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01BEF" w:rsidRDefault="000C33C3">
      <w:pPr>
        <w:spacing w:after="160" w:line="256" w:lineRule="auto"/>
        <w:jc w:val="center"/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</w:pPr>
      <w:r>
        <w:rPr>
          <w:rFonts w:ascii="Open Sans" w:eastAsia="Open Sans" w:hAnsi="Open Sans" w:cs="Open Sans"/>
          <w:b/>
          <w:color w:val="3F3F3F"/>
          <w:sz w:val="36"/>
          <w:szCs w:val="36"/>
          <w:u w:val="single"/>
        </w:rPr>
        <w:t>Assisted Practice: 2.3 IIFEs, Callbacks, and Closures</w:t>
      </w:r>
    </w:p>
    <w:p w:rsidR="00B01BEF" w:rsidRDefault="00B01BEF">
      <w:pPr>
        <w:spacing w:after="160" w:line="256" w:lineRule="auto"/>
        <w:rPr>
          <w:rFonts w:ascii="Open Sans" w:eastAsia="Open Sans" w:hAnsi="Open Sans" w:cs="Open Sans"/>
          <w:b/>
          <w:color w:val="3F3F3F"/>
          <w:sz w:val="24"/>
          <w:szCs w:val="24"/>
        </w:rPr>
      </w:pPr>
    </w:p>
    <w:p w:rsidR="00B01BEF" w:rsidRDefault="000C33C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This section will guide you to: </w:t>
      </w:r>
    </w:p>
    <w:p w:rsidR="00B01BEF" w:rsidRDefault="000C33C3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Create a JavaScript project in your IDE </w:t>
      </w:r>
    </w:p>
    <w:p w:rsidR="00B01BEF" w:rsidRDefault="000C33C3">
      <w:pPr>
        <w:numPr>
          <w:ilvl w:val="0"/>
          <w:numId w:val="5"/>
        </w:num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a program in JavaScript to create IIFEs, callbacks, and closures</w:t>
      </w:r>
    </w:p>
    <w:p w:rsidR="00B01BEF" w:rsidRDefault="00B01BE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01BEF" w:rsidRDefault="00B01BEF">
      <w:pPr>
        <w:spacing w:line="240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01BEF" w:rsidRDefault="000C33C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0" w:name="_heading=h.1fob9te" w:colFirst="0" w:colLast="0"/>
      <w:bookmarkEnd w:id="0"/>
      <w:r>
        <w:rPr>
          <w:rFonts w:ascii="Open Sans" w:eastAsia="Open Sans" w:hAnsi="Open Sans" w:cs="Open Sans"/>
          <w:color w:val="3F3F3F"/>
          <w:sz w:val="24"/>
          <w:szCs w:val="24"/>
        </w:rPr>
        <w:t>This lab has three subsections, namely:</w:t>
      </w:r>
    </w:p>
    <w:p w:rsidR="00B01BEF" w:rsidRDefault="000C33C3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2.3.1   Writing a program in JavaScript to verify implementations of IIFEs, callbacks, and closures</w:t>
      </w:r>
    </w:p>
    <w:p w:rsidR="00B01BEF" w:rsidRDefault="000C33C3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2.3.2   Executing the program and verifying working of IIFEs with callbacks and closures</w:t>
      </w:r>
    </w:p>
    <w:p w:rsidR="00B01BEF" w:rsidRDefault="000C33C3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     2.3.3  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</w:t>
      </w:r>
      <w:r>
        <w:rPr>
          <w:rFonts w:ascii="Open Sans" w:eastAsia="Open Sans" w:hAnsi="Open Sans" w:cs="Open Sans"/>
          <w:color w:val="3F3F3F"/>
          <w:sz w:val="24"/>
          <w:szCs w:val="24"/>
        </w:rPr>
        <w:t>ies</w:t>
      </w:r>
    </w:p>
    <w:p w:rsidR="00B01BEF" w:rsidRDefault="00B01BEF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01BEF" w:rsidRDefault="00B01BEF">
      <w:pPr>
        <w:spacing w:after="160" w:line="259" w:lineRule="auto"/>
        <w:ind w:left="360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01BEF" w:rsidRDefault="000C33C3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2.3.1: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Writing a program in JavaScript to verify implementations of IIFEs, callbacks, and closures</w:t>
      </w:r>
    </w:p>
    <w:p w:rsidR="00B01BEF" w:rsidRDefault="000C33C3">
      <w:pPr>
        <w:numPr>
          <w:ilvl w:val="0"/>
          <w:numId w:val="8"/>
        </w:numPr>
        <w:spacing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Visual Studio Code</w:t>
      </w:r>
    </w:p>
    <w:p w:rsidR="00B01BEF" w:rsidRDefault="000C33C3">
      <w:pPr>
        <w:numPr>
          <w:ilvl w:val="0"/>
          <w:numId w:val="8"/>
        </w:numPr>
        <w:spacing w:line="256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B01BEF" w:rsidRDefault="000C33C3">
      <w:pPr>
        <w:numPr>
          <w:ilvl w:val="0"/>
          <w:numId w:val="8"/>
        </w:numPr>
        <w:spacing w:line="256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</w:p>
    <w:p w:rsidR="00B01BEF" w:rsidRDefault="000C33C3">
      <w:pPr>
        <w:numPr>
          <w:ilvl w:val="0"/>
          <w:numId w:val="8"/>
        </w:numPr>
        <w:spacing w:after="160" w:line="256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Write the code shown below resolving the warning and errors due compatibility-related issues</w:t>
      </w:r>
    </w:p>
    <w:p w:rsidR="00B01BEF" w:rsidRDefault="00B01BEF">
      <w:pPr>
        <w:spacing w:line="259" w:lineRule="auto"/>
        <w:rPr>
          <w:rFonts w:ascii="Open Sans" w:eastAsia="Open Sans" w:hAnsi="Open Sans" w:cs="Open Sans"/>
          <w:sz w:val="24"/>
          <w:szCs w:val="24"/>
        </w:rPr>
      </w:pPr>
      <w:bookmarkStart w:id="1" w:name="_heading=h.gjdgxs" w:colFirst="0" w:colLast="0"/>
      <w:bookmarkEnd w:id="1"/>
    </w:p>
    <w:p w:rsidR="00B01BEF" w:rsidRDefault="000C33C3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B01BEF" w:rsidRDefault="000C33C3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proofErr w:type="gramEnd"/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B01BEF" w:rsidRDefault="000C33C3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>MEAN Stack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h1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B01BEF" w:rsidRDefault="000C33C3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Lesson 3 Demos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p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B01BEF" w:rsidRDefault="00B01BE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B01BEF" w:rsidRDefault="000C33C3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=</w:t>
      </w:r>
      <w:r>
        <w:rPr>
          <w:rFonts w:ascii="Open Sans" w:eastAsia="Open Sans" w:hAnsi="Open Sans" w:cs="Open Sans"/>
          <w:color w:val="CE9178"/>
          <w:sz w:val="24"/>
          <w:szCs w:val="24"/>
        </w:rPr>
        <w:t>"IIFEs_Callbacks_Closures.js"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script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B01BEF" w:rsidRDefault="000C33C3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  </w:t>
      </w:r>
    </w:p>
    <w:p w:rsidR="00B01BEF" w:rsidRDefault="00B01BEF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B01BEF" w:rsidRDefault="000C33C3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r>
        <w:rPr>
          <w:rFonts w:ascii="Open Sans" w:eastAsia="Open Sans" w:hAnsi="Open Sans" w:cs="Open Sans"/>
          <w:color w:val="808080"/>
          <w:sz w:val="24"/>
          <w:szCs w:val="24"/>
        </w:rPr>
        <w:t>&lt;/</w:t>
      </w:r>
      <w:r>
        <w:rPr>
          <w:rFonts w:ascii="Open Sans" w:eastAsia="Open Sans" w:hAnsi="Open Sans" w:cs="Open Sans"/>
          <w:color w:val="569CD6"/>
          <w:sz w:val="24"/>
          <w:szCs w:val="24"/>
        </w:rPr>
        <w:t>body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B01BEF" w:rsidRDefault="000C33C3">
      <w:pPr>
        <w:shd w:val="clear" w:color="auto" w:fill="1E1E1E"/>
        <w:spacing w:line="259" w:lineRule="auto"/>
        <w:ind w:left="360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808080"/>
          <w:sz w:val="24"/>
          <w:szCs w:val="24"/>
        </w:rPr>
        <w:t>&lt;</w:t>
      </w:r>
      <w:r>
        <w:rPr>
          <w:rFonts w:ascii="Open Sans" w:eastAsia="Open Sans" w:hAnsi="Open Sans" w:cs="Open Sans"/>
          <w:color w:val="808080"/>
          <w:sz w:val="24"/>
          <w:szCs w:val="24"/>
        </w:rPr>
        <w:t>/</w:t>
      </w:r>
      <w:r>
        <w:rPr>
          <w:rFonts w:ascii="Open Sans" w:eastAsia="Open Sans" w:hAnsi="Open Sans" w:cs="Open Sans"/>
          <w:color w:val="569CD6"/>
          <w:sz w:val="24"/>
          <w:szCs w:val="24"/>
        </w:rPr>
        <w:t>html</w:t>
      </w:r>
      <w:r>
        <w:rPr>
          <w:rFonts w:ascii="Open Sans" w:eastAsia="Open Sans" w:hAnsi="Open Sans" w:cs="Open Sans"/>
          <w:color w:val="808080"/>
          <w:sz w:val="24"/>
          <w:szCs w:val="24"/>
        </w:rPr>
        <w:t>&gt;</w:t>
      </w:r>
    </w:p>
    <w:p w:rsidR="00B01BEF" w:rsidRDefault="00B01BE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B01BEF" w:rsidRDefault="000C33C3">
      <w:pPr>
        <w:numPr>
          <w:ilvl w:val="0"/>
          <w:numId w:val="8"/>
        </w:numPr>
        <w:spacing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[Right click]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proofErr w:type="spell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src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of the project</w:t>
      </w:r>
    </w:p>
    <w:p w:rsidR="00B01BEF" w:rsidRDefault="000C33C3">
      <w:pPr>
        <w:numPr>
          <w:ilvl w:val="0"/>
          <w:numId w:val="8"/>
        </w:numPr>
        <w:spacing w:line="259" w:lineRule="auto"/>
        <w:rPr>
          <w:b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New File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-&gt; Enter the filename as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IIFEs_Callbacks_Closures.js </w:t>
      </w:r>
    </w:p>
    <w:p w:rsidR="00B01BEF" w:rsidRDefault="000C33C3">
      <w:pPr>
        <w:numPr>
          <w:ilvl w:val="0"/>
          <w:numId w:val="8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Execute the code shown below resolving the warning and errors due compatibility-related issues</w:t>
      </w:r>
    </w:p>
    <w:p w:rsidR="00B01BEF" w:rsidRDefault="00B01BEF">
      <w:pPr>
        <w:spacing w:after="160" w:line="259" w:lineRule="auto"/>
        <w:ind w:left="360"/>
        <w:rPr>
          <w:rFonts w:ascii="Open Sans" w:eastAsia="Open Sans" w:hAnsi="Open Sans" w:cs="Open Sans"/>
          <w:sz w:val="24"/>
          <w:szCs w:val="24"/>
        </w:rPr>
      </w:pP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6A9955"/>
          <w:sz w:val="24"/>
          <w:szCs w:val="24"/>
        </w:rPr>
        <w:t>//IIFE and Closure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const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(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let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B5CEA8"/>
          <w:sz w:val="24"/>
          <w:szCs w:val="24"/>
        </w:rPr>
        <w:t>0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() {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++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  </w:t>
      </w:r>
      <w:proofErr w:type="gramStart"/>
      <w:r>
        <w:rPr>
          <w:rFonts w:ascii="Open Sans" w:eastAsia="Open Sans" w:hAnsi="Open Sans" w:cs="Open Sans"/>
          <w:color w:val="C586C0"/>
          <w:sz w:val="24"/>
          <w:szCs w:val="24"/>
        </w:rPr>
        <w:t>return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emp</w:t>
      </w:r>
      <w:proofErr w:type="spellEnd"/>
      <w:r>
        <w:rPr>
          <w:rFonts w:ascii="Open Sans" w:eastAsia="Open Sans" w:hAnsi="Open Sans" w:cs="Open Sans"/>
          <w:color w:val="569CD6"/>
          <w:sz w:val="24"/>
          <w:szCs w:val="24"/>
        </w:rPr>
        <w:t>${</w:t>
      </w:r>
      <w:r>
        <w:rPr>
          <w:rFonts w:ascii="Open Sans" w:eastAsia="Open Sans" w:hAnsi="Open Sans" w:cs="Open Sans"/>
          <w:color w:val="9CDCFE"/>
          <w:sz w:val="24"/>
          <w:szCs w:val="24"/>
        </w:rPr>
        <w:t>count</w:t>
      </w:r>
      <w:r>
        <w:rPr>
          <w:rFonts w:ascii="Open Sans" w:eastAsia="Open Sans" w:hAnsi="Open Sans" w:cs="Open Sans"/>
          <w:color w:val="569CD6"/>
          <w:sz w:val="24"/>
          <w:szCs w:val="24"/>
        </w:rPr>
        <w:t>}</w:t>
      </w:r>
      <w:r>
        <w:rPr>
          <w:rFonts w:ascii="Open Sans" w:eastAsia="Open Sans" w:hAnsi="Open Sans" w:cs="Open Sans"/>
          <w:color w:val="CE9178"/>
          <w:sz w:val="24"/>
          <w:szCs w:val="24"/>
        </w:rPr>
        <w:t>`</w:t>
      </w:r>
      <w:r>
        <w:rPr>
          <w:rFonts w:ascii="Open Sans" w:eastAsia="Open Sans" w:hAnsi="Open Sans" w:cs="Open Sans"/>
          <w:color w:val="D4D4D4"/>
          <w:sz w:val="24"/>
          <w:szCs w:val="24"/>
        </w:rPr>
        <w:t>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};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})();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"New </w:t>
      </w:r>
      <w:proofErr w:type="spellStart"/>
      <w:r>
        <w:rPr>
          <w:rFonts w:ascii="Open Sans" w:eastAsia="Open Sans" w:hAnsi="Open Sans" w:cs="Open Sans"/>
          <w:color w:val="CE9178"/>
          <w:sz w:val="24"/>
          <w:szCs w:val="24"/>
        </w:rPr>
        <w:t>Emplyee</w:t>
      </w:r>
      <w:proofErr w:type="spellEnd"/>
      <w:r>
        <w:rPr>
          <w:rFonts w:ascii="Open Sans" w:eastAsia="Open Sans" w:hAnsi="Open Sans" w:cs="Open Sans"/>
          <w:color w:val="CE9178"/>
          <w:sz w:val="24"/>
          <w:szCs w:val="24"/>
        </w:rPr>
        <w:t xml:space="preserve"> IDs are listed here"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()); 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CE9178"/>
          <w:sz w:val="24"/>
          <w:szCs w:val="24"/>
        </w:rPr>
        <w:t>Annie: "</w:t>
      </w:r>
      <w:r>
        <w:rPr>
          <w:rFonts w:ascii="Open Sans" w:eastAsia="Open Sans" w:hAnsi="Open Sans" w:cs="Open Sans"/>
          <w:color w:val="D4D4D4"/>
          <w:sz w:val="24"/>
          <w:szCs w:val="24"/>
        </w:rPr>
        <w:t>+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empId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());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</w:t>
      </w:r>
    </w:p>
    <w:p w:rsidR="00B01BEF" w:rsidRDefault="00B01BEF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r>
        <w:rPr>
          <w:rFonts w:ascii="Open Sans" w:eastAsia="Open Sans" w:hAnsi="Open Sans" w:cs="Open Sans"/>
          <w:color w:val="6A9955"/>
          <w:sz w:val="24"/>
          <w:szCs w:val="24"/>
        </w:rPr>
        <w:t>//Callbacks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); </w:t>
      </w:r>
      <w:r>
        <w:rPr>
          <w:rFonts w:ascii="Open Sans" w:eastAsia="Open Sans" w:hAnsi="Open Sans" w:cs="Open Sans"/>
          <w:color w:val="6A9955"/>
          <w:sz w:val="24"/>
          <w:szCs w:val="24"/>
        </w:rPr>
        <w:t xml:space="preserve">//to start the output from the </w:t>
      </w:r>
      <w:proofErr w:type="spellStart"/>
      <w:r>
        <w:rPr>
          <w:rFonts w:ascii="Open Sans" w:eastAsia="Open Sans" w:hAnsi="Open Sans" w:cs="Open Sans"/>
          <w:color w:val="6A9955"/>
          <w:sz w:val="24"/>
          <w:szCs w:val="24"/>
        </w:rPr>
        <w:t>neext</w:t>
      </w:r>
      <w:proofErr w:type="spellEnd"/>
      <w:r>
        <w:rPr>
          <w:rFonts w:ascii="Open Sans" w:eastAsia="Open Sans" w:hAnsi="Open Sans" w:cs="Open Sans"/>
          <w:color w:val="6A9955"/>
          <w:sz w:val="24"/>
          <w:szCs w:val="24"/>
        </w:rPr>
        <w:t xml:space="preserve"> line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proofErr w:type="spell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callback</w:t>
      </w:r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"My name is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firstName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r>
        <w:rPr>
          <w:rFonts w:ascii="Open Sans" w:eastAsia="Open Sans" w:hAnsi="Open Sans" w:cs="Open Sans"/>
          <w:color w:val="CE9178"/>
          <w:sz w:val="24"/>
          <w:szCs w:val="24"/>
        </w:rPr>
        <w:t>" 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callback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proofErr w:type="gramEnd"/>
      <w:r>
        <w:rPr>
          <w:rFonts w:ascii="Open Sans" w:eastAsia="Open Sans" w:hAnsi="Open Sans" w:cs="Open Sans"/>
          <w:color w:val="9CDCFE"/>
          <w:sz w:val="24"/>
          <w:szCs w:val="24"/>
        </w:rPr>
        <w:t>lastName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569CD6"/>
          <w:sz w:val="24"/>
          <w:szCs w:val="24"/>
        </w:rPr>
        <w:t>var</w:t>
      </w:r>
      <w:proofErr w:type="spellEnd"/>
      <w:proofErr w:type="gramEnd"/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DCDCAA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= </w:t>
      </w:r>
      <w:r>
        <w:rPr>
          <w:rFonts w:ascii="Open Sans" w:eastAsia="Open Sans" w:hAnsi="Open Sans" w:cs="Open Sans"/>
          <w:color w:val="569CD6"/>
          <w:sz w:val="24"/>
          <w:szCs w:val="24"/>
        </w:rPr>
        <w:t>function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){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'Welcome '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+ </w:t>
      </w:r>
      <w:proofErr w:type="spellStart"/>
      <w:r>
        <w:rPr>
          <w:rFonts w:ascii="Open Sans" w:eastAsia="Open Sans" w:hAnsi="Open Sans" w:cs="Open Sans"/>
          <w:color w:val="9CDCFE"/>
          <w:sz w:val="24"/>
          <w:szCs w:val="24"/>
        </w:rPr>
        <w:t>ln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};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"Alex"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"Wilson"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"Dexter"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"Johnson"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lastRenderedPageBreak/>
        <w:t xml:space="preserve">  </w:t>
      </w:r>
      <w:proofErr w:type="gramStart"/>
      <w:r>
        <w:rPr>
          <w:rFonts w:ascii="Open Sans" w:eastAsia="Open Sans" w:hAnsi="Open Sans" w:cs="Open Sans"/>
          <w:color w:val="4EC9B0"/>
          <w:sz w:val="24"/>
          <w:szCs w:val="24"/>
        </w:rPr>
        <w:t>console</w:t>
      </w:r>
      <w:r>
        <w:rPr>
          <w:rFonts w:ascii="Open Sans" w:eastAsia="Open Sans" w:hAnsi="Open Sans" w:cs="Open Sans"/>
          <w:color w:val="D4D4D4"/>
          <w:sz w:val="24"/>
          <w:szCs w:val="24"/>
        </w:rPr>
        <w:t>.</w:t>
      </w:r>
      <w:r>
        <w:rPr>
          <w:rFonts w:ascii="Open Sans" w:eastAsia="Open Sans" w:hAnsi="Open Sans" w:cs="Open Sans"/>
          <w:color w:val="DCDCAA"/>
          <w:sz w:val="24"/>
          <w:szCs w:val="24"/>
        </w:rPr>
        <w:t>log</w:t>
      </w:r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7BA7D"/>
          <w:sz w:val="24"/>
          <w:szCs w:val="24"/>
        </w:rPr>
        <w:t>\n</w:t>
      </w:r>
      <w:r>
        <w:rPr>
          <w:rFonts w:ascii="Open Sans" w:eastAsia="Open Sans" w:hAnsi="Open Sans" w:cs="Open Sans"/>
          <w:color w:val="CE9178"/>
          <w:sz w:val="24"/>
          <w:szCs w:val="24"/>
        </w:rPr>
        <w:t>"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  <w:proofErr w:type="spellStart"/>
      <w:proofErr w:type="gramStart"/>
      <w:r>
        <w:rPr>
          <w:rFonts w:ascii="Open Sans" w:eastAsia="Open Sans" w:hAnsi="Open Sans" w:cs="Open Sans"/>
          <w:color w:val="DCDCAA"/>
          <w:sz w:val="24"/>
          <w:szCs w:val="24"/>
        </w:rPr>
        <w:t>fullName</w:t>
      </w:r>
      <w:proofErr w:type="spellEnd"/>
      <w:r>
        <w:rPr>
          <w:rFonts w:ascii="Open Sans" w:eastAsia="Open Sans" w:hAnsi="Open Sans" w:cs="Open Sans"/>
          <w:color w:val="D4D4D4"/>
          <w:sz w:val="24"/>
          <w:szCs w:val="24"/>
        </w:rPr>
        <w:t>(</w:t>
      </w:r>
      <w:proofErr w:type="gramEnd"/>
      <w:r>
        <w:rPr>
          <w:rFonts w:ascii="Open Sans" w:eastAsia="Open Sans" w:hAnsi="Open Sans" w:cs="Open Sans"/>
          <w:color w:val="CE9178"/>
          <w:sz w:val="24"/>
          <w:szCs w:val="24"/>
        </w:rPr>
        <w:t>"Annie"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CE9178"/>
          <w:sz w:val="24"/>
          <w:szCs w:val="24"/>
        </w:rPr>
        <w:t>"Butler"</w:t>
      </w: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, </w:t>
      </w:r>
      <w:r>
        <w:rPr>
          <w:rFonts w:ascii="Open Sans" w:eastAsia="Open Sans" w:hAnsi="Open Sans" w:cs="Open Sans"/>
          <w:color w:val="9CDCFE"/>
          <w:sz w:val="24"/>
          <w:szCs w:val="24"/>
        </w:rPr>
        <w:t>greeting</w:t>
      </w:r>
      <w:r>
        <w:rPr>
          <w:rFonts w:ascii="Open Sans" w:eastAsia="Open Sans" w:hAnsi="Open Sans" w:cs="Open Sans"/>
          <w:color w:val="D4D4D4"/>
          <w:sz w:val="24"/>
          <w:szCs w:val="24"/>
        </w:rPr>
        <w:t>);</w:t>
      </w:r>
    </w:p>
    <w:p w:rsidR="00B01BEF" w:rsidRDefault="000C33C3">
      <w:pPr>
        <w:shd w:val="clear" w:color="auto" w:fill="1E1E1E"/>
        <w:spacing w:line="259" w:lineRule="auto"/>
        <w:rPr>
          <w:rFonts w:ascii="Open Sans" w:eastAsia="Open Sans" w:hAnsi="Open Sans" w:cs="Open Sans"/>
          <w:color w:val="D4D4D4"/>
          <w:sz w:val="24"/>
          <w:szCs w:val="24"/>
        </w:rPr>
      </w:pPr>
      <w:r>
        <w:rPr>
          <w:rFonts w:ascii="Open Sans" w:eastAsia="Open Sans" w:hAnsi="Open Sans" w:cs="Open Sans"/>
          <w:color w:val="D4D4D4"/>
          <w:sz w:val="24"/>
          <w:szCs w:val="24"/>
        </w:rPr>
        <w:t xml:space="preserve">  </w:t>
      </w:r>
    </w:p>
    <w:p w:rsidR="00B01BEF" w:rsidRDefault="00B01BEF">
      <w:pPr>
        <w:spacing w:after="160" w:line="259" w:lineRule="auto"/>
        <w:rPr>
          <w:rFonts w:ascii="Open Sans" w:eastAsia="Open Sans" w:hAnsi="Open Sans" w:cs="Open Sans"/>
          <w:b/>
          <w:sz w:val="24"/>
          <w:szCs w:val="24"/>
        </w:rPr>
      </w:pPr>
    </w:p>
    <w:p w:rsidR="00B01BEF" w:rsidRDefault="000C33C3">
      <w:pPr>
        <w:spacing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Step 2.3.2: </w:t>
      </w:r>
      <w:r>
        <w:rPr>
          <w:rFonts w:ascii="Open Sans" w:eastAsia="Open Sans" w:hAnsi="Open Sans" w:cs="Open Sans"/>
          <w:color w:val="3F3F3F"/>
          <w:sz w:val="24"/>
          <w:szCs w:val="24"/>
        </w:rPr>
        <w:t>Executing the program and verifying working of IIFEs with callbacks and closures</w:t>
      </w:r>
    </w:p>
    <w:p w:rsidR="00B01BEF" w:rsidRDefault="000C33C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Before you execute the program, check for syntactical corrections. If no errors are found, follow the steps mentioned below:</w:t>
      </w:r>
    </w:p>
    <w:p w:rsidR="00B01BEF" w:rsidRDefault="000C33C3">
      <w:pPr>
        <w:numPr>
          <w:ilvl w:val="0"/>
          <w:numId w:val="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Go to Extensions and download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Live Server</w:t>
      </w:r>
    </w:p>
    <w:p w:rsidR="00B01BEF" w:rsidRDefault="000C33C3">
      <w:pPr>
        <w:numPr>
          <w:ilvl w:val="0"/>
          <w:numId w:val="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i/>
          <w:color w:val="3F3F3F"/>
          <w:sz w:val="24"/>
          <w:szCs w:val="24"/>
        </w:rPr>
        <w:t>[Right c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lick]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on the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index.html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file of the project </w:t>
      </w:r>
    </w:p>
    <w:p w:rsidR="00B01BEF" w:rsidRDefault="000C33C3">
      <w:pPr>
        <w:numPr>
          <w:ilvl w:val="0"/>
          <w:numId w:val="2"/>
        </w:num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Open with Live Server</w:t>
      </w:r>
    </w:p>
    <w:p w:rsidR="00B01BEF" w:rsidRDefault="000C33C3">
      <w:pPr>
        <w:numPr>
          <w:ilvl w:val="0"/>
          <w:numId w:val="2"/>
        </w:numPr>
        <w:spacing w:after="160" w:line="259" w:lineRule="auto"/>
        <w:rPr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Right click when the server starts running. Select 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>Inspect</w:t>
      </w:r>
      <w:r>
        <w:rPr>
          <w:rFonts w:ascii="Open Sans" w:eastAsia="Open Sans" w:hAnsi="Open Sans" w:cs="Open Sans"/>
          <w:color w:val="3F3F3F"/>
          <w:sz w:val="24"/>
          <w:szCs w:val="24"/>
        </w:rPr>
        <w:t>.</w:t>
      </w:r>
      <w:r>
        <w:rPr>
          <w:rFonts w:ascii="Open Sans" w:eastAsia="Open Sans" w:hAnsi="Open Sans" w:cs="Open Sans"/>
          <w:i/>
          <w:color w:val="3F3F3F"/>
          <w:sz w:val="24"/>
          <w:szCs w:val="24"/>
        </w:rPr>
        <w:t xml:space="preserve"> 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Click on </w:t>
      </w:r>
      <w:r>
        <w:rPr>
          <w:rFonts w:ascii="Open Sans" w:eastAsia="Open Sans" w:hAnsi="Open Sans" w:cs="Open Sans"/>
          <w:b/>
          <w:color w:val="3F3F3F"/>
          <w:sz w:val="24"/>
          <w:szCs w:val="24"/>
        </w:rPr>
        <w:t>Console</w:t>
      </w:r>
    </w:p>
    <w:p w:rsidR="00B01BEF" w:rsidRDefault="00B01BE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bookmarkStart w:id="2" w:name="_heading=h.30j0zll" w:colFirst="0" w:colLast="0"/>
      <w:bookmarkEnd w:id="2"/>
    </w:p>
    <w:p w:rsidR="00B01BEF" w:rsidRDefault="000C33C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noProof/>
          <w:color w:val="3F3F3F"/>
          <w:sz w:val="24"/>
          <w:szCs w:val="24"/>
        </w:rPr>
        <w:drawing>
          <wp:inline distT="0" distB="0" distL="0" distR="0">
            <wp:extent cx="5731510" cy="2189480"/>
            <wp:effectExtent l="0" t="0" r="0" b="0"/>
            <wp:docPr id="62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94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01BEF" w:rsidRDefault="00B01BE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01BEF" w:rsidRDefault="000C33C3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b/>
          <w:color w:val="3F3F3F"/>
          <w:sz w:val="24"/>
          <w:szCs w:val="24"/>
        </w:rPr>
        <w:t>Step 2.3.3: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Pushing the code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GitHub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repositories</w:t>
      </w:r>
    </w:p>
    <w:p w:rsidR="00B01BEF" w:rsidRDefault="000C33C3">
      <w:pPr>
        <w:numPr>
          <w:ilvl w:val="0"/>
          <w:numId w:val="6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Open your command prompt and navigate to the</w:t>
      </w: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folder where you have created your files.</w:t>
      </w:r>
    </w:p>
    <w:p w:rsidR="00B01BEF" w:rsidRDefault="000C33C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cd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&lt;folder path&gt;</w:t>
      </w:r>
    </w:p>
    <w:p w:rsidR="00B01BEF" w:rsidRDefault="000C33C3">
      <w:pPr>
        <w:numPr>
          <w:ilvl w:val="0"/>
          <w:numId w:val="7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Initialize your repository using the following command:</w:t>
      </w:r>
    </w:p>
    <w:p w:rsidR="00B01BEF" w:rsidRDefault="000C33C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lastRenderedPageBreak/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init</w:t>
      </w:r>
    </w:p>
    <w:p w:rsidR="00B01BEF" w:rsidRDefault="000C33C3">
      <w:pPr>
        <w:numPr>
          <w:ilvl w:val="0"/>
          <w:numId w:val="3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 xml:space="preserve">Add all the files to your </w:t>
      </w:r>
      <w:proofErr w:type="spellStart"/>
      <w:r>
        <w:rPr>
          <w:rFonts w:ascii="Open Sans" w:eastAsia="Open Sans" w:hAnsi="Open Sans" w:cs="Open Sans"/>
          <w:color w:val="3F3F3F"/>
          <w:sz w:val="24"/>
          <w:szCs w:val="24"/>
        </w:rPr>
        <w:t>git</w:t>
      </w:r>
      <w:proofErr w:type="spellEnd"/>
      <w:r>
        <w:rPr>
          <w:rFonts w:ascii="Open Sans" w:eastAsia="Open Sans" w:hAnsi="Open Sans" w:cs="Open Sans"/>
          <w:color w:val="3F3F3F"/>
          <w:sz w:val="24"/>
          <w:szCs w:val="24"/>
        </w:rPr>
        <w:t xml:space="preserve"> repository using the following command:</w:t>
      </w:r>
    </w:p>
    <w:p w:rsidR="00B01BEF" w:rsidRDefault="000C33C3">
      <w:pPr>
        <w:spacing w:before="240" w:after="240" w:line="360" w:lineRule="auto"/>
        <w:ind w:firstLine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add .</w:t>
      </w:r>
    </w:p>
    <w:p w:rsidR="00B01BEF" w:rsidRDefault="000C33C3">
      <w:pPr>
        <w:numPr>
          <w:ilvl w:val="0"/>
          <w:numId w:val="4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Commit the changes using the following command:</w:t>
      </w:r>
    </w:p>
    <w:p w:rsidR="00B01BEF" w:rsidRDefault="000C33C3">
      <w:pPr>
        <w:spacing w:before="240" w:after="240" w:line="360" w:lineRule="auto"/>
        <w:ind w:left="720"/>
        <w:rPr>
          <w:rFonts w:ascii="Open Sans" w:eastAsia="Open Sans" w:hAnsi="Open Sans" w:cs="Open Sans"/>
          <w:b/>
          <w:color w:val="3F3F3F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commit .  -m “Changes have been committed.”</w:t>
      </w:r>
    </w:p>
    <w:p w:rsidR="00B01BEF" w:rsidRDefault="000C33C3">
      <w:pPr>
        <w:numPr>
          <w:ilvl w:val="0"/>
          <w:numId w:val="1"/>
        </w:numPr>
        <w:spacing w:before="240" w:after="240" w:line="360" w:lineRule="auto"/>
        <w:rPr>
          <w:rFonts w:ascii="Open Sans" w:eastAsia="Open Sans" w:hAnsi="Open Sans" w:cs="Open Sans"/>
          <w:color w:val="3F3F3F"/>
          <w:sz w:val="24"/>
          <w:szCs w:val="24"/>
        </w:rPr>
      </w:pPr>
      <w:r>
        <w:rPr>
          <w:rFonts w:ascii="Open Sans" w:eastAsia="Open Sans" w:hAnsi="Open Sans" w:cs="Open Sans"/>
          <w:color w:val="3F3F3F"/>
          <w:sz w:val="24"/>
          <w:szCs w:val="24"/>
        </w:rPr>
        <w:t>Push the files to the folder you initially created using the following command:</w:t>
      </w:r>
    </w:p>
    <w:p w:rsidR="00B01BEF" w:rsidRDefault="000C33C3">
      <w:pPr>
        <w:spacing w:before="240" w:after="240" w:line="360" w:lineRule="auto"/>
        <w:ind w:firstLine="720"/>
        <w:rPr>
          <w:rFonts w:ascii="Open Sans" w:eastAsia="Open Sans" w:hAnsi="Open Sans" w:cs="Open Sans"/>
          <w:sz w:val="24"/>
          <w:szCs w:val="24"/>
        </w:rPr>
      </w:pPr>
      <w:proofErr w:type="spellStart"/>
      <w:proofErr w:type="gramStart"/>
      <w:r>
        <w:rPr>
          <w:rFonts w:ascii="Open Sans" w:eastAsia="Open Sans" w:hAnsi="Open Sans" w:cs="Open Sans"/>
          <w:b/>
          <w:color w:val="3F3F3F"/>
          <w:sz w:val="24"/>
          <w:szCs w:val="24"/>
        </w:rPr>
        <w:t>git</w:t>
      </w:r>
      <w:proofErr w:type="spellEnd"/>
      <w:proofErr w:type="gramEnd"/>
      <w:r>
        <w:rPr>
          <w:rFonts w:ascii="Open Sans" w:eastAsia="Open Sans" w:hAnsi="Open Sans" w:cs="Open Sans"/>
          <w:b/>
          <w:color w:val="3F3F3F"/>
          <w:sz w:val="24"/>
          <w:szCs w:val="24"/>
        </w:rPr>
        <w:t xml:space="preserve"> push -u origin master</w:t>
      </w:r>
    </w:p>
    <w:p w:rsidR="00B01BEF" w:rsidRDefault="00B01BEF">
      <w:pPr>
        <w:spacing w:after="160" w:line="259" w:lineRule="auto"/>
        <w:rPr>
          <w:rFonts w:ascii="Open Sans" w:eastAsia="Open Sans" w:hAnsi="Open Sans" w:cs="Open Sans"/>
          <w:color w:val="3F3F3F"/>
          <w:sz w:val="24"/>
          <w:szCs w:val="24"/>
        </w:rPr>
      </w:pPr>
    </w:p>
    <w:p w:rsidR="00B01BEF" w:rsidRDefault="00B01BEF">
      <w:pPr>
        <w:rPr>
          <w:rFonts w:ascii="Open Sans" w:eastAsia="Open Sans" w:hAnsi="Open Sans" w:cs="Open Sans"/>
          <w:sz w:val="24"/>
          <w:szCs w:val="24"/>
        </w:rPr>
      </w:pPr>
    </w:p>
    <w:sectPr w:rsidR="00B01BEF" w:rsidSect="00B01BEF">
      <w:headerReference w:type="default" r:id="rId9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C33C3" w:rsidRDefault="000C33C3" w:rsidP="00B01BEF">
      <w:pPr>
        <w:spacing w:line="240" w:lineRule="auto"/>
      </w:pPr>
      <w:r>
        <w:separator/>
      </w:r>
    </w:p>
  </w:endnote>
  <w:endnote w:type="continuationSeparator" w:id="0">
    <w:p w:rsidR="000C33C3" w:rsidRDefault="000C33C3" w:rsidP="00B01BEF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Open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C33C3" w:rsidRDefault="000C33C3" w:rsidP="00B01BEF">
      <w:pPr>
        <w:spacing w:line="240" w:lineRule="auto"/>
      </w:pPr>
      <w:r>
        <w:separator/>
      </w:r>
    </w:p>
  </w:footnote>
  <w:footnote w:type="continuationSeparator" w:id="0">
    <w:p w:rsidR="000C33C3" w:rsidRDefault="000C33C3" w:rsidP="00B01BEF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1BEF" w:rsidRDefault="00B01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01BEF" w:rsidRDefault="00B01BEF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</w:p>
  <w:p w:rsidR="00B01BEF" w:rsidRDefault="000C33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638175" cy="223838"/>
          <wp:effectExtent l="0" t="0" r="0" b="0"/>
          <wp:docPr id="60" name="image1.png" descr="page2image40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page2image400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38175" cy="22383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B01BEF" w:rsidRDefault="000C33C3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line="240" w:lineRule="auto"/>
      <w:rPr>
        <w:color w:val="000000"/>
      </w:rPr>
    </w:pPr>
    <w:r>
      <w:rPr>
        <w:rFonts w:ascii="Times New Roman" w:eastAsia="Times New Roman" w:hAnsi="Times New Roman" w:cs="Times New Roman"/>
        <w:noProof/>
        <w:color w:val="000000"/>
      </w:rPr>
      <w:drawing>
        <wp:inline distT="0" distB="0" distL="0" distR="0">
          <wp:extent cx="5943600" cy="42545"/>
          <wp:effectExtent l="0" t="0" r="0" b="0"/>
          <wp:docPr id="61" name="image2.png" descr="page2image56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page2image568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943600" cy="4254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C3041"/>
    <w:multiLevelType w:val="multilevel"/>
    <w:tmpl w:val="CB86477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2B5D3C22"/>
    <w:multiLevelType w:val="multilevel"/>
    <w:tmpl w:val="465CB5B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2BA229F0"/>
    <w:multiLevelType w:val="multilevel"/>
    <w:tmpl w:val="198C5DF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nsid w:val="405D7128"/>
    <w:multiLevelType w:val="multilevel"/>
    <w:tmpl w:val="BA3064A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513C3C7E"/>
    <w:multiLevelType w:val="multilevel"/>
    <w:tmpl w:val="D584A32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546A20BC"/>
    <w:multiLevelType w:val="multilevel"/>
    <w:tmpl w:val="259633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nsid w:val="57FA5D5A"/>
    <w:multiLevelType w:val="multilevel"/>
    <w:tmpl w:val="0B8C4C4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75DA7755"/>
    <w:multiLevelType w:val="multilevel"/>
    <w:tmpl w:val="7032991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B01BEF"/>
    <w:rsid w:val="000113B9"/>
    <w:rsid w:val="000C33C3"/>
    <w:rsid w:val="007830F6"/>
    <w:rsid w:val="00B01B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01BEF"/>
  </w:style>
  <w:style w:type="paragraph" w:styleId="Heading1">
    <w:name w:val="heading 1"/>
    <w:basedOn w:val="Normal"/>
    <w:next w:val="Normal"/>
    <w:uiPriority w:val="9"/>
    <w:qFormat/>
    <w:rsid w:val="00B01BEF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B01BEF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B01BEF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B01BEF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B01BEF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B01BEF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">
    <w:name w:val="normal"/>
    <w:rsid w:val="00B01BEF"/>
  </w:style>
  <w:style w:type="paragraph" w:styleId="Title">
    <w:name w:val="Title"/>
    <w:basedOn w:val="Normal"/>
    <w:next w:val="Normal"/>
    <w:uiPriority w:val="10"/>
    <w:qFormat/>
    <w:rsid w:val="00B01BEF"/>
    <w:pPr>
      <w:keepNext/>
      <w:keepLines/>
      <w:spacing w:after="60"/>
    </w:pPr>
    <w:rPr>
      <w:sz w:val="52"/>
      <w:szCs w:val="52"/>
    </w:rPr>
  </w:style>
  <w:style w:type="paragraph" w:customStyle="1" w:styleId="normal1">
    <w:name w:val="normal"/>
    <w:rsid w:val="00B01BEF"/>
  </w:style>
  <w:style w:type="paragraph" w:customStyle="1" w:styleId="normal2">
    <w:name w:val="normal"/>
    <w:rsid w:val="00B01BEF"/>
  </w:style>
  <w:style w:type="paragraph" w:customStyle="1" w:styleId="normal3">
    <w:name w:val="normal"/>
    <w:rsid w:val="00B01BEF"/>
  </w:style>
  <w:style w:type="paragraph" w:styleId="Subtitle">
    <w:name w:val="Subtitle"/>
    <w:basedOn w:val="Normal"/>
    <w:next w:val="Normal"/>
    <w:rsid w:val="00B01BEF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710E6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0E6"/>
    <w:rPr>
      <w:rFonts w:ascii="Segoe UI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C710E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8F1E42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F1E42"/>
    <w:pPr>
      <w:ind w:left="720"/>
      <w:contextualSpacing/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137AD8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123B1"/>
    <w:rPr>
      <w:color w:val="800080" w:themeColor="followedHyperlink"/>
      <w:u w:val="single"/>
    </w:rPr>
  </w:style>
  <w:style w:type="table" w:styleId="TableGrid">
    <w:name w:val="Table Grid"/>
    <w:basedOn w:val="TableNormal"/>
    <w:uiPriority w:val="39"/>
    <w:rsid w:val="00931ED4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r4FZm9PPYEYGQcgdnHpzuuD+uA==">AMUW2mUzi70SfQJP3GxHHeEB0pymhs9yOxoDDlmCZFv3iHZ2reoIHto1nXBCpL/yR22m0zqjl1WoiwbamCkHe7z9RTyaCR7hg2UsLUE5SiBIRsx0FZdhVmA+vtofu1U0Dkdm8S/UXCa7ANs0FK4Q4fM9MmcOCji5HQ==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hp</dc:creator>
  <cp:lastModifiedBy>Windows User</cp:lastModifiedBy>
  <cp:revision>3</cp:revision>
  <dcterms:created xsi:type="dcterms:W3CDTF">2022-03-15T19:14:00Z</dcterms:created>
  <dcterms:modified xsi:type="dcterms:W3CDTF">2022-03-15T19:15:00Z</dcterms:modified>
</cp:coreProperties>
</file>