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A7F" w:rsidRDefault="00CF5D6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3.7 Directives</w:t>
      </w:r>
    </w:p>
    <w:p w:rsidR="00E62A7F" w:rsidRDefault="00E62A7F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E62A7F" w:rsidRDefault="00CF5D6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section will guide you to:</w:t>
      </w:r>
    </w:p>
    <w:p w:rsidR="00E62A7F" w:rsidRDefault="00CF5D67">
      <w:pPr>
        <w:numPr>
          <w:ilvl w:val="0"/>
          <w:numId w:val="6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Implement Angular directives</w:t>
      </w:r>
    </w:p>
    <w:p w:rsidR="00E62A7F" w:rsidRDefault="00E62A7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62A7F" w:rsidRDefault="00CF5D6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four subsections, namely:</w:t>
      </w:r>
    </w:p>
    <w:p w:rsidR="00E62A7F" w:rsidRDefault="00CF5D6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3.7.1 Creating a directive</w:t>
      </w:r>
    </w:p>
    <w:p w:rsidR="00E62A7F" w:rsidRDefault="00CF5D6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3.7.2 Declaring the directive</w:t>
      </w:r>
    </w:p>
    <w:p w:rsidR="00E62A7F" w:rsidRDefault="00CF5D6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3.7.3 Adding the directive as a property</w:t>
      </w:r>
    </w:p>
    <w:p w:rsidR="00E62A7F" w:rsidRDefault="00CF5D6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3.7.4 Pushing the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E62A7F" w:rsidRDefault="00E62A7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62A7F" w:rsidRDefault="00E62A7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62A7F" w:rsidRDefault="00CF5D6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3.7.1: </w:t>
      </w:r>
      <w:r>
        <w:rPr>
          <w:rFonts w:ascii="Open Sans" w:eastAsia="Open Sans" w:hAnsi="Open Sans" w:cs="Open Sans"/>
          <w:color w:val="3F3F3F"/>
          <w:sz w:val="24"/>
          <w:szCs w:val="24"/>
        </w:rPr>
        <w:t>Creating a directive</w:t>
      </w:r>
    </w:p>
    <w:p w:rsidR="00E62A7F" w:rsidRDefault="00E62A7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62A7F" w:rsidRDefault="00CF5D67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Change the color of the tag.</w:t>
      </w:r>
    </w:p>
    <w:p w:rsidR="00E62A7F" w:rsidRDefault="00E62A7F">
      <w:pPr>
        <w:pStyle w:val="Heading3"/>
        <w:shd w:val="clear" w:color="auto" w:fill="FFFFFF"/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 w:colFirst="0" w:colLast="0"/>
      <w:bookmarkEnd w:id="1"/>
      <w:r>
        <w:pict>
          <v:rect id="_x0000_i1025" style="width:0;height:1.5pt" o:hralign="center" o:hrstd="t" o:hr="t" fillcolor="#a0a0a0" stroked="f"/>
        </w:pict>
      </w:r>
    </w:p>
    <w:p w:rsidR="00E62A7F" w:rsidRDefault="00CF5D6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815013" cy="3478924"/>
            <wp:effectExtent l="0" t="0" r="0" b="0"/>
            <wp:docPr id="1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3478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A7F" w:rsidRDefault="00E62A7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:rsidR="00E62A7F" w:rsidRDefault="00CF5D67">
      <w:pPr>
        <w:numPr>
          <w:ilvl w:val="0"/>
          <w:numId w:val="7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lastRenderedPageBreak/>
        <w:t>Open Visual Studio Code</w:t>
      </w:r>
    </w:p>
    <w:p w:rsidR="00E62A7F" w:rsidRDefault="00CF5D67">
      <w:pPr>
        <w:numPr>
          <w:ilvl w:val="0"/>
          <w:numId w:val="7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Add the color property with the help of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ElementRef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.</w:t>
      </w:r>
    </w:p>
    <w:p w:rsidR="00E62A7F" w:rsidRDefault="00E62A7F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6A9955"/>
          <w:sz w:val="24"/>
          <w:szCs w:val="24"/>
        </w:rPr>
        <w:t>// Required services for custom directives</w:t>
      </w:r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 { </w:t>
      </w:r>
      <w:r>
        <w:rPr>
          <w:rFonts w:ascii="Open Sans" w:eastAsia="Open Sans" w:hAnsi="Open Sans" w:cs="Open Sans"/>
          <w:color w:val="9CDCFE"/>
          <w:sz w:val="24"/>
          <w:szCs w:val="24"/>
        </w:rPr>
        <w:t>Directive</w:t>
      </w:r>
      <w:r>
        <w:rPr>
          <w:rFonts w:ascii="Open Sans" w:eastAsia="Open Sans" w:hAnsi="Open Sans" w:cs="Open Sans"/>
          <w:color w:val="D4D4D4"/>
          <w:sz w:val="24"/>
          <w:szCs w:val="24"/>
        </w:rPr>
        <w:t>, </w:t>
      </w:r>
      <w:r>
        <w:rPr>
          <w:rFonts w:ascii="Open Sans" w:eastAsia="Open Sans" w:hAnsi="Open Sans" w:cs="Open Sans"/>
          <w:color w:val="9CDCFE"/>
          <w:sz w:val="24"/>
          <w:szCs w:val="24"/>
        </w:rPr>
        <w:t>ElementRef</w:t>
      </w:r>
      <w:r>
        <w:rPr>
          <w:rFonts w:ascii="Open Sans" w:eastAsia="Open Sans" w:hAnsi="Open Sans" w:cs="Open Sans"/>
          <w:color w:val="D4D4D4"/>
          <w:sz w:val="24"/>
          <w:szCs w:val="24"/>
        </w:rPr>
        <w:t>, </w:t>
      </w:r>
      <w:r>
        <w:rPr>
          <w:rFonts w:ascii="Open Sans" w:eastAsia="Open Sans" w:hAnsi="Open Sans" w:cs="Open Sans"/>
          <w:color w:val="9CDCFE"/>
          <w:sz w:val="24"/>
          <w:szCs w:val="24"/>
        </w:rPr>
        <w:t>Renderer2</w:t>
      </w:r>
      <w:r>
        <w:rPr>
          <w:rFonts w:ascii="Open Sans" w:eastAsia="Open Sans" w:hAnsi="Open Sans" w:cs="Open Sans"/>
          <w:color w:val="D4D4D4"/>
          <w:sz w:val="24"/>
          <w:szCs w:val="24"/>
        </w:rPr>
        <w:t> } 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E62A7F" w:rsidRDefault="00E62A7F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r>
        <w:rPr>
          <w:rFonts w:ascii="Open Sans" w:eastAsia="Open Sans" w:hAnsi="Open Sans" w:cs="Open Sans"/>
          <w:color w:val="DCDCAA"/>
          <w:sz w:val="24"/>
          <w:szCs w:val="24"/>
        </w:rPr>
        <w:t>Directive</w:t>
      </w:r>
      <w:r>
        <w:rPr>
          <w:rFonts w:ascii="Open Sans" w:eastAsia="Open Sans" w:hAnsi="Open Sans" w:cs="Open Sans"/>
          <w:color w:val="D4D4D4"/>
          <w:sz w:val="24"/>
          <w:szCs w:val="24"/>
        </w:rPr>
        <w:t>({</w:t>
      </w:r>
      <w:proofErr w:type="gramEnd"/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selector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r>
        <w:rPr>
          <w:rFonts w:ascii="Open Sans" w:eastAsia="Open Sans" w:hAnsi="Open Sans" w:cs="Open Sans"/>
          <w:color w:val="CE9178"/>
          <w:sz w:val="24"/>
          <w:szCs w:val="24"/>
        </w:rPr>
        <w:t>'[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appChangeColor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]'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r>
        <w:rPr>
          <w:rFonts w:ascii="Open Sans" w:eastAsia="Open Sans" w:hAnsi="Open Sans" w:cs="Open Sans"/>
          <w:color w:val="6A9955"/>
          <w:sz w:val="24"/>
          <w:szCs w:val="24"/>
        </w:rPr>
        <w:t>// Directive selector</w:t>
      </w:r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:rsidR="00E62A7F" w:rsidRDefault="00E62A7F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ChangeColorDirective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 {</w:t>
      </w:r>
    </w:p>
    <w:p w:rsidR="00E62A7F" w:rsidRDefault="00E62A7F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constructor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elem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: 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ElementRef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 </w:t>
      </w:r>
      <w:r>
        <w:rPr>
          <w:rFonts w:ascii="Open Sans" w:eastAsia="Open Sans" w:hAnsi="Open Sans" w:cs="Open Sans"/>
          <w:color w:val="9CDCFE"/>
          <w:sz w:val="24"/>
          <w:szCs w:val="24"/>
        </w:rPr>
        <w:t>renderer</w:t>
      </w:r>
      <w:r>
        <w:rPr>
          <w:rFonts w:ascii="Open Sans" w:eastAsia="Open Sans" w:hAnsi="Open Sans" w:cs="Open Sans"/>
          <w:color w:val="D4D4D4"/>
          <w:sz w:val="24"/>
          <w:szCs w:val="24"/>
        </w:rPr>
        <w:t>: </w:t>
      </w:r>
      <w:r>
        <w:rPr>
          <w:rFonts w:ascii="Open Sans" w:eastAsia="Open Sans" w:hAnsi="Open Sans" w:cs="Open Sans"/>
          <w:color w:val="4EC9B0"/>
          <w:sz w:val="24"/>
          <w:szCs w:val="24"/>
        </w:rPr>
        <w:t>Renderer2</w:t>
      </w:r>
      <w:r>
        <w:rPr>
          <w:rFonts w:ascii="Open Sans" w:eastAsia="Open Sans" w:hAnsi="Open Sans" w:cs="Open Sans"/>
          <w:color w:val="D4D4D4"/>
          <w:sz w:val="24"/>
          <w:szCs w:val="24"/>
        </w:rPr>
        <w:t>) {</w:t>
      </w:r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renderer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setStyle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elem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nativeElement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 </w:t>
      </w:r>
      <w:r>
        <w:rPr>
          <w:rFonts w:ascii="Open Sans" w:eastAsia="Open Sans" w:hAnsi="Open Sans" w:cs="Open Sans"/>
          <w:color w:val="CE9178"/>
          <w:sz w:val="24"/>
          <w:szCs w:val="24"/>
        </w:rPr>
        <w:t>'color'</w:t>
      </w:r>
      <w:r>
        <w:rPr>
          <w:rFonts w:ascii="Open Sans" w:eastAsia="Open Sans" w:hAnsi="Open Sans" w:cs="Open Sans"/>
          <w:color w:val="D4D4D4"/>
          <w:sz w:val="24"/>
          <w:szCs w:val="24"/>
        </w:rPr>
        <w:t>, </w:t>
      </w:r>
      <w:r>
        <w:rPr>
          <w:rFonts w:ascii="Open Sans" w:eastAsia="Open Sans" w:hAnsi="Open Sans" w:cs="Open Sans"/>
          <w:color w:val="CE9178"/>
          <w:sz w:val="24"/>
          <w:szCs w:val="24"/>
        </w:rPr>
        <w:t>'olive'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}</w:t>
      </w:r>
    </w:p>
    <w:p w:rsidR="00E62A7F" w:rsidRDefault="00E62A7F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:rsidR="00E62A7F" w:rsidRDefault="00E62A7F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E62A7F" w:rsidRDefault="00E62A7F">
      <w:pPr>
        <w:spacing w:line="240" w:lineRule="auto"/>
        <w:rPr>
          <w:rFonts w:ascii="Open Sans" w:eastAsia="Open Sans" w:hAnsi="Open Sans" w:cs="Open Sans"/>
          <w:color w:val="222635"/>
          <w:sz w:val="24"/>
          <w:szCs w:val="24"/>
          <w:highlight w:val="white"/>
        </w:rPr>
      </w:pPr>
    </w:p>
    <w:p w:rsidR="00E62A7F" w:rsidRDefault="00E62A7F">
      <w:pPr>
        <w:spacing w:line="240" w:lineRule="auto"/>
        <w:jc w:val="center"/>
        <w:rPr>
          <w:rFonts w:ascii="Open Sans" w:eastAsia="Open Sans" w:hAnsi="Open Sans" w:cs="Open Sans"/>
          <w:color w:val="222635"/>
          <w:sz w:val="24"/>
          <w:szCs w:val="24"/>
          <w:highlight w:val="white"/>
        </w:rPr>
      </w:pPr>
    </w:p>
    <w:p w:rsidR="00E62A7F" w:rsidRDefault="00CF5D6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3.7.2: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Declaring the directive</w:t>
      </w:r>
    </w:p>
    <w:p w:rsidR="00E62A7F" w:rsidRDefault="00E62A7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62A7F" w:rsidRDefault="00CF5D67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Declare the directive in declaration array.</w:t>
      </w:r>
    </w:p>
    <w:p w:rsidR="00E62A7F" w:rsidRDefault="00E62A7F">
      <w:pPr>
        <w:spacing w:line="240" w:lineRule="auto"/>
        <w:rPr>
          <w:rFonts w:ascii="Open Sans" w:eastAsia="Open Sans" w:hAnsi="Open Sans" w:cs="Open Sans"/>
          <w:color w:val="222635"/>
          <w:sz w:val="24"/>
          <w:szCs w:val="24"/>
          <w:highlight w:val="white"/>
        </w:rPr>
      </w:pPr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 {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ChangeColorDirective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 } 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r>
        <w:rPr>
          <w:rFonts w:ascii="Open Sans" w:eastAsia="Open Sans" w:hAnsi="Open Sans" w:cs="Open Sans"/>
          <w:color w:val="CE9178"/>
          <w:sz w:val="24"/>
          <w:szCs w:val="24"/>
        </w:rPr>
        <w:t>'./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ChangeColor.directive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E62A7F" w:rsidRDefault="00E62A7F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NgModule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({</w:t>
      </w:r>
      <w:proofErr w:type="gramEnd"/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imports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> [</w:t>
      </w:r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SharedModule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AppRoutingModule</w:t>
      </w:r>
      <w:proofErr w:type="spellEnd"/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],</w:t>
      </w:r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declarations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> [</w:t>
      </w:r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ChangeColorDirective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ProductComponent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MyUpperPipe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DiscountPipe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ProductSearch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    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ProductDetailComponent</w:t>
      </w:r>
      <w:proofErr w:type="spellEnd"/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   ],</w:t>
      </w:r>
    </w:p>
    <w:p w:rsidR="00E62A7F" w:rsidRDefault="00E62A7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E62A7F" w:rsidRDefault="00E62A7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E62A7F" w:rsidRDefault="00E62A7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E62A7F" w:rsidRDefault="00E62A7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E62A7F" w:rsidRDefault="00CF5D6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3.7.3: </w:t>
      </w:r>
      <w:r>
        <w:rPr>
          <w:rFonts w:ascii="Open Sans" w:eastAsia="Open Sans" w:hAnsi="Open Sans" w:cs="Open Sans"/>
          <w:color w:val="3F3F3F"/>
          <w:sz w:val="24"/>
          <w:szCs w:val="24"/>
        </w:rPr>
        <w:t>Adding the directive as a property</w:t>
      </w:r>
    </w:p>
    <w:p w:rsidR="00E62A7F" w:rsidRDefault="00E62A7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62A7F" w:rsidRDefault="00CF5D67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Add the created directive as a property.</w:t>
      </w:r>
    </w:p>
    <w:p w:rsidR="00E62A7F" w:rsidRDefault="00E62A7F">
      <w:pPr>
        <w:spacing w:line="240" w:lineRule="auto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:rsidR="00E62A7F" w:rsidRDefault="00CF5D67">
      <w:pPr>
        <w:shd w:val="clear" w:color="auto" w:fill="1E1E1E"/>
        <w:spacing w:line="240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h4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 </w:t>
      </w:r>
      <w:r>
        <w:rPr>
          <w:rFonts w:ascii="Open Sans" w:eastAsia="Open Sans" w:hAnsi="Open Sans" w:cs="Open Sans"/>
          <w:color w:val="9CDCFE"/>
          <w:sz w:val="24"/>
          <w:szCs w:val="24"/>
        </w:rPr>
        <w:t>appChangeColor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Number of Product Serach on Basis of {{userInput}}: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h4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E62A7F" w:rsidRDefault="00E62A7F">
      <w:pPr>
        <w:spacing w:line="240" w:lineRule="auto"/>
        <w:rPr>
          <w:rFonts w:ascii="Open Sans" w:eastAsia="Open Sans" w:hAnsi="Open Sans" w:cs="Open Sans"/>
          <w:b/>
          <w:color w:val="434343"/>
          <w:sz w:val="24"/>
          <w:szCs w:val="24"/>
          <w:highlight w:val="white"/>
        </w:rPr>
      </w:pPr>
    </w:p>
    <w:p w:rsidR="00E62A7F" w:rsidRDefault="00E62A7F">
      <w:pPr>
        <w:spacing w:line="240" w:lineRule="auto"/>
        <w:rPr>
          <w:rFonts w:ascii="Open Sans" w:eastAsia="Open Sans" w:hAnsi="Open Sans" w:cs="Open Sans"/>
          <w:b/>
          <w:color w:val="434343"/>
          <w:sz w:val="24"/>
          <w:szCs w:val="24"/>
          <w:highlight w:val="white"/>
        </w:rPr>
      </w:pPr>
    </w:p>
    <w:p w:rsidR="00E62A7F" w:rsidRDefault="00E62A7F">
      <w:pPr>
        <w:spacing w:line="240" w:lineRule="auto"/>
        <w:rPr>
          <w:rFonts w:ascii="Open Sans" w:eastAsia="Open Sans" w:hAnsi="Open Sans" w:cs="Open Sans"/>
          <w:b/>
          <w:color w:val="434343"/>
          <w:sz w:val="24"/>
          <w:szCs w:val="24"/>
          <w:highlight w:val="white"/>
        </w:rPr>
      </w:pPr>
    </w:p>
    <w:p w:rsidR="00E62A7F" w:rsidRDefault="00CF5D67">
      <w:pPr>
        <w:spacing w:line="240" w:lineRule="auto"/>
        <w:rPr>
          <w:rFonts w:ascii="Open Sans" w:eastAsia="Open Sans" w:hAnsi="Open Sans" w:cs="Open Sans"/>
          <w:b/>
          <w:color w:val="434343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434343"/>
          <w:sz w:val="24"/>
          <w:szCs w:val="24"/>
          <w:highlight w:val="white"/>
        </w:rPr>
        <w:t>Output:</w:t>
      </w:r>
    </w:p>
    <w:p w:rsidR="00E62A7F" w:rsidRDefault="00E62A7F">
      <w:pPr>
        <w:spacing w:line="240" w:lineRule="auto"/>
        <w:rPr>
          <w:rFonts w:ascii="Open Sans" w:eastAsia="Open Sans" w:hAnsi="Open Sans" w:cs="Open Sans"/>
          <w:b/>
          <w:color w:val="434343"/>
          <w:sz w:val="24"/>
          <w:szCs w:val="24"/>
          <w:highlight w:val="white"/>
        </w:rPr>
      </w:pPr>
    </w:p>
    <w:p w:rsidR="00E62A7F" w:rsidRDefault="00CF5D67">
      <w:pPr>
        <w:spacing w:line="240" w:lineRule="auto"/>
        <w:rPr>
          <w:rFonts w:ascii="Open Sans" w:eastAsia="Open Sans" w:hAnsi="Open Sans" w:cs="Open Sans"/>
          <w:b/>
          <w:color w:val="434343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noProof/>
          <w:color w:val="434343"/>
          <w:sz w:val="24"/>
          <w:szCs w:val="24"/>
        </w:rPr>
        <w:drawing>
          <wp:inline distT="0" distB="0" distL="0" distR="0">
            <wp:extent cx="5053013" cy="3028568"/>
            <wp:effectExtent l="0" t="0" r="0" b="0"/>
            <wp:docPr id="1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028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A7F" w:rsidRDefault="00CF5D67">
      <w:pPr>
        <w:spacing w:line="360" w:lineRule="auto"/>
        <w:rPr>
          <w:rFonts w:ascii="Open Sans" w:eastAsia="Open Sans" w:hAnsi="Open Sans" w:cs="Open Sans"/>
          <w:sz w:val="24"/>
          <w:szCs w:val="24"/>
        </w:rPr>
      </w:pPr>
      <w:bookmarkStart w:id="3" w:name="_heading=h.3znysh7" w:colFirst="0" w:colLast="0"/>
      <w:bookmarkEnd w:id="3"/>
      <w:r>
        <w:rPr>
          <w:rFonts w:ascii="Open Sans" w:eastAsia="Open Sans" w:hAnsi="Open Sans" w:cs="Open Sans"/>
          <w:b/>
          <w:sz w:val="24"/>
          <w:szCs w:val="24"/>
        </w:rPr>
        <w:t>Step 3.7.4: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E62A7F" w:rsidRDefault="00CF5D67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E62A7F" w:rsidRDefault="00CF5D6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E62A7F" w:rsidRDefault="00CF5D67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E62A7F" w:rsidRDefault="00CF5D67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E62A7F" w:rsidRDefault="00CF5D67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E62A7F" w:rsidRDefault="00CF5D6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E62A7F" w:rsidRDefault="00CF5D67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E62A7F" w:rsidRDefault="00CF5D67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E62A7F" w:rsidRDefault="00CF5D67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E62A7F" w:rsidRDefault="00CF5D67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E62A7F" w:rsidRDefault="00E62A7F">
      <w:pPr>
        <w:spacing w:line="360" w:lineRule="auto"/>
        <w:rPr>
          <w:rFonts w:ascii="Open Sans" w:eastAsia="Open Sans" w:hAnsi="Open Sans" w:cs="Open Sans"/>
          <w:sz w:val="24"/>
          <w:szCs w:val="24"/>
        </w:rPr>
      </w:pPr>
    </w:p>
    <w:p w:rsidR="00E62A7F" w:rsidRDefault="00E62A7F">
      <w:pPr>
        <w:rPr>
          <w:rFonts w:ascii="Open Sans" w:eastAsia="Open Sans" w:hAnsi="Open Sans" w:cs="Open Sans"/>
          <w:sz w:val="24"/>
          <w:szCs w:val="24"/>
        </w:rPr>
      </w:pPr>
    </w:p>
    <w:sectPr w:rsidR="00E62A7F" w:rsidSect="00E62A7F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D67" w:rsidRDefault="00CF5D67" w:rsidP="00E62A7F">
      <w:pPr>
        <w:spacing w:line="240" w:lineRule="auto"/>
      </w:pPr>
      <w:r>
        <w:separator/>
      </w:r>
    </w:p>
  </w:endnote>
  <w:endnote w:type="continuationSeparator" w:id="0">
    <w:p w:rsidR="00CF5D67" w:rsidRDefault="00CF5D67" w:rsidP="00E62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D67" w:rsidRDefault="00CF5D67" w:rsidP="00E62A7F">
      <w:pPr>
        <w:spacing w:line="240" w:lineRule="auto"/>
      </w:pPr>
      <w:r>
        <w:separator/>
      </w:r>
    </w:p>
  </w:footnote>
  <w:footnote w:type="continuationSeparator" w:id="0">
    <w:p w:rsidR="00CF5D67" w:rsidRDefault="00CF5D67" w:rsidP="00E62A7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A7F" w:rsidRDefault="00E62A7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E62A7F" w:rsidRDefault="00E62A7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E62A7F" w:rsidRDefault="00CF5D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114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62A7F" w:rsidRDefault="00CF5D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113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371CD"/>
    <w:multiLevelType w:val="multilevel"/>
    <w:tmpl w:val="2CB68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8F6EF4"/>
    <w:multiLevelType w:val="multilevel"/>
    <w:tmpl w:val="9F96E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2B78BD"/>
    <w:multiLevelType w:val="multilevel"/>
    <w:tmpl w:val="6AB64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CA97BD2"/>
    <w:multiLevelType w:val="multilevel"/>
    <w:tmpl w:val="DE2AA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017F5E"/>
    <w:multiLevelType w:val="multilevel"/>
    <w:tmpl w:val="15408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223280A"/>
    <w:multiLevelType w:val="multilevel"/>
    <w:tmpl w:val="A6524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3D45477"/>
    <w:multiLevelType w:val="multilevel"/>
    <w:tmpl w:val="29D40A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8551C39"/>
    <w:multiLevelType w:val="multilevel"/>
    <w:tmpl w:val="B9F22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A81430D"/>
    <w:multiLevelType w:val="multilevel"/>
    <w:tmpl w:val="0352D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47A68CB"/>
    <w:multiLevelType w:val="multilevel"/>
    <w:tmpl w:val="DC7C3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2A7F"/>
    <w:rsid w:val="00CF5D67"/>
    <w:rsid w:val="00D441B0"/>
    <w:rsid w:val="00E62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7F"/>
  </w:style>
  <w:style w:type="paragraph" w:styleId="Heading1">
    <w:name w:val="heading 1"/>
    <w:basedOn w:val="Normal"/>
    <w:next w:val="Normal"/>
    <w:uiPriority w:val="9"/>
    <w:qFormat/>
    <w:rsid w:val="00E62A7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62A7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62A7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62A7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62A7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62A7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62A7F"/>
  </w:style>
  <w:style w:type="paragraph" w:styleId="Title">
    <w:name w:val="Title"/>
    <w:basedOn w:val="Normal"/>
    <w:next w:val="Normal"/>
    <w:uiPriority w:val="10"/>
    <w:qFormat/>
    <w:rsid w:val="00E62A7F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E62A7F"/>
  </w:style>
  <w:style w:type="paragraph" w:customStyle="1" w:styleId="normal2">
    <w:name w:val="normal"/>
    <w:rsid w:val="00E62A7F"/>
  </w:style>
  <w:style w:type="paragraph" w:customStyle="1" w:styleId="normal3">
    <w:name w:val="normal"/>
    <w:rsid w:val="00E62A7F"/>
  </w:style>
  <w:style w:type="paragraph" w:customStyle="1" w:styleId="normal4">
    <w:name w:val="normal"/>
    <w:rsid w:val="00E62A7F"/>
  </w:style>
  <w:style w:type="paragraph" w:customStyle="1" w:styleId="normal5">
    <w:name w:val="normal"/>
    <w:rsid w:val="00E62A7F"/>
  </w:style>
  <w:style w:type="paragraph" w:customStyle="1" w:styleId="normal6">
    <w:name w:val="normal"/>
    <w:rsid w:val="00E62A7F"/>
  </w:style>
  <w:style w:type="paragraph" w:customStyle="1" w:styleId="normal7">
    <w:name w:val="normal"/>
    <w:rsid w:val="00E62A7F"/>
  </w:style>
  <w:style w:type="paragraph" w:styleId="Subtitle">
    <w:name w:val="Subtitle"/>
    <w:basedOn w:val="Normal"/>
    <w:next w:val="Normal"/>
    <w:rsid w:val="00E62A7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P+oFYjOY3BhlEegkewNKLM2yUw==">AMUW2mU9XiYdm+GhpVAJ43n3yUwbACPq1Fqzn18bGc1M6buPUEXXa4tKcGsTva7unOPwHVZFXbN0Qow4yFA8pgl734csC91srOD5oYNdKse9/W4IGbeCtmr/2sS3Pb/mWNuNw5ZRgwZ+luIqomaCo8fuwJOf4lVJ/htmAC8UdeNB33wLlOORw/U=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2022-03-15T19:17:00Z</dcterms:created>
  <dcterms:modified xsi:type="dcterms:W3CDTF">2022-03-15T19:17:00Z</dcterms:modified>
</cp:coreProperties>
</file>