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17103" w14:textId="10680D54" w:rsidR="00D0633E" w:rsidRDefault="00481867">
      <w:pPr>
        <w:pStyle w:val="1"/>
        <w:suppressAutoHyphens/>
        <w:spacing w:before="480" w:after="480" w:line="360" w:lineRule="auto"/>
        <w:ind w:left="0" w:right="0"/>
        <w:jc w:val="center"/>
        <w:rPr>
          <w:b/>
          <w:bCs/>
          <w:szCs w:val="28"/>
        </w:rPr>
      </w:pPr>
      <w:bookmarkStart w:id="0" w:name="_Toc432277751"/>
      <w:bookmarkEnd w:id="0"/>
      <w:r w:rsidRPr="00481867">
        <w:rPr>
          <w:b/>
          <w:bCs/>
          <w:szCs w:val="28"/>
        </w:rPr>
        <w:t xml:space="preserve"> </w:t>
      </w:r>
      <w:r w:rsidR="00073F4E">
        <w:rPr>
          <w:b/>
          <w:bCs/>
          <w:szCs w:val="28"/>
        </w:rPr>
        <w:t>2. Лабораторная работа № 2. Изучение перегрузки стандартных операций в языке Си++</w:t>
      </w:r>
    </w:p>
    <w:p w14:paraId="71496CF5" w14:textId="77777777" w:rsidR="00D0633E" w:rsidRDefault="00073F4E">
      <w:pPr>
        <w:pStyle w:val="2"/>
        <w:spacing w:before="480" w:after="480" w:line="360" w:lineRule="auto"/>
        <w:ind w:left="0" w:right="0"/>
        <w:rPr>
          <w:b/>
          <w:sz w:val="24"/>
          <w:szCs w:val="24"/>
        </w:rPr>
      </w:pPr>
      <w:bookmarkStart w:id="1" w:name="_Toc432277752"/>
      <w:bookmarkEnd w:id="1"/>
      <w:r>
        <w:rPr>
          <w:b/>
          <w:sz w:val="24"/>
          <w:szCs w:val="24"/>
        </w:rPr>
        <w:t>2.1. Цель и задачи работы, требования к результатам ее выполнения</w:t>
      </w:r>
    </w:p>
    <w:p w14:paraId="28E5F049" w14:textId="77777777" w:rsidR="00D0633E" w:rsidRDefault="00073F4E">
      <w:pPr>
        <w:spacing w:line="360" w:lineRule="auto"/>
        <w:ind w:firstLine="709"/>
        <w:jc w:val="both"/>
        <w:rPr>
          <w:sz w:val="24"/>
          <w:szCs w:val="24"/>
        </w:rPr>
      </w:pPr>
      <w:r>
        <w:rPr>
          <w:sz w:val="24"/>
          <w:szCs w:val="24"/>
        </w:rPr>
        <w:t>Цель работы состоит в овладении навыками разработки программ на языке Си++, использующих перегрузку стандартных операций. Для достижения цели необходимо выполнить следующие задачи:</w:t>
      </w:r>
    </w:p>
    <w:p w14:paraId="183FEEF9" w14:textId="77777777" w:rsidR="00D0633E" w:rsidRDefault="00073F4E">
      <w:pPr>
        <w:spacing w:line="360" w:lineRule="auto"/>
        <w:ind w:firstLine="709"/>
        <w:jc w:val="both"/>
        <w:rPr>
          <w:sz w:val="24"/>
          <w:szCs w:val="24"/>
        </w:rPr>
      </w:pPr>
      <w:r>
        <w:rPr>
          <w:sz w:val="24"/>
          <w:szCs w:val="24"/>
        </w:rPr>
        <w:t>- изучить необходимые учебные материалы, посвященные перегрузке стандартных операций в языке Си+</w:t>
      </w:r>
      <w:proofErr w:type="gramStart"/>
      <w:r>
        <w:rPr>
          <w:sz w:val="24"/>
          <w:szCs w:val="24"/>
        </w:rPr>
        <w:t>+ ;</w:t>
      </w:r>
      <w:proofErr w:type="gramEnd"/>
    </w:p>
    <w:p w14:paraId="67BF80C0" w14:textId="77777777" w:rsidR="00D0633E" w:rsidRDefault="00073F4E">
      <w:pPr>
        <w:spacing w:line="360" w:lineRule="auto"/>
        <w:ind w:firstLine="709"/>
        <w:jc w:val="both"/>
        <w:rPr>
          <w:sz w:val="24"/>
          <w:szCs w:val="24"/>
        </w:rPr>
      </w:pPr>
      <w:r>
        <w:rPr>
          <w:sz w:val="24"/>
          <w:szCs w:val="24"/>
        </w:rPr>
        <w:t>- разработать программу на языке Си++ для решения заданного варианта задания;</w:t>
      </w:r>
    </w:p>
    <w:p w14:paraId="38BB2BBA" w14:textId="77777777" w:rsidR="00D0633E" w:rsidRDefault="00073F4E">
      <w:pPr>
        <w:spacing w:line="360" w:lineRule="auto"/>
        <w:ind w:firstLine="709"/>
        <w:jc w:val="both"/>
        <w:rPr>
          <w:sz w:val="24"/>
          <w:szCs w:val="24"/>
        </w:rPr>
      </w:pPr>
      <w:r>
        <w:rPr>
          <w:sz w:val="24"/>
          <w:szCs w:val="24"/>
        </w:rPr>
        <w:t>- отладить программы;</w:t>
      </w:r>
    </w:p>
    <w:p w14:paraId="7F896093" w14:textId="77777777" w:rsidR="00D0633E" w:rsidRDefault="00073F4E">
      <w:pPr>
        <w:spacing w:line="360" w:lineRule="auto"/>
        <w:ind w:firstLine="709"/>
        <w:jc w:val="both"/>
        <w:rPr>
          <w:sz w:val="24"/>
          <w:szCs w:val="24"/>
        </w:rPr>
      </w:pPr>
      <w:r>
        <w:rPr>
          <w:sz w:val="24"/>
          <w:szCs w:val="24"/>
        </w:rPr>
        <w:t>- выполнить решение контрольного примера с помощью программы и ручной расчет контрольного примера;</w:t>
      </w:r>
    </w:p>
    <w:p w14:paraId="544AD7B8" w14:textId="77777777" w:rsidR="00D0633E" w:rsidRDefault="00073F4E">
      <w:pPr>
        <w:spacing w:line="360" w:lineRule="auto"/>
        <w:ind w:firstLine="709"/>
        <w:jc w:val="both"/>
        <w:rPr>
          <w:sz w:val="24"/>
          <w:szCs w:val="24"/>
        </w:rPr>
      </w:pPr>
      <w:r>
        <w:rPr>
          <w:sz w:val="24"/>
          <w:szCs w:val="24"/>
        </w:rPr>
        <w:t>- подготовить отчет по лабораторной работе.</w:t>
      </w:r>
    </w:p>
    <w:p w14:paraId="56429279" w14:textId="77777777" w:rsidR="00D0633E" w:rsidRDefault="00073F4E">
      <w:pPr>
        <w:pStyle w:val="2"/>
        <w:spacing w:before="480" w:after="480" w:line="360" w:lineRule="auto"/>
        <w:ind w:left="0" w:right="0"/>
        <w:rPr>
          <w:b/>
          <w:sz w:val="24"/>
          <w:szCs w:val="24"/>
        </w:rPr>
      </w:pPr>
      <w:bookmarkStart w:id="2" w:name="_Toc432277753"/>
      <w:bookmarkEnd w:id="2"/>
      <w:r>
        <w:rPr>
          <w:b/>
          <w:sz w:val="24"/>
          <w:szCs w:val="24"/>
        </w:rPr>
        <w:t>2.2. Краткая характеристика объекта изучения</w:t>
      </w:r>
    </w:p>
    <w:p w14:paraId="52FA039F" w14:textId="77777777" w:rsidR="00D0633E" w:rsidRDefault="00073F4E">
      <w:pPr>
        <w:spacing w:line="360" w:lineRule="auto"/>
        <w:ind w:firstLine="709"/>
        <w:jc w:val="both"/>
        <w:rPr>
          <w:sz w:val="24"/>
          <w:szCs w:val="24"/>
        </w:rPr>
      </w:pPr>
      <w:r>
        <w:rPr>
          <w:sz w:val="24"/>
          <w:szCs w:val="24"/>
        </w:rPr>
        <w:t xml:space="preserve">Перегрузка операций в языке Си++ это возможность распространения действия стандартных операций на операнды, для которых эти операции первоначально не предназначались. Это возможно, если хотя бы один из операндов является объектом класса, для этого создается специальная, так называемая, оператор- функция, которая может быть как членом класса, так и функцией, не принадлежащей классу. </w:t>
      </w:r>
    </w:p>
    <w:p w14:paraId="5C69D888" w14:textId="77777777" w:rsidR="00D0633E" w:rsidRDefault="00073F4E">
      <w:pPr>
        <w:spacing w:line="360" w:lineRule="auto"/>
        <w:ind w:firstLine="709"/>
        <w:jc w:val="both"/>
        <w:rPr>
          <w:sz w:val="24"/>
          <w:szCs w:val="24"/>
        </w:rPr>
      </w:pPr>
      <w:r>
        <w:rPr>
          <w:sz w:val="24"/>
          <w:szCs w:val="24"/>
        </w:rPr>
        <w:t>Формат определения оператор- функции имеет вид:</w:t>
      </w:r>
    </w:p>
    <w:p w14:paraId="63A4B737" w14:textId="77777777" w:rsidR="00D0633E" w:rsidRDefault="00073F4E">
      <w:pPr>
        <w:spacing w:line="360" w:lineRule="auto"/>
        <w:ind w:firstLine="709"/>
        <w:jc w:val="both"/>
        <w:rPr>
          <w:i/>
          <w:sz w:val="24"/>
          <w:szCs w:val="24"/>
        </w:rPr>
      </w:pPr>
      <w:r>
        <w:rPr>
          <w:i/>
          <w:sz w:val="24"/>
          <w:szCs w:val="24"/>
        </w:rPr>
        <w:t>&lt;</w:t>
      </w:r>
      <w:proofErr w:type="spellStart"/>
      <w:r>
        <w:rPr>
          <w:i/>
          <w:sz w:val="24"/>
          <w:szCs w:val="24"/>
        </w:rPr>
        <w:t>тип_возвращаемого_значения</w:t>
      </w:r>
      <w:proofErr w:type="spellEnd"/>
      <w:r>
        <w:rPr>
          <w:i/>
          <w:sz w:val="24"/>
          <w:szCs w:val="24"/>
        </w:rPr>
        <w:t xml:space="preserve">&gt; </w:t>
      </w:r>
    </w:p>
    <w:p w14:paraId="4115A2B4" w14:textId="77777777" w:rsidR="00D0633E" w:rsidRDefault="00073F4E">
      <w:pPr>
        <w:spacing w:line="360" w:lineRule="auto"/>
        <w:ind w:firstLine="709"/>
        <w:jc w:val="both"/>
        <w:rPr>
          <w:i/>
          <w:sz w:val="24"/>
          <w:szCs w:val="24"/>
        </w:rPr>
      </w:pPr>
      <w:r>
        <w:rPr>
          <w:i/>
          <w:sz w:val="24"/>
          <w:szCs w:val="24"/>
          <w:lang w:val="en-US"/>
        </w:rPr>
        <w:t>operator</w:t>
      </w:r>
      <w:r>
        <w:rPr>
          <w:i/>
          <w:sz w:val="24"/>
          <w:szCs w:val="24"/>
        </w:rPr>
        <w:t xml:space="preserve"> &lt;</w:t>
      </w:r>
      <w:proofErr w:type="spellStart"/>
      <w:r>
        <w:rPr>
          <w:i/>
          <w:sz w:val="24"/>
          <w:szCs w:val="24"/>
        </w:rPr>
        <w:t>знак_операции</w:t>
      </w:r>
      <w:proofErr w:type="spellEnd"/>
      <w:r>
        <w:rPr>
          <w:i/>
          <w:sz w:val="24"/>
          <w:szCs w:val="24"/>
        </w:rPr>
        <w:t>&gt;</w:t>
      </w:r>
    </w:p>
    <w:p w14:paraId="760FB88A" w14:textId="77777777" w:rsidR="00D0633E" w:rsidRDefault="00073F4E">
      <w:pPr>
        <w:spacing w:line="360" w:lineRule="auto"/>
        <w:ind w:firstLine="709"/>
        <w:jc w:val="both"/>
        <w:rPr>
          <w:i/>
          <w:sz w:val="24"/>
          <w:szCs w:val="24"/>
        </w:rPr>
      </w:pPr>
      <w:r>
        <w:rPr>
          <w:i/>
          <w:sz w:val="24"/>
          <w:szCs w:val="24"/>
        </w:rPr>
        <w:t>(</w:t>
      </w:r>
      <w:proofErr w:type="spellStart"/>
      <w:r>
        <w:rPr>
          <w:i/>
          <w:sz w:val="24"/>
          <w:szCs w:val="24"/>
        </w:rPr>
        <w:t>спецификация_параметров</w:t>
      </w:r>
      <w:proofErr w:type="spellEnd"/>
      <w:r>
        <w:rPr>
          <w:i/>
          <w:sz w:val="24"/>
          <w:szCs w:val="24"/>
        </w:rPr>
        <w:t>)</w:t>
      </w:r>
    </w:p>
    <w:p w14:paraId="54278E94" w14:textId="77777777" w:rsidR="00D0633E" w:rsidRDefault="00073F4E">
      <w:pPr>
        <w:spacing w:line="360" w:lineRule="auto"/>
        <w:ind w:firstLine="709"/>
        <w:jc w:val="both"/>
        <w:rPr>
          <w:i/>
          <w:sz w:val="24"/>
          <w:szCs w:val="24"/>
        </w:rPr>
      </w:pPr>
      <w:r>
        <w:rPr>
          <w:i/>
          <w:sz w:val="24"/>
          <w:szCs w:val="24"/>
        </w:rPr>
        <w:t>{</w:t>
      </w:r>
    </w:p>
    <w:p w14:paraId="0C9594C4" w14:textId="77777777" w:rsidR="00D0633E" w:rsidRDefault="00073F4E">
      <w:pPr>
        <w:spacing w:line="360" w:lineRule="auto"/>
        <w:ind w:firstLine="709"/>
        <w:jc w:val="both"/>
        <w:rPr>
          <w:i/>
          <w:sz w:val="24"/>
          <w:szCs w:val="24"/>
        </w:rPr>
      </w:pPr>
      <w:r>
        <w:rPr>
          <w:i/>
          <w:sz w:val="24"/>
          <w:szCs w:val="24"/>
        </w:rPr>
        <w:t xml:space="preserve">   </w:t>
      </w:r>
      <w:proofErr w:type="spellStart"/>
      <w:r>
        <w:rPr>
          <w:i/>
          <w:sz w:val="24"/>
          <w:szCs w:val="24"/>
        </w:rPr>
        <w:t>операторы_тела_функции</w:t>
      </w:r>
      <w:proofErr w:type="spellEnd"/>
      <w:r>
        <w:rPr>
          <w:i/>
          <w:sz w:val="24"/>
          <w:szCs w:val="24"/>
        </w:rPr>
        <w:t xml:space="preserve"> </w:t>
      </w:r>
    </w:p>
    <w:p w14:paraId="6178E43D" w14:textId="77777777" w:rsidR="00D0633E" w:rsidRDefault="00073F4E">
      <w:pPr>
        <w:spacing w:line="360" w:lineRule="auto"/>
        <w:ind w:firstLine="709"/>
        <w:jc w:val="both"/>
        <w:rPr>
          <w:i/>
          <w:sz w:val="24"/>
          <w:szCs w:val="24"/>
        </w:rPr>
      </w:pPr>
      <w:r>
        <w:rPr>
          <w:i/>
          <w:sz w:val="24"/>
          <w:szCs w:val="24"/>
        </w:rPr>
        <w:t>}</w:t>
      </w:r>
    </w:p>
    <w:p w14:paraId="75D8EB79" w14:textId="77777777" w:rsidR="00D0633E" w:rsidRDefault="00073F4E">
      <w:pPr>
        <w:spacing w:line="360" w:lineRule="auto"/>
        <w:ind w:firstLine="709"/>
        <w:jc w:val="both"/>
        <w:rPr>
          <w:sz w:val="24"/>
          <w:szCs w:val="24"/>
        </w:rPr>
      </w:pPr>
      <w:r>
        <w:rPr>
          <w:sz w:val="24"/>
          <w:szCs w:val="24"/>
        </w:rPr>
        <w:t>Существует три способа перегрузки:</w:t>
      </w:r>
    </w:p>
    <w:p w14:paraId="1DCE6FB4" w14:textId="77777777" w:rsidR="00D0633E" w:rsidRDefault="00073F4E">
      <w:pPr>
        <w:numPr>
          <w:ilvl w:val="0"/>
          <w:numId w:val="1"/>
        </w:numPr>
        <w:spacing w:line="360" w:lineRule="auto"/>
        <w:jc w:val="both"/>
        <w:rPr>
          <w:sz w:val="24"/>
          <w:szCs w:val="24"/>
        </w:rPr>
      </w:pPr>
      <w:r>
        <w:rPr>
          <w:sz w:val="24"/>
          <w:szCs w:val="24"/>
        </w:rPr>
        <w:t>оператор-функция определяется как функция, не принадлежащая классу;</w:t>
      </w:r>
    </w:p>
    <w:p w14:paraId="13A011DA" w14:textId="77777777" w:rsidR="00D0633E" w:rsidRDefault="00073F4E">
      <w:pPr>
        <w:numPr>
          <w:ilvl w:val="0"/>
          <w:numId w:val="1"/>
        </w:numPr>
        <w:spacing w:line="360" w:lineRule="auto"/>
        <w:jc w:val="both"/>
        <w:rPr>
          <w:sz w:val="24"/>
          <w:szCs w:val="24"/>
        </w:rPr>
      </w:pPr>
      <w:r>
        <w:rPr>
          <w:sz w:val="24"/>
          <w:szCs w:val="24"/>
        </w:rPr>
        <w:t>оператор-функция определяется как функция класса;</w:t>
      </w:r>
    </w:p>
    <w:p w14:paraId="7ED99A47" w14:textId="77777777" w:rsidR="00D0633E" w:rsidRDefault="00073F4E">
      <w:pPr>
        <w:numPr>
          <w:ilvl w:val="0"/>
          <w:numId w:val="1"/>
        </w:numPr>
        <w:spacing w:line="360" w:lineRule="auto"/>
        <w:jc w:val="both"/>
        <w:rPr>
          <w:sz w:val="24"/>
          <w:szCs w:val="24"/>
        </w:rPr>
      </w:pPr>
      <w:r>
        <w:rPr>
          <w:sz w:val="24"/>
          <w:szCs w:val="24"/>
        </w:rPr>
        <w:lastRenderedPageBreak/>
        <w:t>оператор-функция определяется как дружественная функция класса.</w:t>
      </w:r>
    </w:p>
    <w:p w14:paraId="7D009DEF" w14:textId="77777777" w:rsidR="00D0633E" w:rsidRDefault="00073F4E">
      <w:pPr>
        <w:spacing w:line="360" w:lineRule="auto"/>
        <w:ind w:firstLine="709"/>
        <w:jc w:val="both"/>
        <w:rPr>
          <w:sz w:val="24"/>
          <w:szCs w:val="24"/>
        </w:rPr>
      </w:pPr>
      <w:r>
        <w:rPr>
          <w:sz w:val="24"/>
          <w:szCs w:val="24"/>
        </w:rPr>
        <w:t>Особенности перегрузки операций:</w:t>
      </w:r>
    </w:p>
    <w:p w14:paraId="1BB7DBAD" w14:textId="77777777" w:rsidR="00D0633E" w:rsidRDefault="00073F4E">
      <w:pPr>
        <w:numPr>
          <w:ilvl w:val="0"/>
          <w:numId w:val="2"/>
        </w:numPr>
        <w:spacing w:line="360" w:lineRule="auto"/>
        <w:jc w:val="both"/>
        <w:rPr>
          <w:sz w:val="24"/>
          <w:szCs w:val="24"/>
        </w:rPr>
      </w:pPr>
      <w:r>
        <w:rPr>
          <w:sz w:val="24"/>
          <w:szCs w:val="24"/>
        </w:rPr>
        <w:t>можно перегружать только стандартные операции, например, нельзя перегрузить операцию ‘</w:t>
      </w:r>
      <w:r>
        <w:rPr>
          <w:i/>
          <w:sz w:val="24"/>
          <w:szCs w:val="24"/>
        </w:rPr>
        <w:t xml:space="preserve">**’ </w:t>
      </w:r>
      <w:r>
        <w:rPr>
          <w:sz w:val="24"/>
          <w:szCs w:val="24"/>
        </w:rPr>
        <w:t>(возведение в степень в языке Фортран, отсутствует в Си++);</w:t>
      </w:r>
    </w:p>
    <w:p w14:paraId="77734D71" w14:textId="77777777" w:rsidR="00D0633E" w:rsidRDefault="00073F4E">
      <w:pPr>
        <w:numPr>
          <w:ilvl w:val="0"/>
          <w:numId w:val="2"/>
        </w:numPr>
        <w:spacing w:line="360" w:lineRule="auto"/>
        <w:jc w:val="both"/>
        <w:rPr>
          <w:sz w:val="24"/>
          <w:szCs w:val="24"/>
        </w:rPr>
      </w:pPr>
      <w:r>
        <w:rPr>
          <w:sz w:val="24"/>
          <w:szCs w:val="24"/>
        </w:rPr>
        <w:t xml:space="preserve">не допускают перегрузки операции: </w:t>
      </w:r>
      <w:r>
        <w:rPr>
          <w:i/>
          <w:sz w:val="24"/>
          <w:szCs w:val="24"/>
        </w:rPr>
        <w:t xml:space="preserve">‘.’, </w:t>
      </w:r>
      <w:proofErr w:type="gramStart"/>
      <w:r>
        <w:rPr>
          <w:i/>
          <w:sz w:val="24"/>
          <w:szCs w:val="24"/>
        </w:rPr>
        <w:t>‘.*</w:t>
      </w:r>
      <w:proofErr w:type="gramEnd"/>
      <w:r>
        <w:rPr>
          <w:i/>
          <w:sz w:val="24"/>
          <w:szCs w:val="24"/>
        </w:rPr>
        <w:t>’, ‘?:’, ‘::’, ‘</w:t>
      </w:r>
      <w:proofErr w:type="spellStart"/>
      <w:r>
        <w:rPr>
          <w:i/>
          <w:sz w:val="24"/>
          <w:szCs w:val="24"/>
        </w:rPr>
        <w:t>sizeof</w:t>
      </w:r>
      <w:proofErr w:type="spellEnd"/>
      <w:r>
        <w:rPr>
          <w:i/>
          <w:sz w:val="24"/>
          <w:szCs w:val="24"/>
        </w:rPr>
        <w:t>’, ‘#’, ‘##’</w:t>
      </w:r>
      <w:r>
        <w:rPr>
          <w:sz w:val="24"/>
          <w:szCs w:val="24"/>
        </w:rPr>
        <w:t>;</w:t>
      </w:r>
    </w:p>
    <w:p w14:paraId="1D6EE0D6" w14:textId="77777777" w:rsidR="00D0633E" w:rsidRDefault="00073F4E">
      <w:pPr>
        <w:numPr>
          <w:ilvl w:val="0"/>
          <w:numId w:val="2"/>
        </w:numPr>
        <w:spacing w:line="360" w:lineRule="auto"/>
        <w:jc w:val="both"/>
        <w:rPr>
          <w:sz w:val="24"/>
          <w:szCs w:val="24"/>
        </w:rPr>
      </w:pPr>
      <w:r>
        <w:rPr>
          <w:sz w:val="24"/>
          <w:szCs w:val="24"/>
        </w:rPr>
        <w:t>при перегрузке сохраняется арность операций (унарная операция остается унарной, а бинарная – бинарной);</w:t>
      </w:r>
    </w:p>
    <w:p w14:paraId="41B44417" w14:textId="77777777" w:rsidR="00D0633E" w:rsidRDefault="00073F4E">
      <w:pPr>
        <w:numPr>
          <w:ilvl w:val="0"/>
          <w:numId w:val="3"/>
        </w:numPr>
        <w:spacing w:line="360" w:lineRule="auto"/>
        <w:jc w:val="both"/>
        <w:rPr>
          <w:sz w:val="24"/>
          <w:szCs w:val="24"/>
        </w:rPr>
      </w:pPr>
      <w:r>
        <w:rPr>
          <w:sz w:val="24"/>
          <w:szCs w:val="24"/>
        </w:rPr>
        <w:t xml:space="preserve">бинарная операция перегружается либо </w:t>
      </w:r>
      <w:proofErr w:type="gramStart"/>
      <w:r>
        <w:rPr>
          <w:sz w:val="24"/>
          <w:szCs w:val="24"/>
        </w:rPr>
        <w:t>как  функция</w:t>
      </w:r>
      <w:proofErr w:type="gramEnd"/>
      <w:r>
        <w:rPr>
          <w:sz w:val="24"/>
          <w:szCs w:val="24"/>
        </w:rPr>
        <w:t>, не принадлежащая классу с двумя параметрами, один обязательно объект (ссылка на объект) класса, или как функция класса с одним параметром, первым операндом операции выступает объект класса, для которого вызывается функция;</w:t>
      </w:r>
    </w:p>
    <w:p w14:paraId="3BA4F1BC" w14:textId="77777777" w:rsidR="00D0633E" w:rsidRDefault="00073F4E">
      <w:pPr>
        <w:numPr>
          <w:ilvl w:val="0"/>
          <w:numId w:val="3"/>
        </w:numPr>
        <w:spacing w:line="360" w:lineRule="auto"/>
        <w:jc w:val="both"/>
        <w:rPr>
          <w:sz w:val="24"/>
          <w:szCs w:val="24"/>
        </w:rPr>
      </w:pPr>
      <w:r>
        <w:rPr>
          <w:sz w:val="24"/>
          <w:szCs w:val="24"/>
        </w:rPr>
        <w:t xml:space="preserve">бинарные операции </w:t>
      </w:r>
      <w:r>
        <w:rPr>
          <w:i/>
          <w:sz w:val="24"/>
          <w:szCs w:val="24"/>
        </w:rPr>
        <w:t xml:space="preserve">‘=‘, </w:t>
      </w:r>
      <w:proofErr w:type="gramStart"/>
      <w:r>
        <w:rPr>
          <w:i/>
          <w:sz w:val="24"/>
          <w:szCs w:val="24"/>
        </w:rPr>
        <w:t>‘[</w:t>
      </w:r>
      <w:proofErr w:type="gramEnd"/>
      <w:r>
        <w:rPr>
          <w:i/>
          <w:sz w:val="24"/>
          <w:szCs w:val="24"/>
        </w:rPr>
        <w:t>]’, ‘-&gt;’</w:t>
      </w:r>
      <w:r>
        <w:rPr>
          <w:sz w:val="24"/>
          <w:szCs w:val="24"/>
        </w:rPr>
        <w:t xml:space="preserve"> должны обязательно определяться как компонентные функции класса;</w:t>
      </w:r>
    </w:p>
    <w:p w14:paraId="41DA88CC" w14:textId="77777777" w:rsidR="00D0633E" w:rsidRDefault="00073F4E">
      <w:pPr>
        <w:numPr>
          <w:ilvl w:val="0"/>
          <w:numId w:val="3"/>
        </w:numPr>
        <w:spacing w:line="360" w:lineRule="auto"/>
        <w:jc w:val="both"/>
        <w:rPr>
          <w:sz w:val="24"/>
          <w:szCs w:val="24"/>
        </w:rPr>
      </w:pPr>
      <w:r>
        <w:rPr>
          <w:sz w:val="24"/>
          <w:szCs w:val="24"/>
        </w:rPr>
        <w:t xml:space="preserve">унарная операция перегружается либо </w:t>
      </w:r>
      <w:proofErr w:type="gramStart"/>
      <w:r>
        <w:rPr>
          <w:sz w:val="24"/>
          <w:szCs w:val="24"/>
        </w:rPr>
        <w:t>как  функция</w:t>
      </w:r>
      <w:proofErr w:type="gramEnd"/>
      <w:r>
        <w:rPr>
          <w:sz w:val="24"/>
          <w:szCs w:val="24"/>
        </w:rPr>
        <w:t>, не принадлежащая классу с одним параметром - объектом (ссылкой на объект) класса, или как функция класса без параметров, операндом операции выступает объект класса, для которого вызывается функция.</w:t>
      </w:r>
    </w:p>
    <w:p w14:paraId="77BEC93B" w14:textId="77777777" w:rsidR="00D0633E" w:rsidRDefault="00073F4E">
      <w:pPr>
        <w:pStyle w:val="2"/>
        <w:spacing w:before="480" w:after="480" w:line="360" w:lineRule="auto"/>
        <w:ind w:left="0" w:right="0"/>
        <w:rPr>
          <w:b/>
          <w:sz w:val="24"/>
          <w:szCs w:val="24"/>
        </w:rPr>
      </w:pPr>
      <w:bookmarkStart w:id="3" w:name="_Toc432277754"/>
      <w:bookmarkEnd w:id="3"/>
      <w:r>
        <w:rPr>
          <w:b/>
          <w:sz w:val="24"/>
          <w:szCs w:val="24"/>
        </w:rPr>
        <w:t>2.3. Задачи и порядок выполнения работы</w:t>
      </w:r>
    </w:p>
    <w:p w14:paraId="6D3AD571" w14:textId="77777777" w:rsidR="00D0633E" w:rsidRDefault="00073F4E">
      <w:pPr>
        <w:spacing w:line="360" w:lineRule="auto"/>
        <w:ind w:firstLine="709"/>
        <w:jc w:val="both"/>
        <w:rPr>
          <w:sz w:val="24"/>
          <w:szCs w:val="24"/>
        </w:rPr>
      </w:pPr>
      <w:r>
        <w:rPr>
          <w:sz w:val="24"/>
          <w:szCs w:val="24"/>
        </w:rPr>
        <w:t>Студент в работе создает класс и необходимые оператор- функции для перегрузки заданных в своем варианте операций. Особое внимание обратить на способы перегрузки унарных и бинарных операций и параметры оператор- функций для этих операций, когда оператор функция является членом класса и когда не является. Знать те случаи, когда оператор функция должна быть обязательно членом класса и случаи, когда оператор- функция обязательно не принадлежит классу. При защите работы необходимо обосновать выбор способа определения оператор- функции – внутри класса или вне его. При необходимости студент выполняет ручной расчет для проверки работы программы для задачи небольшой размерности. Результаты работы программы, ручного расчета представляются в отчете.</w:t>
      </w:r>
    </w:p>
    <w:p w14:paraId="30E7CC86" w14:textId="77777777" w:rsidR="00D0633E" w:rsidRDefault="00073F4E" w:rsidP="001466E2">
      <w:pPr>
        <w:pStyle w:val="2"/>
        <w:spacing w:before="480" w:after="480" w:line="360" w:lineRule="auto"/>
        <w:ind w:left="0" w:right="0"/>
        <w:rPr>
          <w:b/>
          <w:sz w:val="24"/>
          <w:szCs w:val="24"/>
        </w:rPr>
      </w:pPr>
      <w:r>
        <w:rPr>
          <w:b/>
          <w:sz w:val="24"/>
          <w:szCs w:val="24"/>
        </w:rPr>
        <w:lastRenderedPageBreak/>
        <w:t>2.4. Форма отчета по лабораторной работе</w:t>
      </w:r>
    </w:p>
    <w:p w14:paraId="479E056C" w14:textId="77777777" w:rsidR="00D0633E" w:rsidRDefault="00073F4E">
      <w:pPr>
        <w:spacing w:line="360" w:lineRule="auto"/>
        <w:ind w:firstLine="709"/>
        <w:jc w:val="both"/>
        <w:rPr>
          <w:sz w:val="24"/>
          <w:szCs w:val="24"/>
        </w:rPr>
      </w:pPr>
      <w:r>
        <w:rPr>
          <w:sz w:val="24"/>
          <w:szCs w:val="24"/>
        </w:rPr>
        <w:t>Отчет должен содержать: титульный лист, цель работы, условие задачи, текст программы с комментариями, при необходимости ручной расчет контрольного примера и результаты решения контрольного примера программой для проверки правильности работы алгоритма, выводы по работе.</w:t>
      </w:r>
    </w:p>
    <w:p w14:paraId="1442EAC9" w14:textId="77777777" w:rsidR="00D0633E" w:rsidRDefault="00073F4E">
      <w:pPr>
        <w:pStyle w:val="2"/>
        <w:spacing w:before="480" w:after="480" w:line="360" w:lineRule="auto"/>
        <w:ind w:left="0" w:right="0"/>
        <w:rPr>
          <w:b/>
          <w:sz w:val="24"/>
          <w:szCs w:val="24"/>
        </w:rPr>
      </w:pPr>
      <w:bookmarkStart w:id="4" w:name="_Toc432277756"/>
      <w:r>
        <w:rPr>
          <w:b/>
          <w:sz w:val="24"/>
          <w:szCs w:val="24"/>
        </w:rPr>
        <w:t>2.5. Вопросы для самоконтроля</w:t>
      </w:r>
      <w:bookmarkEnd w:id="4"/>
      <w:r>
        <w:rPr>
          <w:b/>
          <w:sz w:val="24"/>
          <w:szCs w:val="24"/>
        </w:rPr>
        <w:t xml:space="preserve"> </w:t>
      </w:r>
    </w:p>
    <w:p w14:paraId="6635DFBC" w14:textId="77777777" w:rsidR="00D0633E" w:rsidRDefault="00073F4E">
      <w:pPr>
        <w:spacing w:line="360" w:lineRule="auto"/>
        <w:ind w:firstLine="709"/>
        <w:jc w:val="both"/>
        <w:rPr>
          <w:sz w:val="24"/>
          <w:szCs w:val="24"/>
        </w:rPr>
      </w:pPr>
      <w:r>
        <w:rPr>
          <w:sz w:val="24"/>
          <w:szCs w:val="24"/>
        </w:rPr>
        <w:t>1. Способы перегрузки операций в Си++.</w:t>
      </w:r>
    </w:p>
    <w:p w14:paraId="3BD50A69" w14:textId="77777777" w:rsidR="00D0633E" w:rsidRDefault="00073F4E">
      <w:pPr>
        <w:spacing w:line="360" w:lineRule="auto"/>
        <w:ind w:firstLine="709"/>
        <w:jc w:val="both"/>
        <w:rPr>
          <w:sz w:val="24"/>
          <w:szCs w:val="24"/>
        </w:rPr>
      </w:pPr>
      <w:r>
        <w:rPr>
          <w:sz w:val="24"/>
          <w:szCs w:val="24"/>
        </w:rPr>
        <w:t>2. Перегрузка бинарной операции, когда первый операнд не является объектом класса.</w:t>
      </w:r>
    </w:p>
    <w:p w14:paraId="76FD332F" w14:textId="77777777" w:rsidR="00D0633E" w:rsidRDefault="00073F4E">
      <w:pPr>
        <w:spacing w:line="360" w:lineRule="auto"/>
        <w:ind w:firstLine="709"/>
        <w:jc w:val="both"/>
        <w:rPr>
          <w:sz w:val="24"/>
          <w:szCs w:val="24"/>
        </w:rPr>
      </w:pPr>
      <w:r>
        <w:rPr>
          <w:sz w:val="24"/>
          <w:szCs w:val="24"/>
        </w:rPr>
        <w:t>3. Перегрузка операции с помощью дружественной функции класса.</w:t>
      </w:r>
    </w:p>
    <w:p w14:paraId="6AA1987E" w14:textId="091902D9" w:rsidR="00D0633E" w:rsidRDefault="00073F4E">
      <w:pPr>
        <w:spacing w:line="360" w:lineRule="auto"/>
        <w:ind w:firstLine="709"/>
        <w:jc w:val="both"/>
        <w:rPr>
          <w:sz w:val="24"/>
          <w:szCs w:val="24"/>
        </w:rPr>
      </w:pPr>
      <w:r>
        <w:rPr>
          <w:sz w:val="24"/>
          <w:szCs w:val="24"/>
        </w:rPr>
        <w:t>4. Операции, для перегрузки которых оператор- функция обязательно должна принадлежать классу.</w:t>
      </w:r>
    </w:p>
    <w:p w14:paraId="1F8EF216" w14:textId="243F9D22" w:rsidR="00510EA2" w:rsidRDefault="00510EA2">
      <w:pPr>
        <w:spacing w:line="360" w:lineRule="auto"/>
        <w:ind w:firstLine="709"/>
        <w:jc w:val="both"/>
        <w:rPr>
          <w:sz w:val="24"/>
          <w:szCs w:val="24"/>
        </w:rPr>
      </w:pPr>
      <w:r w:rsidRPr="00510EA2">
        <w:rPr>
          <w:sz w:val="24"/>
          <w:szCs w:val="24"/>
        </w:rPr>
        <w:t xml:space="preserve">5. </w:t>
      </w:r>
      <w:r>
        <w:rPr>
          <w:sz w:val="24"/>
          <w:szCs w:val="24"/>
        </w:rPr>
        <w:t>Перегрузка операторов инкремента и декремента в постфиксной и префиксной формах. Различия.</w:t>
      </w:r>
    </w:p>
    <w:p w14:paraId="377BD79A" w14:textId="23AD3821" w:rsidR="00DA5020" w:rsidRDefault="00DA5020">
      <w:pPr>
        <w:spacing w:line="360" w:lineRule="auto"/>
        <w:ind w:firstLine="709"/>
        <w:jc w:val="both"/>
        <w:rPr>
          <w:sz w:val="24"/>
          <w:szCs w:val="24"/>
        </w:rPr>
      </w:pPr>
      <w:r>
        <w:rPr>
          <w:sz w:val="24"/>
          <w:szCs w:val="24"/>
        </w:rPr>
        <w:t xml:space="preserve">6. Использование ключевого слова </w:t>
      </w:r>
      <w:r>
        <w:rPr>
          <w:sz w:val="24"/>
          <w:szCs w:val="24"/>
          <w:lang w:val="en-US"/>
        </w:rPr>
        <w:t>const</w:t>
      </w:r>
      <w:r w:rsidRPr="00DA5020">
        <w:rPr>
          <w:sz w:val="24"/>
          <w:szCs w:val="24"/>
        </w:rPr>
        <w:t xml:space="preserve"> </w:t>
      </w:r>
      <w:r>
        <w:rPr>
          <w:sz w:val="24"/>
          <w:szCs w:val="24"/>
        </w:rPr>
        <w:t>в методах класса.</w:t>
      </w:r>
    </w:p>
    <w:p w14:paraId="474F12AB" w14:textId="0BCA71E0" w:rsidR="001B1441" w:rsidRDefault="001B1441">
      <w:pPr>
        <w:spacing w:line="360" w:lineRule="auto"/>
        <w:ind w:firstLine="709"/>
        <w:jc w:val="both"/>
        <w:rPr>
          <w:sz w:val="24"/>
          <w:szCs w:val="24"/>
        </w:rPr>
      </w:pPr>
      <w:r>
        <w:rPr>
          <w:sz w:val="24"/>
          <w:szCs w:val="24"/>
        </w:rPr>
        <w:t>7. Перегрузка операторов присваивания и перемещения.</w:t>
      </w:r>
    </w:p>
    <w:p w14:paraId="546414E1" w14:textId="77777777" w:rsidR="00D0633E" w:rsidRDefault="00073F4E" w:rsidP="00DA5020">
      <w:pPr>
        <w:spacing w:line="360" w:lineRule="auto"/>
        <w:jc w:val="both"/>
        <w:rPr>
          <w:sz w:val="24"/>
          <w:szCs w:val="24"/>
        </w:rPr>
      </w:pPr>
      <w:r>
        <w:br w:type="page"/>
      </w:r>
    </w:p>
    <w:p w14:paraId="1E81E64A" w14:textId="77777777" w:rsidR="00D0633E" w:rsidRDefault="00073F4E">
      <w:pPr>
        <w:spacing w:line="360" w:lineRule="auto"/>
        <w:jc w:val="center"/>
        <w:rPr>
          <w:b/>
          <w:sz w:val="24"/>
          <w:szCs w:val="24"/>
        </w:rPr>
      </w:pPr>
      <w:r>
        <w:rPr>
          <w:b/>
          <w:sz w:val="24"/>
          <w:szCs w:val="24"/>
        </w:rPr>
        <w:lastRenderedPageBreak/>
        <w:t>Варианты заданий для лабораторной работы № 2</w:t>
      </w:r>
    </w:p>
    <w:p w14:paraId="786C6398" w14:textId="77777777" w:rsidR="00D0633E" w:rsidRDefault="00D0633E">
      <w:pPr>
        <w:spacing w:line="360" w:lineRule="auto"/>
        <w:ind w:firstLine="709"/>
        <w:jc w:val="both"/>
        <w:rPr>
          <w:sz w:val="24"/>
          <w:szCs w:val="24"/>
        </w:rPr>
      </w:pPr>
    </w:p>
    <w:p w14:paraId="7135BFB1" w14:textId="77777777" w:rsidR="00D0633E" w:rsidRDefault="00073F4E">
      <w:pPr>
        <w:spacing w:line="360" w:lineRule="auto"/>
        <w:ind w:firstLine="709"/>
        <w:jc w:val="both"/>
        <w:rPr>
          <w:sz w:val="24"/>
          <w:szCs w:val="24"/>
        </w:rPr>
      </w:pPr>
      <w:r>
        <w:rPr>
          <w:sz w:val="24"/>
          <w:szCs w:val="24"/>
        </w:rPr>
        <w:t xml:space="preserve">Дан класс (например, с именем </w:t>
      </w:r>
      <w:proofErr w:type="spellStart"/>
      <w:r>
        <w:rPr>
          <w:i/>
          <w:sz w:val="24"/>
          <w:szCs w:val="24"/>
        </w:rPr>
        <w:t>Vector</w:t>
      </w:r>
      <w:proofErr w:type="spellEnd"/>
      <w:r>
        <w:rPr>
          <w:sz w:val="24"/>
          <w:szCs w:val="24"/>
        </w:rPr>
        <w:t xml:space="preserve">), задающий вектор размерности </w:t>
      </w:r>
      <w:r>
        <w:rPr>
          <w:i/>
          <w:sz w:val="24"/>
          <w:szCs w:val="24"/>
        </w:rPr>
        <w:t>n</w:t>
      </w:r>
      <w:r>
        <w:rPr>
          <w:sz w:val="24"/>
          <w:szCs w:val="24"/>
        </w:rPr>
        <w:t xml:space="preserve">. Поля класса: указатель на массив, задающий вектор (тип элемента </w:t>
      </w:r>
      <w:proofErr w:type="spellStart"/>
      <w:r>
        <w:rPr>
          <w:i/>
          <w:sz w:val="24"/>
          <w:szCs w:val="24"/>
        </w:rPr>
        <w:t>int</w:t>
      </w:r>
      <w:proofErr w:type="spellEnd"/>
      <w:r>
        <w:rPr>
          <w:sz w:val="24"/>
          <w:szCs w:val="24"/>
        </w:rPr>
        <w:t xml:space="preserve"> или </w:t>
      </w:r>
      <w:proofErr w:type="spellStart"/>
      <w:r>
        <w:rPr>
          <w:i/>
          <w:sz w:val="24"/>
          <w:szCs w:val="24"/>
        </w:rPr>
        <w:t>double</w:t>
      </w:r>
      <w:proofErr w:type="spellEnd"/>
      <w:r>
        <w:rPr>
          <w:sz w:val="24"/>
          <w:szCs w:val="24"/>
        </w:rPr>
        <w:t xml:space="preserve"> в зависимости от варианта), массив должен создаваться динамически, число элементов (размерность) вектора (тип </w:t>
      </w:r>
      <w:proofErr w:type="spellStart"/>
      <w:r>
        <w:rPr>
          <w:i/>
          <w:sz w:val="24"/>
          <w:szCs w:val="24"/>
        </w:rPr>
        <w:t>int</w:t>
      </w:r>
      <w:proofErr w:type="spellEnd"/>
      <w:r>
        <w:rPr>
          <w:sz w:val="24"/>
          <w:szCs w:val="24"/>
        </w:rPr>
        <w:t xml:space="preserve">). Класс включает: конструктор без параметров, задающий пустой вектор (число элементов равно 0), конструктор, создающий объект вектор на основе обычного одномерного массива размерности </w:t>
      </w:r>
      <w:r>
        <w:rPr>
          <w:i/>
          <w:sz w:val="24"/>
          <w:szCs w:val="24"/>
        </w:rPr>
        <w:t>n</w:t>
      </w:r>
      <w:r>
        <w:rPr>
          <w:sz w:val="24"/>
          <w:szCs w:val="24"/>
        </w:rPr>
        <w:t xml:space="preserve">, </w:t>
      </w:r>
      <w:r w:rsidR="00F77138">
        <w:rPr>
          <w:sz w:val="24"/>
          <w:szCs w:val="24"/>
        </w:rPr>
        <w:t xml:space="preserve">конструктор копирования, конструктор перемещения, </w:t>
      </w:r>
      <w:r>
        <w:rPr>
          <w:sz w:val="24"/>
          <w:szCs w:val="24"/>
        </w:rPr>
        <w:t>деструктор.</w:t>
      </w:r>
    </w:p>
    <w:p w14:paraId="3607E4B5" w14:textId="77777777" w:rsidR="00D0633E" w:rsidRPr="00A242A1" w:rsidRDefault="00073F4E">
      <w:pPr>
        <w:spacing w:line="360" w:lineRule="auto"/>
        <w:ind w:firstLine="709"/>
        <w:jc w:val="both"/>
        <w:rPr>
          <w:i/>
          <w:color w:val="1F497D" w:themeColor="text2"/>
        </w:rPr>
      </w:pPr>
      <w:r>
        <w:rPr>
          <w:sz w:val="24"/>
          <w:szCs w:val="24"/>
        </w:rPr>
        <w:t>Необходимо перегрузить операции и продемонстрировать их работу. Перегрузить операцию [] (обращение к элементу вектора по индексу)</w:t>
      </w:r>
      <w:r w:rsidR="009019A5">
        <w:rPr>
          <w:sz w:val="24"/>
          <w:szCs w:val="24"/>
        </w:rPr>
        <w:t>,</w:t>
      </w:r>
      <w:r>
        <w:rPr>
          <w:sz w:val="24"/>
          <w:szCs w:val="24"/>
        </w:rPr>
        <w:t xml:space="preserve"> операцию = (</w:t>
      </w:r>
      <w:r w:rsidR="009019A5">
        <w:rPr>
          <w:sz w:val="24"/>
          <w:szCs w:val="24"/>
        </w:rPr>
        <w:t>присваивание с копированием</w:t>
      </w:r>
      <w:r>
        <w:rPr>
          <w:sz w:val="24"/>
          <w:szCs w:val="24"/>
        </w:rPr>
        <w:t xml:space="preserve">), </w:t>
      </w:r>
      <w:r w:rsidR="009019A5">
        <w:rPr>
          <w:sz w:val="24"/>
          <w:szCs w:val="24"/>
        </w:rPr>
        <w:t xml:space="preserve">операцию = (присваивание с перемещением), </w:t>
      </w:r>
      <w:r>
        <w:rPr>
          <w:sz w:val="24"/>
          <w:szCs w:val="24"/>
        </w:rPr>
        <w:t>а также операцию вставки (</w:t>
      </w:r>
      <w:r w:rsidRPr="00F77138">
        <w:rPr>
          <w:sz w:val="24"/>
          <w:szCs w:val="24"/>
        </w:rPr>
        <w:t>&lt;&lt;)</w:t>
      </w:r>
      <w:r>
        <w:rPr>
          <w:sz w:val="24"/>
          <w:szCs w:val="24"/>
        </w:rPr>
        <w:t xml:space="preserve"> объекта в поток </w:t>
      </w:r>
      <w:proofErr w:type="spellStart"/>
      <w:proofErr w:type="gramStart"/>
      <w:r>
        <w:rPr>
          <w:sz w:val="24"/>
          <w:szCs w:val="24"/>
          <w:lang w:val="en-US"/>
        </w:rPr>
        <w:t>cout</w:t>
      </w:r>
      <w:proofErr w:type="spellEnd"/>
      <w:r w:rsidRPr="00F77138">
        <w:rPr>
          <w:sz w:val="24"/>
          <w:szCs w:val="24"/>
        </w:rPr>
        <w:t xml:space="preserve">  </w:t>
      </w:r>
      <w:r>
        <w:rPr>
          <w:sz w:val="24"/>
          <w:szCs w:val="24"/>
        </w:rPr>
        <w:t>или</w:t>
      </w:r>
      <w:proofErr w:type="gramEnd"/>
      <w:r>
        <w:rPr>
          <w:sz w:val="24"/>
          <w:szCs w:val="24"/>
        </w:rPr>
        <w:t xml:space="preserve"> в файл (объект класса </w:t>
      </w:r>
      <w:proofErr w:type="spellStart"/>
      <w:r>
        <w:rPr>
          <w:sz w:val="24"/>
          <w:szCs w:val="24"/>
          <w:lang w:val="en-US"/>
        </w:rPr>
        <w:t>ostream</w:t>
      </w:r>
      <w:proofErr w:type="spellEnd"/>
      <w:r>
        <w:rPr>
          <w:sz w:val="24"/>
          <w:szCs w:val="24"/>
        </w:rPr>
        <w:t>) и операцию извлечения (</w:t>
      </w:r>
      <w:r w:rsidRPr="00F77138">
        <w:rPr>
          <w:sz w:val="24"/>
          <w:szCs w:val="24"/>
        </w:rPr>
        <w:t>&gt;&gt;)</w:t>
      </w:r>
      <w:r>
        <w:rPr>
          <w:sz w:val="24"/>
          <w:szCs w:val="24"/>
        </w:rPr>
        <w:t xml:space="preserve"> объекта из потока </w:t>
      </w:r>
      <w:proofErr w:type="spellStart"/>
      <w:r>
        <w:rPr>
          <w:sz w:val="24"/>
          <w:szCs w:val="24"/>
          <w:lang w:val="en-US"/>
        </w:rPr>
        <w:t>cin</w:t>
      </w:r>
      <w:proofErr w:type="spellEnd"/>
      <w:r>
        <w:rPr>
          <w:sz w:val="24"/>
          <w:szCs w:val="24"/>
        </w:rPr>
        <w:t xml:space="preserve"> или из файла</w:t>
      </w:r>
      <w:r w:rsidR="00F77138">
        <w:rPr>
          <w:sz w:val="24"/>
          <w:szCs w:val="24"/>
        </w:rPr>
        <w:t xml:space="preserve"> </w:t>
      </w:r>
      <w:r>
        <w:rPr>
          <w:sz w:val="24"/>
          <w:szCs w:val="24"/>
        </w:rPr>
        <w:t xml:space="preserve">(объект класса </w:t>
      </w:r>
      <w:proofErr w:type="spellStart"/>
      <w:r>
        <w:rPr>
          <w:sz w:val="24"/>
          <w:szCs w:val="24"/>
          <w:lang w:val="en-US"/>
        </w:rPr>
        <w:t>istream</w:t>
      </w:r>
      <w:proofErr w:type="spellEnd"/>
      <w:r>
        <w:rPr>
          <w:sz w:val="24"/>
          <w:szCs w:val="24"/>
        </w:rPr>
        <w:t>).</w:t>
      </w:r>
      <w:r w:rsidR="00B738E7">
        <w:rPr>
          <w:sz w:val="24"/>
          <w:szCs w:val="24"/>
        </w:rPr>
        <w:t xml:space="preserve"> </w:t>
      </w:r>
      <w:r w:rsidR="00B738E7" w:rsidRPr="00C1156F">
        <w:rPr>
          <w:i/>
          <w:color w:val="1F497D" w:themeColor="text2"/>
          <w:sz w:val="24"/>
          <w:szCs w:val="24"/>
        </w:rPr>
        <w:t>Также продемонстрировать разницу между конструктором копирования и конструктором перемещения</w:t>
      </w:r>
      <w:r w:rsidR="009019A5">
        <w:rPr>
          <w:i/>
          <w:color w:val="1F497D" w:themeColor="text2"/>
          <w:sz w:val="24"/>
          <w:szCs w:val="24"/>
        </w:rPr>
        <w:t xml:space="preserve"> и между операциями присваивания с копированием и перемещением</w:t>
      </w:r>
      <w:r w:rsidR="00B738E7" w:rsidRPr="00C1156F">
        <w:rPr>
          <w:i/>
          <w:color w:val="1F497D" w:themeColor="text2"/>
          <w:sz w:val="24"/>
          <w:szCs w:val="24"/>
        </w:rPr>
        <w:t xml:space="preserve">. </w:t>
      </w:r>
      <w:r w:rsidR="00A242A1">
        <w:rPr>
          <w:i/>
          <w:color w:val="1F497D" w:themeColor="text2"/>
          <w:sz w:val="24"/>
          <w:szCs w:val="24"/>
        </w:rPr>
        <w:t>Исходные коды класса разместить в двух файлах: в заголовочном файле класса и файле реализации класса.</w:t>
      </w:r>
    </w:p>
    <w:p w14:paraId="67DDD3E3" w14:textId="77777777" w:rsidR="00D0633E" w:rsidRPr="00C1156F" w:rsidRDefault="00073F4E">
      <w:pPr>
        <w:spacing w:line="360" w:lineRule="auto"/>
        <w:ind w:firstLine="709"/>
        <w:jc w:val="both"/>
        <w:rPr>
          <w:i/>
          <w:color w:val="1F497D" w:themeColor="text2"/>
        </w:rPr>
      </w:pPr>
      <w:r w:rsidRPr="00C1156F">
        <w:rPr>
          <w:i/>
          <w:color w:val="1F497D" w:themeColor="text2"/>
          <w:sz w:val="24"/>
          <w:szCs w:val="24"/>
        </w:rPr>
        <w:t xml:space="preserve">При выполнении работы все входные данные читаются из текстового файла </w:t>
      </w:r>
      <w:r w:rsidRPr="00C1156F">
        <w:rPr>
          <w:i/>
          <w:color w:val="1F497D" w:themeColor="text2"/>
          <w:sz w:val="24"/>
          <w:szCs w:val="24"/>
          <w:lang w:val="en-US"/>
        </w:rPr>
        <w:t>input</w:t>
      </w:r>
      <w:r w:rsidRPr="00C1156F">
        <w:rPr>
          <w:i/>
          <w:color w:val="1F497D" w:themeColor="text2"/>
          <w:sz w:val="24"/>
          <w:szCs w:val="24"/>
        </w:rPr>
        <w:t>.</w:t>
      </w:r>
      <w:r w:rsidRPr="00C1156F">
        <w:rPr>
          <w:i/>
          <w:color w:val="1F497D" w:themeColor="text2"/>
          <w:sz w:val="24"/>
          <w:szCs w:val="24"/>
          <w:lang w:val="en-US"/>
        </w:rPr>
        <w:t>txt</w:t>
      </w:r>
      <w:r w:rsidRPr="00C1156F">
        <w:rPr>
          <w:i/>
          <w:color w:val="1F497D" w:themeColor="text2"/>
          <w:sz w:val="24"/>
          <w:szCs w:val="24"/>
        </w:rPr>
        <w:t xml:space="preserve"> (создать этот файл </w:t>
      </w:r>
      <w:r w:rsidR="00F77138" w:rsidRPr="00C1156F">
        <w:rPr>
          <w:i/>
          <w:color w:val="1F497D" w:themeColor="text2"/>
          <w:sz w:val="24"/>
          <w:szCs w:val="24"/>
        </w:rPr>
        <w:t xml:space="preserve">любым </w:t>
      </w:r>
      <w:r w:rsidR="003E4229" w:rsidRPr="00C1156F">
        <w:rPr>
          <w:i/>
          <w:color w:val="1F497D" w:themeColor="text2"/>
          <w:sz w:val="24"/>
          <w:szCs w:val="24"/>
        </w:rPr>
        <w:t>текстовым</w:t>
      </w:r>
      <w:r w:rsidR="00F77138" w:rsidRPr="00C1156F">
        <w:rPr>
          <w:i/>
          <w:color w:val="1F497D" w:themeColor="text2"/>
          <w:sz w:val="24"/>
          <w:szCs w:val="24"/>
        </w:rPr>
        <w:t xml:space="preserve"> редактором</w:t>
      </w:r>
      <w:r w:rsidRPr="00C1156F">
        <w:rPr>
          <w:i/>
          <w:color w:val="1F497D" w:themeColor="text2"/>
          <w:sz w:val="24"/>
          <w:szCs w:val="24"/>
        </w:rPr>
        <w:t xml:space="preserve">), результаты выводятся в файл </w:t>
      </w:r>
      <w:r w:rsidRPr="00C1156F">
        <w:rPr>
          <w:i/>
          <w:color w:val="1F497D" w:themeColor="text2"/>
          <w:sz w:val="24"/>
          <w:szCs w:val="24"/>
          <w:lang w:val="en-US"/>
        </w:rPr>
        <w:t>output</w:t>
      </w:r>
      <w:r w:rsidRPr="00C1156F">
        <w:rPr>
          <w:i/>
          <w:color w:val="1F497D" w:themeColor="text2"/>
          <w:sz w:val="24"/>
          <w:szCs w:val="24"/>
        </w:rPr>
        <w:t>.</w:t>
      </w:r>
      <w:r w:rsidRPr="00C1156F">
        <w:rPr>
          <w:i/>
          <w:color w:val="1F497D" w:themeColor="text2"/>
          <w:sz w:val="24"/>
          <w:szCs w:val="24"/>
          <w:lang w:val="en-US"/>
        </w:rPr>
        <w:t>txt</w:t>
      </w:r>
      <w:r w:rsidRPr="00C1156F">
        <w:rPr>
          <w:i/>
          <w:color w:val="1F497D" w:themeColor="text2"/>
          <w:sz w:val="24"/>
          <w:szCs w:val="24"/>
        </w:rPr>
        <w:t>. В отчете представить содержимое этих файлов.</w:t>
      </w:r>
    </w:p>
    <w:p w14:paraId="44168707" w14:textId="77777777" w:rsidR="00D0633E" w:rsidRDefault="00073F4E">
      <w:pPr>
        <w:spacing w:line="360" w:lineRule="auto"/>
        <w:ind w:firstLine="709"/>
        <w:jc w:val="both"/>
      </w:pPr>
      <w:r>
        <w:rPr>
          <w:sz w:val="24"/>
          <w:szCs w:val="24"/>
        </w:rPr>
        <w:t>Индивидуальные операции для перегрузки каждым студентом представлены в таблице 1.</w:t>
      </w:r>
    </w:p>
    <w:p w14:paraId="2F46F009" w14:textId="77777777" w:rsidR="00D0633E" w:rsidRDefault="00073F4E">
      <w:pPr>
        <w:spacing w:line="360" w:lineRule="auto"/>
        <w:ind w:firstLine="709"/>
        <w:jc w:val="both"/>
        <w:rPr>
          <w:sz w:val="24"/>
          <w:szCs w:val="24"/>
        </w:rPr>
      </w:pPr>
      <w:r>
        <w:br w:type="page"/>
      </w:r>
    </w:p>
    <w:p w14:paraId="4F73509A" w14:textId="77777777" w:rsidR="00D0633E" w:rsidRDefault="00073F4E">
      <w:pPr>
        <w:spacing w:line="360" w:lineRule="auto"/>
        <w:jc w:val="both"/>
        <w:rPr>
          <w:sz w:val="24"/>
          <w:szCs w:val="24"/>
        </w:rPr>
      </w:pPr>
      <w:r>
        <w:rPr>
          <w:sz w:val="24"/>
          <w:szCs w:val="24"/>
        </w:rPr>
        <w:lastRenderedPageBreak/>
        <w:t>Таблица 1 – Варианты заданий</w:t>
      </w:r>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0"/>
        <w:gridCol w:w="1275"/>
        <w:gridCol w:w="992"/>
        <w:gridCol w:w="935"/>
        <w:gridCol w:w="1050"/>
        <w:gridCol w:w="992"/>
      </w:tblGrid>
      <w:tr w:rsidR="00D0633E" w14:paraId="465797E8"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7FACA" w14:textId="77777777" w:rsidR="00D0633E" w:rsidRDefault="00073F4E">
            <w:pPr>
              <w:spacing w:line="360" w:lineRule="auto"/>
              <w:jc w:val="both"/>
            </w:pPr>
            <w:r>
              <w:t>Описание операции перегруженной операции</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8CDEDC" w14:textId="77777777" w:rsidR="00D0633E" w:rsidRDefault="00073F4E">
            <w:pPr>
              <w:spacing w:line="360" w:lineRule="auto"/>
              <w:jc w:val="both"/>
            </w:pPr>
            <w:r>
              <w:t>Тип элемента вектора (массива)</w:t>
            </w:r>
          </w:p>
        </w:tc>
        <w:tc>
          <w:tcPr>
            <w:tcW w:w="297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4EA910" w14:textId="77777777" w:rsidR="00D0633E" w:rsidRDefault="00073F4E">
            <w:pPr>
              <w:spacing w:line="360" w:lineRule="auto"/>
              <w:jc w:val="both"/>
            </w:pPr>
            <w:r>
              <w:t>Типы операндов и результата для перегруженной операции</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B8B07E" w14:textId="77777777" w:rsidR="00D0633E" w:rsidRDefault="00073F4E">
            <w:pPr>
              <w:spacing w:line="360" w:lineRule="auto"/>
              <w:jc w:val="both"/>
            </w:pPr>
            <w:r>
              <w:t>№ варианта</w:t>
            </w:r>
          </w:p>
        </w:tc>
      </w:tr>
      <w:tr w:rsidR="00D0633E" w14:paraId="037EED75"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6B79B9" w14:textId="77777777" w:rsidR="00D0633E" w:rsidRDefault="00D0633E">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296AE7" w14:textId="77777777" w:rsidR="00D0633E" w:rsidRDefault="00D0633E">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D857" w14:textId="77777777" w:rsidR="00D0633E" w:rsidRDefault="00073F4E">
            <w:pPr>
              <w:spacing w:line="360" w:lineRule="auto"/>
              <w:jc w:val="both"/>
            </w:pPr>
            <w:r>
              <w:t>Первый операнд</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652D3" w14:textId="77777777" w:rsidR="00D0633E" w:rsidRDefault="00073F4E">
            <w:pPr>
              <w:spacing w:line="360" w:lineRule="auto"/>
              <w:jc w:val="both"/>
            </w:pPr>
            <w:r>
              <w:t>Второй операнд</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3464F4" w14:textId="77777777" w:rsidR="00D0633E" w:rsidRDefault="00073F4E">
            <w:pPr>
              <w:spacing w:line="360" w:lineRule="auto"/>
              <w:jc w:val="both"/>
            </w:pPr>
            <w:r>
              <w:t>Результат</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11F208" w14:textId="77777777" w:rsidR="00D0633E" w:rsidRDefault="00D0633E">
            <w:pPr>
              <w:spacing w:line="360" w:lineRule="auto"/>
              <w:jc w:val="both"/>
            </w:pPr>
          </w:p>
        </w:tc>
      </w:tr>
      <w:tr w:rsidR="00D0633E" w14:paraId="6C6D596C"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685F19" w14:textId="77777777" w:rsidR="00D0633E" w:rsidRDefault="00073F4E">
            <w:pPr>
              <w:spacing w:line="360" w:lineRule="auto"/>
              <w:jc w:val="both"/>
            </w:pPr>
            <w:r>
              <w:t>+ сложение векторов одинаковой размерности, на выходе вектор такой же размерности элемент которого равен сумме соответствующих элементов двух векторов</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150166" w14:textId="77777777" w:rsidR="00D0633E" w:rsidRDefault="00073F4E">
            <w:pPr>
              <w:spacing w:line="360" w:lineRule="auto"/>
              <w:jc w:val="both"/>
              <w:rPr>
                <w:lang w:val="en-US"/>
              </w:rPr>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36C30" w14:textId="77777777" w:rsidR="00D0633E" w:rsidRDefault="00073F4E">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A47DF" w14:textId="77777777" w:rsidR="00D0633E" w:rsidRDefault="00073F4E">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643F6D" w14:textId="77777777" w:rsidR="00D0633E" w:rsidRDefault="00073F4E">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E23DE4" w14:textId="77777777" w:rsidR="00D0633E" w:rsidRDefault="00F77138" w:rsidP="00F77138">
            <w:pPr>
              <w:spacing w:line="360" w:lineRule="auto"/>
              <w:ind w:left="360"/>
              <w:jc w:val="both"/>
            </w:pPr>
            <w:r>
              <w:t>1</w:t>
            </w:r>
          </w:p>
        </w:tc>
      </w:tr>
      <w:tr w:rsidR="00D0633E" w14:paraId="27BA2F97"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0C7F58" w14:textId="77777777" w:rsidR="00D0633E" w:rsidRDefault="00D0633E">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7E173B" w14:textId="77777777" w:rsidR="00D0633E" w:rsidRDefault="00D0633E">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DF81E" w14:textId="77777777" w:rsidR="00D0633E" w:rsidRDefault="00073F4E">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346DE4" w14:textId="77777777" w:rsidR="00D0633E" w:rsidRDefault="00073F4E">
            <w:pPr>
              <w:spacing w:line="360" w:lineRule="auto"/>
              <w:jc w:val="both"/>
              <w:rPr>
                <w:lang w:val="en-US"/>
              </w:rPr>
            </w:pPr>
            <w:r>
              <w:rPr>
                <w:lang w:val="en-US"/>
              </w:rPr>
              <w:t>double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689940" w14:textId="77777777" w:rsidR="00D0633E" w:rsidRDefault="00073F4E">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CBE26D" w14:textId="77777777" w:rsidR="00D0633E" w:rsidRDefault="00F77138" w:rsidP="00F77138">
            <w:pPr>
              <w:spacing w:line="360" w:lineRule="auto"/>
              <w:ind w:left="360"/>
              <w:jc w:val="both"/>
            </w:pPr>
            <w:r>
              <w:t>2</w:t>
            </w:r>
          </w:p>
        </w:tc>
      </w:tr>
      <w:tr w:rsidR="00D0633E" w14:paraId="0A575317"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C06BFA" w14:textId="77777777" w:rsidR="00D0633E" w:rsidRDefault="00D0633E">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FB3188" w14:textId="77777777" w:rsidR="00D0633E" w:rsidRDefault="00D0633E">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A814D4" w14:textId="77777777" w:rsidR="00D0633E" w:rsidRDefault="00073F4E">
            <w:pPr>
              <w:spacing w:line="360" w:lineRule="auto"/>
              <w:jc w:val="both"/>
            </w:pPr>
            <w:r>
              <w:rPr>
                <w:lang w:val="en-US"/>
              </w:rPr>
              <w:t>double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3414E7" w14:textId="77777777" w:rsidR="00D0633E" w:rsidRDefault="00073F4E">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12E6EB" w14:textId="77777777" w:rsidR="00D0633E" w:rsidRDefault="00073F4E">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188BB" w14:textId="77777777" w:rsidR="00D0633E" w:rsidRDefault="00F77138" w:rsidP="00F77138">
            <w:pPr>
              <w:spacing w:line="360" w:lineRule="auto"/>
              <w:ind w:left="360"/>
              <w:jc w:val="both"/>
            </w:pPr>
            <w:r>
              <w:t>3</w:t>
            </w:r>
          </w:p>
        </w:tc>
      </w:tr>
      <w:tr w:rsidR="00D0633E" w14:paraId="017E2A0A"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1B5513" w14:textId="77777777" w:rsidR="00D0633E" w:rsidRDefault="00073F4E">
            <w:pPr>
              <w:spacing w:line="360" w:lineRule="auto"/>
              <w:jc w:val="both"/>
            </w:pPr>
            <w:r>
              <w:t>+ сложение векторов, на выходе вектор, длина которого сумме длин векторов вначале идут элементы первого вектора, затем второго, если один из векторов задан обычным массивом, то считать, что его длина равна длине вектора, заданным объектом класса</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B8AD3" w14:textId="77777777" w:rsidR="00D0633E" w:rsidRDefault="00073F4E">
            <w:pPr>
              <w:spacing w:line="360" w:lineRule="auto"/>
              <w:jc w:val="both"/>
              <w:rPr>
                <w:lang w:val="en-US"/>
              </w:rPr>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29A116" w14:textId="77777777" w:rsidR="00D0633E" w:rsidRDefault="00073F4E">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159A12" w14:textId="77777777" w:rsidR="00D0633E" w:rsidRDefault="00073F4E">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C4462E" w14:textId="77777777" w:rsidR="00D0633E" w:rsidRDefault="00073F4E">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C541E8" w14:textId="77777777" w:rsidR="00D0633E" w:rsidRDefault="00F77138" w:rsidP="00F77138">
            <w:pPr>
              <w:spacing w:line="360" w:lineRule="auto"/>
              <w:ind w:left="360"/>
              <w:jc w:val="both"/>
            </w:pPr>
            <w:r>
              <w:t>4</w:t>
            </w:r>
          </w:p>
        </w:tc>
      </w:tr>
      <w:tr w:rsidR="00D0633E" w14:paraId="10344D17"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1F836B" w14:textId="77777777" w:rsidR="00D0633E" w:rsidRDefault="00D0633E">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18C25" w14:textId="77777777" w:rsidR="00D0633E" w:rsidRDefault="00D0633E">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6A3871" w14:textId="77777777" w:rsidR="00D0633E" w:rsidRDefault="00073F4E">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040817" w14:textId="77777777" w:rsidR="00D0633E" w:rsidRDefault="00073F4E">
            <w:pPr>
              <w:spacing w:line="360" w:lineRule="auto"/>
              <w:jc w:val="both"/>
            </w:pPr>
            <w:r>
              <w:rPr>
                <w:lang w:val="en-US"/>
              </w:rPr>
              <w:t>double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B7274E" w14:textId="77777777" w:rsidR="00D0633E" w:rsidRDefault="00073F4E">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6BCA15" w14:textId="77777777" w:rsidR="00D0633E" w:rsidRDefault="00F77138" w:rsidP="00F77138">
            <w:pPr>
              <w:spacing w:line="360" w:lineRule="auto"/>
              <w:ind w:left="360"/>
              <w:jc w:val="both"/>
            </w:pPr>
            <w:r>
              <w:t>5</w:t>
            </w:r>
          </w:p>
        </w:tc>
      </w:tr>
      <w:tr w:rsidR="00D0633E" w14:paraId="0BA8792B"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7E2D71" w14:textId="77777777" w:rsidR="00D0633E" w:rsidRDefault="00D0633E">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A229D6" w14:textId="77777777" w:rsidR="00D0633E" w:rsidRDefault="00D0633E">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2BABCC" w14:textId="77777777" w:rsidR="00D0633E" w:rsidRDefault="00073F4E">
            <w:pPr>
              <w:spacing w:line="360" w:lineRule="auto"/>
              <w:jc w:val="both"/>
            </w:pPr>
            <w:r>
              <w:rPr>
                <w:lang w:val="en-US"/>
              </w:rPr>
              <w:t>double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6A554E" w14:textId="77777777" w:rsidR="00D0633E" w:rsidRDefault="00073F4E">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573A8C" w14:textId="77777777" w:rsidR="00D0633E" w:rsidRDefault="00073F4E">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6DE2F4" w14:textId="77777777" w:rsidR="00D0633E" w:rsidRDefault="00F77138" w:rsidP="00F77138">
            <w:pPr>
              <w:spacing w:line="360" w:lineRule="auto"/>
              <w:ind w:left="360"/>
              <w:jc w:val="both"/>
            </w:pPr>
            <w:r>
              <w:t>6</w:t>
            </w:r>
          </w:p>
        </w:tc>
      </w:tr>
      <w:tr w:rsidR="00A1486D" w14:paraId="79E60141" w14:textId="77777777" w:rsidTr="00F77138">
        <w:tc>
          <w:tcPr>
            <w:tcW w:w="4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D27E2" w14:textId="77777777" w:rsidR="00A1486D" w:rsidRDefault="00A1486D" w:rsidP="00A1486D">
            <w:pPr>
              <w:spacing w:line="360" w:lineRule="auto"/>
              <w:jc w:val="both"/>
            </w:pPr>
            <w:r>
              <w:t xml:space="preserve">Постфиксная форма </w:t>
            </w:r>
            <w:r w:rsidR="003E4229">
              <w:t>– (декремент)</w:t>
            </w:r>
            <w:r>
              <w:t xml:space="preserve">, при этом каждый элемент исходного вектора уменьшается на 1, результат операции «старый» </w:t>
            </w:r>
            <w:r w:rsidR="003E4229">
              <w:t>(</w:t>
            </w:r>
            <w:proofErr w:type="gramStart"/>
            <w:r w:rsidR="003E4229">
              <w:t xml:space="preserve">неизмененный) </w:t>
            </w:r>
            <w:r>
              <w:t xml:space="preserve"> вектор</w:t>
            </w:r>
            <w:proofErr w:type="gramEnd"/>
            <w: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FEAF6" w14:textId="77777777" w:rsidR="00A1486D" w:rsidRDefault="00A1486D" w:rsidP="00B73D6C">
            <w:pPr>
              <w:spacing w:line="360" w:lineRule="auto"/>
              <w:jc w:val="both"/>
              <w:rPr>
                <w:lang w:val="en-US"/>
              </w:rPr>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559B63" w14:textId="77777777" w:rsidR="00A1486D" w:rsidRDefault="00A1486D" w:rsidP="00B73D6C">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36EB65" w14:textId="77777777" w:rsidR="00A1486D" w:rsidRDefault="00A1486D" w:rsidP="00B73D6C">
            <w:pPr>
              <w:spacing w:line="360" w:lineRule="auto"/>
              <w:jc w:val="both"/>
              <w:rPr>
                <w:lang w:val="en-US"/>
              </w:rPr>
            </w:pPr>
            <w:r>
              <w:rPr>
                <w:lang w:val="en-US"/>
              </w:rPr>
              <w:t>_____</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F17800" w14:textId="77777777" w:rsidR="00A1486D" w:rsidRPr="00F77138" w:rsidRDefault="00A1486D" w:rsidP="00B73D6C">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9590EE" w14:textId="77777777" w:rsidR="00A1486D" w:rsidRDefault="00A1486D" w:rsidP="00F77138">
            <w:pPr>
              <w:spacing w:line="360" w:lineRule="auto"/>
              <w:ind w:left="360"/>
              <w:jc w:val="both"/>
            </w:pPr>
            <w:r>
              <w:t>7</w:t>
            </w:r>
          </w:p>
        </w:tc>
      </w:tr>
      <w:tr w:rsidR="00A1486D" w14:paraId="7206B54C"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CB1221" w14:textId="77777777" w:rsidR="00A1486D" w:rsidRDefault="00A1486D">
            <w:pPr>
              <w:spacing w:line="360" w:lineRule="auto"/>
              <w:jc w:val="both"/>
            </w:pPr>
            <w:r>
              <w:t>* умножение вектора на число, на выходе вектор такой же размерности, каждый элемент которого равен произведению соответствующего элемента исходного вектора на число</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8324AD" w14:textId="77777777" w:rsidR="00A1486D" w:rsidRDefault="00A1486D">
            <w:pPr>
              <w:spacing w:line="360" w:lineRule="auto"/>
              <w:jc w:val="both"/>
              <w:rPr>
                <w:lang w:val="en-US"/>
              </w:rPr>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22CC87" w14:textId="77777777" w:rsidR="00A1486D" w:rsidRDefault="00A1486D">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0D1C0E" w14:textId="77777777" w:rsidR="00A1486D" w:rsidRDefault="00A1486D">
            <w:pPr>
              <w:spacing w:line="360" w:lineRule="auto"/>
              <w:jc w:val="both"/>
              <w:rPr>
                <w:lang w:val="en-US"/>
              </w:rPr>
            </w:pPr>
            <w:r>
              <w:rPr>
                <w:lang w:val="en-US"/>
              </w:rPr>
              <w:t>double</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FA03BB" w14:textId="77777777" w:rsidR="00A1486D" w:rsidRDefault="00A1486D">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6DCAB7" w14:textId="77777777" w:rsidR="00A1486D" w:rsidRDefault="00A1486D" w:rsidP="00F77138">
            <w:pPr>
              <w:spacing w:line="360" w:lineRule="auto"/>
              <w:ind w:left="360"/>
              <w:jc w:val="both"/>
              <w:rPr>
                <w:lang w:val="en-US"/>
              </w:rPr>
            </w:pPr>
            <w:r>
              <w:t>8</w:t>
            </w:r>
          </w:p>
        </w:tc>
      </w:tr>
      <w:tr w:rsidR="00A1486D" w14:paraId="2BD066D6"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66250A" w14:textId="77777777" w:rsidR="00A1486D" w:rsidRDefault="00A1486D">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A7B100" w14:textId="77777777" w:rsidR="00A1486D" w:rsidRDefault="00A1486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E019A" w14:textId="77777777" w:rsidR="00A1486D" w:rsidRDefault="00A1486D">
            <w:pPr>
              <w:spacing w:line="360" w:lineRule="auto"/>
              <w:jc w:val="both"/>
              <w:rPr>
                <w:lang w:val="en-US"/>
              </w:rPr>
            </w:pPr>
            <w:r>
              <w:rPr>
                <w:lang w:val="en-US"/>
              </w:rPr>
              <w:t>double</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D0380D" w14:textId="77777777" w:rsidR="00A1486D" w:rsidRDefault="00A1486D">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033307" w14:textId="77777777" w:rsidR="00A1486D" w:rsidRDefault="00A1486D">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94107" w14:textId="77777777" w:rsidR="00A1486D" w:rsidRDefault="00A1486D" w:rsidP="00F77138">
            <w:pPr>
              <w:spacing w:line="360" w:lineRule="auto"/>
              <w:ind w:left="360"/>
              <w:jc w:val="both"/>
            </w:pPr>
            <w:r>
              <w:t>9</w:t>
            </w:r>
          </w:p>
        </w:tc>
      </w:tr>
      <w:tr w:rsidR="00A1486D" w14:paraId="7A8E2704" w14:textId="77777777" w:rsidTr="00F77138">
        <w:tc>
          <w:tcPr>
            <w:tcW w:w="4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5E98B" w14:textId="77777777" w:rsidR="00A1486D" w:rsidRDefault="00A1486D">
            <w:pPr>
              <w:spacing w:line="360" w:lineRule="auto"/>
              <w:jc w:val="both"/>
            </w:pPr>
            <w:r>
              <w:t>Префиксная форма ++</w:t>
            </w:r>
            <w:r w:rsidR="003E4229">
              <w:t xml:space="preserve"> (инкремент)</w:t>
            </w:r>
            <w:r>
              <w:t>, при этом каждый элемент исходного вектора увеличивается на 1, результат операции - измененный вектор.</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D7679" w14:textId="77777777" w:rsidR="00A1486D" w:rsidRDefault="00A1486D">
            <w:pPr>
              <w:spacing w:line="360" w:lineRule="auto"/>
              <w:jc w:val="both"/>
              <w:rPr>
                <w:lang w:val="en-US"/>
              </w:rPr>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16FF43" w14:textId="77777777" w:rsidR="00A1486D" w:rsidRDefault="00A1486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4B7832" w14:textId="77777777" w:rsidR="00A1486D" w:rsidRDefault="00A1486D">
            <w:pPr>
              <w:spacing w:line="360" w:lineRule="auto"/>
              <w:jc w:val="both"/>
              <w:rPr>
                <w:lang w:val="en-US"/>
              </w:rPr>
            </w:pPr>
            <w:r>
              <w:rPr>
                <w:lang w:val="en-US"/>
              </w:rPr>
              <w:t>_____</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4EDB3F" w14:textId="77777777" w:rsidR="00A1486D" w:rsidRPr="00F77138" w:rsidRDefault="00A1486D" w:rsidP="00F77138">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DEBDB" w14:textId="77777777" w:rsidR="00A1486D" w:rsidRDefault="00A1486D" w:rsidP="00F77138">
            <w:pPr>
              <w:spacing w:line="360" w:lineRule="auto"/>
              <w:ind w:left="360"/>
              <w:jc w:val="both"/>
            </w:pPr>
            <w:r>
              <w:t>10</w:t>
            </w:r>
          </w:p>
        </w:tc>
      </w:tr>
      <w:tr w:rsidR="00A1486D" w14:paraId="0AAB8D77"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7BCB66" w14:textId="77777777" w:rsidR="00A1486D" w:rsidRDefault="00A1486D">
            <w:pPr>
              <w:spacing w:line="360" w:lineRule="auto"/>
              <w:jc w:val="both"/>
            </w:pPr>
            <w:r>
              <w:t>* скалярное произведение векторов (одинаковой размерности), на выходе значение этого произведения</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36E724" w14:textId="77777777" w:rsidR="00A1486D" w:rsidRDefault="00A1486D">
            <w:pPr>
              <w:spacing w:line="360" w:lineRule="auto"/>
              <w:jc w:val="both"/>
              <w:rPr>
                <w:lang w:val="en-US"/>
              </w:rPr>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4E16CF" w14:textId="77777777" w:rsidR="00A1486D" w:rsidRDefault="00A1486D">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CDEF06" w14:textId="77777777" w:rsidR="00A1486D" w:rsidRDefault="00A1486D">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577B45" w14:textId="77777777" w:rsidR="00A1486D" w:rsidRDefault="00A1486D">
            <w:pPr>
              <w:spacing w:line="360" w:lineRule="auto"/>
              <w:jc w:val="both"/>
              <w:rPr>
                <w:lang w:val="en-US"/>
              </w:rPr>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20C17C" w14:textId="77777777" w:rsidR="00A1486D" w:rsidRDefault="00A1486D" w:rsidP="00F77138">
            <w:pPr>
              <w:spacing w:line="360" w:lineRule="auto"/>
              <w:ind w:left="360"/>
              <w:jc w:val="both"/>
            </w:pPr>
            <w:r>
              <w:t>11</w:t>
            </w:r>
          </w:p>
        </w:tc>
      </w:tr>
      <w:tr w:rsidR="00A1486D" w14:paraId="2C389227"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5EB26B" w14:textId="77777777" w:rsidR="00A1486D" w:rsidRDefault="00A1486D">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FA8CF" w14:textId="77777777" w:rsidR="00A1486D" w:rsidRDefault="00A1486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BE371" w14:textId="77777777" w:rsidR="00A1486D" w:rsidRDefault="00A1486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C14284" w14:textId="77777777" w:rsidR="00A1486D" w:rsidRDefault="00A1486D">
            <w:pPr>
              <w:spacing w:line="360" w:lineRule="auto"/>
              <w:jc w:val="both"/>
              <w:rPr>
                <w:lang w:val="en-US"/>
              </w:rPr>
            </w:pPr>
            <w:r>
              <w:rPr>
                <w:lang w:val="en-US"/>
              </w:rPr>
              <w:t>double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217AF9" w14:textId="77777777" w:rsidR="00A1486D" w:rsidRDefault="00A1486D">
            <w:pPr>
              <w:spacing w:line="360" w:lineRule="auto"/>
              <w:jc w:val="both"/>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778510" w14:textId="77777777" w:rsidR="00A1486D" w:rsidRDefault="00A1486D" w:rsidP="00F77138">
            <w:pPr>
              <w:spacing w:line="360" w:lineRule="auto"/>
              <w:ind w:left="360"/>
              <w:jc w:val="both"/>
            </w:pPr>
            <w:r>
              <w:t>12</w:t>
            </w:r>
          </w:p>
        </w:tc>
      </w:tr>
      <w:tr w:rsidR="00A1486D" w14:paraId="5EF11691"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4BA5C2" w14:textId="77777777" w:rsidR="00A1486D" w:rsidRDefault="00A1486D">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22B0D0" w14:textId="77777777" w:rsidR="00A1486D" w:rsidRDefault="00A1486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E5CAEB" w14:textId="77777777" w:rsidR="00A1486D" w:rsidRDefault="00A1486D">
            <w:pPr>
              <w:spacing w:line="360" w:lineRule="auto"/>
              <w:jc w:val="both"/>
            </w:pPr>
            <w:r>
              <w:rPr>
                <w:lang w:val="en-US"/>
              </w:rPr>
              <w:t>double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A66B6C" w14:textId="77777777" w:rsidR="00A1486D" w:rsidRDefault="00A1486D">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73BDBD" w14:textId="77777777" w:rsidR="00A1486D" w:rsidRDefault="00A1486D">
            <w:pPr>
              <w:spacing w:line="360" w:lineRule="auto"/>
              <w:jc w:val="both"/>
            </w:pPr>
            <w:r>
              <w:rPr>
                <w:lang w:val="en-US"/>
              </w:rP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42DBA5" w14:textId="77777777" w:rsidR="00A1486D" w:rsidRDefault="00A1486D">
            <w:pPr>
              <w:spacing w:line="360" w:lineRule="auto"/>
              <w:ind w:left="360"/>
              <w:jc w:val="both"/>
            </w:pPr>
            <w:r>
              <w:t>13</w:t>
            </w:r>
          </w:p>
        </w:tc>
      </w:tr>
      <w:tr w:rsidR="00A1486D" w14:paraId="2E7B8538" w14:textId="77777777" w:rsidTr="00F77138">
        <w:tc>
          <w:tcPr>
            <w:tcW w:w="4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FB9968" w14:textId="77777777" w:rsidR="00A1486D" w:rsidRDefault="00A1486D" w:rsidP="003E4229">
            <w:pPr>
              <w:spacing w:line="360" w:lineRule="auto"/>
              <w:jc w:val="both"/>
            </w:pPr>
            <w:r>
              <w:t>Постфиксная форма ++</w:t>
            </w:r>
            <w:r w:rsidR="003E4229">
              <w:t xml:space="preserve"> (инкремент)</w:t>
            </w:r>
            <w:r>
              <w:t xml:space="preserve">, при этом каждый элемент исходного вектора увеличивается на 1, результат операции «старый» </w:t>
            </w:r>
            <w:r w:rsidR="003E4229">
              <w:t>(</w:t>
            </w:r>
            <w:proofErr w:type="gramStart"/>
            <w:r w:rsidR="003E4229">
              <w:t xml:space="preserve">неизмененный) </w:t>
            </w:r>
            <w:r>
              <w:t xml:space="preserve"> вектор</w:t>
            </w:r>
            <w:proofErr w:type="gramEnd"/>
            <w: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3917BB" w14:textId="77777777" w:rsidR="00A1486D" w:rsidRDefault="00A1486D" w:rsidP="00B73D6C">
            <w:pPr>
              <w:spacing w:line="360" w:lineRule="auto"/>
              <w:jc w:val="both"/>
              <w:rPr>
                <w:lang w:val="en-US"/>
              </w:rPr>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501876" w14:textId="77777777" w:rsidR="00A1486D" w:rsidRDefault="00A1486D" w:rsidP="00B73D6C">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C70AD5" w14:textId="77777777" w:rsidR="00A1486D" w:rsidRDefault="00A1486D" w:rsidP="00B73D6C">
            <w:pPr>
              <w:spacing w:line="360" w:lineRule="auto"/>
              <w:jc w:val="both"/>
              <w:rPr>
                <w:lang w:val="en-US"/>
              </w:rPr>
            </w:pPr>
            <w:r>
              <w:rPr>
                <w:lang w:val="en-US"/>
              </w:rPr>
              <w:t>_____</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F76E6A" w14:textId="77777777" w:rsidR="00A1486D" w:rsidRPr="00F77138" w:rsidRDefault="00A1486D" w:rsidP="00B73D6C">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5394AC" w14:textId="77777777" w:rsidR="00A1486D" w:rsidRDefault="00A1486D">
            <w:pPr>
              <w:spacing w:line="360" w:lineRule="auto"/>
              <w:ind w:left="360"/>
              <w:jc w:val="both"/>
            </w:pPr>
            <w:r>
              <w:t>14</w:t>
            </w:r>
          </w:p>
        </w:tc>
      </w:tr>
      <w:tr w:rsidR="00A1486D" w14:paraId="48A5581D" w14:textId="77777777" w:rsidTr="00F77138">
        <w:tc>
          <w:tcPr>
            <w:tcW w:w="422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B27D33" w14:textId="77777777" w:rsidR="00A1486D" w:rsidRDefault="00A1486D">
            <w:pPr>
              <w:spacing w:line="360" w:lineRule="auto"/>
              <w:jc w:val="both"/>
            </w:pPr>
            <w:r>
              <w:t xml:space="preserve">^ побитовая </w:t>
            </w:r>
            <w:proofErr w:type="gramStart"/>
            <w:r>
              <w:t xml:space="preserve">операция </w:t>
            </w:r>
            <w:r w:rsidR="003E4229">
              <w:t xml:space="preserve"> исключающая</w:t>
            </w:r>
            <w:proofErr w:type="gramEnd"/>
            <w:r w:rsidR="003E4229">
              <w:t xml:space="preserve"> ИЛИ </w:t>
            </w:r>
            <w:r>
              <w:t>с двумя векторами одинаковой размерности, на выходе вектор такой же размерности элемент, которого равен битовой операции ^ соответствующих элементов двух векторов</w:t>
            </w:r>
          </w:p>
        </w:tc>
        <w:tc>
          <w:tcPr>
            <w:tcW w:w="1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79EECA" w14:textId="77777777" w:rsidR="00A1486D" w:rsidRDefault="00A1486D">
            <w:pPr>
              <w:spacing w:line="360" w:lineRule="auto"/>
              <w:jc w:val="both"/>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A6604" w14:textId="77777777" w:rsidR="00A1486D" w:rsidRDefault="00A1486D">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B88EDC" w14:textId="77777777" w:rsidR="00A1486D" w:rsidRDefault="00A1486D">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4D3FF8" w14:textId="77777777" w:rsidR="00A1486D" w:rsidRDefault="00A1486D">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C1A2F" w14:textId="77777777" w:rsidR="00A1486D" w:rsidRDefault="00A1486D">
            <w:pPr>
              <w:spacing w:line="360" w:lineRule="auto"/>
              <w:ind w:left="360"/>
              <w:jc w:val="both"/>
            </w:pPr>
            <w:r>
              <w:t>15</w:t>
            </w:r>
          </w:p>
        </w:tc>
      </w:tr>
      <w:tr w:rsidR="00A1486D" w14:paraId="754D535E"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21E9D" w14:textId="77777777" w:rsidR="00A1486D" w:rsidRDefault="00A1486D">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CD2ADA" w14:textId="77777777" w:rsidR="00A1486D" w:rsidRDefault="00A1486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F1C16A" w14:textId="77777777" w:rsidR="00A1486D" w:rsidRDefault="00A1486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95DFA5" w14:textId="77777777" w:rsidR="00A1486D" w:rsidRDefault="00A1486D">
            <w:pPr>
              <w:spacing w:line="360" w:lineRule="auto"/>
              <w:jc w:val="both"/>
              <w:rPr>
                <w:lang w:val="en-US"/>
              </w:rPr>
            </w:pPr>
            <w:r>
              <w:rPr>
                <w:lang w:val="en-US"/>
              </w:rPr>
              <w:t>int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B17225" w14:textId="77777777" w:rsidR="00A1486D" w:rsidRDefault="00A1486D">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74A791" w14:textId="77777777" w:rsidR="00A1486D" w:rsidRDefault="00A1486D">
            <w:pPr>
              <w:spacing w:line="360" w:lineRule="auto"/>
              <w:ind w:left="360"/>
              <w:jc w:val="both"/>
            </w:pPr>
            <w:r>
              <w:t>16</w:t>
            </w:r>
          </w:p>
        </w:tc>
      </w:tr>
      <w:tr w:rsidR="00A1486D" w14:paraId="1FC6CCA8" w14:textId="77777777" w:rsidTr="00F77138">
        <w:tc>
          <w:tcPr>
            <w:tcW w:w="422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843A5B" w14:textId="77777777" w:rsidR="00A1486D" w:rsidRDefault="00A1486D">
            <w:pPr>
              <w:spacing w:line="360" w:lineRule="auto"/>
              <w:jc w:val="both"/>
            </w:pPr>
          </w:p>
        </w:tc>
        <w:tc>
          <w:tcPr>
            <w:tcW w:w="127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BF7C9E" w14:textId="77777777" w:rsidR="00A1486D" w:rsidRDefault="00A1486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C7EC8" w14:textId="77777777" w:rsidR="00A1486D" w:rsidRDefault="00A1486D">
            <w:pPr>
              <w:spacing w:line="360" w:lineRule="auto"/>
              <w:jc w:val="both"/>
            </w:pPr>
            <w:r>
              <w:rPr>
                <w:lang w:val="en-US"/>
              </w:rPr>
              <w:t>int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38A023" w14:textId="77777777" w:rsidR="00A1486D" w:rsidRDefault="00A1486D">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6444B1" w14:textId="77777777" w:rsidR="00A1486D" w:rsidRDefault="00A1486D">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AC1C50" w14:textId="77777777" w:rsidR="00A1486D" w:rsidRDefault="00A1486D">
            <w:pPr>
              <w:spacing w:line="360" w:lineRule="auto"/>
              <w:ind w:left="360"/>
              <w:jc w:val="both"/>
            </w:pPr>
            <w:r>
              <w:t>17</w:t>
            </w:r>
          </w:p>
        </w:tc>
      </w:tr>
      <w:tr w:rsidR="00A1486D" w14:paraId="5BF5E34E" w14:textId="77777777" w:rsidTr="00F77138">
        <w:tc>
          <w:tcPr>
            <w:tcW w:w="4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A6073A" w14:textId="77777777" w:rsidR="00A1486D" w:rsidRDefault="00A1486D" w:rsidP="00A1486D">
            <w:pPr>
              <w:spacing w:line="360" w:lineRule="auto"/>
              <w:jc w:val="both"/>
            </w:pPr>
            <w:r>
              <w:t>Префиксная форма --</w:t>
            </w:r>
            <w:r w:rsidR="003E4229">
              <w:t xml:space="preserve"> (декремент</w:t>
            </w:r>
            <w:proofErr w:type="gramStart"/>
            <w:r w:rsidR="003E4229">
              <w:t>),</w:t>
            </w:r>
            <w:r>
              <w:t>,</w:t>
            </w:r>
            <w:proofErr w:type="gramEnd"/>
            <w:r>
              <w:t xml:space="preserve"> при этом </w:t>
            </w:r>
            <w:r>
              <w:lastRenderedPageBreak/>
              <w:t>каждый элемент исходного вектора уменьшается на 1, результат операции измененный вектор.</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6FFD69" w14:textId="77777777" w:rsidR="00A1486D" w:rsidRDefault="00A1486D">
            <w:pPr>
              <w:spacing w:line="360" w:lineRule="auto"/>
              <w:jc w:val="both"/>
              <w:rPr>
                <w:lang w:val="en-US"/>
              </w:rPr>
            </w:pPr>
            <w:r>
              <w:rPr>
                <w:lang w:val="en-US"/>
              </w:rPr>
              <w:lastRenderedPageBreak/>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59679B" w14:textId="77777777" w:rsidR="00A1486D" w:rsidRDefault="00A1486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E88392" w14:textId="77777777" w:rsidR="00A1486D" w:rsidRDefault="00A1486D">
            <w:pPr>
              <w:spacing w:line="360" w:lineRule="auto"/>
              <w:jc w:val="both"/>
              <w:rPr>
                <w:lang w:val="en-US"/>
              </w:rPr>
            </w:pPr>
            <w:r>
              <w:rPr>
                <w:lang w:val="en-US"/>
              </w:rPr>
              <w:t>_____</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0C3ED9" w14:textId="77777777" w:rsidR="00A1486D" w:rsidRPr="00A1486D" w:rsidRDefault="00A1486D" w:rsidP="00A1486D">
            <w:pPr>
              <w:spacing w:line="360" w:lineRule="auto"/>
              <w:jc w:val="both"/>
            </w:pPr>
            <w:r>
              <w:rPr>
                <w:lang w:val="en-US"/>
              </w:rPr>
              <w:t xml:space="preserve">Vector </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3D742" w14:textId="77777777" w:rsidR="00A1486D" w:rsidRDefault="00A1486D">
            <w:pPr>
              <w:spacing w:line="360" w:lineRule="auto"/>
              <w:ind w:left="360"/>
              <w:jc w:val="both"/>
            </w:pPr>
            <w:r>
              <w:t>18</w:t>
            </w:r>
          </w:p>
        </w:tc>
      </w:tr>
      <w:tr w:rsidR="00073F4E" w14:paraId="0EF55F15" w14:textId="77777777" w:rsidTr="00E36AE5">
        <w:tc>
          <w:tcPr>
            <w:tcW w:w="4220" w:type="dxa"/>
            <w:vMerge w:val="restart"/>
            <w:tcBorders>
              <w:top w:val="single" w:sz="4" w:space="0" w:color="00000A"/>
              <w:left w:val="single" w:sz="4" w:space="0" w:color="00000A"/>
              <w:right w:val="single" w:sz="4" w:space="0" w:color="00000A"/>
            </w:tcBorders>
            <w:shd w:val="clear" w:color="auto" w:fill="auto"/>
            <w:tcMar>
              <w:left w:w="108" w:type="dxa"/>
            </w:tcMar>
          </w:tcPr>
          <w:p w14:paraId="031E0992" w14:textId="77777777" w:rsidR="00073F4E" w:rsidRDefault="00073F4E" w:rsidP="00A1486D">
            <w:pPr>
              <w:spacing w:line="360" w:lineRule="auto"/>
              <w:jc w:val="both"/>
            </w:pPr>
            <w:r>
              <w:t xml:space="preserve">^ логическая операция </w:t>
            </w:r>
            <w:r w:rsidRPr="00A1486D">
              <w:t>(</w:t>
            </w:r>
            <w:r>
              <w:t>исключающая ИЛИ</w:t>
            </w:r>
            <w:r w:rsidRPr="00A1486D">
              <w:t>)</w:t>
            </w:r>
            <w:r>
              <w:t xml:space="preserve"> с двумя векторами одинаковой размерности, на выходе вектор такой же размерности элемент, которого равен логическая операции ^ соответствующих элементов двух векторов</w:t>
            </w:r>
          </w:p>
        </w:tc>
        <w:tc>
          <w:tcPr>
            <w:tcW w:w="1275" w:type="dxa"/>
            <w:vMerge w:val="restart"/>
            <w:tcBorders>
              <w:top w:val="single" w:sz="4" w:space="0" w:color="00000A"/>
              <w:left w:val="single" w:sz="4" w:space="0" w:color="00000A"/>
              <w:right w:val="single" w:sz="4" w:space="0" w:color="00000A"/>
            </w:tcBorders>
            <w:shd w:val="clear" w:color="auto" w:fill="auto"/>
            <w:tcMar>
              <w:left w:w="108" w:type="dxa"/>
            </w:tcMar>
          </w:tcPr>
          <w:p w14:paraId="3261DE89" w14:textId="77777777" w:rsidR="00073F4E" w:rsidRPr="00A1486D" w:rsidRDefault="00073F4E" w:rsidP="00B73D6C">
            <w:pPr>
              <w:spacing w:line="360" w:lineRule="auto"/>
              <w:jc w:val="both"/>
              <w:rPr>
                <w:lang w:val="en-US"/>
              </w:rPr>
            </w:pPr>
            <w:r>
              <w:rPr>
                <w:lang w:val="en-US"/>
              </w:rPr>
              <w:t>bool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A305F6" w14:textId="77777777" w:rsidR="00073F4E" w:rsidRDefault="00073F4E" w:rsidP="00B73D6C">
            <w:pPr>
              <w:spacing w:line="360" w:lineRule="auto"/>
              <w:jc w:val="both"/>
              <w:rPr>
                <w:lang w:val="en-US"/>
              </w:rPr>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9731" w14:textId="77777777" w:rsidR="00073F4E" w:rsidRDefault="00073F4E" w:rsidP="00B73D6C">
            <w:pPr>
              <w:spacing w:line="360" w:lineRule="auto"/>
              <w:jc w:val="both"/>
              <w:rPr>
                <w:lang w:val="en-US"/>
              </w:rPr>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3D1123" w14:textId="77777777" w:rsidR="00073F4E" w:rsidRDefault="00073F4E" w:rsidP="00B73D6C">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7397D" w14:textId="77777777" w:rsidR="00073F4E" w:rsidRPr="00A1486D" w:rsidRDefault="00073F4E" w:rsidP="00B73D6C">
            <w:pPr>
              <w:spacing w:line="360" w:lineRule="auto"/>
              <w:ind w:left="360"/>
              <w:jc w:val="both"/>
              <w:rPr>
                <w:lang w:val="en-US"/>
              </w:rPr>
            </w:pPr>
            <w:r>
              <w:t>1</w:t>
            </w:r>
            <w:r>
              <w:rPr>
                <w:lang w:val="en-US"/>
              </w:rPr>
              <w:t>9</w:t>
            </w:r>
          </w:p>
        </w:tc>
      </w:tr>
      <w:tr w:rsidR="00073F4E" w14:paraId="00A06138" w14:textId="77777777" w:rsidTr="00E36AE5">
        <w:tc>
          <w:tcPr>
            <w:tcW w:w="4220" w:type="dxa"/>
            <w:vMerge/>
            <w:tcBorders>
              <w:left w:val="single" w:sz="4" w:space="0" w:color="00000A"/>
              <w:right w:val="single" w:sz="4" w:space="0" w:color="00000A"/>
            </w:tcBorders>
            <w:shd w:val="clear" w:color="auto" w:fill="auto"/>
            <w:tcMar>
              <w:left w:w="108" w:type="dxa"/>
            </w:tcMar>
          </w:tcPr>
          <w:p w14:paraId="764D670B" w14:textId="77777777" w:rsidR="00073F4E" w:rsidRDefault="00073F4E" w:rsidP="00B73D6C">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1276F69A" w14:textId="77777777" w:rsidR="00073F4E" w:rsidRDefault="00073F4E" w:rsidP="00B73D6C">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DF311B" w14:textId="77777777" w:rsidR="00073F4E" w:rsidRDefault="00073F4E" w:rsidP="00B73D6C">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6BDDBC" w14:textId="77777777" w:rsidR="00073F4E" w:rsidRDefault="00073F4E" w:rsidP="00B73D6C">
            <w:pPr>
              <w:spacing w:line="360" w:lineRule="auto"/>
              <w:jc w:val="both"/>
              <w:rPr>
                <w:lang w:val="en-US"/>
              </w:rPr>
            </w:pPr>
            <w:r>
              <w:rPr>
                <w:lang w:val="en-US"/>
              </w:rPr>
              <w:t>bool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2631C4" w14:textId="77777777" w:rsidR="00073F4E" w:rsidRDefault="00073F4E" w:rsidP="00B73D6C">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4FF614" w14:textId="77777777" w:rsidR="00073F4E" w:rsidRPr="00A1486D" w:rsidRDefault="00073F4E" w:rsidP="00B73D6C">
            <w:pPr>
              <w:spacing w:line="360" w:lineRule="auto"/>
              <w:ind w:left="360"/>
              <w:jc w:val="both"/>
              <w:rPr>
                <w:lang w:val="en-US"/>
              </w:rPr>
            </w:pPr>
            <w:r>
              <w:rPr>
                <w:lang w:val="en-US"/>
              </w:rPr>
              <w:t>20</w:t>
            </w:r>
          </w:p>
        </w:tc>
      </w:tr>
      <w:tr w:rsidR="00073F4E" w14:paraId="372BB1CD" w14:textId="77777777" w:rsidTr="00D525DB">
        <w:tc>
          <w:tcPr>
            <w:tcW w:w="4220" w:type="dxa"/>
            <w:vMerge/>
            <w:tcBorders>
              <w:left w:val="single" w:sz="4" w:space="0" w:color="00000A"/>
              <w:right w:val="single" w:sz="4" w:space="0" w:color="00000A"/>
            </w:tcBorders>
            <w:shd w:val="clear" w:color="auto" w:fill="auto"/>
            <w:tcMar>
              <w:left w:w="108" w:type="dxa"/>
            </w:tcMar>
          </w:tcPr>
          <w:p w14:paraId="23BE4FE0" w14:textId="77777777" w:rsidR="00073F4E" w:rsidRDefault="00073F4E" w:rsidP="00B73D6C">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570B167F" w14:textId="77777777" w:rsidR="00073F4E" w:rsidRDefault="00073F4E" w:rsidP="00B73D6C">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6AEE79" w14:textId="77777777" w:rsidR="00073F4E" w:rsidRDefault="00073F4E" w:rsidP="00B73D6C">
            <w:pPr>
              <w:spacing w:line="360" w:lineRule="auto"/>
              <w:jc w:val="both"/>
            </w:pPr>
            <w:r>
              <w:rPr>
                <w:lang w:val="en-US"/>
              </w:rPr>
              <w:t>bool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4B8282" w14:textId="77777777" w:rsidR="00073F4E" w:rsidRDefault="00073F4E" w:rsidP="00B73D6C">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DA73F0" w14:textId="77777777" w:rsidR="00073F4E" w:rsidRDefault="00073F4E" w:rsidP="00B73D6C">
            <w:pPr>
              <w:spacing w:line="360" w:lineRule="auto"/>
              <w:jc w:val="both"/>
              <w:rPr>
                <w:lang w:val="en-US"/>
              </w:rPr>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9EBFA9" w14:textId="77777777" w:rsidR="00073F4E" w:rsidRPr="00A1486D" w:rsidRDefault="00073F4E" w:rsidP="00B73D6C">
            <w:pPr>
              <w:spacing w:line="360" w:lineRule="auto"/>
              <w:ind w:left="360"/>
              <w:jc w:val="both"/>
              <w:rPr>
                <w:lang w:val="en-US"/>
              </w:rPr>
            </w:pPr>
            <w:r>
              <w:rPr>
                <w:lang w:val="en-US"/>
              </w:rPr>
              <w:t>21</w:t>
            </w:r>
          </w:p>
        </w:tc>
      </w:tr>
      <w:tr w:rsidR="00D525DB" w14:paraId="6288E42E" w14:textId="77777777" w:rsidTr="00D525DB">
        <w:tc>
          <w:tcPr>
            <w:tcW w:w="4220" w:type="dxa"/>
            <w:vMerge w:val="restart"/>
            <w:tcBorders>
              <w:left w:val="single" w:sz="4" w:space="0" w:color="00000A"/>
              <w:right w:val="single" w:sz="4" w:space="0" w:color="00000A"/>
            </w:tcBorders>
            <w:shd w:val="clear" w:color="auto" w:fill="auto"/>
            <w:tcMar>
              <w:left w:w="108" w:type="dxa"/>
            </w:tcMar>
          </w:tcPr>
          <w:p w14:paraId="2250E59C" w14:textId="77777777" w:rsidR="00D525DB" w:rsidRDefault="00D525DB" w:rsidP="00344E7E">
            <w:pPr>
              <w:spacing w:line="360" w:lineRule="auto"/>
              <w:jc w:val="both"/>
            </w:pPr>
            <w:proofErr w:type="gramStart"/>
            <w:r w:rsidRPr="00D525DB">
              <w:t>&lt;</w:t>
            </w:r>
            <w:r>
              <w:t xml:space="preserve"> сравнение</w:t>
            </w:r>
            <w:proofErr w:type="gramEnd"/>
            <w:r>
              <w:t xml:space="preserve"> двух векторов (массивов) сравнение проводится последовательно по элементам. Результат истинно, если элемент первого операнда меньше элемента второго </w:t>
            </w:r>
            <w:proofErr w:type="gramStart"/>
            <w:r>
              <w:t xml:space="preserve">элемента, </w:t>
            </w:r>
            <w:r w:rsidR="00344E7E">
              <w:t xml:space="preserve"> если</w:t>
            </w:r>
            <w:proofErr w:type="gramEnd"/>
            <w:r w:rsidR="00344E7E">
              <w:t xml:space="preserve"> элемент первого операнда больше элемента второго элемента, результат ложь, в случае равенства переход к следующий паре элементов. Если в </w:t>
            </w:r>
            <w:proofErr w:type="gramStart"/>
            <w:r w:rsidR="00344E7E">
              <w:t>каком либо</w:t>
            </w:r>
            <w:proofErr w:type="gramEnd"/>
            <w:r w:rsidR="00344E7E">
              <w:t xml:space="preserve"> операнде элементы закончились, то результат ложь. Если один из векторов задан обычным массивом, то считать, что его длина равна длине вектора, заданным объектом класса.</w:t>
            </w:r>
          </w:p>
        </w:tc>
        <w:tc>
          <w:tcPr>
            <w:tcW w:w="1275" w:type="dxa"/>
            <w:vMerge w:val="restart"/>
            <w:tcBorders>
              <w:left w:val="single" w:sz="4" w:space="0" w:color="00000A"/>
              <w:right w:val="single" w:sz="4" w:space="0" w:color="00000A"/>
            </w:tcBorders>
            <w:shd w:val="clear" w:color="auto" w:fill="auto"/>
            <w:tcMar>
              <w:left w:w="108" w:type="dxa"/>
            </w:tcMar>
          </w:tcPr>
          <w:p w14:paraId="148546E0" w14:textId="77777777" w:rsidR="00D525DB" w:rsidRPr="00D525DB" w:rsidRDefault="00344E7E" w:rsidP="00344E7E">
            <w:pPr>
              <w:spacing w:line="360" w:lineRule="auto"/>
              <w:jc w:val="both"/>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FCB180" w14:textId="77777777" w:rsidR="00D525DB" w:rsidRPr="00D525DB" w:rsidRDefault="00D525DB" w:rsidP="00552AC2">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326933" w14:textId="77777777" w:rsidR="00D525DB" w:rsidRPr="00D525DB" w:rsidRDefault="00D525DB" w:rsidP="00552AC2">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FA7A01" w14:textId="77777777" w:rsidR="00D525DB" w:rsidRPr="00D525DB" w:rsidRDefault="00D525DB" w:rsidP="00D525DB">
            <w:pPr>
              <w:spacing w:line="360" w:lineRule="auto"/>
              <w:jc w:val="both"/>
            </w:pPr>
            <w:r>
              <w:rPr>
                <w:lang w:val="en-US"/>
              </w:rPr>
              <w:t>bool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276635" w14:textId="77777777" w:rsidR="00D525DB" w:rsidRPr="00D525DB" w:rsidRDefault="00D525DB" w:rsidP="00B73D6C">
            <w:pPr>
              <w:spacing w:line="360" w:lineRule="auto"/>
              <w:ind w:left="360"/>
              <w:jc w:val="both"/>
            </w:pPr>
            <w:r>
              <w:t>22</w:t>
            </w:r>
          </w:p>
        </w:tc>
      </w:tr>
      <w:tr w:rsidR="00D525DB" w14:paraId="73385CFE" w14:textId="77777777" w:rsidTr="00D525DB">
        <w:tc>
          <w:tcPr>
            <w:tcW w:w="4220" w:type="dxa"/>
            <w:vMerge/>
            <w:tcBorders>
              <w:left w:val="single" w:sz="4" w:space="0" w:color="00000A"/>
              <w:right w:val="single" w:sz="4" w:space="0" w:color="00000A"/>
            </w:tcBorders>
            <w:shd w:val="clear" w:color="auto" w:fill="auto"/>
            <w:tcMar>
              <w:left w:w="108" w:type="dxa"/>
            </w:tcMar>
          </w:tcPr>
          <w:p w14:paraId="38A6AC40" w14:textId="77777777" w:rsidR="00D525DB" w:rsidRDefault="00D525DB" w:rsidP="00B73D6C">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6D2AF089" w14:textId="77777777" w:rsidR="00D525DB" w:rsidRDefault="00D525DB" w:rsidP="00B73D6C">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5A9715" w14:textId="77777777" w:rsidR="00D525DB" w:rsidRPr="00D525DB" w:rsidRDefault="00D525DB" w:rsidP="00B73D6C">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62B5E7" w14:textId="77777777" w:rsidR="00D525DB" w:rsidRPr="00D525DB" w:rsidRDefault="00344E7E" w:rsidP="00344E7E">
            <w:pPr>
              <w:spacing w:line="360" w:lineRule="auto"/>
              <w:jc w:val="both"/>
            </w:pPr>
            <w:r>
              <w:rPr>
                <w:lang w:val="en-US"/>
              </w:rPr>
              <w:t>int</w:t>
            </w:r>
            <w:r w:rsidR="00D525DB" w:rsidRPr="00D525DB">
              <w:t xml:space="preserve"> *</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E93E61" w14:textId="77777777" w:rsidR="00D525DB" w:rsidRPr="00D525DB" w:rsidRDefault="00D525DB" w:rsidP="00B73D6C">
            <w:pPr>
              <w:spacing w:line="360" w:lineRule="auto"/>
              <w:jc w:val="both"/>
            </w:pPr>
            <w:r>
              <w:rPr>
                <w:lang w:val="en-US"/>
              </w:rPr>
              <w:t>bool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0AD274" w14:textId="77777777" w:rsidR="00D525DB" w:rsidRPr="00D525DB" w:rsidRDefault="00D525DB" w:rsidP="00B73D6C">
            <w:pPr>
              <w:spacing w:line="360" w:lineRule="auto"/>
              <w:ind w:left="360"/>
              <w:jc w:val="both"/>
            </w:pPr>
            <w:r>
              <w:t>23</w:t>
            </w:r>
          </w:p>
        </w:tc>
      </w:tr>
      <w:tr w:rsidR="00D525DB" w14:paraId="555365F7" w14:textId="77777777" w:rsidTr="007577ED">
        <w:tc>
          <w:tcPr>
            <w:tcW w:w="4220" w:type="dxa"/>
            <w:vMerge/>
            <w:tcBorders>
              <w:left w:val="single" w:sz="4" w:space="0" w:color="00000A"/>
              <w:right w:val="single" w:sz="4" w:space="0" w:color="00000A"/>
            </w:tcBorders>
            <w:shd w:val="clear" w:color="auto" w:fill="auto"/>
            <w:tcMar>
              <w:left w:w="108" w:type="dxa"/>
            </w:tcMar>
          </w:tcPr>
          <w:p w14:paraId="54546699" w14:textId="77777777" w:rsidR="00D525DB" w:rsidRDefault="00D525DB" w:rsidP="00B73D6C">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44F0CBD5" w14:textId="77777777" w:rsidR="00D525DB" w:rsidRDefault="00D525DB" w:rsidP="00B73D6C">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C87275" w14:textId="77777777" w:rsidR="00D525DB" w:rsidRPr="00D525DB" w:rsidRDefault="00344E7E" w:rsidP="00344E7E">
            <w:pPr>
              <w:spacing w:line="360" w:lineRule="auto"/>
              <w:jc w:val="both"/>
            </w:pPr>
            <w:r>
              <w:rPr>
                <w:lang w:val="en-US"/>
              </w:rPr>
              <w:t>int</w:t>
            </w:r>
            <w:r w:rsidR="00D525DB" w:rsidRPr="00D525DB">
              <w:t xml:space="preserve"> *</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DBE8AA" w14:textId="77777777" w:rsidR="00D525DB" w:rsidRPr="00D525DB" w:rsidRDefault="00D525DB" w:rsidP="00B73D6C">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9ACC2" w14:textId="77777777" w:rsidR="00D525DB" w:rsidRPr="00D525DB" w:rsidRDefault="00D525DB" w:rsidP="00B73D6C">
            <w:pPr>
              <w:spacing w:line="360" w:lineRule="auto"/>
              <w:jc w:val="both"/>
            </w:pPr>
            <w:r>
              <w:rPr>
                <w:lang w:val="en-US"/>
              </w:rPr>
              <w:t>bool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E550A4" w14:textId="77777777" w:rsidR="00D525DB" w:rsidRPr="00D525DB" w:rsidRDefault="00D525DB" w:rsidP="00B73D6C">
            <w:pPr>
              <w:spacing w:line="360" w:lineRule="auto"/>
              <w:ind w:left="360"/>
              <w:jc w:val="both"/>
            </w:pPr>
            <w:r>
              <w:t>24</w:t>
            </w:r>
          </w:p>
        </w:tc>
      </w:tr>
      <w:tr w:rsidR="007577ED" w14:paraId="5D1878ED" w14:textId="77777777" w:rsidTr="007577ED">
        <w:tc>
          <w:tcPr>
            <w:tcW w:w="4220" w:type="dxa"/>
            <w:vMerge w:val="restart"/>
            <w:tcBorders>
              <w:left w:val="single" w:sz="4" w:space="0" w:color="00000A"/>
              <w:right w:val="single" w:sz="4" w:space="0" w:color="00000A"/>
            </w:tcBorders>
            <w:shd w:val="clear" w:color="auto" w:fill="auto"/>
            <w:tcMar>
              <w:left w:w="108" w:type="dxa"/>
            </w:tcMar>
          </w:tcPr>
          <w:p w14:paraId="3761E376" w14:textId="5D411A0F" w:rsidR="007577ED" w:rsidRDefault="007577ED" w:rsidP="007577ED">
            <w:pPr>
              <w:spacing w:line="360" w:lineRule="auto"/>
              <w:jc w:val="both"/>
            </w:pPr>
            <w:r>
              <w:t xml:space="preserve">^ </w:t>
            </w:r>
            <w:r>
              <w:t>логическая операция</w:t>
            </w:r>
            <w:r>
              <w:t xml:space="preserve"> с двумя векторами </w:t>
            </w:r>
            <w:r>
              <w:t>произвольной</w:t>
            </w:r>
            <w:r>
              <w:t xml:space="preserve"> размерности, </w:t>
            </w:r>
            <w:r>
              <w:t>на выходе вектор состоящий из элементов, входящих только в один вектор (дубликаты удаляются внутри каждого вектора, а также если элемент «а» есть и в первом и во втором векторе, то в итоговый он не включается)</w:t>
            </w:r>
          </w:p>
        </w:tc>
        <w:tc>
          <w:tcPr>
            <w:tcW w:w="1275" w:type="dxa"/>
            <w:vMerge w:val="restart"/>
            <w:tcBorders>
              <w:left w:val="single" w:sz="4" w:space="0" w:color="00000A"/>
              <w:right w:val="single" w:sz="4" w:space="0" w:color="00000A"/>
            </w:tcBorders>
            <w:shd w:val="clear" w:color="auto" w:fill="auto"/>
            <w:tcMar>
              <w:left w:w="108" w:type="dxa"/>
            </w:tcMar>
          </w:tcPr>
          <w:p w14:paraId="415FF837" w14:textId="79A37885" w:rsidR="007577ED" w:rsidRDefault="007577ED" w:rsidP="007577ED">
            <w:pPr>
              <w:spacing w:line="360" w:lineRule="auto"/>
              <w:jc w:val="both"/>
            </w:pPr>
            <w:r>
              <w:rPr>
                <w:lang w:val="en-US"/>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C2215C" w14:textId="50051E9E" w:rsidR="007577ED" w:rsidRPr="007577ED" w:rsidRDefault="007577ED" w:rsidP="007577E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8695EC" w14:textId="0AA473A0" w:rsidR="007577ED" w:rsidRPr="007577ED" w:rsidRDefault="007577ED" w:rsidP="007577ED">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324DDD" w14:textId="605AE160" w:rsidR="007577ED" w:rsidRPr="007577ED" w:rsidRDefault="007577ED" w:rsidP="007577ED">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E1C391" w14:textId="3EF82C81" w:rsidR="007577ED" w:rsidRDefault="007577ED" w:rsidP="007577ED">
            <w:pPr>
              <w:spacing w:line="360" w:lineRule="auto"/>
              <w:ind w:left="360"/>
              <w:jc w:val="both"/>
            </w:pPr>
            <w:r>
              <w:t>25</w:t>
            </w:r>
          </w:p>
        </w:tc>
      </w:tr>
      <w:tr w:rsidR="007577ED" w14:paraId="6814A478" w14:textId="77777777" w:rsidTr="007577ED">
        <w:tc>
          <w:tcPr>
            <w:tcW w:w="4220" w:type="dxa"/>
            <w:vMerge/>
            <w:tcBorders>
              <w:left w:val="single" w:sz="4" w:space="0" w:color="00000A"/>
              <w:right w:val="single" w:sz="4" w:space="0" w:color="00000A"/>
            </w:tcBorders>
            <w:shd w:val="clear" w:color="auto" w:fill="auto"/>
            <w:tcMar>
              <w:left w:w="108" w:type="dxa"/>
            </w:tcMar>
          </w:tcPr>
          <w:p w14:paraId="0EE4017B" w14:textId="77777777" w:rsidR="007577ED" w:rsidRDefault="007577ED" w:rsidP="007577ED">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5C1975F1" w14:textId="77777777" w:rsidR="007577ED" w:rsidRDefault="007577ED" w:rsidP="007577E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CE8979" w14:textId="7189F439" w:rsidR="007577ED" w:rsidRPr="007577ED" w:rsidRDefault="007577ED" w:rsidP="007577E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7CC884" w14:textId="37A6205B" w:rsidR="007577ED" w:rsidRPr="007577ED" w:rsidRDefault="007577ED" w:rsidP="007577ED">
            <w:pPr>
              <w:spacing w:line="360" w:lineRule="auto"/>
              <w:jc w:val="both"/>
              <w:rPr>
                <w:lang w:val="en-US"/>
              </w:rPr>
            </w:pPr>
            <w:r>
              <w:rPr>
                <w:lang w:val="en-US"/>
              </w:rPr>
              <w:t>Int*</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253676" w14:textId="39AAC0BF" w:rsidR="007577ED" w:rsidRPr="007577ED" w:rsidRDefault="007577ED" w:rsidP="007577ED">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A723C9" w14:textId="3C44D312" w:rsidR="007577ED" w:rsidRDefault="007577ED" w:rsidP="007577ED">
            <w:pPr>
              <w:spacing w:line="360" w:lineRule="auto"/>
              <w:ind w:left="360"/>
              <w:jc w:val="both"/>
            </w:pPr>
            <w:r>
              <w:t>26</w:t>
            </w:r>
          </w:p>
        </w:tc>
        <w:bookmarkStart w:id="5" w:name="_GoBack"/>
        <w:bookmarkEnd w:id="5"/>
      </w:tr>
      <w:tr w:rsidR="007577ED" w14:paraId="50C99785" w14:textId="77777777" w:rsidTr="007577ED">
        <w:tc>
          <w:tcPr>
            <w:tcW w:w="4220" w:type="dxa"/>
            <w:vMerge/>
            <w:tcBorders>
              <w:left w:val="single" w:sz="4" w:space="0" w:color="00000A"/>
              <w:right w:val="single" w:sz="4" w:space="0" w:color="00000A"/>
            </w:tcBorders>
            <w:shd w:val="clear" w:color="auto" w:fill="auto"/>
            <w:tcMar>
              <w:left w:w="108" w:type="dxa"/>
            </w:tcMar>
          </w:tcPr>
          <w:p w14:paraId="1C31C96C" w14:textId="77777777" w:rsidR="007577ED" w:rsidRDefault="007577ED" w:rsidP="007577ED">
            <w:pPr>
              <w:spacing w:line="360" w:lineRule="auto"/>
              <w:jc w:val="both"/>
            </w:pPr>
          </w:p>
        </w:tc>
        <w:tc>
          <w:tcPr>
            <w:tcW w:w="1275" w:type="dxa"/>
            <w:vMerge/>
            <w:tcBorders>
              <w:left w:val="single" w:sz="4" w:space="0" w:color="00000A"/>
              <w:right w:val="single" w:sz="4" w:space="0" w:color="00000A"/>
            </w:tcBorders>
            <w:shd w:val="clear" w:color="auto" w:fill="auto"/>
            <w:tcMar>
              <w:left w:w="108" w:type="dxa"/>
            </w:tcMar>
          </w:tcPr>
          <w:p w14:paraId="3D08F306" w14:textId="77777777" w:rsidR="007577ED" w:rsidRDefault="007577ED" w:rsidP="007577E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00F43" w14:textId="0A0F279E" w:rsidR="007577ED" w:rsidRPr="007577ED" w:rsidRDefault="007577ED" w:rsidP="007577ED">
            <w:pPr>
              <w:spacing w:line="360" w:lineRule="auto"/>
              <w:jc w:val="both"/>
              <w:rPr>
                <w:lang w:val="en-US"/>
              </w:rPr>
            </w:pPr>
            <w:r>
              <w:rPr>
                <w:lang w:val="en-US"/>
              </w:rPr>
              <w:t>Int*</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364E43" w14:textId="36266727" w:rsidR="007577ED" w:rsidRPr="007577ED" w:rsidRDefault="007577ED" w:rsidP="007577ED">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6540C5" w14:textId="0288823C" w:rsidR="007577ED" w:rsidRPr="007577ED" w:rsidRDefault="007577ED" w:rsidP="007577ED">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2BD00" w14:textId="49E1A9DF" w:rsidR="007577ED" w:rsidRDefault="007577ED" w:rsidP="007577ED">
            <w:pPr>
              <w:spacing w:line="360" w:lineRule="auto"/>
              <w:ind w:left="360"/>
              <w:jc w:val="both"/>
            </w:pPr>
            <w:r>
              <w:t>27</w:t>
            </w:r>
          </w:p>
        </w:tc>
      </w:tr>
      <w:tr w:rsidR="007577ED" w14:paraId="44E8F092" w14:textId="77777777" w:rsidTr="00E36AE5">
        <w:tc>
          <w:tcPr>
            <w:tcW w:w="4220" w:type="dxa"/>
            <w:vMerge/>
            <w:tcBorders>
              <w:left w:val="single" w:sz="4" w:space="0" w:color="00000A"/>
              <w:bottom w:val="single" w:sz="4" w:space="0" w:color="00000A"/>
              <w:right w:val="single" w:sz="4" w:space="0" w:color="00000A"/>
            </w:tcBorders>
            <w:shd w:val="clear" w:color="auto" w:fill="auto"/>
            <w:tcMar>
              <w:left w:w="108" w:type="dxa"/>
            </w:tcMar>
          </w:tcPr>
          <w:p w14:paraId="601E71F1" w14:textId="77777777" w:rsidR="007577ED" w:rsidRDefault="007577ED" w:rsidP="007577ED">
            <w:pPr>
              <w:spacing w:line="360" w:lineRule="auto"/>
              <w:jc w:val="both"/>
            </w:pPr>
          </w:p>
        </w:tc>
        <w:tc>
          <w:tcPr>
            <w:tcW w:w="1275" w:type="dxa"/>
            <w:vMerge/>
            <w:tcBorders>
              <w:left w:val="single" w:sz="4" w:space="0" w:color="00000A"/>
              <w:bottom w:val="single" w:sz="4" w:space="0" w:color="00000A"/>
              <w:right w:val="single" w:sz="4" w:space="0" w:color="00000A"/>
            </w:tcBorders>
            <w:shd w:val="clear" w:color="auto" w:fill="auto"/>
            <w:tcMar>
              <w:left w:w="108" w:type="dxa"/>
            </w:tcMar>
          </w:tcPr>
          <w:p w14:paraId="0B060CB6" w14:textId="77777777" w:rsidR="007577ED" w:rsidRDefault="007577ED" w:rsidP="007577ED">
            <w:pPr>
              <w:spacing w:line="360" w:lineRule="auto"/>
              <w:jc w:val="both"/>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2253A6" w14:textId="6631F063" w:rsidR="007577ED" w:rsidRPr="007577ED" w:rsidRDefault="007577ED" w:rsidP="007577ED">
            <w:pPr>
              <w:spacing w:line="360" w:lineRule="auto"/>
              <w:jc w:val="both"/>
            </w:pPr>
            <w:r>
              <w:rPr>
                <w:lang w:val="en-US"/>
              </w:rP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EFBD40" w14:textId="65F8FD40" w:rsidR="007577ED" w:rsidRPr="007577ED" w:rsidRDefault="007577ED" w:rsidP="007577ED">
            <w:pPr>
              <w:spacing w:line="360" w:lineRule="auto"/>
              <w:jc w:val="both"/>
            </w:pPr>
            <w:r>
              <w:rPr>
                <w:lang w:val="en-US"/>
              </w:rPr>
              <w:t>Vector</w:t>
            </w:r>
          </w:p>
        </w:tc>
        <w:tc>
          <w:tcPr>
            <w:tcW w:w="10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C380F" w14:textId="3E2E3CC8" w:rsidR="007577ED" w:rsidRPr="007577ED" w:rsidRDefault="007577ED" w:rsidP="007577ED">
            <w:pPr>
              <w:spacing w:line="360" w:lineRule="auto"/>
              <w:jc w:val="both"/>
            </w:pPr>
            <w:r>
              <w:rPr>
                <w:lang w:val="en-US"/>
              </w:rPr>
              <w:t>Vector</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F994E" w14:textId="0D1235D8" w:rsidR="007577ED" w:rsidRDefault="007577ED" w:rsidP="007577ED">
            <w:pPr>
              <w:spacing w:line="360" w:lineRule="auto"/>
              <w:ind w:left="360"/>
              <w:jc w:val="both"/>
            </w:pPr>
            <w:r>
              <w:t>28</w:t>
            </w:r>
          </w:p>
        </w:tc>
      </w:tr>
    </w:tbl>
    <w:p w14:paraId="7B7B8C05" w14:textId="77777777" w:rsidR="00D0633E" w:rsidRDefault="00D0633E">
      <w:pPr>
        <w:spacing w:line="360" w:lineRule="auto"/>
        <w:jc w:val="both"/>
        <w:rPr>
          <w:sz w:val="28"/>
          <w:szCs w:val="28"/>
        </w:rPr>
      </w:pPr>
    </w:p>
    <w:p w14:paraId="4DB7A41C" w14:textId="77777777" w:rsidR="00D0633E" w:rsidRDefault="00D0633E">
      <w:pPr>
        <w:spacing w:line="360" w:lineRule="auto"/>
        <w:ind w:firstLine="709"/>
        <w:jc w:val="both"/>
      </w:pPr>
    </w:p>
    <w:sectPr w:rsidR="00D0633E">
      <w:pgSz w:w="11906" w:h="16838"/>
      <w:pgMar w:top="1134" w:right="850" w:bottom="1134" w:left="1701"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68A7"/>
    <w:multiLevelType w:val="multilevel"/>
    <w:tmpl w:val="2A34960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D744577"/>
    <w:multiLevelType w:val="multilevel"/>
    <w:tmpl w:val="668465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90602E"/>
    <w:multiLevelType w:val="multilevel"/>
    <w:tmpl w:val="2B22433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61B11043"/>
    <w:multiLevelType w:val="multilevel"/>
    <w:tmpl w:val="FC1095C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33E"/>
    <w:rsid w:val="00073F4E"/>
    <w:rsid w:val="001466E2"/>
    <w:rsid w:val="001B1441"/>
    <w:rsid w:val="0030579A"/>
    <w:rsid w:val="00344E7E"/>
    <w:rsid w:val="003E4229"/>
    <w:rsid w:val="00481867"/>
    <w:rsid w:val="00510EA2"/>
    <w:rsid w:val="00653C27"/>
    <w:rsid w:val="00731E25"/>
    <w:rsid w:val="0075330B"/>
    <w:rsid w:val="007577ED"/>
    <w:rsid w:val="009019A5"/>
    <w:rsid w:val="00A1486D"/>
    <w:rsid w:val="00A242A1"/>
    <w:rsid w:val="00AB493A"/>
    <w:rsid w:val="00AE2645"/>
    <w:rsid w:val="00B738E7"/>
    <w:rsid w:val="00C1156F"/>
    <w:rsid w:val="00D0633E"/>
    <w:rsid w:val="00D525DB"/>
    <w:rsid w:val="00DA5020"/>
    <w:rsid w:val="00F7713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49DC"/>
  <w15:docId w15:val="{47BB614A-F002-4548-9AAE-3C1D7ADF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062D1"/>
    <w:rPr>
      <w:rFonts w:ascii="Times New Roman" w:eastAsia="Times New Roman" w:hAnsi="Times New Roman" w:cs="Times New Roman"/>
      <w:szCs w:val="20"/>
      <w:lang w:eastAsia="ru-RU"/>
    </w:rPr>
  </w:style>
  <w:style w:type="paragraph" w:styleId="1">
    <w:name w:val="heading 1"/>
    <w:basedOn w:val="a"/>
    <w:link w:val="10"/>
    <w:uiPriority w:val="9"/>
    <w:qFormat/>
    <w:rsid w:val="004062D1"/>
    <w:pPr>
      <w:keepNext/>
      <w:ind w:left="567" w:right="-766"/>
      <w:outlineLvl w:val="0"/>
    </w:pPr>
    <w:rPr>
      <w:sz w:val="28"/>
    </w:rPr>
  </w:style>
  <w:style w:type="paragraph" w:styleId="2">
    <w:name w:val="heading 2"/>
    <w:basedOn w:val="a"/>
    <w:link w:val="20"/>
    <w:qFormat/>
    <w:rsid w:val="004062D1"/>
    <w:pPr>
      <w:keepNext/>
      <w:ind w:left="567" w:right="-766"/>
      <w:jc w:val="center"/>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062D1"/>
    <w:rPr>
      <w:rFonts w:ascii="Times New Roman" w:eastAsia="Times New Roman" w:hAnsi="Times New Roman" w:cs="Times New Roman"/>
      <w:sz w:val="28"/>
      <w:szCs w:val="20"/>
      <w:lang w:eastAsia="ru-RU"/>
    </w:rPr>
  </w:style>
  <w:style w:type="character" w:customStyle="1" w:styleId="20">
    <w:name w:val="Заголовок 2 Знак"/>
    <w:basedOn w:val="a0"/>
    <w:link w:val="2"/>
    <w:qFormat/>
    <w:rsid w:val="004062D1"/>
    <w:rPr>
      <w:rFonts w:ascii="Times New Roman" w:eastAsia="Times New Roman" w:hAnsi="Times New Roman" w:cs="Times New Roman"/>
      <w:sz w:val="28"/>
      <w:szCs w:val="20"/>
      <w:lang w:eastAsia="ru-RU"/>
    </w:rPr>
  </w:style>
  <w:style w:type="paragraph" w:customStyle="1" w:styleId="11">
    <w:name w:val="Заголовок1"/>
    <w:basedOn w:val="a"/>
    <w:next w:val="a3"/>
    <w:qFormat/>
    <w:pPr>
      <w:keepNext/>
      <w:spacing w:before="240" w:after="120"/>
    </w:pPr>
    <w:rPr>
      <w:rFonts w:ascii="Liberation Sans" w:eastAsia="Microsoft YaHei" w:hAnsi="Liberation Sans" w:cs="Gautami"/>
      <w:sz w:val="28"/>
      <w:szCs w:val="28"/>
    </w:rPr>
  </w:style>
  <w:style w:type="paragraph" w:styleId="a3">
    <w:name w:val="Body Text"/>
    <w:basedOn w:val="a"/>
    <w:pPr>
      <w:spacing w:after="140" w:line="288" w:lineRule="auto"/>
    </w:pPr>
  </w:style>
  <w:style w:type="paragraph" w:styleId="a4">
    <w:name w:val="List"/>
    <w:basedOn w:val="a3"/>
    <w:rPr>
      <w:rFonts w:cs="Gautami"/>
    </w:rPr>
  </w:style>
  <w:style w:type="paragraph" w:styleId="a5">
    <w:name w:val="caption"/>
    <w:basedOn w:val="a"/>
    <w:qFormat/>
    <w:pPr>
      <w:suppressLineNumbers/>
      <w:spacing w:before="120" w:after="120"/>
    </w:pPr>
    <w:rPr>
      <w:rFonts w:cs="Gautami"/>
      <w:i/>
      <w:iCs/>
      <w:sz w:val="24"/>
      <w:szCs w:val="24"/>
    </w:rPr>
  </w:style>
  <w:style w:type="paragraph" w:styleId="a6">
    <w:name w:val="index heading"/>
    <w:basedOn w:val="a"/>
    <w:qFormat/>
    <w:pPr>
      <w:suppressLineNumbers/>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1339</Words>
  <Characters>7636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prepod</dc:creator>
  <cp:lastModifiedBy>Пользователь Windows</cp:lastModifiedBy>
  <cp:revision>26</cp:revision>
  <cp:lastPrinted>2021-02-13T18:55:00Z</cp:lastPrinted>
  <dcterms:created xsi:type="dcterms:W3CDTF">2017-02-22T13:22:00Z</dcterms:created>
  <dcterms:modified xsi:type="dcterms:W3CDTF">2023-02-11T16:59:00Z</dcterms:modified>
  <dc:language>te-IN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