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15C6AF8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F26944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7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505AF5BD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0A66B7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Изучение </w:t>
      </w:r>
      <w:r w:rsidR="000A66B7" w:rsidRPr="000A66B7">
        <w:rPr>
          <w:rFonts w:ascii="Times New Roman" w:eastAsia="Calibri" w:hAnsi="Times New Roman" w:cs="Times New Roman"/>
          <w:sz w:val="32"/>
          <w:szCs w:val="32"/>
        </w:rPr>
        <w:t>линейны</w:t>
      </w:r>
      <w:r w:rsidR="000A66B7" w:rsidRPr="000A66B7">
        <w:rPr>
          <w:rFonts w:ascii="Times New Roman" w:eastAsia="Calibri" w:hAnsi="Times New Roman" w:cs="Times New Roman"/>
          <w:sz w:val="32"/>
          <w:szCs w:val="32"/>
        </w:rPr>
        <w:t>х</w:t>
      </w:r>
      <w:r w:rsidR="000A66B7" w:rsidRPr="000A66B7">
        <w:rPr>
          <w:rFonts w:ascii="Times New Roman" w:eastAsia="Calibri" w:hAnsi="Times New Roman" w:cs="Times New Roman"/>
          <w:sz w:val="32"/>
          <w:szCs w:val="32"/>
        </w:rPr>
        <w:t xml:space="preserve"> списк</w:t>
      </w:r>
      <w:r w:rsidR="000A66B7" w:rsidRPr="000A66B7">
        <w:rPr>
          <w:rFonts w:ascii="Times New Roman" w:eastAsia="Calibri" w:hAnsi="Times New Roman" w:cs="Times New Roman"/>
          <w:sz w:val="32"/>
          <w:szCs w:val="32"/>
        </w:rPr>
        <w:t>ов</w:t>
      </w:r>
      <w:r w:rsidR="000A66B7" w:rsidRPr="000A66B7">
        <w:rPr>
          <w:rFonts w:ascii="Times New Roman" w:eastAsia="Times New Roman" w:hAnsi="Times New Roman" w:cs="Times New Roman"/>
          <w:iCs/>
          <w:sz w:val="36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4020CF4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F269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084E639A" w:rsidR="00931115" w:rsidRDefault="00F26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08FE1EC3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F26944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62583CD5" w:rsidR="00156FC6" w:rsidRPr="00102898" w:rsidRDefault="00156FC6" w:rsidP="002A2E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Цель работы состоит в овладении навыками разработки программ на языке Си++, </w:t>
      </w:r>
      <w:r w:rsidR="002A2E61" w:rsidRPr="002A2E61">
        <w:rPr>
          <w:rFonts w:ascii="Times New Roman" w:eastAsia="Calibri" w:hAnsi="Times New Roman" w:cs="Times New Roman"/>
          <w:sz w:val="28"/>
          <w:szCs w:val="28"/>
        </w:rPr>
        <w:t>использующих линейные списки, при работе с данными,</w:t>
      </w:r>
      <w:r w:rsidR="002A2E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2E61" w:rsidRPr="002A2E61">
        <w:rPr>
          <w:rFonts w:ascii="Times New Roman" w:eastAsia="Calibri" w:hAnsi="Times New Roman" w:cs="Times New Roman"/>
          <w:sz w:val="28"/>
          <w:szCs w:val="28"/>
        </w:rPr>
        <w:t>имеющими динамическую структуру</w:t>
      </w:r>
      <w:r w:rsidRPr="00102898">
        <w:rPr>
          <w:rFonts w:ascii="Times New Roman" w:eastAsia="Calibri" w:hAnsi="Times New Roman" w:cs="Times New Roman"/>
          <w:sz w:val="28"/>
          <w:szCs w:val="28"/>
        </w:rPr>
        <w:t>. Для достижения цели необходимо выполнить следующие задачи:</w:t>
      </w:r>
    </w:p>
    <w:p w14:paraId="51876499" w14:textId="3857DF9F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- изучить необходимые учебные материалы, посвященные </w:t>
      </w:r>
      <w:r w:rsidR="00472A70">
        <w:rPr>
          <w:rFonts w:ascii="Times New Roman" w:eastAsia="Calibri" w:hAnsi="Times New Roman" w:cs="Times New Roman"/>
          <w:sz w:val="28"/>
          <w:szCs w:val="28"/>
        </w:rPr>
        <w:t>линейным спискам</w:t>
      </w:r>
      <w:r w:rsidR="00472A70" w:rsidRPr="00472A70">
        <w:rPr>
          <w:rFonts w:ascii="Times New Roman" w:eastAsia="Calibri" w:hAnsi="Times New Roman" w:cs="Times New Roman"/>
          <w:sz w:val="28"/>
          <w:szCs w:val="28"/>
        </w:rPr>
        <w:t>,</w:t>
      </w:r>
      <w:r w:rsidR="00472A70">
        <w:rPr>
          <w:rFonts w:ascii="Times New Roman" w:eastAsia="Calibri" w:hAnsi="Times New Roman" w:cs="Times New Roman"/>
          <w:sz w:val="28"/>
          <w:szCs w:val="28"/>
        </w:rPr>
        <w:t xml:space="preserve"> имеющим динамическую структуру</w:t>
      </w:r>
      <w:r w:rsidR="00472A70" w:rsidRPr="00472A70">
        <w:rPr>
          <w:rFonts w:ascii="Times New Roman" w:eastAsia="Calibri" w:hAnsi="Times New Roman" w:cs="Times New Roman"/>
          <w:sz w:val="28"/>
          <w:szCs w:val="28"/>
        </w:rPr>
        <w:t>,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343B193B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2A2E61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56ACB7FA" w14:textId="77777777" w:rsidR="002A2E61" w:rsidRPr="002A2E61" w:rsidRDefault="002A2E61" w:rsidP="002A2E61">
      <w:pPr>
        <w:rPr>
          <w:rFonts w:ascii="Times New Roman" w:hAnsi="Times New Roman" w:cs="Times New Roman"/>
          <w:sz w:val="28"/>
          <w:szCs w:val="28"/>
        </w:rPr>
      </w:pPr>
      <w:r w:rsidRPr="002A2E61">
        <w:rPr>
          <w:rFonts w:ascii="Times New Roman" w:hAnsi="Times New Roman" w:cs="Times New Roman"/>
          <w:sz w:val="28"/>
          <w:szCs w:val="28"/>
        </w:rPr>
        <w:t>В лабораторной работе необходимо организовать список объектов и сортировку списка. Данные списка читаются из файла, путь к файлу указывается в качестве аргумента командной строки. При сортировке элементы списка остаются в оперативной памяти на «своих местах», меняются только значения указателей, связывающие элементы. Вывести на экран список до сортировки и после сортировки.</w:t>
      </w:r>
    </w:p>
    <w:p w14:paraId="3B1ADB2C" w14:textId="77777777" w:rsidR="002A2E61" w:rsidRPr="002A2E61" w:rsidRDefault="002A2E61" w:rsidP="002A2E61">
      <w:pPr>
        <w:rPr>
          <w:rFonts w:ascii="Times New Roman" w:hAnsi="Times New Roman" w:cs="Times New Roman"/>
          <w:sz w:val="28"/>
          <w:szCs w:val="28"/>
        </w:rPr>
      </w:pPr>
      <w:r w:rsidRPr="002A2E61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2A2E61">
        <w:rPr>
          <w:rFonts w:ascii="Times New Roman" w:hAnsi="Times New Roman" w:cs="Times New Roman"/>
          <w:i/>
          <w:iCs/>
          <w:sz w:val="28"/>
          <w:szCs w:val="28"/>
        </w:rPr>
        <w:t xml:space="preserve">ЗАПРЕЩЕНО </w:t>
      </w:r>
      <w:r w:rsidRPr="002A2E61">
        <w:rPr>
          <w:rFonts w:ascii="Times New Roman" w:hAnsi="Times New Roman" w:cs="Times New Roman"/>
          <w:sz w:val="28"/>
          <w:szCs w:val="28"/>
        </w:rPr>
        <w:t xml:space="preserve">использовать списки из библиотеки </w:t>
      </w:r>
      <w:r w:rsidRPr="002A2E6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2A2E61">
        <w:rPr>
          <w:rFonts w:ascii="Times New Roman" w:hAnsi="Times New Roman" w:cs="Times New Roman"/>
          <w:sz w:val="28"/>
          <w:szCs w:val="28"/>
        </w:rPr>
        <w:t>. Список необходимо реализовывать самостоятельно с использованием указателей.</w:t>
      </w:r>
    </w:p>
    <w:p w14:paraId="5FCF17DF" w14:textId="77777777" w:rsidR="002A2E61" w:rsidRDefault="002A2E61" w:rsidP="002A2E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организовать список объектов и сортировку списка. Для задания строк и массивов использовать шаблоны </w:t>
      </w:r>
      <w:proofErr w:type="spellStart"/>
      <w:r w:rsidRPr="002A2E61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A2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A2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</w:t>
      </w:r>
      <w:r w:rsidRPr="002A2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999AB67" w14:textId="41BE507C" w:rsidR="002A2E61" w:rsidRPr="002A2E61" w:rsidRDefault="002A2E61" w:rsidP="002A2E61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Объект- сотрудник (поля: ФИО, дата приема на работу, должность, базовый оклад). Сортировка по ФИО методом вставки, двухсвязный кольцевой список. 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472A7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61BDE0" w14:textId="77777777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18C85EB0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</w:t>
      </w:r>
      <w:r w:rsidR="00472A70">
        <w:rPr>
          <w:rFonts w:ascii="Times New Roman" w:eastAsia="Calibri" w:hAnsi="Times New Roman" w:cs="Times New Roman"/>
          <w:sz w:val="28"/>
          <w:szCs w:val="28"/>
        </w:rPr>
        <w:t xml:space="preserve">файла </w:t>
      </w:r>
      <w:r w:rsidR="00472A70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="00472A70" w:rsidRPr="00472A7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472A70"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DEE641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82BE3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C91BF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7D431C5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2A3EDC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E4FA8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C6BD8B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number of arguments"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65F63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380F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9817B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D1BA7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6EB471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216D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List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04054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4AA12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 sorting:"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15F9E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21532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810F8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3CDB7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BC845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 sorting:"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2E50E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E2907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CC602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91598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3C9E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05C8E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BCF3F4" w14:textId="77777777" w:rsidR="008E3298" w:rsidRPr="00102898" w:rsidRDefault="008E3298" w:rsidP="00472A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60747C28" w:rsidR="008E3298" w:rsidRPr="001028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</w:t>
      </w:r>
      <w:r w:rsidR="00472A70">
        <w:rPr>
          <w:rFonts w:ascii="Times New Roman" w:eastAsia="Calibri" w:hAnsi="Times New Roman" w:cs="Times New Roman"/>
          <w:sz w:val="28"/>
          <w:szCs w:val="28"/>
        </w:rPr>
        <w:t xml:space="preserve">файла </w:t>
      </w:r>
      <w:r w:rsidR="00472A70"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="00472A70" w:rsidRPr="00472A70">
        <w:rPr>
          <w:rFonts w:ascii="Times New Roman" w:eastAsia="Calibri" w:hAnsi="Times New Roman" w:cs="Times New Roman"/>
          <w:sz w:val="28"/>
          <w:szCs w:val="28"/>
        </w:rPr>
        <w:t>.</w:t>
      </w:r>
      <w:r w:rsidR="00472A70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FB52CF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448AEA5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04D6AB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504D20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4F9B8D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361F8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</w:p>
    <w:p w14:paraId="1665243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12B0A4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3522E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88AFB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ACBD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FBADD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E48A85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6EAA8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</w:p>
    <w:p w14:paraId="3491F61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E9A5E1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17953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4D73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81509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7FCA09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AAB45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5CD5AA3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BEF47A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9BFB4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039C1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187514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45080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addBegin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52A19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0E8AB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removeNode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EBFB9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extractFront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1FFF1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extractBack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8ACFE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56BEF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E9C33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F387A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FC860A" w14:textId="77777777" w:rsidR="00472A70" w:rsidRDefault="00472A70" w:rsidP="00472A7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D04062" w14:textId="5A64B39D" w:rsidR="00472A70" w:rsidRDefault="00472A70" w:rsidP="00472A7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текст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Pr="00472A7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472A7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C94FB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205182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7C216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1A3DB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2BE726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ifstream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37492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FE73C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AC508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F99ACD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open file"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88D2F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11B77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B89F2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List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BF9C1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Employee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D3622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AAAD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281CF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9EC386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proofErr w:type="gramEnd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3C86E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Node;</w:t>
      </w:r>
    </w:p>
    <w:p w14:paraId="5B0F602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E94A2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CFAA8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p);</w:t>
      </w:r>
    </w:p>
    <w:p w14:paraId="78CD61B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A29B80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86317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24C0B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0199B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424D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B6B1C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CE555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addBegin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ACB9B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95E0D9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3BCE1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95E34B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1E18AA0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33403AD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21F2C7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0F8C41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28691E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98EB1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7FC1D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683B87C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4ED4CC1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A740D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6E41F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5180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D80EC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9BBA54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0B5F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211936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4750CBF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01AE35C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52B63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72A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672627E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DD6201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9AC5C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2944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3E1F1C9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p;</w:t>
      </w:r>
    </w:p>
    <w:p w14:paraId="4A99B57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D438F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999B97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6DC9E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removeNode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E66B9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9B987A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969DD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631F81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List is empty"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7E3E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BDC77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99F7D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C51A1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p)</w:t>
      </w:r>
    </w:p>
    <w:p w14:paraId="0386C64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471C7F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10583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14425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642DFA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{</w:t>
      </w:r>
    </w:p>
    <w:p w14:paraId="1E8AB26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index;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EBF89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CAD398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86085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CFA4F3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BDBC8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F5A4A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p)</w:t>
      </w:r>
    </w:p>
    <w:p w14:paraId="40BAD4A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7C6AF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p)</w:t>
      </w:r>
    </w:p>
    <w:p w14:paraId="7220B2A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3064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C5195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42697A4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8458D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2388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extractFront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4E905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905486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6901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2E74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2F3A4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DA909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E943C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D8E94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079278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2EF03E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75407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36A14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9D69D7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1963318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6EC47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74796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extractBack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6137C9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4A5E0A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A931B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E48C9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F2AAF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968AD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95FA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6713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C21262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EC0F58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988D7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78025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FFBEF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724DFC5E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D79EE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7EE6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815071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3F7B7E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57AD6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5BA42BF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438BED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"Employee's full name: 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DF27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 of employment: 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4C313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"Post: 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0A328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salary: 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21DF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8394C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EF2AD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AB1A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E14B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BD30B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02583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EDBE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clearList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46B6BC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8DD1C46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9268F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CD1CD2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removeNode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list, </w:t>
      </w:r>
      <w:r w:rsidRPr="00472A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B75F8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0D79CA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A15C6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62BBE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2A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D0569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497342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B9813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9EA672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B64355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p;</w:t>
      </w:r>
    </w:p>
    <w:p w14:paraId="0E5E05F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18C98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9F70060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Node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D64AA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FAB22D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92231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912C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324BEF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98026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085D4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3AE53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pFirst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784898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72A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85D25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pEnd</w:t>
      </w:r>
      <w:proofErr w:type="spellEnd"/>
      <w:proofErr w:type="gram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38615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tmp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pPrev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9BC717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331BA0A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 </w:t>
      </w:r>
      <w:r w:rsidRPr="00472A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472A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pNext</w:t>
      </w:r>
      <w:proofErr w:type="spellEnd"/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BACEB3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98844B" w14:textId="77777777" w:rsidR="00472A70" w:rsidRPr="00472A70" w:rsidRDefault="00472A70" w:rsidP="0047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2A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E5C240B" w14:textId="77777777" w:rsidR="00472A70" w:rsidRPr="00472A70" w:rsidRDefault="00472A70" w:rsidP="00C447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63290D4B" w:rsidR="008E3298" w:rsidRPr="00102898" w:rsidRDefault="00C44737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47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6FF8ED6" wp14:editId="38EFE644">
            <wp:simplePos x="0" y="0"/>
            <wp:positionH relativeFrom="margin">
              <wp:align>right</wp:align>
            </wp:positionH>
            <wp:positionV relativeFrom="paragraph">
              <wp:posOffset>3585210</wp:posOffset>
            </wp:positionV>
            <wp:extent cx="5940425" cy="4914900"/>
            <wp:effectExtent l="0" t="0" r="3175" b="0"/>
            <wp:wrapSquare wrapText="bothSides"/>
            <wp:docPr id="8573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8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737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5BF0CC" wp14:editId="3AB14F64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0425" cy="3132455"/>
            <wp:effectExtent l="0" t="0" r="3175" b="0"/>
            <wp:wrapSquare wrapText="bothSides"/>
            <wp:docPr id="7207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52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298"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63B105CF" w14:textId="5CD230B2" w:rsidR="00C44737" w:rsidRPr="00A21B82" w:rsidRDefault="00C44737" w:rsidP="00A21B82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47467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 w:rsidR="00A21B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для данный из файла </w:t>
      </w:r>
      <w:proofErr w:type="gramStart"/>
      <w:r w:rsidR="00A21B8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="00A21B82" w:rsidRPr="00A21B8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A21B8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 w:rsidR="00A21B82" w:rsidRPr="00A21B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66BCF3CC" w:rsidR="00264DF8" w:rsidRPr="00102898" w:rsidRDefault="00E415E5" w:rsidP="00E415E5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E415E5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решены, результаты проверены.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E415E5">
        <w:rPr>
          <w:rFonts w:ascii="Times New Roman" w:hAnsi="Times New Roman" w:cs="Times New Roman"/>
          <w:bCs/>
          <w:i w:val="0"/>
          <w:sz w:val="28"/>
          <w:szCs w:val="28"/>
        </w:rPr>
        <w:t>Изучены на практике алгоритмы сортировки, при которых элементы в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E415E5">
        <w:rPr>
          <w:rFonts w:ascii="Times New Roman" w:hAnsi="Times New Roman" w:cs="Times New Roman"/>
          <w:bCs/>
          <w:i w:val="0"/>
          <w:sz w:val="28"/>
          <w:szCs w:val="28"/>
        </w:rPr>
        <w:t>оперативной памяти остаются на своих местах, а меняются только указатели,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E415E5">
        <w:rPr>
          <w:rFonts w:ascii="Times New Roman" w:hAnsi="Times New Roman" w:cs="Times New Roman"/>
          <w:bCs/>
          <w:i w:val="0"/>
          <w:sz w:val="28"/>
          <w:szCs w:val="28"/>
        </w:rPr>
        <w:t>и структура данных «список».</w:t>
      </w:r>
    </w:p>
    <w:sectPr w:rsidR="00264DF8" w:rsidRPr="00102898" w:rsidSect="00BC308E">
      <w:footerReference w:type="default" r:id="rId11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9302" w14:textId="77777777" w:rsidR="00191C9D" w:rsidRDefault="00191C9D" w:rsidP="00BC308E">
      <w:pPr>
        <w:spacing w:after="0" w:line="240" w:lineRule="auto"/>
      </w:pPr>
      <w:r>
        <w:separator/>
      </w:r>
    </w:p>
  </w:endnote>
  <w:endnote w:type="continuationSeparator" w:id="0">
    <w:p w14:paraId="6AA7566B" w14:textId="77777777" w:rsidR="00191C9D" w:rsidRDefault="00191C9D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776E" w14:textId="77777777" w:rsidR="00191C9D" w:rsidRDefault="00191C9D" w:rsidP="00BC308E">
      <w:pPr>
        <w:spacing w:after="0" w:line="240" w:lineRule="auto"/>
      </w:pPr>
      <w:r>
        <w:separator/>
      </w:r>
    </w:p>
  </w:footnote>
  <w:footnote w:type="continuationSeparator" w:id="0">
    <w:p w14:paraId="1223663C" w14:textId="77777777" w:rsidR="00191C9D" w:rsidRDefault="00191C9D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5E57"/>
    <w:multiLevelType w:val="hybridMultilevel"/>
    <w:tmpl w:val="AB4C33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5A83"/>
    <w:multiLevelType w:val="hybridMultilevel"/>
    <w:tmpl w:val="21505F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3503">
    <w:abstractNumId w:val="0"/>
  </w:num>
  <w:num w:numId="2" w16cid:durableId="56075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66B7"/>
    <w:rsid w:val="00102898"/>
    <w:rsid w:val="00156FC6"/>
    <w:rsid w:val="00191C9D"/>
    <w:rsid w:val="00264DF8"/>
    <w:rsid w:val="002A2E61"/>
    <w:rsid w:val="003627AD"/>
    <w:rsid w:val="003E7EB2"/>
    <w:rsid w:val="00446DEE"/>
    <w:rsid w:val="00472A70"/>
    <w:rsid w:val="0047467A"/>
    <w:rsid w:val="00490E19"/>
    <w:rsid w:val="00495495"/>
    <w:rsid w:val="004A4237"/>
    <w:rsid w:val="007E0CC0"/>
    <w:rsid w:val="008A11C7"/>
    <w:rsid w:val="008E3298"/>
    <w:rsid w:val="00927A9E"/>
    <w:rsid w:val="00931115"/>
    <w:rsid w:val="009B2AAA"/>
    <w:rsid w:val="00A21B82"/>
    <w:rsid w:val="00A4378B"/>
    <w:rsid w:val="00AB0D50"/>
    <w:rsid w:val="00B52E6D"/>
    <w:rsid w:val="00B5329C"/>
    <w:rsid w:val="00BC308E"/>
    <w:rsid w:val="00BF6D32"/>
    <w:rsid w:val="00C44737"/>
    <w:rsid w:val="00E415E5"/>
    <w:rsid w:val="00F26944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A2E61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2E61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  <w:style w:type="character" w:customStyle="1" w:styleId="10">
    <w:name w:val="Заголовок 1 Знак"/>
    <w:basedOn w:val="a0"/>
    <w:link w:val="1"/>
    <w:uiPriority w:val="9"/>
    <w:rsid w:val="002A2E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2E61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Вадим Ажгирей</cp:lastModifiedBy>
  <cp:revision>11</cp:revision>
  <cp:lastPrinted>2023-12-01T18:26:00Z</cp:lastPrinted>
  <dcterms:created xsi:type="dcterms:W3CDTF">2023-12-01T16:39:00Z</dcterms:created>
  <dcterms:modified xsi:type="dcterms:W3CDTF">2023-12-01T18:27:00Z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