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0F" w:rsidRDefault="00097C32">
      <w:pPr>
        <w:autoSpaceDE w:val="0"/>
        <w:autoSpaceDN w:val="0"/>
        <w:adjustRightInd w:val="0"/>
        <w:jc w:val="center"/>
        <w:rPr>
          <w:rFonts w:ascii="Microsoft YaHei UI" w:eastAsia="Microsoft YaHei UI" w:hAnsi="Times New Roman" w:cs="Microsoft YaHei UI"/>
          <w:b/>
          <w:color w:val="000000" w:themeColor="text1"/>
          <w:kern w:val="0"/>
          <w:position w:val="1"/>
          <w:sz w:val="48"/>
          <w:szCs w:val="44"/>
        </w:rPr>
      </w:pPr>
      <w:r>
        <w:rPr>
          <w:rFonts w:ascii="Microsoft YaHei UI" w:eastAsia="Microsoft YaHei UI" w:hAnsi="Times New Roman" w:cs="Microsoft YaHei UI" w:hint="eastAsia"/>
          <w:b/>
          <w:color w:val="000000" w:themeColor="text1"/>
          <w:kern w:val="0"/>
          <w:position w:val="1"/>
          <w:sz w:val="48"/>
          <w:szCs w:val="44"/>
        </w:rPr>
        <w:t>申请材料清单</w:t>
      </w:r>
    </w:p>
    <w:p w:rsidR="0097390F" w:rsidRDefault="00097C32">
      <w:pPr>
        <w:spacing w:line="360" w:lineRule="auto"/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请</w:t>
      </w:r>
      <w:r w:rsidR="00D63576" w:rsidRPr="00D63576">
        <w:rPr>
          <w:rFonts w:ascii="Times New Roman" w:eastAsia="楷体" w:hAnsi="Times New Roman" w:cs="Times New Roman" w:hint="eastAsia"/>
          <w:color w:val="0070C0"/>
          <w:sz w:val="28"/>
          <w:szCs w:val="28"/>
        </w:rPr>
        <w:t>文博</w:t>
      </w:r>
      <w:r>
        <w:rPr>
          <w:rFonts w:ascii="Times New Roman" w:eastAsia="楷体" w:hAnsi="Times New Roman" w:cs="Times New Roman"/>
          <w:sz w:val="28"/>
          <w:szCs w:val="28"/>
        </w:rPr>
        <w:t>和</w:t>
      </w:r>
      <w:r w:rsidR="00D63576" w:rsidRPr="00D63576">
        <w:rPr>
          <w:rFonts w:ascii="Times New Roman" w:eastAsia="楷体" w:hAnsi="Times New Roman" w:cs="Times New Roman" w:hint="eastAsia"/>
          <w:color w:val="0070C0"/>
          <w:sz w:val="28"/>
          <w:szCs w:val="28"/>
        </w:rPr>
        <w:t>文博</w:t>
      </w:r>
      <w:r>
        <w:rPr>
          <w:rFonts w:ascii="Times New Roman" w:eastAsia="楷体" w:hAnsi="Times New Roman" w:cs="Times New Roman" w:hint="eastAsia"/>
          <w:color w:val="4472C4" w:themeColor="accent5"/>
          <w:sz w:val="28"/>
          <w:szCs w:val="28"/>
        </w:rPr>
        <w:t>家长</w:t>
      </w:r>
      <w:r>
        <w:rPr>
          <w:rFonts w:ascii="Times New Roman" w:eastAsia="楷体" w:hAnsi="Times New Roman" w:cs="Times New Roman"/>
          <w:sz w:val="28"/>
          <w:szCs w:val="28"/>
        </w:rPr>
        <w:t>分别按照注释要求办理以下</w:t>
      </w:r>
      <w:r w:rsidR="006900F2">
        <w:rPr>
          <w:rFonts w:ascii="Times New Roman" w:eastAsia="楷体" w:hAnsi="Times New Roman" w:cs="Times New Roman"/>
          <w:sz w:val="28"/>
          <w:szCs w:val="28"/>
        </w:rPr>
        <w:t>6</w:t>
      </w:r>
      <w:r>
        <w:rPr>
          <w:rFonts w:ascii="Times New Roman" w:eastAsia="楷体" w:hAnsi="Times New Roman" w:cs="Times New Roman"/>
          <w:sz w:val="28"/>
          <w:szCs w:val="28"/>
        </w:rPr>
        <w:t>项材料，纸质材料原件邮寄给后期老师，电子稿、扫描件、</w:t>
      </w:r>
      <w:r>
        <w:rPr>
          <w:rFonts w:ascii="Times New Roman" w:eastAsia="楷体" w:hAnsi="Times New Roman" w:cs="Times New Roman" w:hint="eastAsia"/>
          <w:sz w:val="28"/>
          <w:szCs w:val="28"/>
        </w:rPr>
        <w:t>照片、</w:t>
      </w:r>
      <w:r>
        <w:rPr>
          <w:rFonts w:ascii="Times New Roman" w:eastAsia="楷体" w:hAnsi="Times New Roman" w:cs="Times New Roman"/>
          <w:sz w:val="28"/>
          <w:szCs w:val="28"/>
        </w:rPr>
        <w:t>账号密码发送给后期老师。</w:t>
      </w:r>
      <w:r>
        <w:rPr>
          <w:rFonts w:ascii="Times New Roman" w:eastAsia="楷体" w:hAnsi="Times New Roman" w:cs="Times New Roman" w:hint="eastAsia"/>
          <w:sz w:val="28"/>
          <w:szCs w:val="28"/>
        </w:rPr>
        <w:t>如有异议请及时与后期老师沟通！</w:t>
      </w:r>
    </w:p>
    <w:p w:rsidR="0097390F" w:rsidRDefault="00097C32">
      <w:pPr>
        <w:spacing w:line="360" w:lineRule="auto"/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请</w:t>
      </w:r>
      <w:r w:rsidR="00D63576" w:rsidRPr="00D63576">
        <w:rPr>
          <w:rFonts w:ascii="Times New Roman" w:eastAsia="楷体" w:hAnsi="Times New Roman" w:cs="Times New Roman" w:hint="eastAsia"/>
          <w:color w:val="0070C0"/>
          <w:sz w:val="28"/>
          <w:szCs w:val="28"/>
        </w:rPr>
        <w:t>文博</w:t>
      </w:r>
      <w:r>
        <w:rPr>
          <w:rFonts w:ascii="Times New Roman" w:eastAsia="楷体" w:hAnsi="Times New Roman" w:cs="Times New Roman"/>
          <w:sz w:val="28"/>
          <w:szCs w:val="28"/>
        </w:rPr>
        <w:t>按时</w:t>
      </w:r>
      <w:r>
        <w:rPr>
          <w:rFonts w:ascii="Times New Roman" w:eastAsia="楷体" w:hAnsi="Times New Roman" w:cs="Times New Roman" w:hint="eastAsia"/>
          <w:sz w:val="28"/>
          <w:szCs w:val="28"/>
        </w:rPr>
        <w:t>办理</w:t>
      </w:r>
      <w:r>
        <w:rPr>
          <w:rFonts w:ascii="Times New Roman" w:eastAsia="楷体" w:hAnsi="Times New Roman" w:cs="Times New Roman"/>
          <w:sz w:val="28"/>
          <w:szCs w:val="28"/>
        </w:rPr>
        <w:t>提供：</w:t>
      </w:r>
    </w:p>
    <w:p w:rsidR="0097390F" w:rsidRDefault="0097390F">
      <w:pPr>
        <w:autoSpaceDE w:val="0"/>
        <w:autoSpaceDN w:val="0"/>
        <w:adjustRightInd w:val="0"/>
        <w:spacing w:line="40" w:lineRule="exact"/>
        <w:jc w:val="left"/>
        <w:rPr>
          <w:rFonts w:ascii="Microsoft YaHei UI" w:eastAsia="Microsoft YaHei UI" w:hAnsi="Times New Roman" w:cs="Microsoft YaHei UI"/>
          <w:color w:val="000000"/>
          <w:kern w:val="0"/>
          <w:sz w:val="4"/>
          <w:szCs w:val="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2"/>
        <w:gridCol w:w="1554"/>
        <w:gridCol w:w="5527"/>
        <w:gridCol w:w="2673"/>
      </w:tblGrid>
      <w:tr w:rsidR="0097390F">
        <w:trPr>
          <w:trHeight w:val="582"/>
        </w:trPr>
        <w:tc>
          <w:tcPr>
            <w:tcW w:w="336" w:type="pct"/>
            <w:tcBorders>
              <w:top w:val="nil"/>
              <w:left w:val="single" w:sz="8" w:space="0" w:color="E47724"/>
              <w:bottom w:val="nil"/>
              <w:right w:val="nil"/>
            </w:tcBorders>
            <w:shd w:val="clear" w:color="000000" w:fill="FBB314"/>
            <w:vAlign w:val="center"/>
          </w:tcPr>
          <w:p w:rsidR="0097390F" w:rsidRDefault="00097C32">
            <w:pPr>
              <w:widowControl/>
              <w:jc w:val="center"/>
              <w:rPr>
                <w:rFonts w:ascii="Microsoft YaHei UI" w:eastAsia="Microsoft YaHei UI" w:hAnsi="Microsoft YaHei UI" w:cs="宋体"/>
                <w:color w:val="FFFFFF"/>
                <w:kern w:val="0"/>
                <w:sz w:val="24"/>
                <w:szCs w:val="20"/>
              </w:rPr>
            </w:pPr>
            <w:r>
              <w:rPr>
                <w:rFonts w:ascii="Microsoft YaHei UI" w:eastAsia="Microsoft YaHei UI" w:hAnsi="Microsoft YaHei UI" w:cs="宋体" w:hint="eastAsia"/>
                <w:color w:val="FFFFFF"/>
                <w:kern w:val="0"/>
                <w:sz w:val="24"/>
                <w:szCs w:val="20"/>
              </w:rPr>
              <w:t>序号</w:t>
            </w:r>
          </w:p>
        </w:tc>
        <w:tc>
          <w:tcPr>
            <w:tcW w:w="743" w:type="pct"/>
            <w:tcBorders>
              <w:top w:val="nil"/>
              <w:left w:val="single" w:sz="8" w:space="0" w:color="E47724"/>
              <w:bottom w:val="nil"/>
              <w:right w:val="single" w:sz="8" w:space="0" w:color="E47724"/>
            </w:tcBorders>
            <w:shd w:val="clear" w:color="000000" w:fill="FBB314"/>
            <w:vAlign w:val="center"/>
          </w:tcPr>
          <w:p w:rsidR="0097390F" w:rsidRDefault="00097C32">
            <w:pPr>
              <w:widowControl/>
              <w:jc w:val="center"/>
              <w:rPr>
                <w:rFonts w:ascii="Microsoft YaHei UI" w:eastAsia="Microsoft YaHei UI" w:hAnsi="Microsoft YaHei UI" w:cs="宋体"/>
                <w:color w:val="FFFFFF"/>
                <w:kern w:val="0"/>
                <w:sz w:val="24"/>
                <w:szCs w:val="20"/>
              </w:rPr>
            </w:pPr>
            <w:r>
              <w:rPr>
                <w:rFonts w:ascii="Microsoft YaHei UI" w:eastAsia="Microsoft YaHei UI" w:hAnsi="Microsoft YaHei UI" w:cs="宋体" w:hint="eastAsia"/>
                <w:color w:val="FFFFFF"/>
                <w:kern w:val="0"/>
                <w:sz w:val="24"/>
                <w:szCs w:val="20"/>
              </w:rPr>
              <w:t>提供时间</w:t>
            </w:r>
          </w:p>
        </w:tc>
        <w:tc>
          <w:tcPr>
            <w:tcW w:w="2643" w:type="pct"/>
            <w:tcBorders>
              <w:top w:val="nil"/>
              <w:left w:val="nil"/>
              <w:bottom w:val="nil"/>
              <w:right w:val="single" w:sz="8" w:space="0" w:color="E47724"/>
            </w:tcBorders>
            <w:shd w:val="clear" w:color="000000" w:fill="FBB314"/>
            <w:vAlign w:val="center"/>
          </w:tcPr>
          <w:p w:rsidR="0097390F" w:rsidRDefault="00097C32">
            <w:pPr>
              <w:widowControl/>
              <w:jc w:val="center"/>
              <w:rPr>
                <w:rFonts w:ascii="Microsoft YaHei UI" w:eastAsia="Microsoft YaHei UI" w:hAnsi="Microsoft YaHei UI" w:cs="宋体"/>
                <w:color w:val="FFFFFF"/>
                <w:kern w:val="0"/>
                <w:sz w:val="24"/>
                <w:szCs w:val="20"/>
              </w:rPr>
            </w:pPr>
            <w:r>
              <w:rPr>
                <w:rFonts w:ascii="Microsoft YaHei UI" w:eastAsia="Microsoft YaHei UI" w:hAnsi="Microsoft YaHei UI" w:cs="宋体" w:hint="eastAsia"/>
                <w:color w:val="FFFFFF"/>
                <w:kern w:val="0"/>
                <w:sz w:val="24"/>
                <w:szCs w:val="20"/>
              </w:rPr>
              <w:t>材料名称</w:t>
            </w: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000000" w:fill="FBB314"/>
            <w:vAlign w:val="center"/>
          </w:tcPr>
          <w:p w:rsidR="0097390F" w:rsidRDefault="00097C32">
            <w:pPr>
              <w:widowControl/>
              <w:jc w:val="center"/>
              <w:rPr>
                <w:rFonts w:ascii="Microsoft YaHei UI" w:eastAsia="Microsoft YaHei UI" w:hAnsi="Microsoft YaHei UI" w:cs="宋体"/>
                <w:color w:val="FFFFFF"/>
                <w:kern w:val="0"/>
                <w:sz w:val="24"/>
                <w:szCs w:val="20"/>
              </w:rPr>
            </w:pPr>
            <w:r>
              <w:rPr>
                <w:rFonts w:ascii="Microsoft YaHei UI" w:eastAsia="Microsoft YaHei UI" w:hAnsi="Microsoft YaHei UI" w:cs="宋体" w:hint="eastAsia"/>
                <w:color w:val="FFFFFF"/>
                <w:kern w:val="0"/>
                <w:sz w:val="24"/>
                <w:szCs w:val="20"/>
              </w:rPr>
              <w:t>提供数量</w:t>
            </w:r>
          </w:p>
        </w:tc>
      </w:tr>
      <w:tr w:rsidR="0097390F">
        <w:trPr>
          <w:trHeight w:val="582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E54A0A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已提供初稿</w:t>
            </w:r>
          </w:p>
        </w:tc>
        <w:tc>
          <w:tcPr>
            <w:tcW w:w="2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 xml:space="preserve">CV 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和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 xml:space="preserve"> PS 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调查表</w:t>
            </w:r>
            <w:bookmarkStart w:id="0" w:name="_GoBack"/>
            <w:bookmarkEnd w:id="0"/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份</w:t>
            </w:r>
          </w:p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（电子稿）</w:t>
            </w:r>
          </w:p>
        </w:tc>
      </w:tr>
      <w:tr w:rsidR="0097390F">
        <w:trPr>
          <w:trHeight w:val="582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尽快</w:t>
            </w:r>
          </w:p>
        </w:tc>
        <w:tc>
          <w:tcPr>
            <w:tcW w:w="2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学生本人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护照信息页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清晰照片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份</w:t>
            </w:r>
          </w:p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清晰照片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97390F">
        <w:trPr>
          <w:trHeight w:val="582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尽快</w:t>
            </w:r>
          </w:p>
        </w:tc>
        <w:tc>
          <w:tcPr>
            <w:tcW w:w="2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TOEFL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账号密码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份</w:t>
            </w:r>
          </w:p>
        </w:tc>
      </w:tr>
      <w:tr w:rsidR="0097390F">
        <w:trPr>
          <w:trHeight w:val="582"/>
        </w:trPr>
        <w:tc>
          <w:tcPr>
            <w:tcW w:w="3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4</w:t>
            </w:r>
          </w:p>
        </w:tc>
        <w:tc>
          <w:tcPr>
            <w:tcW w:w="74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E54A0A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0.1</w:t>
            </w:r>
            <w:r w:rsidR="00097C32"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之前</w:t>
            </w:r>
          </w:p>
        </w:tc>
        <w:tc>
          <w:tcPr>
            <w:tcW w:w="2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中英文成绩单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原件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、扫描件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（</w:t>
            </w:r>
            <w:r>
              <w:rPr>
                <w:rFonts w:ascii="Times New Roman" w:eastAsia="楷体" w:hAnsi="Times New Roman" w:cs="Times New Roman"/>
                <w:b/>
                <w:bCs/>
                <w:color w:val="000000"/>
                <w:kern w:val="0"/>
                <w:sz w:val="24"/>
                <w:szCs w:val="20"/>
              </w:rPr>
              <w:t>每页盖红章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）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 xml:space="preserve">10 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份</w:t>
            </w:r>
          </w:p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（纸质、扫描件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PDF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97390F">
        <w:trPr>
          <w:trHeight w:val="582"/>
        </w:trPr>
        <w:tc>
          <w:tcPr>
            <w:tcW w:w="3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7390F" w:rsidRDefault="0097390F">
            <w:pPr>
              <w:widowControl/>
              <w:jc w:val="left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7390F" w:rsidRDefault="0097390F">
            <w:pPr>
              <w:widowControl/>
              <w:jc w:val="left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中英文</w:t>
            </w:r>
            <w:r w:rsidR="00E54A0A"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在读证明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纸质件、扫描件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（</w:t>
            </w:r>
            <w:r>
              <w:rPr>
                <w:rFonts w:ascii="Times New Roman" w:eastAsia="楷体" w:hAnsi="Times New Roman" w:cs="Times New Roman"/>
                <w:b/>
                <w:bCs/>
                <w:color w:val="000000"/>
                <w:kern w:val="0"/>
                <w:sz w:val="24"/>
                <w:szCs w:val="20"/>
              </w:rPr>
              <w:t>每页盖红章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）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 xml:space="preserve">10 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份</w:t>
            </w:r>
          </w:p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（纸质、扫描件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PDF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97390F">
        <w:trPr>
          <w:trHeight w:val="582"/>
        </w:trPr>
        <w:tc>
          <w:tcPr>
            <w:tcW w:w="3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7390F" w:rsidRDefault="0097390F">
            <w:pPr>
              <w:widowControl/>
              <w:jc w:val="left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7390F" w:rsidRDefault="0097390F">
            <w:pPr>
              <w:widowControl/>
              <w:jc w:val="left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信封（</w:t>
            </w:r>
            <w:r>
              <w:rPr>
                <w:rFonts w:ascii="Times New Roman" w:eastAsia="楷体" w:hAnsi="Times New Roman" w:cs="Times New Roman"/>
                <w:b/>
                <w:bCs/>
                <w:color w:val="000000"/>
                <w:kern w:val="0"/>
                <w:sz w:val="24"/>
                <w:szCs w:val="20"/>
              </w:rPr>
              <w:t>封口处盖红章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）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 xml:space="preserve">10 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份</w:t>
            </w:r>
          </w:p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（纸质）</w:t>
            </w:r>
          </w:p>
        </w:tc>
      </w:tr>
      <w:tr w:rsidR="0097390F">
        <w:trPr>
          <w:trHeight w:val="3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注：每个信封中放入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一份中英文成绩单、一份中英文</w:t>
            </w:r>
            <w:r w:rsidR="004D1B49"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在读证明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。</w:t>
            </w:r>
            <w:r>
              <w:rPr>
                <w:rFonts w:ascii="Times New Roman" w:eastAsia="楷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每页盖红章，信封封口处盖红章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。纸质稿邮寄、扫描件发送给后期老师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。（办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份，寄给我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份、自己留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份，有备无患）</w:t>
            </w:r>
          </w:p>
        </w:tc>
      </w:tr>
      <w:tr w:rsidR="0097390F">
        <w:trPr>
          <w:trHeight w:val="582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D63576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10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.1</w:t>
            </w:r>
            <w:r w:rsidR="00097C32"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之前</w:t>
            </w:r>
          </w:p>
        </w:tc>
        <w:tc>
          <w:tcPr>
            <w:tcW w:w="2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0"/>
              </w:rPr>
              <w:t>推荐人信息表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份</w:t>
            </w:r>
          </w:p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  <w:t>（电子稿）</w:t>
            </w:r>
          </w:p>
        </w:tc>
      </w:tr>
      <w:tr w:rsidR="0097390F">
        <w:trPr>
          <w:trHeight w:val="3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0"/>
              </w:rPr>
              <w:t>注：现在就可以开始联系。每找到一个推荐人后，都尽快填好调查表推送后期老师</w:t>
            </w:r>
          </w:p>
        </w:tc>
      </w:tr>
    </w:tbl>
    <w:p w:rsidR="0097390F" w:rsidRDefault="00097C32">
      <w:pPr>
        <w:spacing w:line="360" w:lineRule="auto"/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请</w:t>
      </w:r>
      <w:r w:rsidR="00D63576" w:rsidRPr="00D63576">
        <w:rPr>
          <w:rFonts w:ascii="Times New Roman" w:eastAsia="楷体" w:hAnsi="Times New Roman" w:cs="Times New Roman" w:hint="eastAsia"/>
          <w:color w:val="0070C0"/>
          <w:sz w:val="28"/>
          <w:szCs w:val="28"/>
        </w:rPr>
        <w:t>文博</w:t>
      </w:r>
      <w:r>
        <w:rPr>
          <w:rFonts w:ascii="Times New Roman" w:eastAsia="楷体" w:hAnsi="Times New Roman" w:cs="Times New Roman" w:hint="eastAsia"/>
          <w:color w:val="4472C4" w:themeColor="accent5"/>
          <w:sz w:val="28"/>
          <w:szCs w:val="28"/>
        </w:rPr>
        <w:t>家长</w:t>
      </w:r>
      <w:r>
        <w:rPr>
          <w:rFonts w:ascii="Times New Roman" w:eastAsia="楷体" w:hAnsi="Times New Roman" w:cs="Times New Roman"/>
          <w:sz w:val="28"/>
          <w:szCs w:val="28"/>
        </w:rPr>
        <w:t>按时</w:t>
      </w:r>
      <w:r>
        <w:rPr>
          <w:rFonts w:ascii="Times New Roman" w:eastAsia="楷体" w:hAnsi="Times New Roman" w:cs="Times New Roman" w:hint="eastAsia"/>
          <w:sz w:val="28"/>
          <w:szCs w:val="28"/>
        </w:rPr>
        <w:t>办理</w:t>
      </w:r>
      <w:r>
        <w:rPr>
          <w:rFonts w:ascii="Times New Roman" w:eastAsia="楷体" w:hAnsi="Times New Roman" w:cs="Times New Roman"/>
          <w:sz w:val="28"/>
          <w:szCs w:val="28"/>
        </w:rPr>
        <w:t>提供：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9"/>
        <w:gridCol w:w="1560"/>
        <w:gridCol w:w="5527"/>
        <w:gridCol w:w="2670"/>
      </w:tblGrid>
      <w:tr w:rsidR="0097390F" w:rsidTr="006900F2">
        <w:trPr>
          <w:trHeight w:val="582"/>
        </w:trPr>
        <w:tc>
          <w:tcPr>
            <w:tcW w:w="334" w:type="pct"/>
            <w:tcBorders>
              <w:top w:val="nil"/>
              <w:left w:val="single" w:sz="8" w:space="0" w:color="E47724"/>
              <w:bottom w:val="nil"/>
              <w:right w:val="nil"/>
            </w:tcBorders>
            <w:shd w:val="clear" w:color="000000" w:fill="FBB314"/>
            <w:vAlign w:val="center"/>
          </w:tcPr>
          <w:p w:rsidR="0097390F" w:rsidRDefault="00097C32">
            <w:pPr>
              <w:widowControl/>
              <w:jc w:val="center"/>
              <w:rPr>
                <w:rFonts w:ascii="Microsoft YaHei UI" w:eastAsia="Microsoft YaHei UI" w:hAnsi="Microsoft YaHei UI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宋体" w:hint="eastAsia"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746" w:type="pct"/>
            <w:tcBorders>
              <w:top w:val="nil"/>
              <w:left w:val="single" w:sz="8" w:space="0" w:color="E47724"/>
              <w:bottom w:val="nil"/>
              <w:right w:val="single" w:sz="8" w:space="0" w:color="E47724"/>
            </w:tcBorders>
            <w:shd w:val="clear" w:color="000000" w:fill="FBB314"/>
            <w:vAlign w:val="center"/>
          </w:tcPr>
          <w:p w:rsidR="0097390F" w:rsidRDefault="00097C32">
            <w:pPr>
              <w:widowControl/>
              <w:jc w:val="center"/>
              <w:rPr>
                <w:rFonts w:ascii="Microsoft YaHei UI" w:eastAsia="Microsoft YaHei UI" w:hAnsi="Microsoft YaHei UI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宋体" w:hint="eastAsia"/>
                <w:color w:val="FFFFFF"/>
                <w:kern w:val="0"/>
                <w:sz w:val="20"/>
                <w:szCs w:val="20"/>
              </w:rPr>
              <w:t>准备时间</w:t>
            </w:r>
          </w:p>
        </w:tc>
        <w:tc>
          <w:tcPr>
            <w:tcW w:w="2643" w:type="pct"/>
            <w:tcBorders>
              <w:top w:val="nil"/>
              <w:left w:val="nil"/>
              <w:bottom w:val="nil"/>
              <w:right w:val="single" w:sz="8" w:space="0" w:color="E47724"/>
            </w:tcBorders>
            <w:shd w:val="clear" w:color="000000" w:fill="FBB314"/>
            <w:vAlign w:val="center"/>
          </w:tcPr>
          <w:p w:rsidR="0097390F" w:rsidRDefault="00097C32">
            <w:pPr>
              <w:widowControl/>
              <w:jc w:val="center"/>
              <w:rPr>
                <w:rFonts w:ascii="Microsoft YaHei UI" w:eastAsia="Microsoft YaHei UI" w:hAnsi="Microsoft YaHei UI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宋体" w:hint="eastAsia"/>
                <w:color w:val="FFFFFF"/>
                <w:kern w:val="0"/>
                <w:sz w:val="20"/>
                <w:szCs w:val="20"/>
              </w:rPr>
              <w:t>材料名称</w:t>
            </w:r>
          </w:p>
        </w:tc>
        <w:tc>
          <w:tcPr>
            <w:tcW w:w="1277" w:type="pct"/>
            <w:tcBorders>
              <w:top w:val="nil"/>
              <w:left w:val="nil"/>
              <w:bottom w:val="nil"/>
              <w:right w:val="nil"/>
            </w:tcBorders>
            <w:shd w:val="clear" w:color="000000" w:fill="FBB314"/>
            <w:vAlign w:val="center"/>
          </w:tcPr>
          <w:p w:rsidR="0097390F" w:rsidRDefault="00097C32">
            <w:pPr>
              <w:widowControl/>
              <w:jc w:val="center"/>
              <w:rPr>
                <w:rFonts w:ascii="Microsoft YaHei UI" w:eastAsia="Microsoft YaHei UI" w:hAnsi="Microsoft YaHei UI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宋体" w:hint="eastAsia"/>
                <w:color w:val="FFFFFF"/>
                <w:kern w:val="0"/>
                <w:sz w:val="20"/>
                <w:szCs w:val="20"/>
              </w:rPr>
              <w:t>提供数量</w:t>
            </w:r>
          </w:p>
        </w:tc>
      </w:tr>
      <w:tr w:rsidR="0097390F" w:rsidTr="006900F2">
        <w:trPr>
          <w:trHeight w:val="582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0"/>
              </w:rPr>
              <w:t>尽快</w:t>
            </w:r>
          </w:p>
        </w:tc>
        <w:tc>
          <w:tcPr>
            <w:tcW w:w="2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有效双币信用卡正反面信息清晰照片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1 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份</w:t>
            </w:r>
          </w:p>
          <w:p w:rsidR="0097390F" w:rsidRDefault="00097C32">
            <w:pPr>
              <w:widowControl/>
              <w:jc w:val="center"/>
              <w:rPr>
                <w:rFonts w:ascii="Times New Roman" w:eastAsia="楷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0"/>
                <w:sz w:val="24"/>
                <w:szCs w:val="24"/>
              </w:rPr>
              <w:t>（清晰照片）</w:t>
            </w:r>
          </w:p>
        </w:tc>
      </w:tr>
      <w:tr w:rsidR="0097390F">
        <w:trPr>
          <w:trHeight w:val="3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90F" w:rsidRDefault="00097C3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注：需是</w:t>
            </w: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4"/>
                <w:szCs w:val="24"/>
              </w:rPr>
              <w:t>双币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信用卡</w:t>
            </w:r>
            <w:r>
              <w:rPr>
                <w:rFonts w:ascii="Times New Roman" w:eastAsia="楷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VISA/MASTER Card</w:t>
            </w:r>
            <w:r>
              <w:rPr>
                <w:rFonts w:ascii="Times New Roman" w:eastAsia="楷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送分、网申会用到这张卡。</w:t>
            </w:r>
          </w:p>
        </w:tc>
      </w:tr>
    </w:tbl>
    <w:p w:rsidR="0097390F" w:rsidRDefault="00097C32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我的邮寄地址：</w:t>
      </w:r>
    </w:p>
    <w:p w:rsidR="0097390F" w:rsidRDefault="00097C32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谢晓宁</w:t>
      </w:r>
      <w:r>
        <w:rPr>
          <w:rFonts w:ascii="Times New Roman" w:eastAsia="楷体" w:hAnsi="Times New Roman" w:cs="Times New Roman" w:hint="eastAsia"/>
          <w:sz w:val="28"/>
          <w:szCs w:val="28"/>
        </w:rPr>
        <w:t xml:space="preserve"> 18346667786 </w:t>
      </w:r>
      <w:r>
        <w:rPr>
          <w:rFonts w:ascii="Times New Roman" w:eastAsia="楷体" w:hAnsi="Times New Roman" w:cs="Times New Roman" w:hint="eastAsia"/>
          <w:sz w:val="28"/>
          <w:szCs w:val="28"/>
        </w:rPr>
        <w:t>北京市海淀区海淀中街</w:t>
      </w:r>
      <w:r>
        <w:rPr>
          <w:rFonts w:ascii="Times New Roman" w:eastAsia="楷体" w:hAnsi="Times New Roman" w:cs="Times New Roman" w:hint="eastAsia"/>
          <w:sz w:val="28"/>
          <w:szCs w:val="28"/>
        </w:rPr>
        <w:t>6</w:t>
      </w:r>
      <w:r>
        <w:rPr>
          <w:rFonts w:ascii="Times New Roman" w:eastAsia="楷体" w:hAnsi="Times New Roman" w:cs="Times New Roman" w:hint="eastAsia"/>
          <w:sz w:val="28"/>
          <w:szCs w:val="28"/>
        </w:rPr>
        <w:t>号新东方北楼</w:t>
      </w:r>
      <w:r>
        <w:rPr>
          <w:rFonts w:ascii="Times New Roman" w:eastAsia="楷体" w:hAnsi="Times New Roman" w:cs="Times New Roman" w:hint="eastAsia"/>
          <w:sz w:val="28"/>
          <w:szCs w:val="28"/>
        </w:rPr>
        <w:t>6</w:t>
      </w:r>
      <w:r>
        <w:rPr>
          <w:rFonts w:ascii="Times New Roman" w:eastAsia="楷体" w:hAnsi="Times New Roman" w:cs="Times New Roman" w:hint="eastAsia"/>
          <w:sz w:val="28"/>
          <w:szCs w:val="28"/>
        </w:rPr>
        <w:t>层</w:t>
      </w:r>
      <w:r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100080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sectPr w:rsidR="009739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3DF" w:rsidRDefault="003A73DF" w:rsidP="004D1B49">
      <w:r>
        <w:separator/>
      </w:r>
    </w:p>
  </w:endnote>
  <w:endnote w:type="continuationSeparator" w:id="0">
    <w:p w:rsidR="003A73DF" w:rsidRDefault="003A73DF" w:rsidP="004D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3DF" w:rsidRDefault="003A73DF" w:rsidP="004D1B49">
      <w:r>
        <w:separator/>
      </w:r>
    </w:p>
  </w:footnote>
  <w:footnote w:type="continuationSeparator" w:id="0">
    <w:p w:rsidR="003A73DF" w:rsidRDefault="003A73DF" w:rsidP="004D1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MDawMLM0MTU0MTZT0lEKTi0uzszPAykwrAUAqmHCZywAAAA="/>
  </w:docVars>
  <w:rsids>
    <w:rsidRoot w:val="00E04C9D"/>
    <w:rsid w:val="00017C18"/>
    <w:rsid w:val="000424A0"/>
    <w:rsid w:val="0004745F"/>
    <w:rsid w:val="00097C32"/>
    <w:rsid w:val="000B09D2"/>
    <w:rsid w:val="000C2556"/>
    <w:rsid w:val="00165E48"/>
    <w:rsid w:val="00196C27"/>
    <w:rsid w:val="001A3012"/>
    <w:rsid w:val="00201904"/>
    <w:rsid w:val="00252D04"/>
    <w:rsid w:val="0029719D"/>
    <w:rsid w:val="002A6510"/>
    <w:rsid w:val="00336BCA"/>
    <w:rsid w:val="003A73DF"/>
    <w:rsid w:val="00480CCE"/>
    <w:rsid w:val="004B2869"/>
    <w:rsid w:val="004B394F"/>
    <w:rsid w:val="004D1B49"/>
    <w:rsid w:val="0050273C"/>
    <w:rsid w:val="00586A03"/>
    <w:rsid w:val="005B7229"/>
    <w:rsid w:val="005E48E6"/>
    <w:rsid w:val="00615717"/>
    <w:rsid w:val="006900F2"/>
    <w:rsid w:val="006A705F"/>
    <w:rsid w:val="006B3EFB"/>
    <w:rsid w:val="007025C9"/>
    <w:rsid w:val="0075327C"/>
    <w:rsid w:val="007556CD"/>
    <w:rsid w:val="00756AE4"/>
    <w:rsid w:val="00784E8F"/>
    <w:rsid w:val="007B2A70"/>
    <w:rsid w:val="007E1E2C"/>
    <w:rsid w:val="00912EED"/>
    <w:rsid w:val="0097390F"/>
    <w:rsid w:val="009836E9"/>
    <w:rsid w:val="00A673A6"/>
    <w:rsid w:val="00C9114F"/>
    <w:rsid w:val="00D403D8"/>
    <w:rsid w:val="00D63576"/>
    <w:rsid w:val="00D65214"/>
    <w:rsid w:val="00D8165F"/>
    <w:rsid w:val="00E04C9D"/>
    <w:rsid w:val="00E42958"/>
    <w:rsid w:val="00E54A0A"/>
    <w:rsid w:val="00E80E79"/>
    <w:rsid w:val="00ED6295"/>
    <w:rsid w:val="00EE78BF"/>
    <w:rsid w:val="00F611EE"/>
    <w:rsid w:val="00F800FC"/>
    <w:rsid w:val="00FD7CD1"/>
    <w:rsid w:val="1F8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861C5"/>
  <w15:docId w15:val="{071FDA56-1364-4F53-8040-74591451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cp:lastPrinted>2019-08-26T01:29:00Z</cp:lastPrinted>
  <dcterms:created xsi:type="dcterms:W3CDTF">2019-08-19T09:53:00Z</dcterms:created>
  <dcterms:modified xsi:type="dcterms:W3CDTF">2020-07-03T01:29:00Z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