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встречи</w:t>
      </w:r>
    </w:p>
    <w:p>
      <w:r>
        <w:t>Файл: test_audio.mp3</w:t>
      </w:r>
    </w:p>
    <w:p>
      <w:r>
        <w:t>Язык: ru</w:t>
      </w:r>
    </w:p>
    <w:p>
      <w:pPr>
        <w:pStyle w:val="Heading2"/>
      </w:pPr>
      <w:r>
        <w:t>Краткий итог</w:t>
      </w:r>
    </w:p>
    <w:p>
      <w:r>
        <w:t>Если я хочу, можно мне скинуть деньги. Мне будет проще.</w:t>
      </w:r>
    </w:p>
    <w:p>
      <w:pPr>
        <w:pStyle w:val="Heading2"/>
      </w:pPr>
      <w:r>
        <w:t>Расшифровка</w:t>
      </w:r>
    </w:p>
    <w:p>
      <w:r>
        <w:rPr>
          <w:b w:val="0"/>
        </w:rPr>
        <w:t xml:space="preserve">[0.0s-2.0s] </w:t>
      </w:r>
      <w:r>
        <w:rPr>
          <w:b/>
        </w:rPr>
        <w:t xml:space="preserve">Speaker_0: </w:t>
      </w:r>
      <w:r>
        <w:t>Слышишь, там до зарплаты несколько дней,</w:t>
      </w:r>
    </w:p>
    <w:p>
      <w:r>
        <w:rPr>
          <w:b w:val="0"/>
        </w:rPr>
        <w:t xml:space="preserve">[2.0s-3.5s] </w:t>
      </w:r>
      <w:r>
        <w:rPr>
          <w:b/>
        </w:rPr>
        <w:t xml:space="preserve">Speaker_0: </w:t>
      </w:r>
      <w:r>
        <w:t>осталось, можешь мне аванс скинуть.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