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1D1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6601D1">
        <w:rPr>
          <w:rFonts w:ascii="Times New Roman" w:hAnsi="Times New Roman" w:cs="Times New Roman"/>
          <w:b/>
          <w:sz w:val="24"/>
          <w:szCs w:val="24"/>
        </w:rPr>
        <w:t>Київський</w:t>
      </w:r>
      <w:proofErr w:type="spellEnd"/>
      <w:r w:rsidRPr="006601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b/>
          <w:sz w:val="24"/>
          <w:szCs w:val="24"/>
        </w:rPr>
        <w:t>фаховий</w:t>
      </w:r>
      <w:proofErr w:type="spellEnd"/>
      <w:r w:rsidRPr="006601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b/>
          <w:sz w:val="24"/>
          <w:szCs w:val="24"/>
        </w:rPr>
        <w:t>коледж</w:t>
      </w:r>
      <w:proofErr w:type="spellEnd"/>
      <w:r w:rsidRPr="006601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b/>
          <w:sz w:val="24"/>
          <w:szCs w:val="24"/>
        </w:rPr>
        <w:t>зв’язку</w:t>
      </w:r>
      <w:proofErr w:type="spellEnd"/>
      <w:r w:rsidRPr="006601D1">
        <w:rPr>
          <w:rFonts w:ascii="Times New Roman" w:hAnsi="Times New Roman" w:cs="Times New Roman"/>
          <w:b/>
          <w:sz w:val="24"/>
          <w:szCs w:val="24"/>
        </w:rPr>
        <w:t>”</w:t>
      </w: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601D1">
        <w:rPr>
          <w:rFonts w:ascii="Times New Roman" w:hAnsi="Times New Roman" w:cs="Times New Roman"/>
          <w:sz w:val="24"/>
          <w:szCs w:val="24"/>
        </w:rPr>
        <w:t>Циклова</w:t>
      </w:r>
      <w:proofErr w:type="spellEnd"/>
      <w:r w:rsidRPr="0066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sz w:val="24"/>
          <w:szCs w:val="24"/>
        </w:rPr>
        <w:t>комісія</w:t>
      </w:r>
      <w:proofErr w:type="spellEnd"/>
      <w:r w:rsidRPr="0066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sz w:val="24"/>
          <w:szCs w:val="24"/>
        </w:rPr>
        <w:t>Комп’ютерної</w:t>
      </w:r>
      <w:proofErr w:type="spellEnd"/>
      <w:r w:rsidRPr="006601D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601D1">
        <w:rPr>
          <w:rFonts w:ascii="Times New Roman" w:hAnsi="Times New Roman" w:cs="Times New Roman"/>
          <w:sz w:val="24"/>
          <w:szCs w:val="24"/>
        </w:rPr>
        <w:t>програмної</w:t>
      </w:r>
      <w:proofErr w:type="spellEnd"/>
      <w:r w:rsidRPr="00660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01D1">
        <w:rPr>
          <w:rFonts w:ascii="Times New Roman" w:hAnsi="Times New Roman" w:cs="Times New Roman"/>
          <w:sz w:val="24"/>
          <w:szCs w:val="24"/>
        </w:rPr>
        <w:t>інженерії</w:t>
      </w:r>
      <w:proofErr w:type="spellEnd"/>
    </w:p>
    <w:p w:rsidR="00343DB2" w:rsidRPr="006601D1" w:rsidRDefault="00343DB2" w:rsidP="00343DB2">
      <w:pPr>
        <w:jc w:val="center"/>
        <w:rPr>
          <w:rFonts w:ascii="Times New Roman" w:hAnsi="Times New Roman" w:cs="Times New Roman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01D1">
        <w:rPr>
          <w:rFonts w:ascii="Times New Roman" w:hAnsi="Times New Roman" w:cs="Times New Roman"/>
          <w:b/>
          <w:sz w:val="28"/>
          <w:szCs w:val="28"/>
        </w:rPr>
        <w:t>ЗВІТ ПО ВИКОНАННЮ</w:t>
      </w:r>
    </w:p>
    <w:p w:rsidR="00A75BB9" w:rsidRPr="00A75BB9" w:rsidRDefault="00A75BB9" w:rsidP="00343DB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A75BB9">
        <w:rPr>
          <w:rFonts w:ascii="Times New Roman" w:hAnsi="Times New Roman" w:cs="Times New Roman"/>
          <w:b/>
          <w:sz w:val="36"/>
          <w:szCs w:val="36"/>
        </w:rPr>
        <w:t>Лабораторна</w:t>
      </w:r>
      <w:proofErr w:type="spellEnd"/>
      <w:r w:rsidRPr="00A75BB9">
        <w:rPr>
          <w:rFonts w:ascii="Times New Roman" w:hAnsi="Times New Roman" w:cs="Times New Roman"/>
          <w:b/>
          <w:sz w:val="36"/>
          <w:szCs w:val="36"/>
        </w:rPr>
        <w:t xml:space="preserve"> робота №2</w:t>
      </w: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1D1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6601D1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6601D1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Pr="006601D1">
        <w:rPr>
          <w:rFonts w:ascii="Times New Roman" w:hAnsi="Times New Roman" w:cs="Times New Roman"/>
          <w:sz w:val="28"/>
          <w:szCs w:val="28"/>
        </w:rPr>
        <w:t>Операційні</w:t>
      </w:r>
      <w:proofErr w:type="spellEnd"/>
      <w:r w:rsidRPr="006601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1D1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601D1">
        <w:rPr>
          <w:rFonts w:ascii="Times New Roman" w:hAnsi="Times New Roman" w:cs="Times New Roman"/>
          <w:sz w:val="28"/>
          <w:szCs w:val="28"/>
        </w:rPr>
        <w:t>»</w:t>
      </w:r>
    </w:p>
    <w:p w:rsidR="00343DB2" w:rsidRPr="006601D1" w:rsidRDefault="00343DB2" w:rsidP="00A75BB9">
      <w:pPr>
        <w:jc w:val="center"/>
        <w:rPr>
          <w:rFonts w:ascii="Times New Roman" w:hAnsi="Times New Roman" w:cs="Times New Roman"/>
          <w:color w:val="FF0000"/>
        </w:rPr>
      </w:pPr>
      <w:r w:rsidRPr="006601D1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6601D1">
        <w:rPr>
          <w:rFonts w:ascii="Times New Roman" w:hAnsi="Times New Roman" w:cs="Times New Roman"/>
          <w:color w:val="FF0000"/>
          <w:sz w:val="28"/>
          <w:szCs w:val="28"/>
        </w:rPr>
        <w:t>«</w:t>
      </w:r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“</w:t>
      </w:r>
      <w:proofErr w:type="spellStart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Знайомство</w:t>
      </w:r>
      <w:proofErr w:type="spellEnd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 xml:space="preserve"> з </w:t>
      </w:r>
      <w:proofErr w:type="spellStart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інтерфейсом</w:t>
      </w:r>
      <w:proofErr w:type="spellEnd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 xml:space="preserve"> та </w:t>
      </w:r>
      <w:proofErr w:type="spellStart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можливостями</w:t>
      </w:r>
      <w:proofErr w:type="spellEnd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 xml:space="preserve"> ОС </w:t>
      </w:r>
      <w:proofErr w:type="spellStart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Linux</w:t>
      </w:r>
      <w:proofErr w:type="spellEnd"/>
      <w:r w:rsidR="00A75BB9" w:rsidRPr="00A75BB9">
        <w:rPr>
          <w:rFonts w:ascii="Times New Roman" w:hAnsi="Times New Roman" w:cs="Times New Roman"/>
          <w:color w:val="FF0000"/>
          <w:sz w:val="28"/>
          <w:szCs w:val="28"/>
        </w:rPr>
        <w:t>”</w:t>
      </w: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center"/>
        <w:rPr>
          <w:rFonts w:ascii="Times New Roman" w:hAnsi="Times New Roman" w:cs="Times New Roman"/>
          <w:color w:val="FF0000"/>
        </w:rPr>
      </w:pP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Виконав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(ла/ли)</w:t>
      </w: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студент(ка/и)</w:t>
      </w: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групи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КСМ-03а</w:t>
      </w: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proofErr w:type="spellStart"/>
      <w:r w:rsidRPr="006601D1">
        <w:rPr>
          <w:rFonts w:ascii="Times New Roman" w:hAnsi="Times New Roman" w:cs="Times New Roman"/>
          <w:color w:val="FF0000"/>
          <w:sz w:val="24"/>
          <w:szCs w:val="24"/>
        </w:rPr>
        <w:t>Ромод</w:t>
      </w:r>
      <w:r w:rsidRPr="006601D1">
        <w:rPr>
          <w:rFonts w:ascii="Times New Roman" w:hAnsi="Times New Roman" w:cs="Times New Roman"/>
          <w:color w:val="FF0000"/>
          <w:sz w:val="24"/>
          <w:szCs w:val="24"/>
          <w:lang w:val="uk-UA"/>
        </w:rPr>
        <w:t>ін</w:t>
      </w:r>
      <w:proofErr w:type="spellEnd"/>
      <w:r w:rsidRPr="006601D1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Вадим </w:t>
      </w: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6601D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Перевірив викладач</w:t>
      </w:r>
    </w:p>
    <w:p w:rsidR="00343DB2" w:rsidRPr="006601D1" w:rsidRDefault="00343DB2" w:rsidP="00343DB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Сушанова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 В.С.</w:t>
      </w:r>
    </w:p>
    <w:p w:rsidR="00B01C3F" w:rsidRDefault="00B01C3F" w:rsidP="00343D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01C3F" w:rsidRDefault="00B01C3F" w:rsidP="00343D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01C3F" w:rsidRDefault="00B01C3F" w:rsidP="00343D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43DB2" w:rsidRPr="006601D1" w:rsidRDefault="00343DB2" w:rsidP="00343DB2">
      <w:pPr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Робота студент(а/</w:t>
      </w: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ки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ів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>групи</w:t>
      </w:r>
      <w:proofErr w:type="spellEnd"/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01D1">
        <w:rPr>
          <w:rFonts w:ascii="Times New Roman" w:hAnsi="Times New Roman" w:cs="Times New Roman"/>
          <w:color w:val="FF0000"/>
          <w:sz w:val="24"/>
          <w:szCs w:val="24"/>
        </w:rPr>
        <w:t xml:space="preserve">КСМ-03а </w:t>
      </w:r>
      <w:r w:rsidRPr="006601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студента </w:t>
      </w:r>
      <w:proofErr w:type="spellStart"/>
      <w:r w:rsidRPr="006601D1">
        <w:rPr>
          <w:rFonts w:ascii="Times New Roman" w:hAnsi="Times New Roman" w:cs="Times New Roman"/>
          <w:color w:val="FF0000"/>
          <w:sz w:val="24"/>
          <w:szCs w:val="24"/>
        </w:rPr>
        <w:t>Ромодіна</w:t>
      </w:r>
      <w:proofErr w:type="spellEnd"/>
      <w:r w:rsidRPr="006601D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601D1">
        <w:rPr>
          <w:rFonts w:ascii="Times New Roman" w:hAnsi="Times New Roman" w:cs="Times New Roman"/>
          <w:color w:val="FF0000"/>
          <w:sz w:val="24"/>
          <w:szCs w:val="24"/>
          <w:lang w:val="uk-UA"/>
        </w:rPr>
        <w:t>Вадима</w:t>
      </w:r>
    </w:p>
    <w:p w:rsidR="00A70603" w:rsidRPr="006601D1" w:rsidRDefault="00A70603" w:rsidP="00A706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</w:pPr>
      <w:r w:rsidRPr="006601D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>Київ 2022</w:t>
      </w:r>
    </w:p>
    <w:p w:rsidR="00A70603" w:rsidRPr="00FB62E3" w:rsidRDefault="00A70603" w:rsidP="00A7060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</w:p>
    <w:p w:rsidR="00FB62E3" w:rsidRPr="00FB62E3" w:rsidRDefault="00FB62E3" w:rsidP="00FB62E3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/>
          <w:color w:val="000000" w:themeColor="text1"/>
          <w:sz w:val="24"/>
          <w:szCs w:val="24"/>
          <w:lang w:val="uk-UA"/>
        </w:rPr>
        <w:t>Мета роботи: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1. Знайомство з інтерфейсами ОС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Linux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.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2. Отримання практичних навиків роботи в середовищах ОС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Linux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та мобільної ОС – їх графічною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оболонкою, входом і виходом з системи, ознайомлення зі структурою робочого столу, вивчення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основних дій та налаштувань при роботі в системі</w:t>
      </w:r>
    </w:p>
    <w:p w:rsidR="00FB62E3" w:rsidRPr="00FB62E3" w:rsidRDefault="00FB62E3" w:rsidP="00FB62E3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/>
          <w:color w:val="000000" w:themeColor="text1"/>
          <w:sz w:val="24"/>
          <w:szCs w:val="24"/>
          <w:lang w:val="uk-UA"/>
        </w:rPr>
        <w:t>Матеріальне забезпечення занять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1. ЕОМ типу IBM PC.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2. ОС сімейства Windows (Windows 7).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3. Віртуальна машина –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Virtual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Box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(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Oracle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).</w:t>
      </w:r>
    </w:p>
    <w:p w:rsidR="00FB62E3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4. Операційна система GNU/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Linux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–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CentOS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.</w:t>
      </w:r>
    </w:p>
    <w:p w:rsidR="0083696A" w:rsidRPr="00FB62E3" w:rsidRDefault="00FB62E3" w:rsidP="00FB62E3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</w:pPr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5. Сайт мережевої академії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Cisco</w:t>
      </w:r>
      <w:proofErr w:type="spellEnd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netacad.com та його онлайн курси по </w:t>
      </w:r>
      <w:proofErr w:type="spellStart"/>
      <w:r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Linux</w:t>
      </w:r>
      <w:r w:rsidR="0083696A"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>Завдання</w:t>
      </w:r>
      <w:proofErr w:type="spellEnd"/>
      <w:r w:rsidR="0083696A" w:rsidRPr="00FB62E3">
        <w:rPr>
          <w:rFonts w:ascii="Times New Roman" w:hAnsi="Times New Roman" w:cs="Times New Roman"/>
          <w:bCs/>
          <w:color w:val="000000" w:themeColor="text1"/>
          <w:sz w:val="24"/>
          <w:szCs w:val="24"/>
          <w:lang w:val="uk-UA"/>
        </w:rPr>
        <w:t xml:space="preserve"> для попередньої підготовки</w:t>
      </w:r>
    </w:p>
    <w:p w:rsidR="00A70603" w:rsidRDefault="00A70603" w:rsidP="00A70603">
      <w:pPr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6601D1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Готував матеріал студент </w:t>
      </w:r>
      <w:proofErr w:type="spellStart"/>
      <w:r w:rsidRPr="006601D1">
        <w:rPr>
          <w:rFonts w:ascii="Times New Roman" w:hAnsi="Times New Roman" w:cs="Times New Roman"/>
          <w:color w:val="FF0000"/>
          <w:sz w:val="24"/>
          <w:szCs w:val="24"/>
          <w:lang w:val="uk-UA"/>
        </w:rPr>
        <w:t>Ромодін</w:t>
      </w:r>
      <w:proofErr w:type="spellEnd"/>
      <w:r w:rsidRPr="006601D1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Вадим</w:t>
      </w:r>
    </w:p>
    <w:p w:rsidR="0052540E" w:rsidRPr="0052540E" w:rsidRDefault="0052540E" w:rsidP="00A7060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2540E">
        <w:rPr>
          <w:rFonts w:ascii="Times New Roman" w:hAnsi="Times New Roman" w:cs="Times New Roman"/>
          <w:sz w:val="24"/>
          <w:szCs w:val="24"/>
          <w:lang w:val="uk-UA"/>
        </w:rPr>
        <w:t>1.Завдання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0603" w:rsidTr="00A70603">
        <w:tc>
          <w:tcPr>
            <w:tcW w:w="4672" w:type="dxa"/>
          </w:tcPr>
          <w:p w:rsidR="00A70603" w:rsidRPr="006601D1" w:rsidRDefault="00A70603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Термін англійською</w:t>
            </w:r>
          </w:p>
        </w:tc>
        <w:tc>
          <w:tcPr>
            <w:tcW w:w="4673" w:type="dxa"/>
          </w:tcPr>
          <w:p w:rsidR="00A70603" w:rsidRPr="006601D1" w:rsidRDefault="00A70603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Термін англійською</w:t>
            </w:r>
          </w:p>
        </w:tc>
      </w:tr>
      <w:tr w:rsidR="00A70603" w:rsidTr="00A70603">
        <w:tc>
          <w:tcPr>
            <w:tcW w:w="4672" w:type="dxa"/>
          </w:tcPr>
          <w:p w:rsidR="00A70603" w:rsidRPr="006601D1" w:rsidRDefault="00EE6D7D" w:rsidP="00A70603">
            <w:pP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</w:pP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Command</w:t>
            </w:r>
            <w:proofErr w:type="spellEnd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 xml:space="preserve"> </w:t>
            </w: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Line</w:t>
            </w:r>
            <w:proofErr w:type="spellEnd"/>
          </w:p>
        </w:tc>
        <w:tc>
          <w:tcPr>
            <w:tcW w:w="4673" w:type="dxa"/>
          </w:tcPr>
          <w:p w:rsidR="00A70603" w:rsidRPr="006601D1" w:rsidRDefault="00EE6D7D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Командний рядок</w:t>
            </w:r>
          </w:p>
        </w:tc>
      </w:tr>
      <w:tr w:rsidR="00A70603" w:rsidTr="00A70603">
        <w:tc>
          <w:tcPr>
            <w:tcW w:w="4672" w:type="dxa"/>
          </w:tcPr>
          <w:p w:rsidR="00A70603" w:rsidRPr="006601D1" w:rsidRDefault="00EE6D7D" w:rsidP="00A70603">
            <w:pP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</w:pP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Major</w:t>
            </w:r>
            <w:proofErr w:type="spellEnd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 xml:space="preserve"> </w:t>
            </w: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Applications</w:t>
            </w:r>
            <w:proofErr w:type="spellEnd"/>
          </w:p>
        </w:tc>
        <w:tc>
          <w:tcPr>
            <w:tcW w:w="4673" w:type="dxa"/>
          </w:tcPr>
          <w:p w:rsidR="00A70603" w:rsidRPr="006601D1" w:rsidRDefault="00EE6D7D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Основні програми</w:t>
            </w:r>
          </w:p>
        </w:tc>
      </w:tr>
      <w:tr w:rsidR="00A70603" w:rsidTr="00A70603">
        <w:tc>
          <w:tcPr>
            <w:tcW w:w="4672" w:type="dxa"/>
          </w:tcPr>
          <w:p w:rsidR="00A70603" w:rsidRPr="006601D1" w:rsidRDefault="00EE6D7D" w:rsidP="00A70603">
            <w:pP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</w:pP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availability</w:t>
            </w:r>
            <w:proofErr w:type="spellEnd"/>
          </w:p>
        </w:tc>
        <w:tc>
          <w:tcPr>
            <w:tcW w:w="4673" w:type="dxa"/>
          </w:tcPr>
          <w:p w:rsidR="00EE6D7D" w:rsidRPr="006601D1" w:rsidRDefault="00EE6D7D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Наявність</w:t>
            </w:r>
          </w:p>
        </w:tc>
      </w:tr>
      <w:tr w:rsidR="00EE6D7D" w:rsidTr="00A70603">
        <w:tc>
          <w:tcPr>
            <w:tcW w:w="4672" w:type="dxa"/>
          </w:tcPr>
          <w:p w:rsidR="00EE6D7D" w:rsidRPr="006601D1" w:rsidRDefault="00EE6D7D" w:rsidP="00A70603">
            <w:pP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</w:pPr>
            <w:proofErr w:type="spellStart"/>
            <w:r w:rsidRPr="006601D1"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>Line</w:t>
            </w:r>
            <w:proofErr w:type="spellEnd"/>
          </w:p>
        </w:tc>
        <w:tc>
          <w:tcPr>
            <w:tcW w:w="4673" w:type="dxa"/>
          </w:tcPr>
          <w:p w:rsidR="00EE6D7D" w:rsidRPr="006601D1" w:rsidRDefault="00EE6D7D" w:rsidP="00A70603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6601D1">
              <w:rPr>
                <w:rFonts w:ascii="Times New Roman" w:hAnsi="Times New Roman" w:cs="Times New Roman"/>
                <w:color w:val="000000" w:themeColor="text1"/>
                <w:lang w:val="uk-UA"/>
              </w:rPr>
              <w:t>лінія</w:t>
            </w:r>
          </w:p>
        </w:tc>
      </w:tr>
    </w:tbl>
    <w:p w:rsidR="00480CEB" w:rsidRPr="00480CEB" w:rsidRDefault="00480CEB" w:rsidP="00480CEB">
      <w:pPr>
        <w:rPr>
          <w:color w:val="000000" w:themeColor="text1"/>
          <w:sz w:val="24"/>
          <w:szCs w:val="24"/>
          <w:lang w:val="uk-UA"/>
        </w:rPr>
      </w:pPr>
      <w:r w:rsidRPr="00480CEB">
        <w:rPr>
          <w:color w:val="000000" w:themeColor="text1"/>
          <w:sz w:val="24"/>
          <w:szCs w:val="24"/>
          <w:lang w:val="uk-UA"/>
        </w:rPr>
        <w:t>Прочитавши матеріал з коротких теоретичних відомостей дайте відповіді на наступні питання:</w:t>
      </w:r>
    </w:p>
    <w:p w:rsidR="00A70603" w:rsidRPr="00480CEB" w:rsidRDefault="0052540E" w:rsidP="00A70603">
      <w:pPr>
        <w:rPr>
          <w:color w:val="000000" w:themeColor="text1"/>
          <w:sz w:val="24"/>
          <w:szCs w:val="24"/>
          <w:lang w:val="uk-UA"/>
        </w:rPr>
      </w:pPr>
      <w:r w:rsidRPr="00480CEB">
        <w:rPr>
          <w:color w:val="000000" w:themeColor="text1"/>
          <w:sz w:val="24"/>
          <w:szCs w:val="24"/>
          <w:lang w:val="uk-UA"/>
        </w:rPr>
        <w:t xml:space="preserve">2.Завдання </w:t>
      </w:r>
    </w:p>
    <w:p w:rsidR="00480CEB" w:rsidRPr="00480CEB" w:rsidRDefault="00480CEB" w:rsidP="00A70603">
      <w:pPr>
        <w:rPr>
          <w:color w:val="000000" w:themeColor="text1"/>
          <w:sz w:val="24"/>
          <w:szCs w:val="24"/>
          <w:lang w:val="uk-UA"/>
        </w:rPr>
      </w:pPr>
      <w:r w:rsidRPr="00480CEB">
        <w:rPr>
          <w:color w:val="000000" w:themeColor="text1"/>
          <w:sz w:val="24"/>
          <w:szCs w:val="24"/>
          <w:lang w:val="uk-UA"/>
        </w:rPr>
        <w:t>CLI-режим-</w:t>
      </w:r>
      <w:r w:rsidRPr="00480CEB">
        <w:rPr>
          <w:rFonts w:ascii="Arial" w:hAnsi="Arial" w:cs="Arial"/>
          <w:shd w:val="clear" w:color="auto" w:fill="FFFFFF"/>
          <w:lang w:val="uk-UA"/>
        </w:rPr>
        <w:t>різновид</w:t>
      </w:r>
      <w:r w:rsidRPr="00480CEB">
        <w:rPr>
          <w:rFonts w:ascii="Arial" w:hAnsi="Arial" w:cs="Arial"/>
          <w:shd w:val="clear" w:color="auto" w:fill="FFFFFF"/>
        </w:rPr>
        <w:t> </w:t>
      </w:r>
      <w:hyperlink r:id="rId5" w:tooltip="Текстовий інтерфейс" w:history="1">
        <w:r w:rsidRPr="00480CEB">
          <w:rPr>
            <w:rStyle w:val="a4"/>
            <w:rFonts w:ascii="Arial" w:hAnsi="Arial" w:cs="Arial"/>
            <w:color w:val="auto"/>
            <w:u w:val="none"/>
            <w:shd w:val="clear" w:color="auto" w:fill="FFFFFF"/>
            <w:lang w:val="uk-UA"/>
          </w:rPr>
          <w:t>текстового інтерфейсу</w:t>
        </w:r>
      </w:hyperlink>
      <w:r w:rsidRPr="00480CEB">
        <w:rPr>
          <w:rFonts w:ascii="Arial" w:hAnsi="Arial" w:cs="Arial"/>
          <w:shd w:val="clear" w:color="auto" w:fill="FFFFFF"/>
        </w:rPr>
        <w:t> </w:t>
      </w:r>
      <w:r w:rsidRPr="00480CEB">
        <w:rPr>
          <w:rFonts w:ascii="Arial" w:hAnsi="Arial" w:cs="Arial"/>
          <w:shd w:val="clear" w:color="auto" w:fill="FFFFFF"/>
          <w:lang w:val="uk-UA"/>
        </w:rPr>
        <w:t>(</w:t>
      </w:r>
      <w:r w:rsidRPr="00480CEB">
        <w:rPr>
          <w:rFonts w:ascii="Arial" w:hAnsi="Arial" w:cs="Arial"/>
          <w:shd w:val="clear" w:color="auto" w:fill="FFFFFF"/>
        </w:rPr>
        <w:t>TUI</w:t>
      </w:r>
      <w:r w:rsidRPr="00480CEB">
        <w:rPr>
          <w:rFonts w:ascii="Arial" w:hAnsi="Arial" w:cs="Arial"/>
          <w:shd w:val="clear" w:color="auto" w:fill="FFFFFF"/>
          <w:lang w:val="uk-UA"/>
        </w:rPr>
        <w:t>) між людиною і комп'ютером, в якому інструкції комп'ютера даються в основному шляхом введення з клавіатури текстових рядків (</w:t>
      </w:r>
      <w:r w:rsidRPr="00480CEB">
        <w:rPr>
          <w:rFonts w:ascii="Arial" w:hAnsi="Arial" w:cs="Arial"/>
          <w:shd w:val="clear" w:color="auto" w:fill="FFFFFF"/>
        </w:rPr>
        <w:t> </w:t>
      </w:r>
      <w:r w:rsidRPr="00480CEB">
        <w:rPr>
          <w:rFonts w:ascii="Arial" w:hAnsi="Arial" w:cs="Arial"/>
          <w:i/>
          <w:iCs/>
          <w:shd w:val="clear" w:color="auto" w:fill="FFFFFF"/>
          <w:lang w:val="uk-UA"/>
        </w:rPr>
        <w:t>команд</w:t>
      </w:r>
      <w:r w:rsidRPr="00480CEB">
        <w:rPr>
          <w:rFonts w:ascii="Arial" w:hAnsi="Arial" w:cs="Arial"/>
          <w:shd w:val="clear" w:color="auto" w:fill="FFFFFF"/>
        </w:rPr>
        <w:t> </w:t>
      </w:r>
      <w:r w:rsidRPr="00480CEB">
        <w:rPr>
          <w:rFonts w:ascii="Arial" w:hAnsi="Arial" w:cs="Arial"/>
          <w:shd w:val="clear" w:color="auto" w:fill="FFFFFF"/>
          <w:lang w:val="uk-UA"/>
        </w:rPr>
        <w:t xml:space="preserve">), в </w:t>
      </w:r>
      <w:r w:rsidRPr="00480CEB">
        <w:rPr>
          <w:rFonts w:ascii="Arial" w:hAnsi="Arial" w:cs="Arial"/>
          <w:shd w:val="clear" w:color="auto" w:fill="FFFFFF"/>
        </w:rPr>
        <w:t>UNIX</w:t>
      </w:r>
      <w:r w:rsidRPr="00480CEB">
        <w:rPr>
          <w:rFonts w:ascii="Arial" w:hAnsi="Arial" w:cs="Arial"/>
          <w:shd w:val="clear" w:color="auto" w:fill="FFFFFF"/>
          <w:lang w:val="uk-UA"/>
        </w:rPr>
        <w:t>-системах можливе застосування миші</w:t>
      </w:r>
    </w:p>
    <w:p w:rsidR="00480CEB" w:rsidRDefault="00480CEB" w:rsidP="00480CE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</w:pPr>
      <w:r w:rsidRPr="00480CEB">
        <w:rPr>
          <w:rFonts w:ascii="Times New Roman" w:hAnsi="Times New Roman" w:cs="Times New Roman"/>
          <w:sz w:val="24"/>
          <w:szCs w:val="24"/>
          <w:lang w:val="uk-UA"/>
        </w:rPr>
        <w:t>Термінал на основі графічного інтерфейсу користувача-</w:t>
      </w:r>
      <w:r w:rsidRPr="00480CEB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засіб зручної взаємодії користувача з</w:t>
      </w:r>
      <w:r w:rsidRPr="00480CEB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6" w:tooltip="Інформаційна система" w:history="1">
        <w:r w:rsidRPr="00480CE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uk-UA"/>
          </w:rPr>
          <w:t>інформаційною системою</w:t>
        </w:r>
      </w:hyperlink>
      <w:r w:rsidRPr="00480CEB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.</w:t>
      </w:r>
    </w:p>
    <w:p w:rsidR="00480CEB" w:rsidRDefault="00344A20" w:rsidP="00480CEB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uk-UA"/>
        </w:rPr>
      </w:pPr>
      <w:r w:rsidRPr="00344A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uk-UA"/>
        </w:rPr>
        <w:t xml:space="preserve">Хід роботи </w:t>
      </w:r>
    </w:p>
    <w:p w:rsidR="00D51DB8" w:rsidRDefault="00D51DB8" w:rsidP="00D51DB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51DB8">
        <w:rPr>
          <w:rFonts w:ascii="Times New Roman" w:hAnsi="Times New Roman" w:cs="Times New Roman"/>
          <w:sz w:val="24"/>
          <w:szCs w:val="24"/>
          <w:lang w:val="uk-UA"/>
        </w:rPr>
        <w:t xml:space="preserve">Готував матеріал студент </w:t>
      </w:r>
      <w:proofErr w:type="spellStart"/>
      <w:r w:rsidRPr="00D51DB8">
        <w:rPr>
          <w:rFonts w:ascii="Times New Roman" w:hAnsi="Times New Roman" w:cs="Times New Roman"/>
          <w:color w:val="FF0000"/>
          <w:sz w:val="24"/>
          <w:szCs w:val="24"/>
          <w:lang w:val="uk-UA"/>
        </w:rPr>
        <w:t>Ромодін</w:t>
      </w:r>
      <w:proofErr w:type="spellEnd"/>
      <w:r w:rsidRPr="00D51DB8">
        <w:rPr>
          <w:rFonts w:ascii="Times New Roman" w:hAnsi="Times New Roman" w:cs="Times New Roman"/>
          <w:color w:val="FF0000"/>
          <w:sz w:val="24"/>
          <w:szCs w:val="24"/>
          <w:lang w:val="uk-UA"/>
        </w:rPr>
        <w:t xml:space="preserve"> Вадим</w:t>
      </w:r>
    </w:p>
    <w:p w:rsidR="00D51DB8" w:rsidRPr="00D51DB8" w:rsidRDefault="00D51DB8" w:rsidP="00D51DB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51DB8">
        <w:rPr>
          <w:rFonts w:ascii="Times New Roman" w:hAnsi="Times New Roman" w:cs="Times New Roman"/>
          <w:sz w:val="24"/>
          <w:szCs w:val="24"/>
          <w:lang w:val="uk-UA"/>
        </w:rPr>
        <w:t xml:space="preserve">1. Робота в графічному режимі в ОС сімейства </w:t>
      </w:r>
      <w:proofErr w:type="spellStart"/>
      <w:r w:rsidRPr="00D51DB8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D51DB8">
        <w:rPr>
          <w:rFonts w:ascii="Times New Roman" w:hAnsi="Times New Roman" w:cs="Times New Roman"/>
          <w:sz w:val="24"/>
          <w:szCs w:val="24"/>
          <w:lang w:val="uk-UA"/>
        </w:rPr>
        <w:t xml:space="preserve"> (робота з інтернет-джерелами):</w:t>
      </w:r>
    </w:p>
    <w:p w:rsidR="00D51DB8" w:rsidRPr="00D51DB8" w:rsidRDefault="00D51DB8" w:rsidP="00D51DB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51DB8">
        <w:rPr>
          <w:rFonts w:ascii="Times New Roman" w:hAnsi="Times New Roman" w:cs="Times New Roman"/>
          <w:sz w:val="24"/>
          <w:szCs w:val="24"/>
          <w:lang w:val="uk-UA"/>
        </w:rPr>
        <w:t xml:space="preserve">1.1. Оберіть графічну оболонку для ОС сімейства </w:t>
      </w:r>
      <w:proofErr w:type="spellStart"/>
      <w:r w:rsidRPr="00D51DB8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D51DB8">
        <w:rPr>
          <w:rFonts w:ascii="Times New Roman" w:hAnsi="Times New Roman" w:cs="Times New Roman"/>
          <w:sz w:val="24"/>
          <w:szCs w:val="24"/>
          <w:lang w:val="uk-UA"/>
        </w:rPr>
        <w:t>, яку ви хочете розглянути. Розгляньте</w:t>
      </w:r>
    </w:p>
    <w:p w:rsidR="00344A20" w:rsidRPr="00D51DB8" w:rsidRDefault="00D51DB8" w:rsidP="00D51DB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D51DB8">
        <w:rPr>
          <w:rFonts w:ascii="Times New Roman" w:hAnsi="Times New Roman" w:cs="Times New Roman"/>
          <w:sz w:val="24"/>
          <w:szCs w:val="24"/>
          <w:lang w:val="uk-UA"/>
        </w:rPr>
        <w:lastRenderedPageBreak/>
        <w:t>структуру робочого простору користувача, та опишіть основні його компоненти</w:t>
      </w:r>
    </w:p>
    <w:p w:rsidR="00343DB2" w:rsidRPr="00096DCD" w:rsidRDefault="00D51DB8" w:rsidP="00D51DB8">
      <w:pPr>
        <w:rPr>
          <w:rFonts w:ascii="Times New Roman" w:hAnsi="Times New Roman" w:cs="Times New Roman"/>
          <w:sz w:val="24"/>
          <w:szCs w:val="24"/>
        </w:rPr>
      </w:pPr>
      <w:r w:rsidRPr="00096DCD">
        <w:rPr>
          <w:rFonts w:ascii="Times New Roman" w:hAnsi="Times New Roman" w:cs="Times New Roman"/>
          <w:sz w:val="24"/>
          <w:szCs w:val="24"/>
          <w:lang w:val="uk-UA"/>
        </w:rPr>
        <w:t xml:space="preserve">Я вибрав </w:t>
      </w:r>
      <w:r w:rsidR="00E35646" w:rsidRPr="00096DCD">
        <w:rPr>
          <w:rFonts w:ascii="Times New Roman" w:hAnsi="Times New Roman" w:cs="Times New Roman"/>
          <w:sz w:val="24"/>
          <w:szCs w:val="24"/>
          <w:lang w:val="uk-UA"/>
        </w:rPr>
        <w:t xml:space="preserve">графічну оболонку </w:t>
      </w:r>
      <w:r w:rsidR="00E35646" w:rsidRPr="00096DCD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E35646" w:rsidRPr="00096DCD">
        <w:rPr>
          <w:rFonts w:ascii="Times New Roman" w:hAnsi="Times New Roman" w:cs="Times New Roman"/>
          <w:sz w:val="24"/>
          <w:szCs w:val="24"/>
        </w:rPr>
        <w:t xml:space="preserve"> </w:t>
      </w:r>
      <w:r w:rsidR="00773FC2" w:rsidRPr="00096DC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773FC2" w:rsidRPr="00096DCD">
        <w:rPr>
          <w:rFonts w:ascii="Times New Roman" w:hAnsi="Times New Roman" w:cs="Times New Roman"/>
          <w:sz w:val="24"/>
          <w:szCs w:val="24"/>
        </w:rPr>
        <w:t>GNOME</w:t>
      </w:r>
    </w:p>
    <w:p w:rsidR="00773FC2" w:rsidRDefault="007440BB" w:rsidP="00D51DB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440BB">
        <w:rPr>
          <w:rFonts w:ascii="Times New Roman" w:hAnsi="Times New Roman" w:cs="Times New Roman"/>
          <w:sz w:val="24"/>
          <w:szCs w:val="24"/>
        </w:rPr>
        <w:t xml:space="preserve">GNOME (GNU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графічний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робочий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стіл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побудований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повністю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вільних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відкритих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бібліотек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Він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був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створений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двома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мексиканськими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програмістами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Мігелем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де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Ікаса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Федеріко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Мена. GNOME є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частиною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проекту GNU і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використовується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якості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графічної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оболонки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дистрибутивів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побудованих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ядрі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. Як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графічні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мультимедіа-інструменти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в GNOME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використовуються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деякі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проекти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freedesktop.org.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Бібліотека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Cairo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забезпечує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виведення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векторної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графіки. </w:t>
      </w:r>
    </w:p>
    <w:p w:rsidR="007440BB" w:rsidRDefault="007440BB" w:rsidP="00D51DB8">
      <w:pPr>
        <w:rPr>
          <w:rFonts w:ascii="Times New Roman" w:hAnsi="Times New Roman" w:cs="Times New Roman"/>
          <w:sz w:val="24"/>
          <w:szCs w:val="24"/>
        </w:rPr>
      </w:pPr>
      <w:r w:rsidRPr="007440BB">
        <w:rPr>
          <w:rFonts w:ascii="Times New Roman" w:hAnsi="Times New Roman" w:cs="Times New Roman"/>
          <w:sz w:val="24"/>
          <w:szCs w:val="24"/>
        </w:rPr>
        <w:t xml:space="preserve">Вона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використовується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в GTK+ для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відображення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елементів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інтерфейсу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. GNOME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побудований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кількох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відкритих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проектах,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наприклад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GTK+,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GConf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LibXML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, GNOME VFS та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інших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Застосунки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до GNOME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пишуться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різних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мовах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програмування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C++ (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gtkmm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>), C# (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Gtk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#),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-GNOME),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PyGTK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Perl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(gtk2-perl)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тощо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хоча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сам GNOME написаний на </w:t>
      </w:r>
      <w:proofErr w:type="spellStart"/>
      <w:r w:rsidRPr="007440BB">
        <w:rPr>
          <w:rFonts w:ascii="Times New Roman" w:hAnsi="Times New Roman" w:cs="Times New Roman"/>
          <w:sz w:val="24"/>
          <w:szCs w:val="24"/>
        </w:rPr>
        <w:t>мові</w:t>
      </w:r>
      <w:proofErr w:type="spellEnd"/>
      <w:r w:rsidRPr="007440BB">
        <w:rPr>
          <w:rFonts w:ascii="Times New Roman" w:hAnsi="Times New Roman" w:cs="Times New Roman"/>
          <w:sz w:val="24"/>
          <w:szCs w:val="24"/>
        </w:rPr>
        <w:t xml:space="preserve"> С.</w:t>
      </w:r>
    </w:p>
    <w:p w:rsidR="007440BB" w:rsidRDefault="007440BB" w:rsidP="00D51D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F3B397" wp14:editId="17E3FFE5">
            <wp:extent cx="5940425" cy="3298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CD" w:rsidRPr="00096DCD" w:rsidRDefault="00096DCD" w:rsidP="00096DC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096DCD">
        <w:rPr>
          <w:rFonts w:ascii="Times New Roman" w:hAnsi="Times New Roman" w:cs="Times New Roman"/>
          <w:sz w:val="24"/>
          <w:szCs w:val="24"/>
          <w:lang w:val="uk-UA"/>
        </w:rPr>
        <w:t xml:space="preserve">1.2. Запуск програм. </w:t>
      </w:r>
      <w:proofErr w:type="spellStart"/>
      <w:r w:rsidRPr="00096DCD">
        <w:rPr>
          <w:rFonts w:ascii="Times New Roman" w:hAnsi="Times New Roman" w:cs="Times New Roman"/>
          <w:sz w:val="24"/>
          <w:szCs w:val="24"/>
          <w:lang w:val="uk-UA"/>
        </w:rPr>
        <w:t>Дослідіть</w:t>
      </w:r>
      <w:proofErr w:type="spellEnd"/>
      <w:r w:rsidRPr="00096DCD">
        <w:rPr>
          <w:rFonts w:ascii="Times New Roman" w:hAnsi="Times New Roman" w:cs="Times New Roman"/>
          <w:sz w:val="24"/>
          <w:szCs w:val="24"/>
          <w:lang w:val="uk-UA"/>
        </w:rPr>
        <w:t xml:space="preserve"> можливості запуску додатків різними способами (описати спосіб і по-</w:t>
      </w:r>
    </w:p>
    <w:p w:rsidR="007440BB" w:rsidRDefault="00096DCD" w:rsidP="00096DC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096DCD">
        <w:rPr>
          <w:rFonts w:ascii="Times New Roman" w:hAnsi="Times New Roman" w:cs="Times New Roman"/>
          <w:sz w:val="24"/>
          <w:szCs w:val="24"/>
          <w:lang w:val="uk-UA"/>
        </w:rPr>
        <w:t>можливості показати скріншоти):</w:t>
      </w:r>
    </w:p>
    <w:p w:rsidR="00096DCD" w:rsidRPr="00096DCD" w:rsidRDefault="00096DCD" w:rsidP="00096DCD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096DCD">
        <w:rPr>
          <w:rFonts w:ascii="Times New Roman" w:hAnsi="Times New Roman" w:cs="Times New Roman"/>
          <w:i/>
          <w:iCs/>
          <w:sz w:val="24"/>
          <w:szCs w:val="24"/>
          <w:lang w:val="uk-UA"/>
        </w:rPr>
        <w:t>Запуск програм через панель швидкого запуску</w:t>
      </w:r>
      <w:r w:rsidRPr="00096DCD"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:rsidR="00096DCD" w:rsidRPr="00096DCD" w:rsidRDefault="00096DCD" w:rsidP="00096DCD">
      <w:pPr>
        <w:pStyle w:val="p"/>
        <w:shd w:val="clear" w:color="auto" w:fill="FFFFFF"/>
        <w:spacing w:before="0" w:beforeAutospacing="0" w:after="0" w:afterAutospacing="0" w:line="413" w:lineRule="atLeast"/>
        <w:textAlignment w:val="baseline"/>
        <w:rPr>
          <w:sz w:val="21"/>
          <w:szCs w:val="21"/>
          <w:lang w:val="uk-UA"/>
        </w:rPr>
      </w:pPr>
      <w:proofErr w:type="spellStart"/>
      <w:r w:rsidRPr="00096DCD">
        <w:rPr>
          <w:sz w:val="21"/>
          <w:szCs w:val="21"/>
          <w:bdr w:val="none" w:sz="0" w:space="0" w:color="auto" w:frame="1"/>
        </w:rPr>
        <w:t>Існує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кілька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способів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відкрити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програм</w:t>
      </w:r>
      <w:proofErr w:type="spellEnd"/>
      <w:r w:rsidRPr="00096DCD">
        <w:rPr>
          <w:sz w:val="21"/>
          <w:szCs w:val="21"/>
          <w:bdr w:val="none" w:sz="0" w:space="0" w:color="auto" w:frame="1"/>
          <w:lang w:val="uk-UA"/>
        </w:rPr>
        <w:t>у:</w:t>
      </w:r>
    </w:p>
    <w:p w:rsidR="00096DCD" w:rsidRPr="00096DCD" w:rsidRDefault="00096DCD" w:rsidP="00096DCD">
      <w:pPr>
        <w:pStyle w:val="p"/>
        <w:numPr>
          <w:ilvl w:val="0"/>
          <w:numId w:val="1"/>
        </w:numPr>
        <w:spacing w:before="0" w:beforeAutospacing="0" w:after="0" w:afterAutospacing="0" w:line="413" w:lineRule="atLeast"/>
        <w:ind w:left="576"/>
        <w:textAlignment w:val="baseline"/>
        <w:rPr>
          <w:sz w:val="21"/>
          <w:szCs w:val="21"/>
        </w:rPr>
      </w:pPr>
      <w:proofErr w:type="spellStart"/>
      <w:r w:rsidRPr="00096DCD">
        <w:rPr>
          <w:sz w:val="21"/>
          <w:szCs w:val="21"/>
          <w:bdr w:val="none" w:sz="0" w:space="0" w:color="auto" w:frame="1"/>
        </w:rPr>
        <w:t>Почніть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вводити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назву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програми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—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пошук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розпочнеться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миттєво</w:t>
      </w:r>
      <w:proofErr w:type="spellEnd"/>
      <w:r w:rsidRPr="00096DCD">
        <w:rPr>
          <w:sz w:val="21"/>
          <w:szCs w:val="21"/>
          <w:bdr w:val="none" w:sz="0" w:space="0" w:color="auto" w:frame="1"/>
        </w:rPr>
        <w:t>. (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Якщо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цього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не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сталося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,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клацніть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рядок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пошуку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у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верхній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частині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екрана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та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почніть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вводити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текст.)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Якщо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ви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не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знаєте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точної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назви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програми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,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спробуйте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ввести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пов’язаний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термін</w:t>
      </w:r>
      <w:proofErr w:type="spellEnd"/>
      <w:r w:rsidRPr="00096DCD">
        <w:rPr>
          <w:sz w:val="21"/>
          <w:szCs w:val="21"/>
          <w:bdr w:val="none" w:sz="0" w:space="0" w:color="auto" w:frame="1"/>
        </w:rPr>
        <w:t>. 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Натисніть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піктограму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програми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,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щоб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запустити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її</w:t>
      </w:r>
      <w:proofErr w:type="spellEnd"/>
      <w:r w:rsidRPr="00096DCD">
        <w:rPr>
          <w:sz w:val="21"/>
          <w:szCs w:val="21"/>
          <w:bdr w:val="none" w:sz="0" w:space="0" w:color="auto" w:frame="1"/>
        </w:rPr>
        <w:t>.</w:t>
      </w:r>
    </w:p>
    <w:p w:rsidR="00096DCD" w:rsidRDefault="00096DCD" w:rsidP="00096DCD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096DCD">
        <w:rPr>
          <w:rFonts w:ascii="Times New Roman" w:hAnsi="Times New Roman" w:cs="Times New Roman"/>
          <w:i/>
          <w:iCs/>
          <w:sz w:val="24"/>
          <w:szCs w:val="24"/>
          <w:lang w:val="uk-UA"/>
        </w:rPr>
        <w:t>Запуск програм через пошук в меню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:rsidR="001235BD" w:rsidRPr="00096DCD" w:rsidRDefault="001235BD" w:rsidP="001235BD">
      <w:pPr>
        <w:pStyle w:val="p"/>
        <w:numPr>
          <w:ilvl w:val="0"/>
          <w:numId w:val="1"/>
        </w:numPr>
        <w:spacing w:before="0" w:beforeAutospacing="0" w:after="0" w:afterAutospacing="0" w:line="413" w:lineRule="atLeast"/>
        <w:ind w:left="576"/>
        <w:textAlignment w:val="baseline"/>
        <w:rPr>
          <w:sz w:val="21"/>
          <w:szCs w:val="21"/>
        </w:rPr>
      </w:pPr>
      <w:proofErr w:type="spellStart"/>
      <w:r w:rsidRPr="00096DCD">
        <w:rPr>
          <w:sz w:val="21"/>
          <w:szCs w:val="21"/>
          <w:bdr w:val="none" w:sz="0" w:space="0" w:color="auto" w:frame="1"/>
        </w:rPr>
        <w:lastRenderedPageBreak/>
        <w:t>Піктограми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деяких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додатків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знаходяться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на </w:t>
      </w:r>
      <w:proofErr w:type="spellStart"/>
      <w:r w:rsidRPr="00096DCD">
        <w:rPr>
          <w:rStyle w:val="em"/>
          <w:i/>
          <w:iCs/>
          <w:sz w:val="21"/>
          <w:szCs w:val="21"/>
          <w:bdr w:val="none" w:sz="0" w:space="0" w:color="auto" w:frame="1"/>
        </w:rPr>
        <w:t>бічній</w:t>
      </w:r>
      <w:proofErr w:type="spellEnd"/>
      <w:r w:rsidRPr="00096DCD">
        <w:rPr>
          <w:rStyle w:val="em"/>
          <w:i/>
          <w:i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rStyle w:val="em"/>
          <w:i/>
          <w:iCs/>
          <w:sz w:val="21"/>
          <w:szCs w:val="21"/>
          <w:bdr w:val="none" w:sz="0" w:space="0" w:color="auto" w:frame="1"/>
        </w:rPr>
        <w:t>панелі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 — вертикальна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смуга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в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лівій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частині</w:t>
      </w:r>
      <w:proofErr w:type="spellEnd"/>
      <w:r w:rsidRPr="00096DCD">
        <w:rPr>
          <w:sz w:val="21"/>
          <w:szCs w:val="21"/>
          <w:bdr w:val="none" w:sz="0" w:space="0" w:color="auto" w:frame="1"/>
        </w:rPr>
        <w:t> </w:t>
      </w:r>
      <w:proofErr w:type="spellStart"/>
      <w:r w:rsidRPr="00096DCD">
        <w:rPr>
          <w:rStyle w:val="gui"/>
          <w:sz w:val="21"/>
          <w:szCs w:val="21"/>
          <w:bdr w:val="none" w:sz="0" w:space="0" w:color="auto" w:frame="1"/>
        </w:rPr>
        <w:t>Огляду</w:t>
      </w:r>
      <w:proofErr w:type="spellEnd"/>
      <w:r w:rsidRPr="00096DCD">
        <w:rPr>
          <w:sz w:val="21"/>
          <w:szCs w:val="21"/>
          <w:bdr w:val="none" w:sz="0" w:space="0" w:color="auto" w:frame="1"/>
        </w:rPr>
        <w:t> . 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Щоб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запустити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програму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,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натисніть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на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її</w:t>
      </w:r>
      <w:proofErr w:type="spellEnd"/>
      <w:r w:rsidRPr="00096DCD">
        <w:rPr>
          <w:sz w:val="21"/>
          <w:szCs w:val="21"/>
          <w:bdr w:val="none" w:sz="0" w:space="0" w:color="auto" w:frame="1"/>
        </w:rPr>
        <w:t xml:space="preserve"> </w:t>
      </w:r>
      <w:proofErr w:type="spellStart"/>
      <w:r w:rsidRPr="00096DCD">
        <w:rPr>
          <w:sz w:val="21"/>
          <w:szCs w:val="21"/>
          <w:bdr w:val="none" w:sz="0" w:space="0" w:color="auto" w:frame="1"/>
        </w:rPr>
        <w:t>піктограму</w:t>
      </w:r>
      <w:proofErr w:type="spellEnd"/>
      <w:r w:rsidRPr="00096DCD">
        <w:rPr>
          <w:sz w:val="21"/>
          <w:szCs w:val="21"/>
          <w:bdr w:val="none" w:sz="0" w:space="0" w:color="auto" w:frame="1"/>
        </w:rPr>
        <w:t>.</w:t>
      </w:r>
    </w:p>
    <w:p w:rsidR="00096DCD" w:rsidRDefault="00096DCD" w:rsidP="00096DCD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1235BD" w:rsidRDefault="001235BD" w:rsidP="00096DCD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1235BD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Запуск програм через </w:t>
      </w:r>
      <w:proofErr w:type="spellStart"/>
      <w:r w:rsidRPr="001235BD">
        <w:rPr>
          <w:rFonts w:ascii="Times New Roman" w:hAnsi="Times New Roman" w:cs="Times New Roman"/>
          <w:i/>
          <w:iCs/>
          <w:sz w:val="24"/>
          <w:szCs w:val="24"/>
          <w:lang w:val="uk-UA"/>
        </w:rPr>
        <w:t>віджет</w:t>
      </w:r>
      <w:proofErr w:type="spellEnd"/>
      <w:r w:rsidRPr="001235BD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запуску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:</w:t>
      </w:r>
    </w:p>
    <w:p w:rsidR="001235BD" w:rsidRPr="001235BD" w:rsidRDefault="001235BD" w:rsidP="00096DCD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Програму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можна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запускати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на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окремому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 </w:t>
      </w:r>
      <w:proofErr w:type="spellStart"/>
      <w:r w:rsidRPr="001235BD">
        <w:rPr>
          <w:rStyle w:val="link"/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fldChar w:fldCharType="begin"/>
      </w:r>
      <w:r w:rsidRPr="001235BD">
        <w:rPr>
          <w:rStyle w:val="link"/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instrText xml:space="preserve"> HYPERLINK "https://help.gnome.org/users/gnome-help/stable/shell-workspaces.html.ru" \o "робочі області оболонки" </w:instrText>
      </w:r>
      <w:r w:rsidRPr="001235BD">
        <w:rPr>
          <w:rStyle w:val="link"/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fldChar w:fldCharType="separate"/>
      </w:r>
      <w:r w:rsidRPr="001235BD">
        <w:rPr>
          <w:rStyle w:val="a4"/>
          <w:rFonts w:ascii="Times New Roman" w:hAnsi="Times New Roman" w:cs="Times New Roman"/>
          <w:color w:val="auto"/>
          <w:sz w:val="21"/>
          <w:szCs w:val="21"/>
          <w:bdr w:val="none" w:sz="0" w:space="0" w:color="auto" w:frame="1"/>
        </w:rPr>
        <w:t>робочому</w:t>
      </w:r>
      <w:proofErr w:type="spellEnd"/>
      <w:r w:rsidRPr="001235BD">
        <w:rPr>
          <w:rStyle w:val="a4"/>
          <w:rFonts w:ascii="Times New Roman" w:hAnsi="Times New Roman" w:cs="Times New Roman"/>
          <w:color w:val="auto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Style w:val="a4"/>
          <w:rFonts w:ascii="Times New Roman" w:hAnsi="Times New Roman" w:cs="Times New Roman"/>
          <w:color w:val="auto"/>
          <w:sz w:val="21"/>
          <w:szCs w:val="21"/>
          <w:bdr w:val="none" w:sz="0" w:space="0" w:color="auto" w:frame="1"/>
        </w:rPr>
        <w:t>місці</w:t>
      </w:r>
      <w:proofErr w:type="spellEnd"/>
      <w:r w:rsidRPr="001235BD">
        <w:rPr>
          <w:rStyle w:val="link"/>
          <w:rFonts w:ascii="Times New Roman" w:hAnsi="Times New Roman" w:cs="Times New Roman"/>
          <w:sz w:val="21"/>
          <w:szCs w:val="21"/>
          <w:bdr w:val="none" w:sz="0" w:space="0" w:color="auto" w:frame="1"/>
          <w:shd w:val="clear" w:color="auto" w:fill="FFFFFF"/>
        </w:rPr>
        <w:fldChar w:fldCharType="end"/>
      </w:r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 ,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перетягнувши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піктограму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програми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з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бічної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панелі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(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або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списку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програм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) на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одне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з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робочих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місць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у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правій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частині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екрана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. 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Після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перетягування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програма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буде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відкрита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у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вибраному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робочому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місці</w:t>
      </w:r>
      <w:proofErr w:type="spellEnd"/>
      <w:r w:rsidRPr="001235BD">
        <w:rPr>
          <w:rFonts w:ascii="Times New Roman" w:hAnsi="Times New Roman" w:cs="Times New Roman"/>
          <w:sz w:val="21"/>
          <w:szCs w:val="21"/>
          <w:bdr w:val="none" w:sz="0" w:space="0" w:color="auto" w:frame="1"/>
        </w:rPr>
        <w:t>.</w:t>
      </w:r>
    </w:p>
    <w:p w:rsidR="00343DB2" w:rsidRDefault="001235BD" w:rsidP="001235BD">
      <w:pPr>
        <w:rPr>
          <w:i/>
          <w:iCs/>
          <w:lang w:val="uk-UA"/>
        </w:rPr>
      </w:pPr>
      <w:r w:rsidRPr="001235BD">
        <w:rPr>
          <w:i/>
          <w:iCs/>
          <w:lang w:val="uk-UA"/>
        </w:rPr>
        <w:t>Запуск програм через глобальне меню</w:t>
      </w:r>
      <w:r>
        <w:rPr>
          <w:i/>
          <w:iCs/>
          <w:lang w:val="uk-UA"/>
        </w:rPr>
        <w:t>:</w:t>
      </w:r>
    </w:p>
    <w:p w:rsidR="00345DBE" w:rsidRPr="00345DBE" w:rsidRDefault="00345DBE" w:rsidP="00345DBE">
      <w:pPr>
        <w:pStyle w:val="p"/>
        <w:numPr>
          <w:ilvl w:val="0"/>
          <w:numId w:val="2"/>
        </w:numPr>
        <w:spacing w:before="0" w:beforeAutospacing="0" w:after="0" w:afterAutospacing="0" w:line="413" w:lineRule="atLeast"/>
        <w:ind w:left="576"/>
        <w:textAlignment w:val="baseline"/>
        <w:rPr>
          <w:rFonts w:ascii="Verdana" w:hAnsi="Verdana"/>
          <w:sz w:val="21"/>
          <w:szCs w:val="21"/>
        </w:rPr>
      </w:pP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Піктограми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деяких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додатків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знаходяться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на </w:t>
      </w:r>
      <w:proofErr w:type="spellStart"/>
      <w:r w:rsidRPr="00345DBE">
        <w:rPr>
          <w:rStyle w:val="em"/>
          <w:rFonts w:ascii="Verdana" w:hAnsi="Verdana"/>
          <w:i/>
          <w:iCs/>
          <w:sz w:val="21"/>
          <w:szCs w:val="21"/>
          <w:bdr w:val="none" w:sz="0" w:space="0" w:color="auto" w:frame="1"/>
        </w:rPr>
        <w:t>бічній</w:t>
      </w:r>
      <w:proofErr w:type="spellEnd"/>
      <w:r w:rsidRPr="00345DBE">
        <w:rPr>
          <w:rStyle w:val="em"/>
          <w:rFonts w:ascii="Verdana" w:hAnsi="Verdana"/>
          <w:i/>
          <w:iCs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Style w:val="em"/>
          <w:rFonts w:ascii="Verdana" w:hAnsi="Verdana"/>
          <w:i/>
          <w:iCs/>
          <w:sz w:val="21"/>
          <w:szCs w:val="21"/>
          <w:bdr w:val="none" w:sz="0" w:space="0" w:color="auto" w:frame="1"/>
        </w:rPr>
        <w:t>панелі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 — вертикальна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смуга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в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лівій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частині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 </w:t>
      </w:r>
      <w:proofErr w:type="spellStart"/>
      <w:r w:rsidRPr="00345DBE">
        <w:rPr>
          <w:rStyle w:val="gui"/>
          <w:rFonts w:ascii="Verdana" w:hAnsi="Verdana"/>
          <w:sz w:val="21"/>
          <w:szCs w:val="21"/>
          <w:bdr w:val="none" w:sz="0" w:space="0" w:color="auto" w:frame="1"/>
        </w:rPr>
        <w:t>Огляду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 . 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Щоб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запустити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програму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,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натисніть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на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її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піктограму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.</w:t>
      </w:r>
    </w:p>
    <w:p w:rsidR="00345DBE" w:rsidRPr="00345DBE" w:rsidRDefault="00345DBE" w:rsidP="00345DBE">
      <w:pPr>
        <w:pStyle w:val="p"/>
        <w:spacing w:before="0" w:beforeAutospacing="0" w:after="0" w:afterAutospacing="0" w:line="413" w:lineRule="atLeast"/>
        <w:ind w:left="576"/>
        <w:textAlignment w:val="baseline"/>
        <w:rPr>
          <w:rFonts w:ascii="Verdana" w:hAnsi="Verdana"/>
          <w:sz w:val="21"/>
          <w:szCs w:val="21"/>
        </w:rPr>
      </w:pP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Програми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,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які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часто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використовуються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 xml:space="preserve"> , </w:t>
      </w:r>
      <w:proofErr w:type="spellStart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можна</w:t>
      </w:r>
      <w:proofErr w:type="spellEnd"/>
      <w:r w:rsidRPr="00345DBE">
        <w:rPr>
          <w:rFonts w:ascii="Verdana" w:hAnsi="Verdana"/>
          <w:sz w:val="21"/>
          <w:szCs w:val="21"/>
          <w:bdr w:val="none" w:sz="0" w:space="0" w:color="auto" w:frame="1"/>
        </w:rPr>
        <w:t> </w:t>
      </w:r>
      <w:proofErr w:type="spellStart"/>
      <w:r w:rsidRPr="00345DBE">
        <w:rPr>
          <w:rStyle w:val="link"/>
          <w:rFonts w:ascii="Verdana" w:hAnsi="Verdana"/>
          <w:sz w:val="21"/>
          <w:szCs w:val="21"/>
          <w:bdr w:val="none" w:sz="0" w:space="0" w:color="auto" w:frame="1"/>
        </w:rPr>
        <w:fldChar w:fldCharType="begin"/>
      </w:r>
      <w:r w:rsidRPr="00345DBE">
        <w:rPr>
          <w:rStyle w:val="link"/>
          <w:rFonts w:ascii="Verdana" w:hAnsi="Verdana"/>
          <w:sz w:val="21"/>
          <w:szCs w:val="21"/>
          <w:bdr w:val="none" w:sz="0" w:space="0" w:color="auto" w:frame="1"/>
        </w:rPr>
        <w:instrText xml:space="preserve"> HYPERLINK "https://help.gnome.org/users/gnome-help/stable/shell-apps-favorites.html.ru" \o "shell-apps-favorites" </w:instrText>
      </w:r>
      <w:r w:rsidRPr="00345DBE">
        <w:rPr>
          <w:rStyle w:val="link"/>
          <w:rFonts w:ascii="Verdana" w:hAnsi="Verdana"/>
          <w:sz w:val="21"/>
          <w:szCs w:val="21"/>
          <w:bdr w:val="none" w:sz="0" w:space="0" w:color="auto" w:frame="1"/>
        </w:rPr>
        <w:fldChar w:fldCharType="separate"/>
      </w:r>
      <w:r w:rsidRPr="00345DBE">
        <w:rPr>
          <w:rStyle w:val="a4"/>
          <w:rFonts w:ascii="Verdana" w:hAnsi="Verdana"/>
          <w:color w:val="auto"/>
          <w:sz w:val="21"/>
          <w:szCs w:val="21"/>
          <w:bdr w:val="none" w:sz="0" w:space="0" w:color="auto" w:frame="1"/>
        </w:rPr>
        <w:t>додати</w:t>
      </w:r>
      <w:proofErr w:type="spellEnd"/>
      <w:r w:rsidRPr="00345DBE">
        <w:rPr>
          <w:rStyle w:val="a4"/>
          <w:rFonts w:ascii="Verdana" w:hAnsi="Verdana"/>
          <w:color w:val="auto"/>
          <w:sz w:val="21"/>
          <w:szCs w:val="21"/>
          <w:bdr w:val="none" w:sz="0" w:space="0" w:color="auto" w:frame="1"/>
        </w:rPr>
        <w:t xml:space="preserve"> до </w:t>
      </w:r>
      <w:proofErr w:type="spellStart"/>
      <w:r w:rsidRPr="00345DBE">
        <w:rPr>
          <w:rStyle w:val="a4"/>
          <w:rFonts w:ascii="Verdana" w:hAnsi="Verdana"/>
          <w:color w:val="auto"/>
          <w:sz w:val="21"/>
          <w:szCs w:val="21"/>
          <w:bdr w:val="none" w:sz="0" w:space="0" w:color="auto" w:frame="1"/>
        </w:rPr>
        <w:t>бокової</w:t>
      </w:r>
      <w:proofErr w:type="spellEnd"/>
      <w:r w:rsidRPr="00345DBE">
        <w:rPr>
          <w:rStyle w:val="a4"/>
          <w:rFonts w:ascii="Verdana" w:hAnsi="Verdana"/>
          <w:color w:val="auto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45DBE">
        <w:rPr>
          <w:rStyle w:val="a4"/>
          <w:rFonts w:ascii="Verdana" w:hAnsi="Verdana"/>
          <w:color w:val="auto"/>
          <w:sz w:val="21"/>
          <w:szCs w:val="21"/>
          <w:bdr w:val="none" w:sz="0" w:space="0" w:color="auto" w:frame="1"/>
        </w:rPr>
        <w:t>панелі</w:t>
      </w:r>
      <w:proofErr w:type="spellEnd"/>
      <w:r w:rsidRPr="00345DBE">
        <w:rPr>
          <w:rStyle w:val="link"/>
          <w:rFonts w:ascii="Verdana" w:hAnsi="Verdana"/>
          <w:sz w:val="21"/>
          <w:szCs w:val="21"/>
          <w:bdr w:val="none" w:sz="0" w:space="0" w:color="auto" w:frame="1"/>
        </w:rPr>
        <w:fldChar w:fldCharType="end"/>
      </w:r>
      <w:r w:rsidRPr="00345DBE">
        <w:rPr>
          <w:rFonts w:ascii="Verdana" w:hAnsi="Verdana"/>
          <w:sz w:val="21"/>
          <w:szCs w:val="21"/>
          <w:bdr w:val="none" w:sz="0" w:space="0" w:color="auto" w:frame="1"/>
        </w:rPr>
        <w:t> .</w:t>
      </w:r>
    </w:p>
    <w:p w:rsidR="001235BD" w:rsidRPr="00345DBE" w:rsidRDefault="001235BD" w:rsidP="001235BD">
      <w:pPr>
        <w:rPr>
          <w:lang w:val="ru-UA"/>
        </w:rPr>
      </w:pPr>
    </w:p>
    <w:p w:rsidR="00345DBE" w:rsidRPr="00345DBE" w:rsidRDefault="00345DBE" w:rsidP="00345DB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345DBE">
        <w:rPr>
          <w:rFonts w:ascii="Times New Roman" w:hAnsi="Times New Roman" w:cs="Times New Roman"/>
          <w:sz w:val="24"/>
          <w:szCs w:val="24"/>
          <w:lang w:val="uk-UA"/>
        </w:rPr>
        <w:t xml:space="preserve">1.3. Вихід з системи та завершення роботи в </w:t>
      </w:r>
      <w:proofErr w:type="spellStart"/>
      <w:r w:rsidRPr="00345DBE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345DBE">
        <w:rPr>
          <w:rFonts w:ascii="Times New Roman" w:hAnsi="Times New Roman" w:cs="Times New Roman"/>
          <w:sz w:val="24"/>
          <w:szCs w:val="24"/>
          <w:lang w:val="uk-UA"/>
        </w:rPr>
        <w:t>. Як виконати в графічному інтерфейсі наступні дії</w:t>
      </w:r>
    </w:p>
    <w:p w:rsidR="00343DB2" w:rsidRDefault="00345DBE" w:rsidP="00345DB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345DBE">
        <w:rPr>
          <w:rFonts w:ascii="Times New Roman" w:hAnsi="Times New Roman" w:cs="Times New Roman"/>
          <w:sz w:val="24"/>
          <w:szCs w:val="24"/>
          <w:lang w:val="uk-UA"/>
        </w:rPr>
        <w:t xml:space="preserve">(наведіть </w:t>
      </w:r>
      <w:proofErr w:type="spellStart"/>
      <w:r w:rsidRPr="00345DBE">
        <w:rPr>
          <w:rFonts w:ascii="Times New Roman" w:hAnsi="Times New Roman" w:cs="Times New Roman"/>
          <w:sz w:val="24"/>
          <w:szCs w:val="24"/>
          <w:lang w:val="uk-UA"/>
        </w:rPr>
        <w:t>скріни</w:t>
      </w:r>
      <w:proofErr w:type="spellEnd"/>
      <w:r w:rsidRPr="00345DBE">
        <w:rPr>
          <w:rFonts w:ascii="Times New Roman" w:hAnsi="Times New Roman" w:cs="Times New Roman"/>
          <w:sz w:val="24"/>
          <w:szCs w:val="24"/>
          <w:lang w:val="uk-UA"/>
        </w:rPr>
        <w:t>):</w:t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345DBE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Зміна користувача на </w:t>
      </w:r>
      <w:proofErr w:type="spellStart"/>
      <w:r w:rsidRPr="00345DBE">
        <w:rPr>
          <w:rFonts w:ascii="Times New Roman" w:hAnsi="Times New Roman" w:cs="Times New Roman"/>
          <w:i/>
          <w:iCs/>
          <w:sz w:val="24"/>
          <w:szCs w:val="24"/>
          <w:lang w:val="uk-UA"/>
        </w:rPr>
        <w:t>root</w:t>
      </w:r>
      <w:proofErr w:type="spellEnd"/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99AD701" wp14:editId="45C90C18">
            <wp:extent cx="5940425" cy="33851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EC01998" wp14:editId="3E8B44CE">
            <wp:extent cx="5940425" cy="3886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8659E85" wp14:editId="25A09E5E">
            <wp:extent cx="5940425" cy="3562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657E9BF" wp14:editId="11D122A9">
            <wp:extent cx="5940425" cy="3954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B481A76" wp14:editId="1DFF3F38">
            <wp:extent cx="5940425" cy="43662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49F2675" wp14:editId="514BE87D">
            <wp:extent cx="5940425" cy="4008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BE" w:rsidRPr="00345DBE" w:rsidRDefault="00345DBE" w:rsidP="00345DBE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822D052" wp14:editId="5F7BE895">
            <wp:extent cx="5940425" cy="4122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B2" w:rsidRDefault="00963C37" w:rsidP="00963C37">
      <w:pPr>
        <w:rPr>
          <w:i/>
          <w:iCs/>
          <w:lang w:val="uk-UA"/>
        </w:rPr>
      </w:pPr>
      <w:r w:rsidRPr="00963C37">
        <w:rPr>
          <w:i/>
          <w:iCs/>
          <w:lang w:val="uk-UA"/>
        </w:rPr>
        <w:t>Перезавантаження системи</w:t>
      </w:r>
    </w:p>
    <w:p w:rsidR="00963C37" w:rsidRDefault="00963C37" w:rsidP="00963C37">
      <w:pPr>
        <w:rPr>
          <w:i/>
          <w:iCs/>
          <w:lang w:val="uk-UA"/>
        </w:rPr>
      </w:pPr>
      <w:r>
        <w:rPr>
          <w:noProof/>
        </w:rPr>
        <w:lastRenderedPageBreak/>
        <w:drawing>
          <wp:inline distT="0" distB="0" distL="0" distR="0" wp14:anchorId="02DC08F5" wp14:editId="0AA20B33">
            <wp:extent cx="5940425" cy="43237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37" w:rsidRPr="0057293B" w:rsidRDefault="00963C37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>Вимкнення системи</w:t>
      </w:r>
    </w:p>
    <w:p w:rsidR="00963C37" w:rsidRPr="0057293B" w:rsidRDefault="00963C37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noProof/>
        </w:rPr>
        <w:drawing>
          <wp:inline distT="0" distB="0" distL="0" distR="0" wp14:anchorId="4AEAD761" wp14:editId="0C48BC27">
            <wp:extent cx="5940425" cy="2330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C37" w:rsidRPr="0057293B" w:rsidRDefault="00963C37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>2. Робота в середовищі мобільної ОС.</w:t>
      </w:r>
    </w:p>
    <w:p w:rsidR="00963C37" w:rsidRPr="0057293B" w:rsidRDefault="00963C37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>2.1. Опишіть головне меню вашої мобільної ОС, який графічний інтерфейс вона використовує?</w:t>
      </w:r>
    </w:p>
    <w:p w:rsidR="00343DB2" w:rsidRPr="0057293B" w:rsidRDefault="00963C37" w:rsidP="00963C37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 xml:space="preserve">Головне меню у моєму мобільному пристрою можна описати тільки одним словом функціональне. Використовує андроїд як графічний інтерфейс </w:t>
      </w:r>
    </w:p>
    <w:p w:rsidR="00963C37" w:rsidRPr="0057293B" w:rsidRDefault="00963C37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>2.2. Опишіть меню налаштувань компонентів мобільного телефону.</w:t>
      </w:r>
    </w:p>
    <w:p w:rsidR="00963C37" w:rsidRPr="0057293B" w:rsidRDefault="00963C37" w:rsidP="00963C37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>Меню налаштувань можливо описувати довго, я спробую опишу коротк</w:t>
      </w:r>
      <w:r w:rsidR="001F1FDE" w:rsidRPr="0057293B">
        <w:rPr>
          <w:rFonts w:ascii="Times New Roman" w:hAnsi="Times New Roman" w:cs="Times New Roman"/>
          <w:lang w:val="uk-UA"/>
        </w:rPr>
        <w:t>о. Меню налаштувань вироблено щоб користувачу було зручніше користуватися даним пристроєм, меню налаштувань має в собі всі необхідні для налаштування.</w:t>
      </w:r>
    </w:p>
    <w:p w:rsidR="001F1FDE" w:rsidRPr="0057293B" w:rsidRDefault="001F1FDE" w:rsidP="00963C37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 xml:space="preserve">2.3. </w:t>
      </w:r>
      <w:r w:rsidRPr="0057293B">
        <w:rPr>
          <w:rFonts w:ascii="Times New Roman" w:hAnsi="Times New Roman" w:cs="Times New Roman"/>
          <w:i/>
          <w:iCs/>
          <w:lang w:val="uk-UA"/>
        </w:rPr>
        <w:t>Використання комбінацій клавіш для виконання спеціальних дій.</w:t>
      </w:r>
    </w:p>
    <w:p w:rsidR="001F1FDE" w:rsidRPr="0057293B" w:rsidRDefault="001F1FDE" w:rsidP="00963C37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lastRenderedPageBreak/>
        <w:t xml:space="preserve">Комбінацій клавіш на мобільному телефону менше ніж на комп’ютері, але також присутні </w:t>
      </w:r>
    </w:p>
    <w:p w:rsidR="00343DB2" w:rsidRPr="0057293B" w:rsidRDefault="001F1FDE" w:rsidP="001F1FDE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>наприклад у налаштуваннях ти можеш налаштувати комбінацій клавіш. До самих звичайних наведу приклад як ввімкнення ліхтарика</w:t>
      </w:r>
    </w:p>
    <w:p w:rsidR="00343DB2" w:rsidRPr="0057293B" w:rsidRDefault="001F1FDE" w:rsidP="001F1FDE">
      <w:pPr>
        <w:rPr>
          <w:rFonts w:ascii="Times New Roman" w:hAnsi="Times New Roman" w:cs="Times New Roman"/>
          <w:i/>
          <w:iCs/>
          <w:lang w:val="uk-UA"/>
        </w:rPr>
      </w:pPr>
      <w:r w:rsidRPr="0057293B">
        <w:rPr>
          <w:rFonts w:ascii="Times New Roman" w:hAnsi="Times New Roman" w:cs="Times New Roman"/>
          <w:i/>
          <w:iCs/>
          <w:lang w:val="uk-UA"/>
        </w:rPr>
        <w:t>2.4. Вхід у систему та завершення роботи пристрою. Особливості налаштувань живлення батареї.</w:t>
      </w:r>
    </w:p>
    <w:p w:rsidR="001F1FDE" w:rsidRPr="0057293B" w:rsidRDefault="001F1FDE" w:rsidP="001F1FDE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>Вхід у систему виконується за допомогою натискання кнопки, завершення роботи пристрою виконується так само, але потрібно більше тримати на кнопці увімкнення вимкнення. Особливості налаштувань батареї також присутнє в налаштуваннях пристрою. До особливості можна віднести керування живлення додатків.</w:t>
      </w:r>
    </w:p>
    <w:p w:rsidR="001F1FDE" w:rsidRPr="0057293B" w:rsidRDefault="001F1FDE" w:rsidP="001F1FDE">
      <w:pPr>
        <w:rPr>
          <w:rFonts w:ascii="Times New Roman" w:hAnsi="Times New Roman" w:cs="Times New Roman"/>
          <w:b/>
          <w:bCs/>
          <w:lang w:val="uk-UA"/>
        </w:rPr>
      </w:pPr>
      <w:r w:rsidRPr="0057293B">
        <w:rPr>
          <w:rFonts w:ascii="Times New Roman" w:hAnsi="Times New Roman" w:cs="Times New Roman"/>
          <w:b/>
          <w:bCs/>
          <w:lang w:val="uk-UA"/>
        </w:rPr>
        <w:t>Відповіді на контрольні запитання</w:t>
      </w:r>
    </w:p>
    <w:p w:rsidR="00E81425" w:rsidRPr="0057293B" w:rsidRDefault="00E81425" w:rsidP="00E81425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>Робота студент(а/</w:t>
      </w:r>
      <w:proofErr w:type="spellStart"/>
      <w:r w:rsidRPr="0057293B">
        <w:rPr>
          <w:rFonts w:ascii="Times New Roman" w:hAnsi="Times New Roman" w:cs="Times New Roman"/>
          <w:lang w:val="uk-UA"/>
        </w:rPr>
        <w:t>ки</w:t>
      </w:r>
      <w:proofErr w:type="spellEnd"/>
      <w:r w:rsidRPr="0057293B">
        <w:rPr>
          <w:rFonts w:ascii="Times New Roman" w:hAnsi="Times New Roman" w:cs="Times New Roman"/>
          <w:lang w:val="uk-UA"/>
        </w:rPr>
        <w:t>/</w:t>
      </w:r>
      <w:proofErr w:type="spellStart"/>
      <w:r w:rsidRPr="0057293B">
        <w:rPr>
          <w:rFonts w:ascii="Times New Roman" w:hAnsi="Times New Roman" w:cs="Times New Roman"/>
          <w:lang w:val="uk-UA"/>
        </w:rPr>
        <w:t>ів</w:t>
      </w:r>
      <w:proofErr w:type="spellEnd"/>
      <w:r w:rsidRPr="0057293B">
        <w:rPr>
          <w:rFonts w:ascii="Times New Roman" w:hAnsi="Times New Roman" w:cs="Times New Roman"/>
          <w:lang w:val="uk-UA"/>
        </w:rPr>
        <w:t xml:space="preserve">) групи </w:t>
      </w:r>
      <w:r w:rsidRPr="0057293B">
        <w:rPr>
          <w:rFonts w:ascii="Times New Roman" w:hAnsi="Times New Roman" w:cs="Times New Roman"/>
          <w:lang w:val="uk-UA"/>
        </w:rPr>
        <w:t>КСМ-03а</w:t>
      </w:r>
      <w:r w:rsidRPr="0057293B">
        <w:rPr>
          <w:rFonts w:ascii="Times New Roman" w:hAnsi="Times New Roman" w:cs="Times New Roman"/>
          <w:lang w:val="uk-UA"/>
        </w:rPr>
        <w:t xml:space="preserve"> </w:t>
      </w:r>
      <w:r w:rsidRPr="0057293B">
        <w:rPr>
          <w:rFonts w:ascii="Times New Roman" w:hAnsi="Times New Roman" w:cs="Times New Roman"/>
          <w:lang w:val="uk-UA"/>
        </w:rPr>
        <w:t xml:space="preserve">студента </w:t>
      </w:r>
      <w:proofErr w:type="spellStart"/>
      <w:r w:rsidRPr="0057293B">
        <w:rPr>
          <w:rFonts w:ascii="Times New Roman" w:hAnsi="Times New Roman" w:cs="Times New Roman"/>
          <w:lang w:val="uk-UA"/>
        </w:rPr>
        <w:t>Ромодіна</w:t>
      </w:r>
      <w:proofErr w:type="spellEnd"/>
      <w:r w:rsidRPr="0057293B">
        <w:rPr>
          <w:rFonts w:ascii="Times New Roman" w:hAnsi="Times New Roman" w:cs="Times New Roman"/>
          <w:lang w:val="uk-UA"/>
        </w:rPr>
        <w:t xml:space="preserve"> Вадима</w:t>
      </w:r>
    </w:p>
    <w:p w:rsidR="00E81425" w:rsidRPr="0057293B" w:rsidRDefault="00E81425" w:rsidP="00E81425">
      <w:pPr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b/>
          <w:bCs/>
          <w:lang w:val="uk-UA"/>
        </w:rPr>
        <w:t xml:space="preserve">Готував матеріал студент </w:t>
      </w:r>
      <w:proofErr w:type="spellStart"/>
      <w:r w:rsidRPr="0057293B">
        <w:rPr>
          <w:rFonts w:ascii="Times New Roman" w:hAnsi="Times New Roman" w:cs="Times New Roman"/>
          <w:lang w:val="uk-UA"/>
        </w:rPr>
        <w:t>Ромодін</w:t>
      </w:r>
      <w:proofErr w:type="spellEnd"/>
      <w:r w:rsidRPr="0057293B">
        <w:rPr>
          <w:rFonts w:ascii="Times New Roman" w:hAnsi="Times New Roman" w:cs="Times New Roman"/>
          <w:lang w:val="uk-UA"/>
        </w:rPr>
        <w:t xml:space="preserve"> Вадим</w:t>
      </w:r>
    </w:p>
    <w:p w:rsidR="00722907" w:rsidRPr="0057293B" w:rsidRDefault="00722907" w:rsidP="0072290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1. Наведіть приклади серверних додатків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для сервера баз даних, серверів розсилки повідомлень та</w:t>
      </w:r>
      <w:r w:rsidR="005C7D80"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файлообмінників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22907" w:rsidRDefault="00722907" w:rsidP="00722907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2994660" cy="184029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318" cy="18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664" w:rsidRDefault="00B97664" w:rsidP="00722907">
      <w:pPr>
        <w:rPr>
          <w:lang w:val="uk-UA"/>
        </w:rPr>
      </w:pPr>
      <w:r>
        <w:rPr>
          <w:noProof/>
        </w:rPr>
        <w:drawing>
          <wp:inline distT="0" distB="0" distL="0" distR="0">
            <wp:extent cx="2552700" cy="1790700"/>
            <wp:effectExtent l="0" t="0" r="0" b="0"/>
            <wp:docPr id="13" name="Рисунок 13" descr="Козловская Валентина Петровна «Организация баз данных и знаний» Кон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зловская Валентина Петровна «Организация баз данных и знаний» Кон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664" w:rsidRPr="0057293B" w:rsidRDefault="00B97664" w:rsidP="0072290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Порівняйте оболонки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Bourne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, C,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Bourne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Again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Bash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),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the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tcsh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Korn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shell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Ksh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) та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zsh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97664" w:rsidRPr="0057293B" w:rsidRDefault="00B97664" w:rsidP="0072290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t xml:space="preserve">Bourne </w:t>
      </w:r>
      <w:proofErr w:type="gram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t>shell</w:t>
      </w:r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 ,</w:t>
      </w:r>
      <w:proofErr w:type="gramEnd"/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виконуваний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57293B">
        <w:rPr>
          <w:rFonts w:ascii="Times New Roman" w:hAnsi="Times New Roman" w:cs="Times New Roman"/>
          <w:color w:val="111111"/>
          <w:shd w:val="clear" w:color="auto" w:fill="FFFFFF"/>
        </w:rPr>
        <w:t>файл</w:t>
      </w:r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: </w:t>
      </w:r>
      <w:proofErr w:type="spell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t>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 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Командна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названа на честь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свого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творця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Стівена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Борна.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Більшість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операторів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була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запозичена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ним з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мови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Алгол 68.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Вийшла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gram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 7-му</w:t>
      </w:r>
      <w:proofErr w:type="gram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виданні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операційної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системи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UNIX, де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була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стандартною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оболонкою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B97664" w:rsidRPr="0057293B" w:rsidRDefault="00B97664" w:rsidP="0072290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 xml:space="preserve">Z </w:t>
      </w:r>
      <w:proofErr w:type="spell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shell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,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Виконуваний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файл: </w:t>
      </w:r>
      <w:proofErr w:type="spellStart"/>
      <w:proofErr w:type="gram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zsh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.</w:t>
      </w:r>
      <w:proofErr w:type="gram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Вільна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сучасна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sh-сумісна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Має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ряд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переваг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перед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bash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,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що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стосуються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в основному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роботи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в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інтерактивному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режимі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B97664" w:rsidRPr="0057293B" w:rsidRDefault="00B97664" w:rsidP="0072290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 xml:space="preserve">C </w:t>
      </w:r>
      <w:proofErr w:type="spell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shell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 ,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виконуваний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файл: </w:t>
      </w:r>
      <w:proofErr w:type="spell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csh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Командна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розроблена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автором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vi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</w:t>
      </w:r>
      <w:proofErr w:type="spellStart"/>
      <w:r w:rsidRPr="0057293B">
        <w:rPr>
          <w:rFonts w:ascii="Times New Roman" w:hAnsi="Times New Roman" w:cs="Times New Roman"/>
        </w:rPr>
        <w:fldChar w:fldCharType="begin"/>
      </w:r>
      <w:r w:rsidRPr="0057293B">
        <w:rPr>
          <w:rFonts w:ascii="Times New Roman" w:hAnsi="Times New Roman" w:cs="Times New Roman"/>
        </w:rPr>
        <w:instrText xml:space="preserve"> HYPERLINK "https://ru.wikipedia.org/wiki/%D0%94%D0%B6%D0%BE%D0%B9,_%D0%91%D0%B8%D0%BB%D0%BB" </w:instrText>
      </w:r>
      <w:r w:rsidRPr="0057293B">
        <w:rPr>
          <w:rFonts w:ascii="Times New Roman" w:hAnsi="Times New Roman" w:cs="Times New Roman"/>
        </w:rPr>
        <w:fldChar w:fldCharType="separate"/>
      </w:r>
      <w:r w:rsidRPr="0057293B">
        <w:rPr>
          <w:rStyle w:val="a4"/>
          <w:rFonts w:ascii="Times New Roman" w:hAnsi="Times New Roman" w:cs="Times New Roman"/>
          <w:color w:val="548EAA"/>
          <w:u w:val="none"/>
          <w:shd w:val="clear" w:color="auto" w:fill="FFFFFF"/>
        </w:rPr>
        <w:t>Біллом</w:t>
      </w:r>
      <w:proofErr w:type="spellEnd"/>
      <w:r w:rsidRPr="0057293B">
        <w:rPr>
          <w:rStyle w:val="a4"/>
          <w:rFonts w:ascii="Times New Roman" w:hAnsi="Times New Roman" w:cs="Times New Roman"/>
          <w:color w:val="548EAA"/>
          <w:u w:val="none"/>
          <w:shd w:val="clear" w:color="auto" w:fill="FFFFFF"/>
        </w:rPr>
        <w:t xml:space="preserve"> </w:t>
      </w:r>
      <w:proofErr w:type="spellStart"/>
      <w:r w:rsidRPr="0057293B">
        <w:rPr>
          <w:rStyle w:val="a4"/>
          <w:rFonts w:ascii="Times New Roman" w:hAnsi="Times New Roman" w:cs="Times New Roman"/>
          <w:color w:val="548EAA"/>
          <w:u w:val="none"/>
          <w:shd w:val="clear" w:color="auto" w:fill="FFFFFF"/>
        </w:rPr>
        <w:t>Джоєм</w:t>
      </w:r>
      <w:proofErr w:type="spellEnd"/>
      <w:r w:rsidRPr="0057293B">
        <w:rPr>
          <w:rFonts w:ascii="Times New Roman" w:hAnsi="Times New Roman" w:cs="Times New Roman"/>
        </w:rPr>
        <w:fldChar w:fldCharType="end"/>
      </w:r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 . За основу для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скриптової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мови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csh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було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взято, як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відомо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з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назви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,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мову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C. Т.к. на той момент, у 1978 р.,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це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була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найпопулярніша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мова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програмування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серед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розробників</w:t>
      </w:r>
      <w:proofErr w:type="spellEnd"/>
    </w:p>
    <w:p w:rsidR="00B97664" w:rsidRPr="0057293B" w:rsidRDefault="00B97664" w:rsidP="0072290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lastRenderedPageBreak/>
        <w:t xml:space="preserve">Bourne again </w:t>
      </w:r>
      <w:proofErr w:type="gram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t>shell</w:t>
      </w:r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 ,</w:t>
      </w:r>
      <w:proofErr w:type="gramEnd"/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виконуваний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57293B">
        <w:rPr>
          <w:rFonts w:ascii="Times New Roman" w:hAnsi="Times New Roman" w:cs="Times New Roman"/>
          <w:color w:val="111111"/>
          <w:shd w:val="clear" w:color="auto" w:fill="FFFFFF"/>
        </w:rPr>
        <w:t>файл</w:t>
      </w:r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: </w:t>
      </w: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  <w:lang w:val="en-US"/>
        </w:rPr>
        <w:t>bash</w:t>
      </w:r>
      <w:r w:rsidRPr="0057293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 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Назву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можна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перекласти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, як «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Відроджений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йшов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Борна».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Швидше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за все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найпопулярніша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оболонка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на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сьогоднішній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день</w:t>
      </w:r>
    </w:p>
    <w:p w:rsidR="00B97664" w:rsidRPr="0057293B" w:rsidRDefault="00B97664" w:rsidP="00722907">
      <w:pPr>
        <w:rPr>
          <w:rFonts w:ascii="Times New Roman" w:hAnsi="Times New Roman" w:cs="Times New Roman"/>
          <w:color w:val="111111"/>
          <w:shd w:val="clear" w:color="auto" w:fill="FFFFFF"/>
        </w:rPr>
      </w:pPr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 xml:space="preserve">TENEX C </w:t>
      </w:r>
      <w:proofErr w:type="spellStart"/>
      <w:proofErr w:type="gram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Shell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,</w:t>
      </w:r>
      <w:proofErr w:type="gram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виконуваний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файл: </w:t>
      </w:r>
      <w:proofErr w:type="spellStart"/>
      <w:r w:rsidRPr="0057293B">
        <w:rPr>
          <w:rFonts w:ascii="Times New Roman" w:hAnsi="Times New Roman" w:cs="Times New Roman"/>
          <w:b/>
          <w:bCs/>
          <w:color w:val="111111"/>
          <w:shd w:val="clear" w:color="auto" w:fill="FFFFFF"/>
        </w:rPr>
        <w:t>tcsh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 . 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Саме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у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tcsh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колись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уперше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з'явилося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автодоповнення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. Є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оболонкою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за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промовчанням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 xml:space="preserve"> у </w:t>
      </w:r>
      <w:proofErr w:type="spellStart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FreeBSD</w:t>
      </w:r>
      <w:proofErr w:type="spellEnd"/>
      <w:r w:rsidRPr="0057293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5C7D80" w:rsidRPr="0057293B" w:rsidRDefault="005C7D80" w:rsidP="0072290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3. Для чого потрібен менеджер пакетів. Які менеджери пакетів ви знаєте у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>?</w:t>
      </w:r>
    </w:p>
    <w:p w:rsidR="005C7D80" w:rsidRPr="0057293B" w:rsidRDefault="005C7D80" w:rsidP="0072290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Менеджери пакетів спрощують встановлення та оновлення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залежностей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проекту, тобто сторонніх бібліотек</w:t>
      </w:r>
    </w:p>
    <w:p w:rsidR="005C7D80" w:rsidRPr="0057293B" w:rsidRDefault="005C7D80" w:rsidP="005C7D80">
      <w:pPr>
        <w:numPr>
          <w:ilvl w:val="0"/>
          <w:numId w:val="3"/>
        </w:num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color w:val="626570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Менеджери пакетів </w:t>
      </w:r>
      <w:r w:rsidRPr="0057293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hyperlink r:id="rId19" w:anchor="p1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DPKG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0" w:anchor="p2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APT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1" w:anchor="p3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RPM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2" w:anchor="p4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YUM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3" w:anchor="p5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DNF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4" w:anchor="p6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Pacman</w:t>
        </w:r>
      </w:hyperlink>
      <w:r w:rsidRPr="0057293B">
        <w:rPr>
          <w:rFonts w:ascii="Times New Roman" w:hAnsi="Times New Roman" w:cs="Times New Roman"/>
          <w:lang w:val="uk-UA"/>
        </w:rPr>
        <w:t xml:space="preserve">, </w:t>
      </w:r>
      <w:hyperlink r:id="rId25" w:anchor="p7" w:history="1">
        <w:r w:rsidRPr="0057293B">
          <w:rPr>
            <w:rStyle w:val="a4"/>
            <w:rFonts w:ascii="Times New Roman" w:hAnsi="Times New Roman" w:cs="Times New Roman"/>
            <w:color w:val="auto"/>
            <w:u w:val="none"/>
            <w:lang w:val="en-US"/>
          </w:rPr>
          <w:t>Portage</w:t>
        </w:r>
      </w:hyperlink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lang w:val="uk-UA"/>
        </w:rPr>
      </w:pPr>
      <w:r w:rsidRPr="0057293B">
        <w:rPr>
          <w:rFonts w:ascii="Times New Roman" w:hAnsi="Times New Roman" w:cs="Times New Roman"/>
          <w:lang w:val="uk-UA"/>
        </w:rPr>
        <w:t xml:space="preserve">4. </w:t>
      </w:r>
      <w:r w:rsidRPr="0057293B">
        <w:rPr>
          <w:rFonts w:ascii="Times New Roman" w:hAnsi="Times New Roman" w:cs="Times New Roman"/>
          <w:lang w:val="uk-UA"/>
        </w:rPr>
        <w:t xml:space="preserve">Які засоби безпеки використовуються в </w:t>
      </w:r>
      <w:proofErr w:type="spellStart"/>
      <w:r w:rsidRPr="0057293B">
        <w:rPr>
          <w:rFonts w:ascii="Times New Roman" w:hAnsi="Times New Roman" w:cs="Times New Roman"/>
          <w:lang w:val="uk-UA"/>
        </w:rPr>
        <w:t>Linux</w:t>
      </w:r>
      <w:proofErr w:type="spellEnd"/>
      <w:r w:rsidRPr="0057293B">
        <w:rPr>
          <w:rFonts w:ascii="Times New Roman" w:hAnsi="Times New Roman" w:cs="Times New Roman"/>
          <w:lang w:val="uk-UA"/>
        </w:rPr>
        <w:t>?</w:t>
      </w:r>
    </w:p>
    <w:p w:rsidR="005C7D80" w:rsidRPr="0057293B" w:rsidRDefault="005C7D80" w:rsidP="005C7D8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</w:pPr>
      <w:r w:rsidRPr="005C7D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val="ru-UA" w:eastAsia="ru-UA"/>
        </w:rPr>
        <w:t>LMD</w:t>
      </w:r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: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це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абревіатура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від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Linux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Malware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Detect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, і, як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випливає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з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назви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,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це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сканер,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який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допомагає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нам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виявляти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шкідливе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програмне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забезпечення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, яке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може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працювати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в системах на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базі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Linux</w:t>
      </w:r>
      <w:proofErr w:type="spellEnd"/>
      <w:r w:rsidRPr="005C7D80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.</w:t>
      </w:r>
    </w:p>
    <w:p w:rsidR="005C7D80" w:rsidRPr="005C7D80" w:rsidRDefault="005C7D80" w:rsidP="005C7D8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</w:pPr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UA"/>
        </w:rPr>
        <w:t xml:space="preserve">5. </w:t>
      </w:r>
      <w:proofErr w:type="spellStart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Чому</w:t>
      </w:r>
      <w:proofErr w:type="spellEnd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використання</w:t>
      </w:r>
      <w:proofErr w:type="spellEnd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</w:t>
      </w:r>
      <w:proofErr w:type="spellStart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віртуалізації</w:t>
      </w:r>
      <w:proofErr w:type="spellEnd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 xml:space="preserve"> зараз стало таким </w:t>
      </w:r>
      <w:proofErr w:type="spellStart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актуальним</w:t>
      </w:r>
      <w:proofErr w:type="spellEnd"/>
      <w:r w:rsidRPr="0057293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UA"/>
        </w:rPr>
        <w:t>?</w:t>
      </w:r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ru-UA"/>
        </w:rPr>
      </w:pP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Паравіртуалізація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>- с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аме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цей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варіант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є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сьогодні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найбільш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актуальним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напрямком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розвитку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серверних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технологій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віртуалізації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і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застосовується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в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VMware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ESX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Server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,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Xen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(і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рішеннях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інших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постачальників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на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базі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цієї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технології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),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Microsoft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Hyper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>-V</w:t>
      </w:r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ru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6. </w:t>
      </w:r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Як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ви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розумієте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поняття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контейнеризації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>?</w:t>
      </w:r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</w:pPr>
      <w:proofErr w:type="spellStart"/>
      <w:r w:rsidRPr="0057293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ru-UA"/>
        </w:rPr>
        <w:t>Контейнеризація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 - метод 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fldChar w:fldCharType="begin"/>
      </w:r>
      <w:r w:rsidRPr="0057293B">
        <w:rPr>
          <w:rFonts w:ascii="Times New Roman" w:hAnsi="Times New Roman" w:cs="Times New Roman"/>
          <w:sz w:val="24"/>
          <w:szCs w:val="24"/>
          <w:lang w:val="ru-UA"/>
        </w:rPr>
        <w:instrText xml:space="preserve"> HYPERLINK "https://ru.wikipedia.org/wiki/%D0%92%D0%B8%D1%80%D1%82%D1%83%D0%B0%D0%BB%D0%B8%D0%B7%D0%B0%D1%86%D0%B8%D1%8F" \o "Віртуалізація" </w:instrText>
      </w:r>
      <w:r w:rsidRPr="0057293B">
        <w:rPr>
          <w:rFonts w:ascii="Times New Roman" w:hAnsi="Times New Roman" w:cs="Times New Roman"/>
          <w:sz w:val="24"/>
          <w:szCs w:val="24"/>
        </w:rPr>
        <w:fldChar w:fldCharType="separate"/>
      </w:r>
      <w:r w:rsidRPr="0057293B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ru-UA"/>
        </w:rPr>
        <w:t>віртуалізації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fldChar w:fldCharType="end"/>
      </w:r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 xml:space="preserve"> , при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якому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 </w:t>
      </w:r>
      <w:hyperlink r:id="rId26" w:tooltip="Ядро операційної системи" w:history="1"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>ядро ​​</w:t>
        </w:r>
        <w:proofErr w:type="spellStart"/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>операційної</w:t>
        </w:r>
        <w:proofErr w:type="spellEnd"/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 xml:space="preserve"> </w:t>
        </w:r>
        <w:proofErr w:type="spellStart"/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>системи</w:t>
        </w:r>
        <w:proofErr w:type="spellEnd"/>
      </w:hyperlink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 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підтримує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кілька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ізольованих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екземплярів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 </w:t>
      </w:r>
      <w:hyperlink r:id="rId27" w:tooltip="Простір користувача" w:history="1"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 xml:space="preserve">простору </w:t>
        </w:r>
        <w:proofErr w:type="spellStart"/>
        <w:r w:rsidRPr="0057293B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ru-UA"/>
          </w:rPr>
          <w:t>користувача</w:t>
        </w:r>
        <w:proofErr w:type="spellEnd"/>
      </w:hyperlink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 </w:t>
      </w:r>
      <w:proofErr w:type="spellStart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>замість</w:t>
      </w:r>
      <w:proofErr w:type="spellEnd"/>
      <w:r w:rsidRPr="0057293B">
        <w:rPr>
          <w:rFonts w:ascii="Times New Roman" w:hAnsi="Times New Roman" w:cs="Times New Roman"/>
          <w:sz w:val="24"/>
          <w:szCs w:val="24"/>
          <w:shd w:val="clear" w:color="auto" w:fill="FFFFFF"/>
          <w:lang w:val="ru-UA"/>
        </w:rPr>
        <w:t xml:space="preserve"> одного.</w:t>
      </w:r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ru-UA"/>
        </w:rPr>
      </w:pPr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7.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Які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переваги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>/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недоліки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використання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програмного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забезпечення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з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ru-UA"/>
        </w:rPr>
        <w:t>відкритим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ru-UA"/>
        </w:rPr>
        <w:t xml:space="preserve"> кодом?</w:t>
      </w:r>
    </w:p>
    <w:p w:rsidR="005C7D80" w:rsidRPr="0057293B" w:rsidRDefault="005C7D80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Переваг </w:t>
      </w:r>
      <w:r w:rsidR="00925186"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можна віднести спільна робота </w:t>
      </w:r>
    </w:p>
    <w:p w:rsidR="00925186" w:rsidRPr="0057293B" w:rsidRDefault="00925186" w:rsidP="005C7D80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>До недоліків можна віднести це відкритість</w:t>
      </w:r>
    </w:p>
    <w:p w:rsidR="00925186" w:rsidRPr="0057293B" w:rsidRDefault="00925186" w:rsidP="00925186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8. ***Скільки активних віртуальних консолей (терміналів) може бути у процесі роботи </w:t>
      </w:r>
      <w:proofErr w:type="spellStart"/>
      <w:r w:rsidRPr="0057293B">
        <w:rPr>
          <w:rFonts w:ascii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по</w:t>
      </w: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57293B">
        <w:rPr>
          <w:rFonts w:ascii="Times New Roman" w:hAnsi="Times New Roman" w:cs="Times New Roman"/>
          <w:sz w:val="24"/>
          <w:szCs w:val="24"/>
          <w:lang w:val="uk-UA"/>
        </w:rPr>
        <w:t>замовчуванню. Як їх викликати та між ними перемикатися? Наведіть приклади?</w:t>
      </w:r>
    </w:p>
    <w:p w:rsidR="00925186" w:rsidRPr="0057293B" w:rsidRDefault="00925186" w:rsidP="00925186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У віртуальних консолях може бути тільки один процес за замовчуванням. Викликати можливо за допомогою команди так як і перемикатися. </w:t>
      </w:r>
    </w:p>
    <w:p w:rsidR="00925186" w:rsidRPr="0057293B" w:rsidRDefault="00925186" w:rsidP="00925186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</w:rPr>
      </w:pPr>
      <w:r w:rsidRPr="0057293B">
        <w:rPr>
          <w:rFonts w:ascii="Times New Roman" w:hAnsi="Times New Roman" w:cs="Times New Roman"/>
          <w:sz w:val="24"/>
          <w:szCs w:val="24"/>
          <w:lang w:val="uk-UA"/>
        </w:rPr>
        <w:t xml:space="preserve">Прикладом віртуальної консолі можна привести </w:t>
      </w:r>
      <w:r w:rsidRPr="0057293B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5729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5186" w:rsidRPr="0057293B" w:rsidRDefault="00925186" w:rsidP="00925186">
      <w:pPr>
        <w:shd w:val="clear" w:color="auto" w:fill="FFFFFF"/>
        <w:spacing w:before="100" w:beforeAutospacing="1" w:after="300" w:line="240" w:lineRule="auto"/>
        <w:rPr>
          <w:rFonts w:ascii="Times New Roman" w:hAnsi="Times New Roman" w:cs="Times New Roman"/>
          <w:sz w:val="24"/>
          <w:szCs w:val="24"/>
        </w:rPr>
      </w:pPr>
      <w:r w:rsidRPr="0057293B">
        <w:rPr>
          <w:rFonts w:ascii="Times New Roman" w:hAnsi="Times New Roman" w:cs="Times New Roman"/>
          <w:sz w:val="24"/>
          <w:szCs w:val="24"/>
        </w:rPr>
        <w:t xml:space="preserve">9. ***Яка 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віртуальна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 xml:space="preserve"> консоль (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термінал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виконує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функцію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графічної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93B">
        <w:rPr>
          <w:rFonts w:ascii="Times New Roman" w:hAnsi="Times New Roman" w:cs="Times New Roman"/>
          <w:sz w:val="24"/>
          <w:szCs w:val="24"/>
        </w:rPr>
        <w:t>оболонки</w:t>
      </w:r>
      <w:proofErr w:type="spellEnd"/>
      <w:r w:rsidRPr="0057293B">
        <w:rPr>
          <w:rFonts w:ascii="Times New Roman" w:hAnsi="Times New Roman" w:cs="Times New Roman"/>
          <w:sz w:val="24"/>
          <w:szCs w:val="24"/>
        </w:rPr>
        <w:t>?</w:t>
      </w:r>
    </w:p>
    <w:p w:rsidR="00925186" w:rsidRPr="0057293B" w:rsidRDefault="00925186" w:rsidP="00925186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</w:pPr>
      <w:proofErr w:type="spellStart"/>
      <w:r w:rsidRPr="00925186">
        <w:rPr>
          <w:rFonts w:ascii="Times New Roman" w:eastAsia="Times New Roman" w:hAnsi="Times New Roman" w:cs="Times New Roman"/>
          <w:color w:val="222222"/>
          <w:sz w:val="24"/>
          <w:szCs w:val="24"/>
          <w:lang w:val="ru-UA" w:eastAsia="ru-UA"/>
        </w:rPr>
        <w:t>Оболонка</w:t>
      </w:r>
      <w:proofErr w:type="spellEnd"/>
      <w:r w:rsidRPr="00925186">
        <w:rPr>
          <w:rFonts w:ascii="Times New Roman" w:eastAsia="Times New Roman" w:hAnsi="Times New Roman" w:cs="Times New Roman"/>
          <w:color w:val="222222"/>
          <w:sz w:val="24"/>
          <w:szCs w:val="24"/>
          <w:lang w:val="ru-UA" w:eastAsia="ru-UA"/>
        </w:rPr>
        <w:t xml:space="preserve"> KDE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eastAsia="ru-UA"/>
        </w:rPr>
        <w:t xml:space="preserve"> </w:t>
      </w:r>
      <w:r w:rsidR="003D1865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виконує функцію графічної оболонки </w:t>
      </w:r>
    </w:p>
    <w:p w:rsidR="003D1865" w:rsidRPr="0057293B" w:rsidRDefault="003D1865" w:rsidP="003D1865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</w:pP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10. ***Чи можлива реєстрація в системі </w:t>
      </w:r>
      <w:proofErr w:type="spellStart"/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Linux</w:t>
      </w:r>
      <w:proofErr w:type="spellEnd"/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декілька разів під одним і тим же системним ім’ям? Які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переваги це може надати?</w:t>
      </w:r>
    </w:p>
    <w:p w:rsidR="003D1865" w:rsidRPr="0057293B" w:rsidRDefault="003D1865" w:rsidP="003D1865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</w:pP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Ні не можливо </w:t>
      </w:r>
    </w:p>
    <w:p w:rsidR="00925186" w:rsidRPr="0057293B" w:rsidRDefault="00A75BB9" w:rsidP="00A75BB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uk-UA" w:eastAsia="ru-UA"/>
        </w:rPr>
      </w:pPr>
      <w:proofErr w:type="spellStart"/>
      <w:r w:rsidRPr="0057293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uk-UA" w:eastAsia="ru-UA"/>
        </w:rPr>
        <w:t>Висновоки</w:t>
      </w:r>
      <w:proofErr w:type="spellEnd"/>
    </w:p>
    <w:p w:rsidR="00A75BB9" w:rsidRPr="0057293B" w:rsidRDefault="00A75BB9" w:rsidP="00A75BB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</w:pP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В ході виконання лабораторної роботи мною було досліджено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операційну систему 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UA"/>
        </w:rPr>
        <w:t>Linux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, більш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детально теоретично досліджено питання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графічної оболонки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Отримано практичні 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lastRenderedPageBreak/>
        <w:t>навики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роботи з командами</w:t>
      </w:r>
      <w:r w:rsidR="00E66FF9" w:rsidRPr="0057293B">
        <w:rPr>
          <w:rFonts w:ascii="Times New Roman" w:hAnsi="Times New Roman" w:cs="Times New Roman"/>
          <w:lang w:val="uk-UA"/>
        </w:rPr>
        <w:t xml:space="preserve"> 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в середовищах ОС </w:t>
      </w:r>
      <w:proofErr w:type="spellStart"/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Linux</w:t>
      </w:r>
      <w:proofErr w:type="spellEnd"/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та мобільної ОС</w:t>
      </w:r>
      <w:r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, налаштування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 xml:space="preserve"> </w:t>
      </w:r>
      <w:r w:rsidR="00E66FF9" w:rsidRPr="005729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UA"/>
        </w:rPr>
        <w:t>при роботі в системі</w:t>
      </w:r>
    </w:p>
    <w:sectPr w:rsidR="00A75BB9" w:rsidRPr="005729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D04CD"/>
    <w:multiLevelType w:val="multilevel"/>
    <w:tmpl w:val="9BD0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0602A"/>
    <w:multiLevelType w:val="multilevel"/>
    <w:tmpl w:val="0EF053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6C1F88"/>
    <w:multiLevelType w:val="multilevel"/>
    <w:tmpl w:val="95A2D0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6549C5"/>
    <w:multiLevelType w:val="multilevel"/>
    <w:tmpl w:val="8020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225"/>
    <w:rsid w:val="00096DCD"/>
    <w:rsid w:val="001235BD"/>
    <w:rsid w:val="00123A16"/>
    <w:rsid w:val="001F1FDE"/>
    <w:rsid w:val="00332E0E"/>
    <w:rsid w:val="00343DB2"/>
    <w:rsid w:val="00344A20"/>
    <w:rsid w:val="00345DBE"/>
    <w:rsid w:val="003D1865"/>
    <w:rsid w:val="00453E43"/>
    <w:rsid w:val="00480CEB"/>
    <w:rsid w:val="0052540E"/>
    <w:rsid w:val="0057293B"/>
    <w:rsid w:val="005C7D80"/>
    <w:rsid w:val="006601D1"/>
    <w:rsid w:val="00671225"/>
    <w:rsid w:val="006F5793"/>
    <w:rsid w:val="00722907"/>
    <w:rsid w:val="007440BB"/>
    <w:rsid w:val="00773FC2"/>
    <w:rsid w:val="0083696A"/>
    <w:rsid w:val="00925186"/>
    <w:rsid w:val="00963C37"/>
    <w:rsid w:val="00A370DC"/>
    <w:rsid w:val="00A70603"/>
    <w:rsid w:val="00A75BB9"/>
    <w:rsid w:val="00B01C3F"/>
    <w:rsid w:val="00B97664"/>
    <w:rsid w:val="00BD544A"/>
    <w:rsid w:val="00C378F2"/>
    <w:rsid w:val="00D51DB8"/>
    <w:rsid w:val="00DF7B4C"/>
    <w:rsid w:val="00E35646"/>
    <w:rsid w:val="00E66FF9"/>
    <w:rsid w:val="00E81425"/>
    <w:rsid w:val="00EE6D7D"/>
    <w:rsid w:val="00FB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8F10"/>
  <w15:chartTrackingRefBased/>
  <w15:docId w15:val="{8B3E61A4-D439-498A-9DB1-D6962171A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251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7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480CEB"/>
    <w:rPr>
      <w:color w:val="0000FF"/>
      <w:u w:val="single"/>
    </w:rPr>
  </w:style>
  <w:style w:type="paragraph" w:customStyle="1" w:styleId="p">
    <w:name w:val="p"/>
    <w:basedOn w:val="a"/>
    <w:rsid w:val="00096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gui">
    <w:name w:val="gui"/>
    <w:basedOn w:val="a0"/>
    <w:rsid w:val="00096DCD"/>
  </w:style>
  <w:style w:type="character" w:customStyle="1" w:styleId="em">
    <w:name w:val="em"/>
    <w:basedOn w:val="a0"/>
    <w:rsid w:val="00096DCD"/>
  </w:style>
  <w:style w:type="character" w:customStyle="1" w:styleId="link">
    <w:name w:val="link"/>
    <w:basedOn w:val="a0"/>
    <w:rsid w:val="001235BD"/>
  </w:style>
  <w:style w:type="character" w:styleId="a5">
    <w:name w:val="Emphasis"/>
    <w:basedOn w:val="a0"/>
    <w:uiPriority w:val="20"/>
    <w:qFormat/>
    <w:rsid w:val="005C7D80"/>
    <w:rPr>
      <w:i/>
      <w:iCs/>
    </w:rPr>
  </w:style>
  <w:style w:type="character" w:styleId="a6">
    <w:name w:val="Strong"/>
    <w:basedOn w:val="a0"/>
    <w:uiPriority w:val="22"/>
    <w:qFormat/>
    <w:rsid w:val="005C7D8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25186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45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3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43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ternalhost.net/blog/sistemnoe-administrirovanie/paketnye-menedzhery-linu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ternalhost.net/blog/sistemnoe-administrirovanie/paketnye-menedzhery-linu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ternalhost.net/blog/sistemnoe-administrirovanie/paketnye-menedzhery-linu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86%D0%BD%D1%84%D0%BE%D1%80%D0%BC%D0%B0%D1%86%D1%96%D0%B9%D0%BD%D0%B0_%D1%81%D0%B8%D1%81%D1%82%D0%B5%D0%BC%D0%B0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ternalhost.net/blog/sistemnoe-administrirovanie/paketnye-menedzhery-linux" TargetMode="External"/><Relationship Id="rId5" Type="http://schemas.openxmlformats.org/officeDocument/2006/relationships/hyperlink" Target="https://ru.wikipedia.org/wiki/%D0%A2%D0%B5%D0%BA%D1%81%D1%82%D0%BE%D0%B2%D1%8B%D0%B9_%D0%B8%D0%BD%D1%82%D0%B5%D1%80%D1%84%D0%B5%D0%B9%D1%81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eternalhost.net/blog/sistemnoe-administrirovanie/paketnye-menedzhery-linu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eternalhost.net/blog/sistemnoe-administrirovanie/paketnye-menedzh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ternalhost.net/blog/sistemnoe-administrirovanie/paketnye-menedzhery-linux" TargetMode="External"/><Relationship Id="rId27" Type="http://schemas.openxmlformats.org/officeDocument/2006/relationships/hyperlink" Target="https://ru.wikipedia.org/wiki/%D0%9F%D1%80%D0%BE%D1%81%D1%82%D1%80%D0%B0%D0%BD%D1%81%D1%82%D0%B2%D0%BE_%D0%BF%D0%BE%D0%BB%D1%8C%D0%B7%D0%BE%D0%B2%D0%B0%D1%82%D0%B5%D0%BB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1612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2</cp:revision>
  <dcterms:created xsi:type="dcterms:W3CDTF">2022-09-18T15:00:00Z</dcterms:created>
  <dcterms:modified xsi:type="dcterms:W3CDTF">2022-09-18T15:00:00Z</dcterms:modified>
</cp:coreProperties>
</file>