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80000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color w:val="980000"/>
          <w:sz w:val="34"/>
          <w:szCs w:val="34"/>
          <w:u w:val="single"/>
          <w:rtl w:val="0"/>
        </w:rPr>
        <w:t xml:space="preserve">Клиент-серверная архитектура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980000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Разница между HTTP &amp; HTTPS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 (от англ. HyperText Transfer Protocol — протокол передачи гипертекста)</w:t>
      </w:r>
      <w:r w:rsidDel="00000000" w:rsidR="00000000" w:rsidRPr="00000000">
        <w:rPr>
          <w:sz w:val="28"/>
          <w:szCs w:val="28"/>
          <w:rtl w:val="0"/>
        </w:rPr>
        <w:t xml:space="preserve"> — это прикладной протокол передачи данных в сети. На текущий момент используется для получения информации с веб-сайтов. Протокол HTTP основан на использовании технологии «клиент-сервер»: клиент, отправляющий запрос, является инициатором соединения; сервер, получающий запрос, выполняет его и отправляет клиенту результат.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 (от англ. HyperText Transfer Protocol Secure — безопасный протокол передачи гипертекста)</w:t>
      </w:r>
      <w:r w:rsidDel="00000000" w:rsidR="00000000" w:rsidRPr="00000000">
        <w:rPr>
          <w:sz w:val="28"/>
          <w:szCs w:val="28"/>
          <w:rtl w:val="0"/>
        </w:rPr>
        <w:t xml:space="preserve"> — это расширение протокола HTTP,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поддерживающее шифрование посредством криптографических протоколов SSL и TLS.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Чем отличаются HTTP от HTTPS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HTTPS не является отдельным протоколом передачи данных, а представляет собой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расширение</w:t>
      </w:r>
      <w:r w:rsidDel="00000000" w:rsidR="00000000" w:rsidRPr="00000000">
        <w:rPr>
          <w:sz w:val="28"/>
          <w:szCs w:val="28"/>
          <w:rtl w:val="0"/>
        </w:rPr>
        <w:t xml:space="preserve"> протокола HTTP с надстройкой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шифрования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передаваемые по протоколу HTTP данные не защищены, HTTPS обеспечивает конфиденциальность информации путем ее шифрования;</w:t>
      </w:r>
    </w:p>
    <w:p w:rsidR="00000000" w:rsidDel="00000000" w:rsidP="00000000" w:rsidRDefault="00000000" w:rsidRPr="00000000" w14:paraId="0000000C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- HTTP использует порт 80, HTTPS — порт 443.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Структура HTTP-запроса</w:t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Строка запроса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Он состоит из 3 частей: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метод запроса, URL и версия протокола, разделенная пробелами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методам запроса относятся GET, HEAD, PUT, POST, TRACE, OPTIONS, DELETE и методы расширения. Конечно, не все серверы реализуют все методы. Даже если некоторые методы поддерживаются, они недоступны по соображениям безопасности.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версии протокола: HTTP / основной номер версии. Дополнительный номер версии, обычно используемые HTTP / 1.0 и HTTP / 1.1.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2. Заголовок запроса.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запроса добавляет некоторую дополнительную информацию к сообщению запроса, которое состоит из пар «имя / значение», по одной паре на строку, а имя и значение разделяются двоеточием.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Общие заголовки запросов следующие: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Host</w:t>
      </w:r>
      <w:r w:rsidDel="00000000" w:rsidR="00000000" w:rsidRPr="00000000">
        <w:rPr>
          <w:sz w:val="28"/>
          <w:szCs w:val="28"/>
          <w:rtl w:val="0"/>
        </w:rPr>
        <w:t xml:space="preserve"> : Адрес сервера, принимающего запрос, который может быть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: номером порта или доменным именем.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User-Agent </w:t>
      </w:r>
      <w:r w:rsidDel="00000000" w:rsidR="00000000" w:rsidRPr="00000000">
        <w:rPr>
          <w:sz w:val="28"/>
          <w:szCs w:val="28"/>
          <w:rtl w:val="0"/>
        </w:rPr>
        <w:t xml:space="preserve">: Название приложения, отправившего запрос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Connection</w:t>
      </w:r>
      <w:r w:rsidDel="00000000" w:rsidR="00000000" w:rsidRPr="00000000">
        <w:rPr>
          <w:sz w:val="28"/>
          <w:szCs w:val="28"/>
          <w:rtl w:val="0"/>
        </w:rPr>
        <w:t xml:space="preserve"> : Укажите свойства, связанные с подключением, например Connection: Keep-Alive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Accept-Charset</w:t>
      </w:r>
      <w:r w:rsidDel="00000000" w:rsidR="00000000" w:rsidRPr="00000000">
        <w:rPr>
          <w:sz w:val="28"/>
          <w:szCs w:val="28"/>
          <w:rtl w:val="0"/>
        </w:rPr>
        <w:t xml:space="preserve"> : Сообщите формат кодировки, который сервер может отправлять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Accept-Encoding</w:t>
      </w:r>
      <w:r w:rsidDel="00000000" w:rsidR="00000000" w:rsidRPr="00000000">
        <w:rPr>
          <w:sz w:val="28"/>
          <w:szCs w:val="28"/>
          <w:rtl w:val="0"/>
        </w:rPr>
        <w:t xml:space="preserve"> : Уведомить формат сжатия данных, который сервер может отправить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Accept-Language</w:t>
      </w:r>
      <w:r w:rsidDel="00000000" w:rsidR="00000000" w:rsidRPr="00000000">
        <w:rPr>
          <w:sz w:val="28"/>
          <w:szCs w:val="28"/>
          <w:rtl w:val="0"/>
        </w:rPr>
        <w:t xml:space="preserve"> : Сообщите язык, который сервер может отправлять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 Тело запроса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Необязательная часть, например запрос GET без тела запроса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использует тело сообщения для доставки информации обратно клиенту. Тело сообщения содержит информацию, строку запроса, заголовки, пустую строку и необязательное тело сообщения. Хотя не у всех запросов есть тело, те, у которых оно есть, часто используют POST для доставки полезной нагрузки.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ff0000"/>
          <w:sz w:val="30"/>
          <w:szCs w:val="30"/>
          <w:u w:val="single"/>
          <w:rtl w:val="0"/>
        </w:rPr>
        <w:t xml:space="preserve">Структура ОТВЕТА HTTP</w:t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Строка запроса</w:t>
      </w:r>
    </w:p>
    <w:p w:rsidR="00000000" w:rsidDel="00000000" w:rsidP="00000000" w:rsidRDefault="00000000" w:rsidRPr="00000000" w14:paraId="00000027">
      <w:pPr>
        <w:jc w:val="both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Он состоит из 3 частей: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метод запроса, URL и версия протокола, разделенная пробелами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методам запроса относятся GET, HEAD, PUT, POST, TRACE, OPTIONS, DELETE и методы расширения. Конечно, не все серверы реализуют все методы. Даже если некоторые методы поддерживаются, они недоступны по соображениям безопасности.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версии протокола: HTTP / основной номер версии. Дополнительный номер версии, обычно используемые HTTP / 1.0 и HTTP / 1.1.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2. Заголовок запроса.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запроса добавляет некоторую дополнительную информацию к сообщению запроса, которое состоит из пар «имя / значение», по одной паре на строку, а имя и значение разделяются двоеточием.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Общие заголовки запросов следующие: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20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access-control-allow-credentials: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access-control-allow-origin: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Connection: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keep-alive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Content-Encoding: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Content-Type: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application/json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Date: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Tue, 27 Sep 2022 15:16:08 GMT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Server: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nginx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Strict-Transport-Security: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max-age=31536000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Transfer-Encoding: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chunked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180" w:before="0" w:beforeAutospacing="0" w:line="240" w:lineRule="auto"/>
        <w:ind w:left="720" w:hanging="360"/>
        <w:jc w:val="both"/>
        <w:rPr>
          <w:color w:val="202124"/>
          <w:sz w:val="26"/>
          <w:szCs w:val="26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Vary: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Accept-Encoding</w:t>
      </w:r>
    </w:p>
    <w:p w:rsidR="00000000" w:rsidDel="00000000" w:rsidP="00000000" w:rsidRDefault="00000000" w:rsidRPr="00000000" w14:paraId="00000038">
      <w:pPr>
        <w:shd w:fill="ffffff" w:val="clear"/>
        <w:spacing w:after="180" w:before="200" w:line="240" w:lineRule="auto"/>
        <w:jc w:val="center"/>
        <w:rPr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Альтернатива:</w:t>
      </w:r>
    </w:p>
    <w:p w:rsidR="00000000" w:rsidDel="00000000" w:rsidP="00000000" w:rsidRDefault="00000000" w:rsidRPr="00000000" w14:paraId="00000039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cache-control</w:t>
      </w:r>
    </w:p>
    <w:p w:rsidR="00000000" w:rsidDel="00000000" w:rsidP="00000000" w:rsidRDefault="00000000" w:rsidRPr="00000000" w14:paraId="0000003A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content-encoding</w:t>
      </w:r>
    </w:p>
    <w:p w:rsidR="00000000" w:rsidDel="00000000" w:rsidP="00000000" w:rsidRDefault="00000000" w:rsidRPr="00000000" w14:paraId="0000003B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content-type</w:t>
      </w:r>
    </w:p>
    <w:p w:rsidR="00000000" w:rsidDel="00000000" w:rsidP="00000000" w:rsidRDefault="00000000" w:rsidRPr="00000000" w14:paraId="0000003C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date</w:t>
      </w:r>
    </w:p>
    <w:p w:rsidR="00000000" w:rsidDel="00000000" w:rsidP="00000000" w:rsidRDefault="00000000" w:rsidRPr="00000000" w14:paraId="0000003D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expires</w:t>
      </w:r>
    </w:p>
    <w:p w:rsidR="00000000" w:rsidDel="00000000" w:rsidP="00000000" w:rsidRDefault="00000000" w:rsidRPr="00000000" w14:paraId="0000003E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pragma</w:t>
      </w:r>
    </w:p>
    <w:p w:rsidR="00000000" w:rsidDel="00000000" w:rsidP="00000000" w:rsidRDefault="00000000" w:rsidRPr="00000000" w14:paraId="0000003F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40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set-cookie</w:t>
      </w:r>
    </w:p>
    <w:p w:rsidR="00000000" w:rsidDel="00000000" w:rsidP="00000000" w:rsidRDefault="00000000" w:rsidRPr="00000000" w14:paraId="00000041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80" w:before="200" w:line="240" w:lineRule="auto"/>
        <w:jc w:val="both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 Тело запроса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Необязательная часть, например запрос GET без тела запроса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использует тело сообщения для доставки информации обратно клиенту. Тело сообщения содержит информацию, строку запроса, заголовки, пустую строку и необязательное тело сообщения. Хотя не у всех запросов есть тело, те, у которых оно есть, часто используют POST для доставки полезной нагрузки.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i w:val="1"/>
          <w:color w:val="0000ff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color w:val="0000ff"/>
          <w:sz w:val="30"/>
          <w:szCs w:val="30"/>
          <w:u w:val="single"/>
          <w:rtl w:val="0"/>
        </w:rPr>
        <w:t xml:space="preserve">Методы HTTP-запроса</w:t>
      </w:r>
    </w:p>
    <w:p w:rsidR="00000000" w:rsidDel="00000000" w:rsidP="00000000" w:rsidRDefault="00000000" w:rsidRPr="00000000" w14:paraId="00000048">
      <w:pPr>
        <w:jc w:val="center"/>
        <w:rPr>
          <w:b w:val="1"/>
          <w:i w:val="1"/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GET</w:t>
      </w:r>
      <w:r w:rsidDel="00000000" w:rsidR="00000000" w:rsidRPr="00000000">
        <w:rPr>
          <w:sz w:val="30"/>
          <w:szCs w:val="30"/>
          <w:rtl w:val="0"/>
        </w:rPr>
        <w:t xml:space="preserve"> - получение каких-то данных с сервера</w:t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HEAD</w:t>
      </w:r>
      <w:r w:rsidDel="00000000" w:rsidR="00000000" w:rsidRPr="00000000">
        <w:rPr>
          <w:sz w:val="30"/>
          <w:szCs w:val="30"/>
          <w:rtl w:val="0"/>
        </w:rPr>
        <w:t xml:space="preserve"> - запрашивает ресурс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так же, как и метод GET</w:t>
      </w:r>
      <w:r w:rsidDel="00000000" w:rsidR="00000000" w:rsidRPr="00000000">
        <w:rPr>
          <w:sz w:val="30"/>
          <w:szCs w:val="30"/>
          <w:rtl w:val="0"/>
        </w:rPr>
        <w:t xml:space="preserve">, но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без тела ответа</w:t>
      </w:r>
    </w:p>
    <w:p w:rsidR="00000000" w:rsidDel="00000000" w:rsidP="00000000" w:rsidRDefault="00000000" w:rsidRPr="00000000" w14:paraId="0000004B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POST</w:t>
      </w:r>
      <w:r w:rsidDel="00000000" w:rsidR="00000000" w:rsidRPr="00000000">
        <w:rPr>
          <w:sz w:val="30"/>
          <w:szCs w:val="30"/>
          <w:rtl w:val="0"/>
        </w:rPr>
        <w:t xml:space="preserve"> - создать новый объект или внести какие-либо изменения</w:t>
      </w:r>
    </w:p>
    <w:p w:rsidR="00000000" w:rsidDel="00000000" w:rsidP="00000000" w:rsidRDefault="00000000" w:rsidRPr="00000000" w14:paraId="0000004C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CONNECT</w:t>
      </w:r>
      <w:r w:rsidDel="00000000" w:rsidR="00000000" w:rsidRPr="00000000">
        <w:rPr>
          <w:sz w:val="30"/>
          <w:szCs w:val="30"/>
          <w:rtl w:val="0"/>
        </w:rPr>
        <w:t xml:space="preserve"> - установить "туннель" к серверу, определенному по ресурсу</w:t>
      </w:r>
    </w:p>
    <w:p w:rsidR="00000000" w:rsidDel="00000000" w:rsidP="00000000" w:rsidRDefault="00000000" w:rsidRPr="00000000" w14:paraId="0000004D">
      <w:pPr>
        <w:jc w:val="both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PUT</w:t>
      </w:r>
      <w:r w:rsidDel="00000000" w:rsidR="00000000" w:rsidRPr="00000000">
        <w:rPr>
          <w:sz w:val="30"/>
          <w:szCs w:val="30"/>
          <w:rtl w:val="0"/>
        </w:rPr>
        <w:t xml:space="preserve"> - внести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изменения в существующий объект</w:t>
      </w:r>
    </w:p>
    <w:p w:rsidR="00000000" w:rsidDel="00000000" w:rsidP="00000000" w:rsidRDefault="00000000" w:rsidRPr="00000000" w14:paraId="0000004E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OPTIONS</w:t>
      </w:r>
      <w:r w:rsidDel="00000000" w:rsidR="00000000" w:rsidRPr="00000000">
        <w:rPr>
          <w:sz w:val="30"/>
          <w:szCs w:val="30"/>
          <w:rtl w:val="0"/>
        </w:rPr>
        <w:t xml:space="preserve"> - используется для описания параметров соединения с ресурсом</w:t>
      </w:r>
    </w:p>
    <w:p w:rsidR="00000000" w:rsidDel="00000000" w:rsidP="00000000" w:rsidRDefault="00000000" w:rsidRPr="00000000" w14:paraId="0000004F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DELETE</w:t>
      </w:r>
      <w:r w:rsidDel="00000000" w:rsidR="00000000" w:rsidRPr="00000000">
        <w:rPr>
          <w:sz w:val="30"/>
          <w:szCs w:val="30"/>
          <w:rtl w:val="0"/>
        </w:rPr>
        <w:t xml:space="preserve"> - удалить объект</w:t>
      </w:r>
    </w:p>
    <w:p w:rsidR="00000000" w:rsidDel="00000000" w:rsidP="00000000" w:rsidRDefault="00000000" w:rsidRPr="00000000" w14:paraId="00000050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PATCH</w:t>
      </w:r>
      <w:r w:rsidDel="00000000" w:rsidR="00000000" w:rsidRPr="00000000">
        <w:rPr>
          <w:sz w:val="30"/>
          <w:szCs w:val="30"/>
          <w:rtl w:val="0"/>
        </w:rPr>
        <w:t xml:space="preserve"> - используется для 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частичного</w:t>
      </w:r>
      <w:r w:rsidDel="00000000" w:rsidR="00000000" w:rsidRPr="00000000">
        <w:rPr>
          <w:sz w:val="30"/>
          <w:szCs w:val="30"/>
          <w:rtl w:val="0"/>
        </w:rPr>
        <w:t xml:space="preserve"> изменения ресурса</w:t>
      </w:r>
    </w:p>
    <w:p w:rsidR="00000000" w:rsidDel="00000000" w:rsidP="00000000" w:rsidRDefault="00000000" w:rsidRPr="00000000" w14:paraId="0000005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TRACE</w:t>
      </w:r>
      <w:r w:rsidDel="00000000" w:rsidR="00000000" w:rsidRPr="00000000">
        <w:rPr>
          <w:sz w:val="30"/>
          <w:szCs w:val="30"/>
          <w:rtl w:val="0"/>
        </w:rPr>
        <w:t xml:space="preserve"> - выполняет вызов возвращаемого тестового сообщения с ресурса</w:t>
      </w:r>
    </w:p>
    <w:p w:rsidR="00000000" w:rsidDel="00000000" w:rsidP="00000000" w:rsidRDefault="00000000" w:rsidRPr="00000000" w14:paraId="0000005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</w:t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Идемпотентный метод</w:t>
      </w:r>
      <w:r w:rsidDel="00000000" w:rsidR="00000000" w:rsidRPr="00000000">
        <w:rPr>
          <w:sz w:val="30"/>
          <w:szCs w:val="30"/>
          <w:rtl w:val="0"/>
        </w:rPr>
        <w:t xml:space="preserve">- метод при котором ,при повторном идентичным запросом,имеет один и тот же результат,не меняющий состояние сервера.К таким запросам относятся методы: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color w:val="0000ff"/>
          <w:sz w:val="30"/>
          <w:szCs w:val="30"/>
          <w:shd w:fill="fff2cc" w:val="clear"/>
        </w:rPr>
      </w:pPr>
      <w:r w:rsidDel="00000000" w:rsidR="00000000" w:rsidRPr="00000000">
        <w:rPr>
          <w:color w:val="0000ff"/>
          <w:sz w:val="30"/>
          <w:szCs w:val="30"/>
          <w:shd w:fill="fff2cc" w:val="clear"/>
          <w:rtl w:val="0"/>
        </w:rPr>
        <w:t xml:space="preserve">GET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color w:val="0000ff"/>
          <w:sz w:val="30"/>
          <w:szCs w:val="30"/>
          <w:shd w:fill="fff2cc" w:val="clear"/>
        </w:rPr>
      </w:pPr>
      <w:r w:rsidDel="00000000" w:rsidR="00000000" w:rsidRPr="00000000">
        <w:rPr>
          <w:color w:val="0000ff"/>
          <w:sz w:val="30"/>
          <w:szCs w:val="30"/>
          <w:shd w:fill="fff2cc" w:val="clear"/>
          <w:rtl w:val="0"/>
        </w:rPr>
        <w:t xml:space="preserve">PUT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color w:val="0000ff"/>
          <w:sz w:val="30"/>
          <w:szCs w:val="30"/>
          <w:shd w:fill="fff2cc" w:val="clear"/>
        </w:rPr>
      </w:pPr>
      <w:r w:rsidDel="00000000" w:rsidR="00000000" w:rsidRPr="00000000">
        <w:rPr>
          <w:color w:val="0000ff"/>
          <w:sz w:val="30"/>
          <w:szCs w:val="30"/>
          <w:shd w:fill="fff2cc" w:val="clear"/>
          <w:rtl w:val="0"/>
        </w:rPr>
        <w:t xml:space="preserve">DELETE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>
          <w:color w:val="0000ff"/>
          <w:sz w:val="30"/>
          <w:szCs w:val="30"/>
          <w:shd w:fill="fff2cc" w:val="clear"/>
        </w:rPr>
      </w:pPr>
      <w:r w:rsidDel="00000000" w:rsidR="00000000" w:rsidRPr="00000000">
        <w:rPr>
          <w:color w:val="0000ff"/>
          <w:sz w:val="30"/>
          <w:szCs w:val="30"/>
          <w:shd w:fill="fff2cc" w:val="clear"/>
          <w:rtl w:val="0"/>
        </w:rPr>
        <w:t xml:space="preserve">HEAD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color w:val="0000ff"/>
          <w:sz w:val="30"/>
          <w:szCs w:val="30"/>
          <w:shd w:fill="fff2cc" w:val="clear"/>
        </w:rPr>
      </w:pPr>
      <w:r w:rsidDel="00000000" w:rsidR="00000000" w:rsidRPr="00000000">
        <w:rPr>
          <w:color w:val="0000ff"/>
          <w:sz w:val="30"/>
          <w:szCs w:val="30"/>
          <w:shd w:fill="fff2cc" w:val="clear"/>
          <w:rtl w:val="0"/>
        </w:rPr>
        <w:t xml:space="preserve">OPTIONS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color w:val="0000ff"/>
          <w:sz w:val="30"/>
          <w:szCs w:val="30"/>
          <w:shd w:fill="fff2cc" w:val="clear"/>
        </w:rPr>
      </w:pPr>
      <w:r w:rsidDel="00000000" w:rsidR="00000000" w:rsidRPr="00000000">
        <w:rPr>
          <w:color w:val="0000ff"/>
          <w:sz w:val="30"/>
          <w:szCs w:val="30"/>
          <w:shd w:fill="fff2cc" w:val="clear"/>
          <w:rtl w:val="0"/>
        </w:rPr>
        <w:t xml:space="preserve">TRACE</w:t>
      </w:r>
    </w:p>
    <w:p w:rsidR="00000000" w:rsidDel="00000000" w:rsidP="00000000" w:rsidRDefault="00000000" w:rsidRPr="00000000" w14:paraId="0000005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то есть один раз просил удалить один файл, если ещё раз попросишь удалить тот же - он новый файл не станет удалять</w:t>
      </w:r>
    </w:p>
    <w:p w:rsidR="00000000" w:rsidDel="00000000" w:rsidP="00000000" w:rsidRDefault="00000000" w:rsidRPr="00000000" w14:paraId="0000005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</w:t>
      </w:r>
    </w:p>
    <w:p w:rsidR="00000000" w:rsidDel="00000000" w:rsidP="00000000" w:rsidRDefault="00000000" w:rsidRPr="00000000" w14:paraId="0000005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Безопасные методы:</w:t>
      </w:r>
    </w:p>
    <w:p w:rsidR="00000000" w:rsidDel="00000000" w:rsidP="00000000" w:rsidRDefault="00000000" w:rsidRPr="00000000" w14:paraId="00000062">
      <w:pPr>
        <w:jc w:val="both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color w:val="4a86e8"/>
          <w:sz w:val="30"/>
          <w:szCs w:val="30"/>
          <w:shd w:fill="fff2cc" w:val="clear"/>
        </w:rPr>
      </w:pPr>
      <w:r w:rsidDel="00000000" w:rsidR="00000000" w:rsidRPr="00000000">
        <w:rPr>
          <w:color w:val="4a86e8"/>
          <w:sz w:val="30"/>
          <w:szCs w:val="30"/>
          <w:shd w:fill="fff2cc" w:val="clear"/>
          <w:rtl w:val="0"/>
        </w:rPr>
        <w:t xml:space="preserve">GET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color w:val="4a86e8"/>
          <w:sz w:val="30"/>
          <w:szCs w:val="30"/>
          <w:shd w:fill="fff2cc" w:val="clear"/>
        </w:rPr>
      </w:pPr>
      <w:r w:rsidDel="00000000" w:rsidR="00000000" w:rsidRPr="00000000">
        <w:rPr>
          <w:color w:val="4a86e8"/>
          <w:sz w:val="30"/>
          <w:szCs w:val="30"/>
          <w:shd w:fill="fff2cc" w:val="clear"/>
          <w:rtl w:val="0"/>
        </w:rPr>
        <w:t xml:space="preserve">HEAD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  <w:rPr>
          <w:color w:val="4a86e8"/>
          <w:sz w:val="30"/>
          <w:szCs w:val="30"/>
          <w:shd w:fill="fff2cc" w:val="clear"/>
        </w:rPr>
      </w:pPr>
      <w:r w:rsidDel="00000000" w:rsidR="00000000" w:rsidRPr="00000000">
        <w:rPr>
          <w:color w:val="4a86e8"/>
          <w:sz w:val="30"/>
          <w:szCs w:val="30"/>
          <w:shd w:fill="fff2cc" w:val="clear"/>
          <w:rtl w:val="0"/>
        </w:rPr>
        <w:t xml:space="preserve">TRACE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both"/>
        <w:rPr>
          <w:color w:val="4a86e8"/>
          <w:sz w:val="30"/>
          <w:szCs w:val="30"/>
          <w:shd w:fill="fff2cc" w:val="clear"/>
        </w:rPr>
      </w:pPr>
      <w:r w:rsidDel="00000000" w:rsidR="00000000" w:rsidRPr="00000000">
        <w:rPr>
          <w:color w:val="4a86e8"/>
          <w:sz w:val="30"/>
          <w:szCs w:val="30"/>
          <w:shd w:fill="fff2cc" w:val="clear"/>
          <w:rtl w:val="0"/>
        </w:rPr>
        <w:t xml:space="preserve">OPTIONS</w:t>
      </w:r>
    </w:p>
    <w:p w:rsidR="00000000" w:rsidDel="00000000" w:rsidP="00000000" w:rsidRDefault="00000000" w:rsidRPr="00000000" w14:paraId="00000067">
      <w:pPr>
        <w:jc w:val="both"/>
        <w:rPr>
          <w:color w:val="4a86e8"/>
          <w:sz w:val="30"/>
          <w:szCs w:val="30"/>
          <w:shd w:fill="fff2cc" w:val="clear"/>
        </w:rPr>
      </w:pPr>
      <w:r w:rsidDel="00000000" w:rsidR="00000000" w:rsidRPr="00000000">
        <w:rPr>
          <w:color w:val="4a86e8"/>
          <w:sz w:val="30"/>
          <w:szCs w:val="30"/>
          <w:shd w:fill="fff2cc" w:val="clear"/>
          <w:rtl w:val="0"/>
        </w:rPr>
        <w:t xml:space="preserve">Все безопасные методы идемпотентны</w:t>
      </w:r>
    </w:p>
    <w:p w:rsidR="00000000" w:rsidDel="00000000" w:rsidP="00000000" w:rsidRDefault="00000000" w:rsidRPr="00000000" w14:paraId="0000006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</w:t>
      </w:r>
    </w:p>
    <w:p w:rsidR="00000000" w:rsidDel="00000000" w:rsidP="00000000" w:rsidRDefault="00000000" w:rsidRPr="00000000" w14:paraId="0000006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i w:val="1"/>
          <w:color w:val="ff0000"/>
          <w:sz w:val="30"/>
          <w:szCs w:val="30"/>
          <w:u w:val="single"/>
          <w:rtl w:val="0"/>
        </w:rPr>
        <w:t xml:space="preserve">XML (eXtensible Markup Language)</w:t>
      </w:r>
      <w:r w:rsidDel="00000000" w:rsidR="00000000" w:rsidRPr="00000000">
        <w:rPr>
          <w:sz w:val="30"/>
          <w:szCs w:val="30"/>
          <w:rtl w:val="0"/>
        </w:rPr>
        <w:t xml:space="preserve"> - расширяемый язык разметки. Используется для хранения и передачи данных.</w:t>
      </w:r>
    </w:p>
    <w:p w:rsidR="00000000" w:rsidDel="00000000" w:rsidP="00000000" w:rsidRDefault="00000000" w:rsidRPr="00000000" w14:paraId="0000006B">
      <w:pPr>
        <w:jc w:val="both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Передача данных - это запросы и ответы в API-методах.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При отправлении SOAP-запроса данные передаются только в XML. </w:t>
      </w:r>
      <w:r w:rsidDel="00000000" w:rsidR="00000000" w:rsidRPr="00000000">
        <w:rPr>
          <w:sz w:val="30"/>
          <w:szCs w:val="30"/>
          <w:rtl w:val="0"/>
        </w:rPr>
        <w:t xml:space="preserve">В</w:t>
      </w:r>
      <w:r w:rsidDel="00000000" w:rsidR="00000000" w:rsidRPr="00000000">
        <w:rPr>
          <w:color w:val="ff0000"/>
          <w:sz w:val="30"/>
          <w:szCs w:val="30"/>
          <w:u w:val="single"/>
          <w:rtl w:val="0"/>
        </w:rPr>
        <w:t xml:space="preserve"> REST возможны варианты - или XML, или JSON.</w:t>
      </w:r>
    </w:p>
    <w:p w:rsidR="00000000" w:rsidDel="00000000" w:rsidP="00000000" w:rsidRDefault="00000000" w:rsidRPr="00000000" w14:paraId="0000006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Хранение данных - это когда XML встречается внутри кода. Его легко понимает как машина, так и человек. В формате XML можно описывать правила, которые будут применяться к данным.</w:t>
      </w:r>
    </w:p>
    <w:p w:rsidR="00000000" w:rsidDel="00000000" w:rsidP="00000000" w:rsidRDefault="00000000" w:rsidRPr="00000000" w14:paraId="0000006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i w:val="1"/>
          <w:color w:val="ff0000"/>
          <w:sz w:val="30"/>
          <w:szCs w:val="30"/>
          <w:u w:val="single"/>
          <w:rtl w:val="0"/>
        </w:rPr>
        <w:t xml:space="preserve">JSON </w:t>
      </w:r>
      <w:r w:rsidDel="00000000" w:rsidR="00000000" w:rsidRPr="00000000">
        <w:rPr>
          <w:sz w:val="30"/>
          <w:szCs w:val="30"/>
          <w:rtl w:val="0"/>
        </w:rPr>
        <w:t xml:space="preserve"> — текстовый формат обмена данными, основанный на JavaScript. Но при этом формат независим от JS и может использоваться в любом языке программирования.</w:t>
      </w:r>
    </w:p>
    <w:p w:rsidR="00000000" w:rsidDel="00000000" w:rsidP="00000000" w:rsidRDefault="00000000" w:rsidRPr="00000000" w14:paraId="00000070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Данные в JSON записываются парами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"Ключ":"Значение".</w:t>
      </w:r>
    </w:p>
    <w:p w:rsidR="00000000" w:rsidDel="00000000" w:rsidP="00000000" w:rsidRDefault="00000000" w:rsidRPr="00000000" w14:paraId="0000007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Формат {"ключ": "значение"},[{"такой формат":{"поддерживает безмерную": {"вложенность одного формата ключ значения в другой":{" включая массивы"}}}}]</w:t>
      </w:r>
    </w:p>
    <w:p w:rsidR="00000000" w:rsidDel="00000000" w:rsidP="00000000" w:rsidRDefault="00000000" w:rsidRPr="00000000" w14:paraId="0000007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i w:val="1"/>
          <w:color w:val="0000ff"/>
          <w:sz w:val="30"/>
          <w:szCs w:val="30"/>
          <w:u w:val="single"/>
          <w:shd w:fill="fff2cc" w:val="clear"/>
        </w:rPr>
      </w:pPr>
      <w:r w:rsidDel="00000000" w:rsidR="00000000" w:rsidRPr="00000000">
        <w:rPr>
          <w:sz w:val="30"/>
          <w:szCs w:val="30"/>
          <w:rtl w:val="0"/>
        </w:rPr>
        <w:t xml:space="preserve">JavaScript </w:t>
      </w:r>
      <w:r w:rsidDel="00000000" w:rsidR="00000000" w:rsidRPr="00000000">
        <w:rPr>
          <w:b w:val="1"/>
          <w:i w:val="1"/>
          <w:color w:val="0000ff"/>
          <w:sz w:val="30"/>
          <w:szCs w:val="30"/>
          <w:u w:val="single"/>
          <w:shd w:fill="fff2cc" w:val="clear"/>
          <w:rtl w:val="0"/>
        </w:rPr>
        <w:t xml:space="preserve">(JSON - JavaScript Object Notation)</w:t>
      </w:r>
    </w:p>
    <w:p w:rsidR="00000000" w:rsidDel="00000000" w:rsidP="00000000" w:rsidRDefault="00000000" w:rsidRPr="00000000" w14:paraId="0000007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i w:val="1"/>
          <w:color w:val="ff0000"/>
          <w:sz w:val="32"/>
          <w:szCs w:val="32"/>
          <w:u w:val="single"/>
          <w:shd w:fill="c9daf8" w:val="clear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shd w:fill="c9daf8" w:val="clear"/>
          <w:rtl w:val="0"/>
        </w:rPr>
        <w:t xml:space="preserve">Отличия XML от JSON</w:t>
      </w:r>
    </w:p>
    <w:p w:rsidR="00000000" w:rsidDel="00000000" w:rsidP="00000000" w:rsidRDefault="00000000" w:rsidRPr="00000000" w14:paraId="0000007B">
      <w:pPr>
        <w:jc w:val="center"/>
        <w:rPr>
          <w:b w:val="1"/>
          <w:i w:val="1"/>
          <w:color w:val="ff0000"/>
          <w:sz w:val="32"/>
          <w:szCs w:val="32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XML - язык разметки.  JSON - формат, написанный на JavaScript</w:t>
      </w:r>
    </w:p>
    <w:p w:rsidR="00000000" w:rsidDel="00000000" w:rsidP="00000000" w:rsidRDefault="00000000" w:rsidRPr="00000000" w14:paraId="0000007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XML - данные хранятся в виде древовидной структуры. JSON - данные хранятся в формате "ключ: значение"</w:t>
      </w:r>
    </w:p>
    <w:p w:rsidR="00000000" w:rsidDel="00000000" w:rsidP="00000000" w:rsidRDefault="00000000" w:rsidRPr="00000000" w14:paraId="0000007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XML - Может выполнять обработку и форматирование документов и объектов. JSON - Не выполняет никакой обработки или вычислений</w:t>
      </w:r>
    </w:p>
    <w:p w:rsidR="00000000" w:rsidDel="00000000" w:rsidP="00000000" w:rsidRDefault="00000000" w:rsidRPr="00000000" w14:paraId="0000008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 XML - Громоздкий и медленный синтаксический анализ. JSON - Очень быстро, поскольку размер файла значительно мал</w:t>
      </w:r>
    </w:p>
    <w:p w:rsidR="00000000" w:rsidDel="00000000" w:rsidP="00000000" w:rsidRDefault="00000000" w:rsidRPr="00000000" w14:paraId="0000008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XML - Напрямую не поддерживает массивы. JSON - Поддерживает массив</w:t>
      </w:r>
    </w:p>
    <w:p w:rsidR="00000000" w:rsidDel="00000000" w:rsidP="00000000" w:rsidRDefault="00000000" w:rsidRPr="00000000" w14:paraId="0000008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XML -Поддерживает множество сложных типов данных, включая диаграммы, изображения и другие непримитивные типы данных.  JSON - поддерживает только строки, числа, массивы, логические значения и объекты. Объекты могут содержать только примитивные типы.</w:t>
      </w:r>
    </w:p>
    <w:p w:rsidR="00000000" w:rsidDel="00000000" w:rsidP="00000000" w:rsidRDefault="00000000" w:rsidRPr="00000000" w14:paraId="0000008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XML - поддерживает кодировки UTF-8 и UTF-16.  JSON -  поддерживает кодировки UTF, а также ASCII.</w:t>
      </w:r>
    </w:p>
    <w:p w:rsidR="00000000" w:rsidDel="00000000" w:rsidP="00000000" w:rsidRDefault="00000000" w:rsidRPr="00000000" w14:paraId="0000008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В SOAP можно применять только XML</w:t>
      </w:r>
      <w:r w:rsidDel="00000000" w:rsidR="00000000" w:rsidRPr="00000000">
        <w:rPr>
          <w:sz w:val="30"/>
          <w:szCs w:val="30"/>
          <w:rtl w:val="0"/>
        </w:rPr>
        <w:t xml:space="preserve">, там без вариантов.</w:t>
      </w:r>
    </w:p>
    <w:p w:rsidR="00000000" w:rsidDel="00000000" w:rsidP="00000000" w:rsidRDefault="00000000" w:rsidRPr="00000000" w14:paraId="0000008B">
      <w:pPr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В REST можно применять как XML, так и JSON. Разработчики отдают предпочтение json-формату, потому что он проще воспринимается и меньше весит.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В XML есть лишняя обвязка, название полей повторяется дважды (открывающий и закрывающий тег).</w:t>
      </w:r>
    </w:p>
    <w:p w:rsidR="00000000" w:rsidDel="00000000" w:rsidP="00000000" w:rsidRDefault="00000000" w:rsidRPr="00000000" w14:paraId="0000008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XML </w:t>
      </w:r>
    </w:p>
    <w:p w:rsidR="00000000" w:rsidDel="00000000" w:rsidP="00000000" w:rsidRDefault="00000000" w:rsidRPr="00000000" w14:paraId="0000008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&lt;req&gt;</w:t>
      </w:r>
    </w:p>
    <w:p w:rsidR="00000000" w:rsidDel="00000000" w:rsidP="00000000" w:rsidRDefault="00000000" w:rsidRPr="00000000" w14:paraId="0000008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&lt;surname&gt;Иванов&lt;/surname&gt;</w:t>
      </w:r>
    </w:p>
    <w:p w:rsidR="00000000" w:rsidDel="00000000" w:rsidP="00000000" w:rsidRDefault="00000000" w:rsidRPr="00000000" w14:paraId="0000009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&lt;name&gt;Иван&lt;/name&gt;</w:t>
      </w:r>
    </w:p>
    <w:p w:rsidR="00000000" w:rsidDel="00000000" w:rsidP="00000000" w:rsidRDefault="00000000" w:rsidRPr="00000000" w14:paraId="0000009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&lt;/req&gt;</w:t>
      </w:r>
    </w:p>
    <w:p w:rsidR="00000000" w:rsidDel="00000000" w:rsidP="00000000" w:rsidRDefault="00000000" w:rsidRPr="00000000" w14:paraId="0000009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JSON</w:t>
      </w:r>
    </w:p>
    <w:p w:rsidR="00000000" w:rsidDel="00000000" w:rsidP="00000000" w:rsidRDefault="00000000" w:rsidRPr="00000000" w14:paraId="0000009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"surname": "Иванов",</w:t>
      </w:r>
    </w:p>
    <w:p w:rsidR="00000000" w:rsidDel="00000000" w:rsidP="00000000" w:rsidRDefault="00000000" w:rsidRPr="00000000" w14:paraId="0000009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"name": "Иван",</w:t>
      </w:r>
    </w:p>
    <w:p w:rsidR="00000000" w:rsidDel="00000000" w:rsidP="00000000" w:rsidRDefault="00000000" w:rsidRPr="00000000" w14:paraId="0000009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 счет того, что мы не дублируем название поля каждый раз «surname – surname», читать JSON проще. И за счет этого же запрос меньше весит, что при плохом интернете бывает важно. Или при большой нагрузке.</w:t>
      </w:r>
    </w:p>
    <w:p w:rsidR="00000000" w:rsidDel="00000000" w:rsidP="00000000" w:rsidRDefault="00000000" w:rsidRPr="00000000" w14:paraId="0000009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JSON менее безопасен.</w:t>
      </w:r>
    </w:p>
    <w:p w:rsidR="00000000" w:rsidDel="00000000" w:rsidP="00000000" w:rsidRDefault="00000000" w:rsidRPr="00000000" w14:paraId="0000009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JSON не поддерживает комментарии</w:t>
      </w:r>
      <w:r w:rsidDel="00000000" w:rsidR="00000000" w:rsidRPr="00000000">
        <w:rPr>
          <w:sz w:val="30"/>
          <w:szCs w:val="30"/>
          <w:rtl w:val="0"/>
        </w:rPr>
        <w:t xml:space="preserve">. XML поддерживает</w:t>
      </w:r>
    </w:p>
    <w:p w:rsidR="00000000" w:rsidDel="00000000" w:rsidP="00000000" w:rsidRDefault="00000000" w:rsidRPr="00000000" w14:paraId="0000009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color w:val="ff0000"/>
          <w:sz w:val="32"/>
          <w:szCs w:val="32"/>
          <w:shd w:fill="fff2cc" w:val="clear"/>
        </w:rPr>
      </w:pPr>
      <w:r w:rsidDel="00000000" w:rsidR="00000000" w:rsidRPr="00000000">
        <w:rPr>
          <w:b w:val="1"/>
          <w:color w:val="ff0000"/>
          <w:sz w:val="32"/>
          <w:szCs w:val="32"/>
          <w:shd w:fill="fff2cc" w:val="clear"/>
          <w:rtl w:val="0"/>
        </w:rPr>
        <w:t xml:space="preserve">SOAP</w:t>
      </w:r>
    </w:p>
    <w:p w:rsidR="00000000" w:rsidDel="00000000" w:rsidP="00000000" w:rsidRDefault="00000000" w:rsidRPr="00000000" w14:paraId="000000A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u w:val="single"/>
          <w:rtl w:val="0"/>
        </w:rPr>
        <w:t xml:space="preserve">SOAP</w:t>
      </w:r>
      <w:r w:rsidDel="00000000" w:rsidR="00000000" w:rsidRPr="00000000">
        <w:rPr>
          <w:sz w:val="30"/>
          <w:szCs w:val="30"/>
          <w:rtl w:val="0"/>
        </w:rPr>
        <w:t xml:space="preserve"> — это протокол, по которому веб-сервисы взаимодействуют друг с другом или с клиентами. Название происходит от сокращения </w:t>
      </w:r>
      <w:r w:rsidDel="00000000" w:rsidR="00000000" w:rsidRPr="00000000">
        <w:rPr>
          <w:b w:val="1"/>
          <w:sz w:val="30"/>
          <w:szCs w:val="30"/>
          <w:rtl w:val="0"/>
        </w:rPr>
        <w:t xml:space="preserve">Simple Object Access Protocol</w:t>
      </w:r>
      <w:r w:rsidDel="00000000" w:rsidR="00000000" w:rsidRPr="00000000">
        <w:rPr>
          <w:sz w:val="30"/>
          <w:szCs w:val="30"/>
          <w:rtl w:val="0"/>
        </w:rPr>
        <w:t xml:space="preserve"> («простой протокол доступа к объектам»). </w:t>
      </w:r>
      <w:r w:rsidDel="00000000" w:rsidR="00000000" w:rsidRPr="00000000">
        <w:rPr>
          <w:b w:val="1"/>
          <w:color w:val="4a86e8"/>
          <w:sz w:val="30"/>
          <w:szCs w:val="30"/>
          <w:u w:val="single"/>
          <w:rtl w:val="0"/>
        </w:rPr>
        <w:t xml:space="preserve">SOAP API</w:t>
      </w:r>
      <w:r w:rsidDel="00000000" w:rsidR="00000000" w:rsidRPr="00000000">
        <w:rPr>
          <w:sz w:val="30"/>
          <w:szCs w:val="30"/>
          <w:rtl w:val="0"/>
        </w:rPr>
        <w:t xml:space="preserve"> — это веб-сервис, использующий протокол SOAP для обмена сообщениями между серверами и клиентами. При этом </w:t>
      </w:r>
      <w:r w:rsidDel="00000000" w:rsidR="00000000" w:rsidRPr="00000000">
        <w:rPr>
          <w:b w:val="1"/>
          <w:sz w:val="30"/>
          <w:szCs w:val="30"/>
          <w:rtl w:val="0"/>
        </w:rPr>
        <w:t xml:space="preserve">сообщения</w:t>
      </w:r>
      <w:r w:rsidDel="00000000" w:rsidR="00000000" w:rsidRPr="00000000">
        <w:rPr>
          <w:sz w:val="30"/>
          <w:szCs w:val="30"/>
          <w:rtl w:val="0"/>
        </w:rPr>
        <w:t xml:space="preserve"> должны быть написаны на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языке XML</w:t>
      </w:r>
      <w:r w:rsidDel="00000000" w:rsidR="00000000" w:rsidRPr="00000000">
        <w:rPr>
          <w:sz w:val="30"/>
          <w:szCs w:val="30"/>
          <w:rtl w:val="0"/>
        </w:rPr>
        <w:t xml:space="preserve"> в соответствии со строгими стандартами, иначе сервер вернет ошибку.</w:t>
      </w:r>
    </w:p>
    <w:p w:rsidR="00000000" w:rsidDel="00000000" w:rsidP="00000000" w:rsidRDefault="00000000" w:rsidRPr="00000000" w14:paraId="000000A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SOAP - протокол обмена структурированными сообщениями в распределенной вычислительной среде. Данные передаются в формате XML. </w:t>
      </w:r>
    </w:p>
    <w:p w:rsidR="00000000" w:rsidDel="00000000" w:rsidP="00000000" w:rsidRDefault="00000000" w:rsidRPr="00000000" w14:paraId="000000A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shd w:fill="fce5cd" w:val="clear"/>
          <w:rtl w:val="0"/>
        </w:rPr>
        <w:t xml:space="preserve">Всегда имеет документы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A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XSD (XML Schema Definition)</w:t>
      </w:r>
      <w:r w:rsidDel="00000000" w:rsidR="00000000" w:rsidRPr="00000000">
        <w:rPr>
          <w:sz w:val="30"/>
          <w:szCs w:val="30"/>
          <w:rtl w:val="0"/>
        </w:rPr>
        <w:t xml:space="preserve"> - описывает структуру XML документа и типы данных, которые там могут храниться </w:t>
      </w:r>
    </w:p>
    <w:p w:rsidR="00000000" w:rsidDel="00000000" w:rsidP="00000000" w:rsidRDefault="00000000" w:rsidRPr="00000000" w14:paraId="000000A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WSDL (Webservice Description Language)</w:t>
      </w:r>
      <w:r w:rsidDel="00000000" w:rsidR="00000000" w:rsidRPr="00000000">
        <w:rPr>
          <w:sz w:val="30"/>
          <w:szCs w:val="30"/>
          <w:rtl w:val="0"/>
        </w:rPr>
        <w:t xml:space="preserve"> - описывает сообщения, заголовки, события, которые свойственны для веб-сервиса</w:t>
      </w:r>
    </w:p>
    <w:p w:rsidR="00000000" w:rsidDel="00000000" w:rsidP="00000000" w:rsidRDefault="00000000" w:rsidRPr="00000000" w14:paraId="000000A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color w:val="ff00ff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ff00ff"/>
          <w:sz w:val="30"/>
          <w:szCs w:val="30"/>
          <w:shd w:fill="fff2cc" w:val="clear"/>
          <w:rtl w:val="0"/>
        </w:rPr>
        <w:t xml:space="preserve">Отличия между SOAP и REST</w:t>
      </w:r>
    </w:p>
    <w:p w:rsidR="00000000" w:rsidDel="00000000" w:rsidP="00000000" w:rsidRDefault="00000000" w:rsidRPr="00000000" w14:paraId="000000AB">
      <w:pPr>
        <w:jc w:val="center"/>
        <w:rPr>
          <w:b w:val="1"/>
          <w:color w:val="ff00ff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</w:t>
      </w:r>
      <w:r w:rsidDel="00000000" w:rsidR="00000000" w:rsidRPr="00000000">
        <w:rPr>
          <w:sz w:val="30"/>
          <w:szCs w:val="30"/>
          <w:rtl w:val="0"/>
        </w:rPr>
        <w:t xml:space="preserve"> — это архитектурный стиль. </w:t>
      </w:r>
      <w:r w:rsidDel="00000000" w:rsidR="00000000" w:rsidRPr="00000000">
        <w:rPr>
          <w:b w:val="1"/>
          <w:sz w:val="30"/>
          <w:szCs w:val="30"/>
          <w:rtl w:val="0"/>
        </w:rPr>
        <w:t xml:space="preserve">SOAP</w:t>
      </w:r>
      <w:r w:rsidDel="00000000" w:rsidR="00000000" w:rsidRPr="00000000">
        <w:rPr>
          <w:sz w:val="30"/>
          <w:szCs w:val="30"/>
          <w:rtl w:val="0"/>
        </w:rPr>
        <w:t xml:space="preserve"> — это формат обмена сообщениями (протокол). Специфика </w:t>
      </w:r>
      <w:r w:rsidDel="00000000" w:rsidR="00000000" w:rsidRPr="00000000">
        <w:rPr>
          <w:b w:val="1"/>
          <w:sz w:val="30"/>
          <w:szCs w:val="30"/>
          <w:rtl w:val="0"/>
        </w:rPr>
        <w:t xml:space="preserve">SOAP</w:t>
      </w:r>
      <w:r w:rsidDel="00000000" w:rsidR="00000000" w:rsidRPr="00000000">
        <w:rPr>
          <w:sz w:val="30"/>
          <w:szCs w:val="30"/>
          <w:rtl w:val="0"/>
        </w:rPr>
        <w:t xml:space="preserve"> — это формат обмена данными. С SOAP это всегда SOAP-XML. Специфика REST — использование HTTP в качестве транспортного протокола.</w:t>
      </w:r>
    </w:p>
    <w:p w:rsidR="00000000" w:rsidDel="00000000" w:rsidP="00000000" w:rsidRDefault="00000000" w:rsidRPr="00000000" w14:paraId="000000A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 SOAP</w:t>
      </w:r>
      <w:r w:rsidDel="00000000" w:rsidR="00000000" w:rsidRPr="00000000">
        <w:rPr>
          <w:sz w:val="30"/>
          <w:szCs w:val="30"/>
          <w:rtl w:val="0"/>
        </w:rPr>
        <w:t xml:space="preserve"> вы используете формат SOAP XML для запросов и ответов.</w:t>
      </w:r>
    </w:p>
    <w:p w:rsidR="00000000" w:rsidDel="00000000" w:rsidP="00000000" w:rsidRDefault="00000000" w:rsidRPr="00000000" w14:paraId="000000A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 REST</w:t>
      </w:r>
      <w:r w:rsidDel="00000000" w:rsidR="00000000" w:rsidRPr="00000000">
        <w:rPr>
          <w:sz w:val="30"/>
          <w:szCs w:val="30"/>
          <w:rtl w:val="0"/>
        </w:rPr>
        <w:t xml:space="preserve"> такого фиксированного формата нет. Можно обмениваться сообщениями на основе XML, JSON или любого другого удобного формата. </w:t>
      </w:r>
    </w:p>
    <w:p w:rsidR="00000000" w:rsidDel="00000000" w:rsidP="00000000" w:rsidRDefault="00000000" w:rsidRPr="00000000" w14:paraId="000000B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</w:t>
      </w:r>
      <w:r w:rsidDel="00000000" w:rsidR="00000000" w:rsidRPr="00000000">
        <w:rPr>
          <w:sz w:val="30"/>
          <w:szCs w:val="30"/>
          <w:rtl w:val="0"/>
        </w:rPr>
        <w:t xml:space="preserve"> обычно использует JSON, который легче анализировать и обрабатывать. В дополнение к этому, REST не требует наличия определения службы для предоставления веб-службы.</w:t>
      </w:r>
    </w:p>
    <w:p w:rsidR="00000000" w:rsidDel="00000000" w:rsidP="00000000" w:rsidRDefault="00000000" w:rsidRPr="00000000" w14:paraId="000000B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Однако в случае </w:t>
      </w:r>
      <w:r w:rsidDel="00000000" w:rsidR="00000000" w:rsidRPr="00000000">
        <w:rPr>
          <w:b w:val="1"/>
          <w:sz w:val="30"/>
          <w:szCs w:val="30"/>
          <w:rtl w:val="0"/>
        </w:rPr>
        <w:t xml:space="preserve">SOAP</w:t>
      </w:r>
      <w:r w:rsidDel="00000000" w:rsidR="00000000" w:rsidRPr="00000000">
        <w:rPr>
          <w:sz w:val="30"/>
          <w:szCs w:val="30"/>
          <w:rtl w:val="0"/>
        </w:rPr>
        <w:t xml:space="preserve"> вам необходимо определить свой сервис с использованием WSDL, и при обработке и анализе сообщений SOAP-XML возникают большие накладные расходы.</w:t>
      </w:r>
    </w:p>
    <w:p w:rsidR="00000000" w:rsidDel="00000000" w:rsidP="00000000" w:rsidRDefault="00000000" w:rsidRPr="00000000" w14:paraId="000000B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jc w:val="both"/>
        <w:rPr>
          <w:b w:val="1"/>
          <w:color w:val="ff0000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ff0000"/>
          <w:sz w:val="30"/>
          <w:szCs w:val="30"/>
          <w:shd w:fill="fff2cc" w:val="clear"/>
          <w:rtl w:val="0"/>
        </w:rPr>
        <w:t xml:space="preserve">SOAP = XML = протокол</w:t>
      </w:r>
    </w:p>
    <w:p w:rsidR="00000000" w:rsidDel="00000000" w:rsidP="00000000" w:rsidRDefault="00000000" w:rsidRPr="00000000" w14:paraId="000000B9">
      <w:pPr>
        <w:jc w:val="center"/>
        <w:rPr>
          <w:b w:val="1"/>
          <w:sz w:val="30"/>
          <w:szCs w:val="30"/>
          <w:shd w:fill="cfe2f3" w:val="clear"/>
        </w:rPr>
      </w:pPr>
      <w:r w:rsidDel="00000000" w:rsidR="00000000" w:rsidRPr="00000000">
        <w:rPr>
          <w:b w:val="1"/>
          <w:sz w:val="30"/>
          <w:szCs w:val="30"/>
          <w:shd w:fill="cfe2f3" w:val="clear"/>
          <w:rtl w:val="0"/>
        </w:rPr>
        <w:t xml:space="preserve">SOAP не может использовать REST</w:t>
      </w:r>
    </w:p>
    <w:p w:rsidR="00000000" w:rsidDel="00000000" w:rsidP="00000000" w:rsidRDefault="00000000" w:rsidRPr="00000000" w14:paraId="000000BA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shd w:fill="cfe2f3" w:val="clear"/>
          <w:rtl w:val="0"/>
        </w:rPr>
        <w:t xml:space="preserve">Но REST может использовать SOAP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SOAP </w:t>
      </w:r>
      <w:r w:rsidDel="00000000" w:rsidR="00000000" w:rsidRPr="00000000">
        <w:rPr>
          <w:i w:val="1"/>
          <w:sz w:val="30"/>
          <w:szCs w:val="30"/>
          <w:rtl w:val="0"/>
        </w:rPr>
        <w:t xml:space="preserve">более безопасен</w:t>
      </w:r>
      <w:r w:rsidDel="00000000" w:rsidR="00000000" w:rsidRPr="00000000">
        <w:rPr>
          <w:sz w:val="30"/>
          <w:szCs w:val="30"/>
          <w:rtl w:val="0"/>
        </w:rPr>
        <w:t xml:space="preserve"> и надежен/ больше весит/ менее производительный </w:t>
      </w:r>
      <w:r w:rsidDel="00000000" w:rsidR="00000000" w:rsidRPr="00000000">
        <w:rPr>
          <w:i w:val="1"/>
          <w:sz w:val="30"/>
          <w:szCs w:val="30"/>
          <w:rtl w:val="0"/>
        </w:rPr>
        <w:t xml:space="preserve">(медленнее).</w:t>
      </w:r>
    </w:p>
    <w:p w:rsidR="00000000" w:rsidDel="00000000" w:rsidP="00000000" w:rsidRDefault="00000000" w:rsidRPr="00000000" w14:paraId="000000B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SOAP  проще тестировать и обязательно наличие файла WSDL с документацией!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jc w:val="both"/>
        <w:rPr>
          <w:b w:val="1"/>
          <w:color w:val="ff0000"/>
          <w:sz w:val="30"/>
          <w:szCs w:val="30"/>
          <w:shd w:fill="fff2cc" w:val="clear"/>
        </w:rPr>
      </w:pPr>
      <w:r w:rsidDel="00000000" w:rsidR="00000000" w:rsidRPr="00000000">
        <w:rPr>
          <w:b w:val="1"/>
          <w:color w:val="ff0000"/>
          <w:sz w:val="30"/>
          <w:szCs w:val="30"/>
          <w:shd w:fill="fff2cc" w:val="clear"/>
          <w:rtl w:val="0"/>
        </w:rPr>
        <w:t xml:space="preserve">REST (Swagger) = JSON (чаще всего) = архитектурный стиль </w:t>
      </w:r>
    </w:p>
    <w:p w:rsidR="00000000" w:rsidDel="00000000" w:rsidP="00000000" w:rsidRDefault="00000000" w:rsidRPr="00000000" w14:paraId="000000BF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REST</w:t>
      </w:r>
      <w:r w:rsidDel="00000000" w:rsidR="00000000" w:rsidRPr="00000000">
        <w:rPr>
          <w:sz w:val="30"/>
          <w:szCs w:val="30"/>
          <w:rtl w:val="0"/>
        </w:rPr>
        <w:t xml:space="preserve"> более производителен (</w:t>
      </w:r>
      <w:r w:rsidDel="00000000" w:rsidR="00000000" w:rsidRPr="00000000">
        <w:rPr>
          <w:i w:val="1"/>
          <w:sz w:val="30"/>
          <w:szCs w:val="30"/>
          <w:rtl w:val="0"/>
        </w:rPr>
        <w:t xml:space="preserve">быстрее</w:t>
      </w:r>
      <w:r w:rsidDel="00000000" w:rsidR="00000000" w:rsidRPr="00000000">
        <w:rPr>
          <w:sz w:val="30"/>
          <w:szCs w:val="30"/>
          <w:rtl w:val="0"/>
        </w:rPr>
        <w:t xml:space="preserve">)/</w:t>
      </w:r>
      <w:r w:rsidDel="00000000" w:rsidR="00000000" w:rsidRPr="00000000">
        <w:rPr>
          <w:i w:val="1"/>
          <w:sz w:val="30"/>
          <w:szCs w:val="30"/>
          <w:rtl w:val="0"/>
        </w:rPr>
        <w:t xml:space="preserve"> менее безопасен</w:t>
      </w:r>
    </w:p>
    <w:p w:rsidR="00000000" w:rsidDel="00000000" w:rsidP="00000000" w:rsidRDefault="00000000" w:rsidRPr="00000000" w14:paraId="000000C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Сложнее тестировать, может не быть документации </w:t>
      </w:r>
    </w:p>
    <w:p w:rsidR="00000000" w:rsidDel="00000000" w:rsidP="00000000" w:rsidRDefault="00000000" w:rsidRPr="00000000" w14:paraId="000000C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color w:val="ff0000"/>
          <w:sz w:val="32"/>
          <w:szCs w:val="32"/>
          <w:shd w:fill="fff2cc" w:val="clear"/>
        </w:rPr>
      </w:pPr>
      <w:r w:rsidDel="00000000" w:rsidR="00000000" w:rsidRPr="00000000">
        <w:rPr>
          <w:b w:val="1"/>
          <w:color w:val="ff0000"/>
          <w:sz w:val="32"/>
          <w:szCs w:val="32"/>
          <w:shd w:fill="fff2cc" w:val="clear"/>
          <w:rtl w:val="0"/>
        </w:rPr>
        <w:t xml:space="preserve">Session storage </w:t>
      </w:r>
    </w:p>
    <w:p w:rsidR="00000000" w:rsidDel="00000000" w:rsidP="00000000" w:rsidRDefault="00000000" w:rsidRPr="00000000" w14:paraId="000000C3">
      <w:pPr>
        <w:jc w:val="center"/>
        <w:rPr>
          <w:b w:val="1"/>
          <w:color w:val="ff0000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sessionStorage</w:t>
      </w:r>
      <w:r w:rsidDel="00000000" w:rsidR="00000000" w:rsidRPr="00000000">
        <w:rPr>
          <w:sz w:val="32"/>
          <w:szCs w:val="32"/>
          <w:rtl w:val="0"/>
        </w:rPr>
        <w:t xml:space="preserve"> — один из способов хранить данные в браузере. </w:t>
      </w:r>
    </w:p>
    <w:p w:rsidR="00000000" w:rsidDel="00000000" w:rsidP="00000000" w:rsidRDefault="00000000" w:rsidRPr="00000000" w14:paraId="000000C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Это объект, хранящийся в window, который позволяет сохранять данные в браузере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на время сессии</w:t>
      </w:r>
      <w:r w:rsidDel="00000000" w:rsidR="00000000" w:rsidRPr="00000000">
        <w:rPr>
          <w:sz w:val="32"/>
          <w:szCs w:val="32"/>
          <w:rtl w:val="0"/>
        </w:rPr>
        <w:t xml:space="preserve">. Этот тип хранилища очень похож на localStorage и работает как хранилище данных в формате ключ-значение. При сохранении данных мы указываем имя поля, в которое должны быть сохранены данные, и затем используем это имя для их получения.</w:t>
      </w:r>
    </w:p>
    <w:p w:rsidR="00000000" w:rsidDel="00000000" w:rsidP="00000000" w:rsidRDefault="00000000" w:rsidRPr="00000000" w14:paraId="000000C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Сессия страницы создаётся при открытии новой вкладки браузера. </w:t>
      </w:r>
      <w:r w:rsidDel="00000000" w:rsidR="00000000" w:rsidRPr="00000000">
        <w:rPr>
          <w:i w:val="1"/>
          <w:sz w:val="32"/>
          <w:szCs w:val="32"/>
          <w:rtl w:val="0"/>
        </w:rPr>
        <w:t xml:space="preserve">Сессия остаётся активной до тех пор, пока открыта вкладка, а состояние сессии сохраняется между перезагрузками</w:t>
      </w:r>
      <w:r w:rsidDel="00000000" w:rsidR="00000000" w:rsidRPr="00000000">
        <w:rPr>
          <w:sz w:val="32"/>
          <w:szCs w:val="32"/>
          <w:rtl w:val="0"/>
        </w:rPr>
        <w:t xml:space="preserve">.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Открытие новой вкладки с таким же адресом приведёт к созданию новой сессии.</w:t>
      </w:r>
    </w:p>
    <w:p w:rsidR="00000000" w:rsidDel="00000000" w:rsidP="00000000" w:rsidRDefault="00000000" w:rsidRPr="00000000" w14:paraId="000000C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Значения хранятся в виде строк. При попытке сохранения других типов данных, они будут приведены к строке. Например, если записать число, то при чтении нам вернётся число, записанное в строку.</w:t>
      </w:r>
    </w:p>
    <w:p w:rsidR="00000000" w:rsidDel="00000000" w:rsidP="00000000" w:rsidRDefault="00000000" w:rsidRPr="00000000" w14:paraId="000000C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Максимальный объем данных ограничен размером 5MB.</w:t>
      </w:r>
    </w:p>
    <w:p w:rsidR="00000000" w:rsidDel="00000000" w:rsidP="00000000" w:rsidRDefault="00000000" w:rsidRPr="00000000" w14:paraId="000000CC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Данные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продолжают существовать после перезагрузки страницы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, но не после закрытия/открытия вкладки.\</w:t>
      </w:r>
    </w:p>
    <w:p w:rsidR="00000000" w:rsidDel="00000000" w:rsidP="00000000" w:rsidRDefault="00000000" w:rsidRPr="00000000" w14:paraId="000000CE">
      <w:pP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Объём данных больше чем в Cookie.</w:t>
      </w:r>
    </w:p>
    <w:p w:rsidR="00000000" w:rsidDel="00000000" w:rsidP="00000000" w:rsidRDefault="00000000" w:rsidRPr="00000000" w14:paraId="000000D0">
      <w:pPr>
        <w:jc w:val="both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color w:val="9900ff"/>
          <w:sz w:val="32"/>
          <w:szCs w:val="32"/>
          <w:u w:val="single"/>
        </w:rPr>
      </w:pPr>
      <w:r w:rsidDel="00000000" w:rsidR="00000000" w:rsidRPr="00000000">
        <w:rPr>
          <w:color w:val="9900ff"/>
          <w:sz w:val="32"/>
          <w:szCs w:val="32"/>
          <w:u w:val="single"/>
          <w:rtl w:val="0"/>
        </w:rPr>
        <w:t xml:space="preserve">Хранит данные только для сеанса, что означает, что </w:t>
      </w:r>
      <w:r w:rsidDel="00000000" w:rsidR="00000000" w:rsidRPr="00000000">
        <w:rPr>
          <w:b w:val="1"/>
          <w:color w:val="9900ff"/>
          <w:sz w:val="32"/>
          <w:szCs w:val="32"/>
          <w:u w:val="single"/>
          <w:rtl w:val="0"/>
        </w:rPr>
        <w:t xml:space="preserve">данные хранятся до закрытия браузера (или вкладки).</w:t>
      </w:r>
    </w:p>
    <w:p w:rsidR="00000000" w:rsidDel="00000000" w:rsidP="00000000" w:rsidRDefault="00000000" w:rsidRPr="00000000" w14:paraId="000000D2">
      <w:pPr>
        <w:jc w:val="both"/>
        <w:rPr>
          <w:b w:val="1"/>
          <w:i w:val="1"/>
          <w:color w:val="9900ff"/>
          <w:sz w:val="32"/>
          <w:szCs w:val="32"/>
          <w:u w:val="single"/>
          <w:shd w:fill="fff2cc" w:val="clear"/>
        </w:rPr>
      </w:pPr>
      <w:r w:rsidDel="00000000" w:rsidR="00000000" w:rsidRPr="00000000">
        <w:rPr>
          <w:b w:val="1"/>
          <w:i w:val="1"/>
          <w:color w:val="9900ff"/>
          <w:sz w:val="32"/>
          <w:szCs w:val="32"/>
          <w:u w:val="single"/>
          <w:shd w:fill="fff2cc" w:val="clear"/>
          <w:rtl w:val="0"/>
        </w:rPr>
        <w:t xml:space="preserve">Данные никогда не передаются на сервер.</w:t>
      </w:r>
    </w:p>
    <w:p w:rsidR="00000000" w:rsidDel="00000000" w:rsidP="00000000" w:rsidRDefault="00000000" w:rsidRPr="00000000" w14:paraId="000000D3">
      <w:pPr>
        <w:jc w:val="both"/>
        <w:rPr>
          <w:b w:val="1"/>
          <w:i w:val="1"/>
          <w:color w:val="9900ff"/>
          <w:sz w:val="32"/>
          <w:szCs w:val="32"/>
          <w:u w:val="singl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color w:val="980000"/>
          <w:sz w:val="34"/>
          <w:szCs w:val="34"/>
          <w:u w:val="single"/>
          <w:shd w:fill="fff2cc" w:val="clear"/>
        </w:rPr>
      </w:pPr>
      <w:r w:rsidDel="00000000" w:rsidR="00000000" w:rsidRPr="00000000">
        <w:rPr>
          <w:b w:val="1"/>
          <w:color w:val="980000"/>
          <w:sz w:val="34"/>
          <w:szCs w:val="34"/>
          <w:u w:val="single"/>
          <w:shd w:fill="fff2cc" w:val="clear"/>
          <w:rtl w:val="0"/>
        </w:rPr>
        <w:t xml:space="preserve">Cookies</w:t>
      </w:r>
    </w:p>
    <w:p w:rsidR="00000000" w:rsidDel="00000000" w:rsidP="00000000" w:rsidRDefault="00000000" w:rsidRPr="00000000" w14:paraId="000000D5">
      <w:pPr>
        <w:jc w:val="center"/>
        <w:rPr>
          <w:b w:val="1"/>
          <w:color w:val="980000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Cookies</w:t>
      </w:r>
      <w:r w:rsidDel="00000000" w:rsidR="00000000" w:rsidRPr="00000000">
        <w:rPr>
          <w:sz w:val="34"/>
          <w:szCs w:val="34"/>
          <w:rtl w:val="0"/>
        </w:rPr>
        <w:t xml:space="preserve"> - небольшой фрагмент данных, отправленный веб-сервером и хранимый на компьютере пользователя.</w:t>
      </w:r>
    </w:p>
    <w:p w:rsidR="00000000" w:rsidDel="00000000" w:rsidP="00000000" w:rsidRDefault="00000000" w:rsidRPr="00000000" w14:paraId="000000D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Проще говоря, когда пользователь совершает на сайте какое-то действие, например добавляет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товар в корзину </w:t>
      </w:r>
      <w:r w:rsidDel="00000000" w:rsidR="00000000" w:rsidRPr="00000000">
        <w:rPr>
          <w:sz w:val="34"/>
          <w:szCs w:val="34"/>
          <w:rtl w:val="0"/>
        </w:rPr>
        <w:t xml:space="preserve">или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вводит логин и пароль</w:t>
      </w:r>
      <w:r w:rsidDel="00000000" w:rsidR="00000000" w:rsidRPr="00000000">
        <w:rPr>
          <w:sz w:val="34"/>
          <w:szCs w:val="34"/>
          <w:rtl w:val="0"/>
        </w:rPr>
        <w:t xml:space="preserve"> для входа в аккаунт, </w:t>
      </w:r>
      <w:r w:rsidDel="00000000" w:rsidR="00000000" w:rsidRPr="00000000">
        <w:rPr>
          <w:color w:val="ff0000"/>
          <w:sz w:val="34"/>
          <w:szCs w:val="34"/>
          <w:rtl w:val="0"/>
        </w:rPr>
        <w:t xml:space="preserve">сервер записывает эту информацию в куки и отправляет браузеру вместе со страницей</w:t>
      </w:r>
      <w:r w:rsidDel="00000000" w:rsidR="00000000" w:rsidRPr="00000000">
        <w:rPr>
          <w:sz w:val="34"/>
          <w:szCs w:val="34"/>
          <w:rtl w:val="0"/>
        </w:rPr>
        <w:t xml:space="preserve">. Эти и другие сведения о различных действиях собираются в текстовом документе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cookies.txt.</w:t>
      </w:r>
    </w:p>
    <w:p w:rsidR="00000000" w:rsidDel="00000000" w:rsidP="00000000" w:rsidRDefault="00000000" w:rsidRPr="00000000" w14:paraId="000000D9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Благодаря кукам при каждом посещении того или иного ресурса не нужно вводить регистрационные данные — браузер их подгружает самостоятельно. Поэтому нагрузка не сервер не возрастает и повышается скорость открытия веб-страниц.</w:t>
      </w:r>
    </w:p>
    <w:p w:rsidR="00000000" w:rsidDel="00000000" w:rsidP="00000000" w:rsidRDefault="00000000" w:rsidRPr="00000000" w14:paraId="000000DB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color w:val="6aa84f"/>
          <w:sz w:val="34"/>
          <w:szCs w:val="34"/>
          <w:shd w:fill="ffd966" w:val="clear"/>
        </w:rPr>
      </w:pPr>
      <w:r w:rsidDel="00000000" w:rsidR="00000000" w:rsidRPr="00000000">
        <w:rPr>
          <w:b w:val="1"/>
          <w:color w:val="6aa84f"/>
          <w:sz w:val="34"/>
          <w:szCs w:val="34"/>
          <w:shd w:fill="ffd966" w:val="clear"/>
          <w:rtl w:val="0"/>
        </w:rPr>
        <w:t xml:space="preserve">Виды куков:</w:t>
      </w:r>
    </w:p>
    <w:p w:rsidR="00000000" w:rsidDel="00000000" w:rsidP="00000000" w:rsidRDefault="00000000" w:rsidRPr="00000000" w14:paraId="000000D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jc w:val="both"/>
        <w:rPr>
          <w:sz w:val="34"/>
          <w:szCs w:val="34"/>
          <w:u w:val="non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Постоянные файлы cookie</w:t>
      </w:r>
      <w:r w:rsidDel="00000000" w:rsidR="00000000" w:rsidRPr="00000000">
        <w:rPr>
          <w:sz w:val="34"/>
          <w:szCs w:val="34"/>
          <w:rtl w:val="0"/>
        </w:rPr>
        <w:t xml:space="preserve">: могут сохранять данные в течение длительного периода времени. Это файлы cookie, которые позволяют веб-сайтам хранить информацию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об имени пользователя и пароле для пользователей</w:t>
      </w:r>
      <w:r w:rsidDel="00000000" w:rsidR="00000000" w:rsidRPr="00000000">
        <w:rPr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jc w:val="both"/>
        <w:rPr>
          <w:sz w:val="34"/>
          <w:szCs w:val="34"/>
          <w:u w:val="non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Сторонние файлы cookie</w:t>
      </w:r>
      <w:r w:rsidDel="00000000" w:rsidR="00000000" w:rsidRPr="00000000">
        <w:rPr>
          <w:sz w:val="34"/>
          <w:szCs w:val="34"/>
          <w:rtl w:val="0"/>
        </w:rPr>
        <w:t xml:space="preserve">: сторонние файлы cookie ищут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данные о вашей онлайн-активности,</w:t>
      </w:r>
      <w:r w:rsidDel="00000000" w:rsidR="00000000" w:rsidRPr="00000000">
        <w:rPr>
          <w:sz w:val="34"/>
          <w:szCs w:val="34"/>
          <w:rtl w:val="0"/>
        </w:rPr>
        <w:t xml:space="preserve"> чтобы отправить их владельцам веб-сайтов, которые хотят </w:t>
      </w:r>
      <w:r w:rsidDel="00000000" w:rsidR="00000000" w:rsidRPr="00000000">
        <w:rPr>
          <w:sz w:val="34"/>
          <w:szCs w:val="34"/>
          <w:shd w:fill="fff2cc" w:val="clear"/>
          <w:rtl w:val="0"/>
        </w:rPr>
        <w:t xml:space="preserve">улучшить рекламу</w:t>
      </w:r>
      <w:r w:rsidDel="00000000" w:rsidR="00000000" w:rsidRPr="00000000">
        <w:rPr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jc w:val="both"/>
        <w:rPr>
          <w:sz w:val="34"/>
          <w:szCs w:val="34"/>
          <w:u w:val="non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Сессионные куки</w:t>
      </w:r>
      <w:r w:rsidDel="00000000" w:rsidR="00000000" w:rsidRPr="00000000">
        <w:rPr>
          <w:sz w:val="34"/>
          <w:szCs w:val="34"/>
          <w:rtl w:val="0"/>
        </w:rPr>
        <w:t xml:space="preserve">: удаляются сразу после закрытия браузера (session storage). Они наиболее известны тем, что позволяют вам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сохранять товары в корзине даже после перехода на другую страницу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Cookie могут быть защищёнными, в этом случае их содержимое нельзя получить на стороне клиента. Это важно для аутентификации при хранении пользовательских токенов.</w:t>
      </w:r>
    </w:p>
    <w:p w:rsidR="00000000" w:rsidDel="00000000" w:rsidP="00000000" w:rsidRDefault="00000000" w:rsidRPr="00000000" w14:paraId="000000E5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color w:val="ff0000"/>
          <w:sz w:val="34"/>
          <w:szCs w:val="34"/>
          <w:shd w:fill="fff2cc" w:val="clear"/>
        </w:rPr>
      </w:pPr>
      <w:r w:rsidDel="00000000" w:rsidR="00000000" w:rsidRPr="00000000">
        <w:rPr>
          <w:b w:val="1"/>
          <w:color w:val="ff0000"/>
          <w:sz w:val="34"/>
          <w:szCs w:val="34"/>
          <w:shd w:fill="fff2cc" w:val="clear"/>
          <w:rtl w:val="0"/>
        </w:rPr>
        <w:t xml:space="preserve">Cash Storage</w:t>
      </w:r>
    </w:p>
    <w:p w:rsidR="00000000" w:rsidDel="00000000" w:rsidP="00000000" w:rsidRDefault="00000000" w:rsidRPr="00000000" w14:paraId="000000EB">
      <w:pPr>
        <w:jc w:val="center"/>
        <w:rPr>
          <w:b w:val="1"/>
          <w:color w:val="ff0000"/>
          <w:sz w:val="34"/>
          <w:szCs w:val="3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Браузер будет кэшировать веб-сайты, которые часто посещает пользователь. Таким образом, в следующий раз, когда пользователь посетит определенный веб-сайт, его содержимое будет загружено из кэша, а не с сервера.</w:t>
      </w:r>
    </w:p>
    <w:p w:rsidR="00000000" w:rsidDel="00000000" w:rsidP="00000000" w:rsidRDefault="00000000" w:rsidRPr="00000000" w14:paraId="000000E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CacheStorage (кеш-память) - это браузерный механизм для хранения и получения сетевых запросов и ответов. Он хранит пары объектов: запрос и ответ, запрос в качестве ключа и ответ в качестве значения.</w:t>
      </w:r>
    </w:p>
    <w:p w:rsidR="00000000" w:rsidDel="00000000" w:rsidP="00000000" w:rsidRDefault="00000000" w:rsidRPr="00000000" w14:paraId="000000EF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color w:val="980000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color w:val="ff0000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