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40B0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  <w:r w:rsidRPr="00DE35FA">
        <w:rPr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7218BC2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  <w:r w:rsidRPr="00DE35FA">
        <w:rPr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0CFB7A01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</w:p>
    <w:p w14:paraId="26843AC0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МФКТиУ, кафедра ПИиКТ</w:t>
      </w:r>
    </w:p>
    <w:p w14:paraId="39CEAF0B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491E03ED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1F896727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754704A7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408A716E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1A2E5F0E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00016A9D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5163CA4C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7C54A777" w14:textId="77777777" w:rsidR="00486507" w:rsidRPr="00DE35FA" w:rsidRDefault="00486507" w:rsidP="00486507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</w:p>
    <w:p w14:paraId="56A97079" w14:textId="553D8190" w:rsidR="00486507" w:rsidRPr="00DE35FA" w:rsidRDefault="00486507" w:rsidP="00486507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Лабораторная работа №</w:t>
      </w:r>
      <w:r w:rsidR="00D9150C">
        <w:rPr>
          <w:color w:val="00000A"/>
          <w:sz w:val="28"/>
          <w:szCs w:val="28"/>
          <w:lang w:val="en-US"/>
        </w:rPr>
        <w:t>3</w:t>
      </w:r>
      <w:r w:rsidRPr="00DE35FA">
        <w:rPr>
          <w:color w:val="00000A"/>
          <w:sz w:val="28"/>
          <w:szCs w:val="28"/>
        </w:rPr>
        <w:t xml:space="preserve"> по "Информатике"</w:t>
      </w:r>
    </w:p>
    <w:p w14:paraId="3D4CAFB1" w14:textId="77777777" w:rsidR="00486507" w:rsidRPr="007C1F36" w:rsidRDefault="00486507" w:rsidP="00486507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 xml:space="preserve"> </w:t>
      </w:r>
      <w:r w:rsidRPr="00F03807">
        <w:rPr>
          <w:color w:val="00000A"/>
          <w:sz w:val="28"/>
          <w:szCs w:val="28"/>
        </w:rPr>
        <w:t>Исследование языков разметки документов</w:t>
      </w:r>
      <w:r>
        <w:rPr>
          <w:color w:val="00000A"/>
          <w:sz w:val="28"/>
          <w:szCs w:val="28"/>
        </w:rPr>
        <w:t>.</w:t>
      </w:r>
    </w:p>
    <w:p w14:paraId="41FCFC0E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215E8E5D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43884121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5D37636E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30EE6800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45189733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5B6D5924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0D019D36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1F8E002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3B679D5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5A6C9055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1E9F050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56B4E1F6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744D7D58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5BCE9726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F896226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7487215F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7F1823FB" w14:textId="77777777" w:rsidR="00486507" w:rsidRPr="00DE35FA" w:rsidRDefault="00486507" w:rsidP="00486507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5C2958BB" w14:textId="0A8C030B" w:rsidR="00486507" w:rsidRPr="00DE35FA" w:rsidRDefault="00486507" w:rsidP="00486507">
      <w:pPr>
        <w:jc w:val="right"/>
        <w:rPr>
          <w:sz w:val="28"/>
          <w:szCs w:val="28"/>
        </w:rPr>
      </w:pPr>
      <w:r w:rsidRPr="00DE35FA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Романов Артём</w:t>
      </w:r>
    </w:p>
    <w:p w14:paraId="393DE436" w14:textId="605F5A24" w:rsidR="00486507" w:rsidRDefault="00486507" w:rsidP="00486507">
      <w:pPr>
        <w:ind w:left="4956" w:firstLine="708"/>
        <w:jc w:val="right"/>
        <w:rPr>
          <w:sz w:val="28"/>
          <w:szCs w:val="28"/>
        </w:rPr>
      </w:pPr>
      <w:r w:rsidRPr="00DE35FA">
        <w:rPr>
          <w:sz w:val="28"/>
          <w:szCs w:val="28"/>
        </w:rPr>
        <w:t xml:space="preserve">                           Группа: Р311</w:t>
      </w:r>
      <w:r w:rsidR="00540FD9">
        <w:rPr>
          <w:sz w:val="28"/>
          <w:szCs w:val="28"/>
        </w:rPr>
        <w:t>0</w:t>
      </w:r>
    </w:p>
    <w:p w14:paraId="1668C323" w14:textId="4511FCD5" w:rsidR="00486507" w:rsidRPr="00DE35FA" w:rsidRDefault="00486507" w:rsidP="00486507">
      <w:pPr>
        <w:ind w:left="4956" w:firstLine="708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Вариант: 2</w:t>
      </w:r>
      <w:r w:rsidR="00540FD9">
        <w:rPr>
          <w:color w:val="00000A"/>
          <w:sz w:val="28"/>
          <w:szCs w:val="28"/>
        </w:rPr>
        <w:t>3</w:t>
      </w:r>
    </w:p>
    <w:p w14:paraId="4C12CF2F" w14:textId="77777777" w:rsidR="00486507" w:rsidRPr="00DE35FA" w:rsidRDefault="00486507" w:rsidP="00486507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08A32421" w14:textId="77777777" w:rsidR="00486507" w:rsidRPr="00DE35FA" w:rsidRDefault="00486507" w:rsidP="00486507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75ADC899" w14:textId="77777777" w:rsidR="00486507" w:rsidRPr="00DE35FA" w:rsidRDefault="00486507" w:rsidP="00486507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26F581C8" w14:textId="77777777" w:rsidR="00486507" w:rsidRPr="00DE35FA" w:rsidRDefault="00486507" w:rsidP="00486507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33809439" w14:textId="77777777" w:rsidR="00486507" w:rsidRPr="00DE35FA" w:rsidRDefault="00486507" w:rsidP="00486507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66C31BE2" w14:textId="77777777" w:rsidR="00486507" w:rsidRPr="00DE35FA" w:rsidRDefault="00486507" w:rsidP="00486507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66118A63" w14:textId="77777777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Санкт-Петербург</w:t>
      </w:r>
    </w:p>
    <w:p w14:paraId="49F6D746" w14:textId="74AE4F39" w:rsidR="00486507" w:rsidRPr="00DE35FA" w:rsidRDefault="00486507" w:rsidP="00486507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20</w:t>
      </w:r>
      <w:r w:rsidR="00540FD9">
        <w:rPr>
          <w:color w:val="00000A"/>
          <w:sz w:val="28"/>
          <w:szCs w:val="28"/>
        </w:rPr>
        <w:t>20</w:t>
      </w:r>
      <w:r w:rsidRPr="00DE35FA">
        <w:rPr>
          <w:color w:val="00000A"/>
          <w:sz w:val="28"/>
          <w:szCs w:val="28"/>
        </w:rPr>
        <w:t xml:space="preserve"> г.</w:t>
      </w:r>
    </w:p>
    <w:p w14:paraId="70147964" w14:textId="77777777" w:rsidR="00DE1447" w:rsidRDefault="00DE1447" w:rsidP="00004845">
      <w:pPr>
        <w:rPr>
          <w:b/>
        </w:rPr>
      </w:pPr>
    </w:p>
    <w:p w14:paraId="7D897DD7" w14:textId="77777777" w:rsidR="00DE1447" w:rsidRDefault="00DE1447" w:rsidP="00004845">
      <w:pPr>
        <w:rPr>
          <w:b/>
        </w:rPr>
      </w:pPr>
    </w:p>
    <w:p w14:paraId="05CA48C2" w14:textId="47CD18DB" w:rsidR="00DE1447" w:rsidRDefault="00004845" w:rsidP="00004845">
      <w:pPr>
        <w:rPr>
          <w:b/>
        </w:rPr>
      </w:pPr>
      <w:r>
        <w:rPr>
          <w:b/>
        </w:rPr>
        <w:lastRenderedPageBreak/>
        <w:t>Цель</w:t>
      </w:r>
    </w:p>
    <w:p w14:paraId="223F6160" w14:textId="77777777" w:rsidR="00DE1447" w:rsidRDefault="00DE1447" w:rsidP="00004845">
      <w:pPr>
        <w:rPr>
          <w:b/>
        </w:rPr>
      </w:pPr>
    </w:p>
    <w:p w14:paraId="0EB9F0CD" w14:textId="47A49F7B" w:rsidR="005255A6" w:rsidRPr="00582C76" w:rsidRDefault="00004845">
      <w:pPr>
        <w:rPr>
          <w:lang w:val="ru-RU"/>
        </w:rPr>
      </w:pPr>
      <w:r>
        <w:t xml:space="preserve">Получить знания о различных языках разметки и хранения данных. Научиться обработке данных с помощью языка </w:t>
      </w:r>
      <w:r>
        <w:rPr>
          <w:lang w:val="en-US"/>
        </w:rPr>
        <w:t>Python</w:t>
      </w:r>
      <w:r w:rsidRPr="00004845">
        <w:rPr>
          <w:lang w:val="ru-RU"/>
        </w:rPr>
        <w:t xml:space="preserve"> 3.</w:t>
      </w:r>
      <w:r>
        <w:rPr>
          <w:lang w:val="en-US"/>
        </w:rPr>
        <w:t>x</w:t>
      </w:r>
    </w:p>
    <w:p w14:paraId="11871EA2" w14:textId="74877537" w:rsidR="00004845" w:rsidRDefault="00004845">
      <w:pPr>
        <w:rPr>
          <w:b/>
          <w:bCs/>
          <w:szCs w:val="28"/>
        </w:rPr>
      </w:pPr>
      <w:r w:rsidRPr="00004845">
        <w:rPr>
          <w:b/>
          <w:bCs/>
          <w:szCs w:val="28"/>
        </w:rPr>
        <w:t>Задание</w:t>
      </w:r>
    </w:p>
    <w:p w14:paraId="0BA8BAEA" w14:textId="77777777" w:rsidR="00DE1447" w:rsidRPr="00004845" w:rsidRDefault="00DE1447">
      <w:pPr>
        <w:rPr>
          <w:b/>
          <w:bCs/>
          <w:szCs w:val="28"/>
        </w:rPr>
      </w:pPr>
    </w:p>
    <w:p w14:paraId="54DC75F8" w14:textId="6CD40DF6" w:rsidR="00004845" w:rsidRPr="00004845" w:rsidRDefault="00004845" w:rsidP="000048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4845">
        <w:rPr>
          <w:sz w:val="22"/>
          <w:szCs w:val="22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</w:t>
      </w:r>
    </w:p>
    <w:p w14:paraId="1B62A72A" w14:textId="7C460A2A" w:rsidR="00004845" w:rsidRPr="00004845" w:rsidRDefault="00004845" w:rsidP="000048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4845">
        <w:rPr>
          <w:sz w:val="22"/>
          <w:szCs w:val="22"/>
        </w:rPr>
        <w:t xml:space="preserve">Написать программу на языке Python 3.x, которая бы осуществляла парсинг и конвертацию исходного файла в новый. </w:t>
      </w:r>
    </w:p>
    <w:p w14:paraId="3560367B" w14:textId="4EF4A930" w:rsidR="00004845" w:rsidRPr="00004845" w:rsidRDefault="00004845" w:rsidP="000048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4845">
        <w:rPr>
          <w:sz w:val="22"/>
          <w:szCs w:val="22"/>
        </w:rPr>
        <w:t xml:space="preserve">Нельзя использовать готовые библиотеки, кроме re (регулярные выражения в Python) и библиотеки для загрузки XML-файлов. </w:t>
      </w:r>
    </w:p>
    <w:p w14:paraId="54CA3206" w14:textId="5254CD01" w:rsidR="00004845" w:rsidRPr="00004845" w:rsidRDefault="00004845" w:rsidP="000048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04845">
        <w:rPr>
          <w:sz w:val="22"/>
          <w:szCs w:val="22"/>
        </w:rPr>
        <w:t xml:space="preserve">a) Найти готовые библиотеки, осуществляющие аналогичный парсинг и конвертацию файлов. b) Сравнить полученные результаты и объяснить их сходство/различие. </w:t>
      </w:r>
    </w:p>
    <w:p w14:paraId="4CAA31F9" w14:textId="3FEB55FC" w:rsidR="00004845" w:rsidRPr="00004845" w:rsidRDefault="00004845" w:rsidP="00004845">
      <w:pPr>
        <w:pStyle w:val="ListParagraph"/>
        <w:numPr>
          <w:ilvl w:val="0"/>
          <w:numId w:val="1"/>
        </w:numPr>
      </w:pPr>
      <w:r w:rsidRPr="00004845">
        <w:rPr>
          <w:sz w:val="22"/>
          <w:szCs w:val="22"/>
        </w:rPr>
        <w:t>a) Используя свою программу и найденные готовые библиотеки, сравнить десятикратное время выполнения парсинга + конвертации в цикле. b) Проанализировать полученные результаты и объяснить их сходство/различие</w:t>
      </w:r>
      <w:r w:rsidRPr="00004845">
        <w:t>.</w:t>
      </w:r>
    </w:p>
    <w:p w14:paraId="5D57C07A" w14:textId="77777777" w:rsidR="00004845" w:rsidRDefault="00004845" w:rsidP="00004845">
      <w:pPr>
        <w:rPr>
          <w:b/>
          <w:bCs/>
          <w:szCs w:val="28"/>
        </w:rPr>
      </w:pPr>
    </w:p>
    <w:p w14:paraId="2E1DD154" w14:textId="63176744" w:rsidR="00004845" w:rsidRDefault="00004845" w:rsidP="00004845">
      <w:pPr>
        <w:rPr>
          <w:b/>
          <w:bCs/>
          <w:szCs w:val="28"/>
        </w:rPr>
      </w:pPr>
      <w:r>
        <w:rPr>
          <w:b/>
          <w:bCs/>
          <w:szCs w:val="28"/>
        </w:rPr>
        <w:t>Выполнение</w:t>
      </w:r>
    </w:p>
    <w:p w14:paraId="13E187C1" w14:textId="77777777" w:rsidR="00DE1447" w:rsidRDefault="00DE1447" w:rsidP="00004845">
      <w:pPr>
        <w:rPr>
          <w:b/>
          <w:bCs/>
          <w:szCs w:val="28"/>
        </w:rPr>
      </w:pPr>
    </w:p>
    <w:p w14:paraId="68560214" w14:textId="42481F2C" w:rsidR="00004845" w:rsidRDefault="00004845" w:rsidP="00004845">
      <w:pPr>
        <w:rPr>
          <w:b/>
          <w:bCs/>
          <w:szCs w:val="28"/>
        </w:rPr>
      </w:pPr>
      <w:r>
        <w:rPr>
          <w:b/>
          <w:bCs/>
          <w:szCs w:val="28"/>
          <w:lang w:val="en-US"/>
        </w:rPr>
        <w:t>XML-</w:t>
      </w:r>
      <w:r>
        <w:rPr>
          <w:b/>
          <w:bCs/>
          <w:szCs w:val="28"/>
        </w:rPr>
        <w:t>файл</w:t>
      </w:r>
    </w:p>
    <w:p w14:paraId="1A1ED546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&lt;?xml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8A1A4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&lt;shedule&gt;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DE7CC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&lt;thursday&gt;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024111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&lt;day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71FB7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day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"Чт"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87097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&lt;subject1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644B23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time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"08:20-09:50"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A36857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room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"466 ауд."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69749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"Кронверкский пр., д.49, лит.А"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6C8E1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subject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"Математика (базовый уровень)(Лек)"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950ECA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parity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5E48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teacher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"Возианова Анна"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ED696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"Очно - дистанционный"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F795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&lt;/subject1&gt;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58E6B8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&lt;subject2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9807A6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time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"10:00-11:30"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6A26E0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room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"Актовый зал"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2225C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"Кронверкский пр., д.49, лит.А"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D0C1A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subject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"Программирование(Лек)"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55EB69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parity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C3D5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teacher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"Письмак Алексей Евгеньевич"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9A50E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"Очно - дистанционный"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E12D5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&lt;/subject2&gt;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53BE2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&lt;subject3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C474A63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time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"11:40-13:10"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D600E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room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"Актовый зал"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AB362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"Кронверкский пр., д.49, лит.А"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A07638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subject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"Основы профессиональной деятельности(Лек)"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3FDFC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parity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39CDD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teacher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"Клименков Сергей Викторович"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5AEEA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4845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format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"Очно - дистанционный"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441EAD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&lt;/subject3&gt;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599A41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&lt;/day&gt;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7F8D6D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&lt;/thursday&gt;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151F5" w14:textId="77777777" w:rsidR="00004845" w:rsidRPr="00004845" w:rsidRDefault="00004845" w:rsidP="0000484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0484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&lt;/shedule&gt;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DCA0B" w14:textId="77777777" w:rsidR="00004845" w:rsidRDefault="00004845" w:rsidP="00004845">
      <w:pPr>
        <w:rPr>
          <w:b/>
          <w:bCs/>
          <w:szCs w:val="28"/>
          <w:lang w:val="en-US"/>
        </w:rPr>
      </w:pPr>
    </w:p>
    <w:p w14:paraId="0711A9BB" w14:textId="77777777" w:rsidR="00004845" w:rsidRDefault="00004845" w:rsidP="00004845">
      <w:pPr>
        <w:rPr>
          <w:b/>
          <w:bCs/>
          <w:szCs w:val="28"/>
          <w:lang w:val="en-US"/>
        </w:rPr>
      </w:pPr>
    </w:p>
    <w:p w14:paraId="3068462F" w14:textId="77777777" w:rsidR="00004845" w:rsidRDefault="00004845" w:rsidP="00004845">
      <w:pPr>
        <w:rPr>
          <w:b/>
          <w:bCs/>
          <w:szCs w:val="28"/>
          <w:lang w:val="en-US"/>
        </w:rPr>
      </w:pPr>
    </w:p>
    <w:p w14:paraId="18735EDC" w14:textId="77777777" w:rsidR="00004845" w:rsidRDefault="00004845" w:rsidP="00004845">
      <w:pPr>
        <w:rPr>
          <w:b/>
          <w:bCs/>
          <w:szCs w:val="28"/>
          <w:lang w:val="en-US"/>
        </w:rPr>
      </w:pPr>
    </w:p>
    <w:p w14:paraId="7C2CF970" w14:textId="77777777" w:rsidR="00DE1447" w:rsidRDefault="00DE1447" w:rsidP="00004845">
      <w:pPr>
        <w:rPr>
          <w:b/>
          <w:bCs/>
          <w:szCs w:val="28"/>
          <w:lang w:val="en-US"/>
        </w:rPr>
      </w:pPr>
    </w:p>
    <w:p w14:paraId="5B3CA0EB" w14:textId="77777777" w:rsidR="00DE1447" w:rsidRDefault="00DE1447" w:rsidP="00004845">
      <w:pPr>
        <w:rPr>
          <w:b/>
          <w:bCs/>
          <w:szCs w:val="28"/>
          <w:lang w:val="en-US"/>
        </w:rPr>
      </w:pPr>
    </w:p>
    <w:p w14:paraId="63E0BAE4" w14:textId="646A4096" w:rsidR="00004845" w:rsidRDefault="00004845" w:rsidP="00004845">
      <w:pPr>
        <w:rPr>
          <w:b/>
          <w:bCs/>
          <w:szCs w:val="28"/>
        </w:rPr>
      </w:pPr>
      <w:r>
        <w:rPr>
          <w:b/>
          <w:bCs/>
          <w:szCs w:val="28"/>
          <w:lang w:val="en-US"/>
        </w:rPr>
        <w:lastRenderedPageBreak/>
        <w:t>Python</w:t>
      </w:r>
      <w:r>
        <w:rPr>
          <w:b/>
          <w:bCs/>
          <w:szCs w:val="28"/>
        </w:rPr>
        <w:t>-парсер</w:t>
      </w:r>
    </w:p>
    <w:p w14:paraId="3777D6CF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xml.dom.minidom  </w:t>
      </w:r>
    </w:p>
    <w:p w14:paraId="0B789A7F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 = xml.dom.minidom.parse(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"xml_lab3.xml"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CB9EB4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day = doc.getElementsByTagName(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A942B72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day:  </w:t>
      </w:r>
    </w:p>
    <w:p w14:paraId="415375E7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json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"{\n\"shedule\" : {\n\"thursday\" : {\n\"day\" : {\n\"day\" :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+item.getAttribute(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'day'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"\",\n"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EEF51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388FCC72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item.getElementsByTagName(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'subject'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+str(i)):  </w:t>
      </w:r>
    </w:p>
    <w:p w14:paraId="7FA2F8F8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 = sub.attributes.items()  </w:t>
      </w:r>
    </w:p>
    <w:p w14:paraId="2A362DD8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json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sub.tagName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: {\n"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8972BC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list:  </w:t>
      </w:r>
    </w:p>
    <w:p w14:paraId="63038A22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json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+key[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+key[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"\", 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D733AA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FE5B727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json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04E6C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8BD7DCB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json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"},"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8FB88D" w14:textId="77777777" w:rsidR="00A224CE" w:rsidRDefault="00A224CE" w:rsidP="00A224C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json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"\n}\n}\n}\n}"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7D0F7" w14:textId="77777777" w:rsidR="00A224CE" w:rsidRDefault="00A224CE" w:rsidP="00A224CE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(json) </w:t>
      </w:r>
    </w:p>
    <w:p w14:paraId="46E71B7F" w14:textId="691E4EF9" w:rsidR="00004845" w:rsidRDefault="00004845" w:rsidP="00004845">
      <w:pPr>
        <w:rPr>
          <w:b/>
          <w:bCs/>
          <w:szCs w:val="28"/>
        </w:rPr>
      </w:pPr>
      <w:r>
        <w:rPr>
          <w:b/>
          <w:bCs/>
          <w:szCs w:val="28"/>
        </w:rPr>
        <w:t>Вывод парсера</w:t>
      </w:r>
    </w:p>
    <w:p w14:paraId="4558A9EC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757BA6E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"shedule"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{  </w:t>
      </w:r>
    </w:p>
    <w:p w14:paraId="23BF333B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"thursday"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{  </w:t>
      </w:r>
    </w:p>
    <w:p w14:paraId="791D1833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"day"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{  </w:t>
      </w:r>
    </w:p>
    <w:p w14:paraId="6C365E73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"day"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"Чт"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CD260C7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"subject1"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{  </w:t>
      </w:r>
    </w:p>
    <w:p w14:paraId="2DD7AE00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"08:20-09:50"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63B0BA5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"room"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"466 ауд."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23A8405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"location"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"Кронверкский пр., д.49, лит.А"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9E78DCD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"Математика (базовый уровень)(Лек)"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337F772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"parity"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51CA18F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"teacher"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"Возианова Анна"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66EE04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"format"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"Очно - дистанционный"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F3B98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},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"subject2"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{  </w:t>
      </w:r>
    </w:p>
    <w:p w14:paraId="45BDFF5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"10:00-11:30"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4F9DDF6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"room"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"Актовый зал"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0C4FE0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"location"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"Кронверкский пр., д.49, лит.А"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05266AD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"Программирование(Лек)"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439D8A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"parity"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A398EC2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"teacher"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"Письмак Алексей Евгеньевич"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266743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"format"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"Очно - дистанционный"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547DC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},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"subject3"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{  </w:t>
      </w:r>
    </w:p>
    <w:p w14:paraId="556A5904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"11:40-13:10"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BE5D5DA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"room"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"Актовый зал"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B49FF82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"location"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"Кронверкский пр., д.49, лит.А"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0DC0D0C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"Основы профессиональной деятельности(Лек)"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ED51B6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"parity"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F64907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"teacher"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"Клименков Сергей Викторович"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0077E99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"format"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00484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"Очно - дистанционный"</w:t>
      </w: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08B2C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637FDCA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0FE9F3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68EF8A0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5E4FACC" w14:textId="77777777" w:rsidR="00004845" w:rsidRPr="00004845" w:rsidRDefault="00004845" w:rsidP="0000484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0484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AC897AC" w14:textId="26AEF263" w:rsidR="00004845" w:rsidRPr="00DF313B" w:rsidRDefault="00DF313B" w:rsidP="00004845">
      <w:pPr>
        <w:rPr>
          <w:b/>
          <w:bCs/>
          <w:szCs w:val="28"/>
          <w:lang w:val="ru-RU"/>
        </w:rPr>
      </w:pPr>
      <w:r>
        <w:rPr>
          <w:b/>
          <w:bCs/>
          <w:szCs w:val="28"/>
        </w:rPr>
        <w:t xml:space="preserve">Метод парсинга и конвертации с помощью библиотек </w:t>
      </w:r>
      <w:proofErr w:type="spellStart"/>
      <w:r>
        <w:rPr>
          <w:b/>
          <w:bCs/>
          <w:szCs w:val="28"/>
          <w:lang w:val="en-US"/>
        </w:rPr>
        <w:t>xmltodict</w:t>
      </w:r>
      <w:proofErr w:type="spellEnd"/>
      <w:r w:rsidRPr="00DF313B">
        <w:rPr>
          <w:b/>
          <w:bCs/>
          <w:szCs w:val="28"/>
          <w:lang w:val="ru-RU"/>
        </w:rPr>
        <w:t xml:space="preserve"> </w:t>
      </w:r>
      <w:r>
        <w:rPr>
          <w:b/>
          <w:bCs/>
          <w:szCs w:val="28"/>
        </w:rPr>
        <w:t xml:space="preserve">и </w:t>
      </w:r>
      <w:r>
        <w:rPr>
          <w:b/>
          <w:bCs/>
          <w:szCs w:val="28"/>
          <w:lang w:val="en-US"/>
        </w:rPr>
        <w:t>json</w:t>
      </w:r>
    </w:p>
    <w:p w14:paraId="0E53BABA" w14:textId="77777777" w:rsidR="00DF313B" w:rsidRPr="00DF313B" w:rsidRDefault="00DF313B" w:rsidP="00DF313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xmltodict  </w:t>
      </w:r>
    </w:p>
    <w:p w14:paraId="3D2F33E2" w14:textId="77777777" w:rsidR="00DF313B" w:rsidRPr="00DF313B" w:rsidRDefault="00DF313B" w:rsidP="00DF313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  </w:t>
      </w:r>
    </w:p>
    <w:p w14:paraId="56E6356C" w14:textId="77777777" w:rsidR="00DF313B" w:rsidRPr="00DF313B" w:rsidRDefault="00DF313B" w:rsidP="00DF313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9C65A5" w14:textId="77777777" w:rsidR="00DF313B" w:rsidRPr="00DF313B" w:rsidRDefault="00DF313B" w:rsidP="00DF313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with open(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'xml_lab3.xml'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as fd:  </w:t>
      </w:r>
    </w:p>
    <w:p w14:paraId="02F45CFC" w14:textId="77777777" w:rsidR="00DF313B" w:rsidRPr="00DF313B" w:rsidRDefault="00DF313B" w:rsidP="00DF313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doc = xmltodict.parse(fd.read())  </w:t>
      </w:r>
    </w:p>
    <w:p w14:paraId="5EC28478" w14:textId="5F09AE7F" w:rsidR="00DF313B" w:rsidRPr="00DE1447" w:rsidRDefault="00DF313B" w:rsidP="00DE144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(json.dumps(doc, indent=2))  </w:t>
      </w:r>
    </w:p>
    <w:p w14:paraId="6DB7FC66" w14:textId="7839DC3A" w:rsidR="00004845" w:rsidRDefault="00DF313B">
      <w:pPr>
        <w:rPr>
          <w:b/>
          <w:bCs/>
          <w:szCs w:val="28"/>
        </w:rPr>
      </w:pPr>
      <w:r>
        <w:rPr>
          <w:b/>
          <w:bCs/>
          <w:szCs w:val="28"/>
        </w:rPr>
        <w:t>Вывод альтернативного метода</w:t>
      </w:r>
    </w:p>
    <w:p w14:paraId="01E828AE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426D5BE0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"shedule"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786A70D9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"thursday"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267828D3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"day"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6AC2E105" w14:textId="14EE4DD0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"@day"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Чт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13F69C3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"subject1"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08C93BBB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"@time"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"08:20-09:50"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0518E7" w14:textId="34C84EF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"@room"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t xml:space="preserve"> 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466 ауд.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991095" w14:textId="72F1448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"@location"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Кронверкский пр., д.49, лит.А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41E2CF2" w14:textId="4B2ADB56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"@subject"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Математика (базовый уровень)(Лек)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4AF33D4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"@parity"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06425DC" w14:textId="6BC98954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"@teacher"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Возианова Анна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D0D143A" w14:textId="4382D6F3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"@format"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Очно - дистанционный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DF4D3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5D3610F3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"subject2"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7E35335C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"@time"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"10:00-11:30"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A003EA4" w14:textId="275B802E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"@room"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Актовый зал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66FFAE9" w14:textId="27409BB8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"@location"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Кронверкский пр., д.49, лит.А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0F9949D" w14:textId="7D2D0350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"@subject"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Программирование(Лек)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1C707F4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"@parity"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B88E8F7" w14:textId="6D2B371B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"@teacher"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Письмак Алексей Евгеньевич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E5E36F3" w14:textId="3FCFF5AF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"@format"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Очно - дистанционный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F05C7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14:paraId="613DAD16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"subject3"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16260055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"@time"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"11:40-13:10"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AE78077" w14:textId="41828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"@room"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Актовый зал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E3828ED" w14:textId="5B291F04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"@location"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Кронверкский пр., д.49, лит.А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B86E1D1" w14:textId="170B4DB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"@subject"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Основы профессиональной деятельности(Лек)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091E0F9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"@parity"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7708653" w14:textId="10D7E1A6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"@teacher"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Клименков Сергей Викторович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2DDFE22" w14:textId="00FD52A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"@format"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E1447" w:rsidRPr="00DE14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Очно - дистанционный</w:t>
      </w:r>
      <w:r w:rsidRPr="00DF31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B5257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542B457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B0D3430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97F353" w14:textId="77777777" w:rsidR="00DF313B" w:rsidRPr="00DF313B" w:rsidRDefault="00DF313B" w:rsidP="00DF31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31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E4B4A98" w14:textId="0F789FE2" w:rsidR="00DF313B" w:rsidRDefault="00DE1447">
      <w:pPr>
        <w:rPr>
          <w:b/>
          <w:bCs/>
          <w:lang w:val="ru-RU"/>
        </w:rPr>
      </w:pPr>
      <w:r>
        <w:rPr>
          <w:b/>
          <w:bCs/>
          <w:lang w:val="ru-RU"/>
        </w:rPr>
        <w:t>Сравнение</w:t>
      </w:r>
    </w:p>
    <w:p w14:paraId="219A6DAE" w14:textId="77777777" w:rsidR="00164A33" w:rsidRPr="00164A33" w:rsidRDefault="00164A33">
      <w:pPr>
        <w:rPr>
          <w:b/>
          <w:bCs/>
          <w:lang w:val="en-US"/>
        </w:rPr>
      </w:pPr>
    </w:p>
    <w:p w14:paraId="49420C37" w14:textId="1F72441B" w:rsidR="00DE1447" w:rsidRPr="008A6258" w:rsidRDefault="00617A45">
      <w:pPr>
        <w:rPr>
          <w:lang w:val="ru-RU"/>
        </w:rPr>
      </w:pPr>
      <w:r>
        <w:rPr>
          <w:lang w:val="ru-RU"/>
        </w:rPr>
        <w:t xml:space="preserve">Вариант с использованием готовых библиотек является существенно более универсальным, потому что работает по принципу перевода </w:t>
      </w:r>
      <w:r>
        <w:rPr>
          <w:lang w:val="en-US"/>
        </w:rPr>
        <w:t>XML</w:t>
      </w:r>
      <w:r>
        <w:rPr>
          <w:lang w:val="ru-RU"/>
        </w:rPr>
        <w:t xml:space="preserve">-файла в словарь и дальнейшей его конвертации в файл </w:t>
      </w:r>
      <w:r>
        <w:rPr>
          <w:lang w:val="en-US"/>
        </w:rPr>
        <w:t>JSON</w:t>
      </w:r>
      <w:r w:rsidRPr="00617A45">
        <w:rPr>
          <w:lang w:val="ru-RU"/>
        </w:rPr>
        <w:t>.</w:t>
      </w:r>
      <w:r>
        <w:rPr>
          <w:lang w:val="ru-RU"/>
        </w:rPr>
        <w:t xml:space="preserve"> Написанный</w:t>
      </w:r>
      <w:r w:rsidR="00164A33">
        <w:rPr>
          <w:lang w:val="ru-RU"/>
        </w:rPr>
        <w:t xml:space="preserve"> же</w:t>
      </w:r>
      <w:r>
        <w:rPr>
          <w:lang w:val="ru-RU"/>
        </w:rPr>
        <w:t xml:space="preserve"> мной метод работает с конкретной структурой файла, от которой не может отклониться</w:t>
      </w:r>
      <w:r w:rsidR="008A6258" w:rsidRPr="008A6258">
        <w:rPr>
          <w:lang w:val="ru-RU"/>
        </w:rPr>
        <w:t>.</w:t>
      </w:r>
    </w:p>
    <w:p w14:paraId="4F4F9D3F" w14:textId="1DC55F8D" w:rsidR="00DE1447" w:rsidRDefault="00DE1447">
      <w:pPr>
        <w:rPr>
          <w:lang w:val="ru-RU"/>
        </w:rPr>
      </w:pPr>
    </w:p>
    <w:p w14:paraId="2FF61FEB" w14:textId="5B5EC6B8" w:rsidR="001D1054" w:rsidRDefault="001D1054" w:rsidP="001D1054">
      <w:pPr>
        <w:rPr>
          <w:b/>
          <w:bCs/>
          <w:lang w:val="ru-RU"/>
        </w:rPr>
      </w:pPr>
      <w:r>
        <w:rPr>
          <w:b/>
          <w:bCs/>
          <w:lang w:val="ru-RU"/>
        </w:rPr>
        <w:t>Сравнение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времени выполнения</w:t>
      </w:r>
    </w:p>
    <w:p w14:paraId="5DFA7761" w14:textId="77777777" w:rsidR="001D1054" w:rsidRPr="001D1054" w:rsidRDefault="001D1054" w:rsidP="00670CD5">
      <w:pPr>
        <w:jc w:val="center"/>
        <w:rPr>
          <w:b/>
          <w:bCs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D1054" w14:paraId="2BC10332" w14:textId="77777777" w:rsidTr="001D1054">
        <w:tc>
          <w:tcPr>
            <w:tcW w:w="5228" w:type="dxa"/>
          </w:tcPr>
          <w:p w14:paraId="75BBCDBE" w14:textId="07F801E2" w:rsidR="001D1054" w:rsidRPr="00670CD5" w:rsidRDefault="00670CD5" w:rsidP="00670CD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Собственный метод</w:t>
            </w:r>
          </w:p>
        </w:tc>
        <w:tc>
          <w:tcPr>
            <w:tcW w:w="5228" w:type="dxa"/>
          </w:tcPr>
          <w:p w14:paraId="40D0F7D8" w14:textId="66AB6BA1" w:rsidR="001D1054" w:rsidRPr="00670CD5" w:rsidRDefault="00670CD5" w:rsidP="00670CD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Библиотека</w:t>
            </w:r>
          </w:p>
        </w:tc>
      </w:tr>
      <w:tr w:rsidR="00670CD5" w14:paraId="68571F21" w14:textId="77777777" w:rsidTr="001D1054">
        <w:tc>
          <w:tcPr>
            <w:tcW w:w="5228" w:type="dxa"/>
          </w:tcPr>
          <w:p w14:paraId="26A453F5" w14:textId="1A21D0C4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0.002753019332885742</w:t>
            </w:r>
          </w:p>
        </w:tc>
        <w:tc>
          <w:tcPr>
            <w:tcW w:w="5228" w:type="dxa"/>
          </w:tcPr>
          <w:p w14:paraId="093599BA" w14:textId="2D8B2067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0.0004131793975830078</w:t>
            </w:r>
          </w:p>
        </w:tc>
      </w:tr>
      <w:tr w:rsidR="00670CD5" w14:paraId="00951BDC" w14:textId="77777777" w:rsidTr="001D1054">
        <w:tc>
          <w:tcPr>
            <w:tcW w:w="5228" w:type="dxa"/>
          </w:tcPr>
          <w:p w14:paraId="7152156B" w14:textId="4AD83B1F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0.0025436878204345703</w:t>
            </w:r>
          </w:p>
        </w:tc>
        <w:tc>
          <w:tcPr>
            <w:tcW w:w="5228" w:type="dxa"/>
          </w:tcPr>
          <w:p w14:paraId="750CA14E" w14:textId="73E04412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0.00040602684020996094</w:t>
            </w:r>
          </w:p>
        </w:tc>
      </w:tr>
      <w:tr w:rsidR="00670CD5" w14:paraId="495574DF" w14:textId="77777777" w:rsidTr="001D1054">
        <w:tc>
          <w:tcPr>
            <w:tcW w:w="5228" w:type="dxa"/>
          </w:tcPr>
          <w:p w14:paraId="735A7766" w14:textId="62B4405F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0.002650022506713867</w:t>
            </w:r>
          </w:p>
        </w:tc>
        <w:tc>
          <w:tcPr>
            <w:tcW w:w="5228" w:type="dxa"/>
          </w:tcPr>
          <w:p w14:paraId="70A371E6" w14:textId="7F0406AC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0.0005960464477539062</w:t>
            </w:r>
          </w:p>
        </w:tc>
      </w:tr>
      <w:tr w:rsidR="00670CD5" w14:paraId="4B8A6271" w14:textId="77777777" w:rsidTr="001D1054">
        <w:tc>
          <w:tcPr>
            <w:tcW w:w="5228" w:type="dxa"/>
          </w:tcPr>
          <w:p w14:paraId="6E7173A3" w14:textId="334785AC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0.003119945526123047</w:t>
            </w:r>
          </w:p>
        </w:tc>
        <w:tc>
          <w:tcPr>
            <w:tcW w:w="5228" w:type="dxa"/>
          </w:tcPr>
          <w:p w14:paraId="116E323F" w14:textId="4A040E44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0.0004050731658935547</w:t>
            </w:r>
          </w:p>
        </w:tc>
      </w:tr>
      <w:tr w:rsidR="00670CD5" w14:paraId="43A461C2" w14:textId="77777777" w:rsidTr="001D1054">
        <w:tc>
          <w:tcPr>
            <w:tcW w:w="5228" w:type="dxa"/>
          </w:tcPr>
          <w:p w14:paraId="16EF74CD" w14:textId="4C84439D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0.003031015396118164</w:t>
            </w:r>
          </w:p>
        </w:tc>
        <w:tc>
          <w:tcPr>
            <w:tcW w:w="5228" w:type="dxa"/>
          </w:tcPr>
          <w:p w14:paraId="7B609796" w14:textId="63AADBF8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0.00043511390686035156</w:t>
            </w:r>
          </w:p>
        </w:tc>
      </w:tr>
      <w:tr w:rsidR="00670CD5" w14:paraId="180A68BA" w14:textId="77777777" w:rsidTr="001D1054">
        <w:tc>
          <w:tcPr>
            <w:tcW w:w="5228" w:type="dxa"/>
          </w:tcPr>
          <w:p w14:paraId="14472A84" w14:textId="5D5D5E5F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0.003718852996826172</w:t>
            </w:r>
          </w:p>
        </w:tc>
        <w:tc>
          <w:tcPr>
            <w:tcW w:w="5228" w:type="dxa"/>
          </w:tcPr>
          <w:p w14:paraId="0936D808" w14:textId="3ACB4756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0.0004153251647949219</w:t>
            </w:r>
          </w:p>
        </w:tc>
      </w:tr>
      <w:tr w:rsidR="00670CD5" w14:paraId="1206DF80" w14:textId="77777777" w:rsidTr="001D1054">
        <w:tc>
          <w:tcPr>
            <w:tcW w:w="5228" w:type="dxa"/>
          </w:tcPr>
          <w:p w14:paraId="6260556D" w14:textId="623269A0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0.0030341148376464844</w:t>
            </w:r>
          </w:p>
        </w:tc>
        <w:tc>
          <w:tcPr>
            <w:tcW w:w="5228" w:type="dxa"/>
          </w:tcPr>
          <w:p w14:paraId="24BA16BC" w14:textId="11D7024D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0.0004038810729980469</w:t>
            </w:r>
          </w:p>
        </w:tc>
      </w:tr>
      <w:tr w:rsidR="00670CD5" w14:paraId="6B9F7521" w14:textId="77777777" w:rsidTr="001D1054">
        <w:tc>
          <w:tcPr>
            <w:tcW w:w="5228" w:type="dxa"/>
          </w:tcPr>
          <w:p w14:paraId="2CB8E3A1" w14:textId="3C2FDD27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0.0032308101654052734</w:t>
            </w:r>
          </w:p>
        </w:tc>
        <w:tc>
          <w:tcPr>
            <w:tcW w:w="5228" w:type="dxa"/>
          </w:tcPr>
          <w:p w14:paraId="4C015ED2" w14:textId="3EC05DB5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0.00042891502380371094</w:t>
            </w:r>
          </w:p>
        </w:tc>
      </w:tr>
      <w:tr w:rsidR="00670CD5" w14:paraId="117093E1" w14:textId="77777777" w:rsidTr="001D1054">
        <w:tc>
          <w:tcPr>
            <w:tcW w:w="5228" w:type="dxa"/>
          </w:tcPr>
          <w:p w14:paraId="5F5D60D5" w14:textId="1EA1671D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0.0034978389739990234</w:t>
            </w:r>
          </w:p>
        </w:tc>
        <w:tc>
          <w:tcPr>
            <w:tcW w:w="5228" w:type="dxa"/>
          </w:tcPr>
          <w:p w14:paraId="1C58B04F" w14:textId="6FE64D3C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0.0004088878631591797</w:t>
            </w:r>
          </w:p>
        </w:tc>
      </w:tr>
      <w:tr w:rsidR="00670CD5" w14:paraId="47293C07" w14:textId="77777777" w:rsidTr="001D1054">
        <w:tc>
          <w:tcPr>
            <w:tcW w:w="5228" w:type="dxa"/>
          </w:tcPr>
          <w:p w14:paraId="26E5D5AA" w14:textId="630E228D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0.0033888816833496094</w:t>
            </w:r>
          </w:p>
        </w:tc>
        <w:tc>
          <w:tcPr>
            <w:tcW w:w="5228" w:type="dxa"/>
          </w:tcPr>
          <w:p w14:paraId="5A4293B4" w14:textId="679D90AB" w:rsidR="00670CD5" w:rsidRDefault="00670CD5" w:rsidP="00670CD5">
            <w:pPr>
              <w:jc w:val="center"/>
              <w:rPr>
                <w:lang w:val="en-US"/>
              </w:rPr>
            </w:pPr>
            <w:r w:rsidRPr="00670CD5">
              <w:rPr>
                <w:lang w:val="en-US"/>
              </w:rPr>
              <w:t>0.00042891502380371094</w:t>
            </w:r>
          </w:p>
        </w:tc>
      </w:tr>
      <w:tr w:rsidR="00670CD5" w14:paraId="0141FB9F" w14:textId="77777777" w:rsidTr="001D1054">
        <w:tc>
          <w:tcPr>
            <w:tcW w:w="5228" w:type="dxa"/>
          </w:tcPr>
          <w:p w14:paraId="13F0B801" w14:textId="4E48CBA7" w:rsidR="00670CD5" w:rsidRPr="008A6258" w:rsidRDefault="008A6258" w:rsidP="008A6258">
            <w:pPr>
              <w:jc w:val="center"/>
              <w:rPr>
                <w:b/>
                <w:bCs/>
              </w:rPr>
            </w:pPr>
            <w:r w:rsidRPr="008A6258">
              <w:rPr>
                <w:b/>
                <w:bCs/>
              </w:rPr>
              <w:t>≈</w:t>
            </w:r>
            <w:r w:rsidR="00670CD5" w:rsidRPr="008A6258">
              <w:rPr>
                <w:b/>
                <w:bCs/>
                <w:lang w:val="en-US"/>
              </w:rPr>
              <w:t>0.03092</w:t>
            </w:r>
          </w:p>
        </w:tc>
        <w:tc>
          <w:tcPr>
            <w:tcW w:w="5228" w:type="dxa"/>
          </w:tcPr>
          <w:p w14:paraId="14CFC194" w14:textId="4C0112C7" w:rsidR="00670CD5" w:rsidRPr="008A6258" w:rsidRDefault="008A6258" w:rsidP="008A6258">
            <w:pPr>
              <w:jc w:val="center"/>
              <w:rPr>
                <w:b/>
                <w:bCs/>
              </w:rPr>
            </w:pPr>
            <w:r w:rsidRPr="008A6258">
              <w:rPr>
                <w:b/>
                <w:bCs/>
              </w:rPr>
              <w:t>≈</w:t>
            </w:r>
            <w:r w:rsidR="00670CD5" w:rsidRPr="008A6258">
              <w:rPr>
                <w:b/>
                <w:bCs/>
                <w:lang w:val="en-US"/>
              </w:rPr>
              <w:t>0.004337</w:t>
            </w:r>
          </w:p>
        </w:tc>
      </w:tr>
    </w:tbl>
    <w:p w14:paraId="37EF6855" w14:textId="072403E0" w:rsidR="001D1054" w:rsidRDefault="001D1054">
      <w:pPr>
        <w:rPr>
          <w:lang w:val="en-US"/>
        </w:rPr>
      </w:pPr>
    </w:p>
    <w:p w14:paraId="0BB5648C" w14:textId="6E05884F" w:rsidR="008A6258" w:rsidRPr="00582C76" w:rsidRDefault="008A6258">
      <w:pPr>
        <w:rPr>
          <w:lang w:val="en-US"/>
        </w:rPr>
      </w:pPr>
      <w:r>
        <w:rPr>
          <w:lang w:val="ru-RU"/>
        </w:rPr>
        <w:t>Время десятикратного выполнения методов отличается примерно в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lang w:val="ru-RU"/>
        </w:rPr>
        <w:t xml:space="preserve">7 раз в пользу метода, где используются библиотеки </w:t>
      </w:r>
      <w:proofErr w:type="spellStart"/>
      <w:r>
        <w:rPr>
          <w:lang w:val="en-US"/>
        </w:rPr>
        <w:t>xmltodict</w:t>
      </w:r>
      <w:proofErr w:type="spellEnd"/>
      <w:r>
        <w:rPr>
          <w:lang w:val="ru-RU"/>
        </w:rPr>
        <w:t xml:space="preserve"> и </w:t>
      </w:r>
      <w:r>
        <w:rPr>
          <w:lang w:val="en-US"/>
        </w:rPr>
        <w:t>json</w:t>
      </w:r>
      <w:r w:rsidRPr="008A6258">
        <w:rPr>
          <w:lang w:val="ru-RU"/>
        </w:rPr>
        <w:t xml:space="preserve">. </w:t>
      </w:r>
      <w:r>
        <w:rPr>
          <w:lang w:val="ru-RU"/>
        </w:rPr>
        <w:t xml:space="preserve">Измерения проводились с помощью </w:t>
      </w:r>
      <w:r>
        <w:rPr>
          <w:lang w:val="en-US"/>
        </w:rPr>
        <w:t>Python</w:t>
      </w:r>
      <w:r w:rsidRPr="00582C76">
        <w:rPr>
          <w:lang w:val="ru-RU"/>
        </w:rPr>
        <w:t>-</w:t>
      </w:r>
      <w:r>
        <w:rPr>
          <w:lang w:val="ru-RU"/>
        </w:rPr>
        <w:t xml:space="preserve">библиотеки </w:t>
      </w:r>
      <w:r>
        <w:rPr>
          <w:lang w:val="en-US"/>
        </w:rPr>
        <w:t>time</w:t>
      </w:r>
      <w:r w:rsidRPr="00582C76">
        <w:rPr>
          <w:lang w:val="ru-RU"/>
        </w:rPr>
        <w:t>.</w:t>
      </w:r>
      <w:r w:rsidR="00582C76">
        <w:rPr>
          <w:lang w:val="ru-RU"/>
        </w:rPr>
        <w:t xml:space="preserve"> Различие</w:t>
      </w:r>
    </w:p>
    <w:p w14:paraId="1C014FA8" w14:textId="24406FF2" w:rsidR="008A6258" w:rsidRPr="00582C76" w:rsidRDefault="008A6258">
      <w:pPr>
        <w:rPr>
          <w:b/>
          <w:bCs/>
          <w:lang w:val="ru-RU"/>
        </w:rPr>
      </w:pPr>
      <w:r w:rsidRPr="008A6258">
        <w:rPr>
          <w:b/>
          <w:bCs/>
          <w:lang w:val="ru-RU"/>
        </w:rPr>
        <w:t>Вывод</w:t>
      </w:r>
    </w:p>
    <w:p w14:paraId="57136355" w14:textId="77777777" w:rsidR="008A6258" w:rsidRPr="00582C76" w:rsidRDefault="008A6258">
      <w:pPr>
        <w:rPr>
          <w:b/>
          <w:bCs/>
          <w:lang w:val="ru-RU"/>
        </w:rPr>
      </w:pPr>
    </w:p>
    <w:p w14:paraId="791A4454" w14:textId="4A5115B1" w:rsidR="008A6258" w:rsidRPr="008A6258" w:rsidRDefault="008A6258">
      <w:pPr>
        <w:rPr>
          <w:lang w:val="ru-RU"/>
        </w:rPr>
      </w:pPr>
      <w:r>
        <w:rPr>
          <w:lang w:val="ru-RU"/>
        </w:rPr>
        <w:lastRenderedPageBreak/>
        <w:t xml:space="preserve">Данная лабораторная научила меня обрабатывать данные с использованием языка </w:t>
      </w:r>
      <w:r>
        <w:rPr>
          <w:lang w:val="en-US"/>
        </w:rPr>
        <w:t>Python</w:t>
      </w:r>
      <w:r w:rsidRPr="008A6258">
        <w:rPr>
          <w:lang w:val="ru-RU"/>
        </w:rPr>
        <w:t xml:space="preserve">, </w:t>
      </w:r>
      <w:r>
        <w:rPr>
          <w:lang w:val="ru-RU"/>
        </w:rPr>
        <w:t xml:space="preserve">а также познакомила с форматами хранения данных </w:t>
      </w:r>
      <w:r>
        <w:rPr>
          <w:lang w:val="en-US"/>
        </w:rPr>
        <w:t>XML</w:t>
      </w:r>
      <w:r w:rsidRPr="008A625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JSON</w:t>
      </w:r>
      <w:r w:rsidRPr="008A6258">
        <w:rPr>
          <w:lang w:val="ru-RU"/>
        </w:rPr>
        <w:t>.</w:t>
      </w:r>
    </w:p>
    <w:sectPr w:rsidR="008A6258" w:rsidRPr="008A6258" w:rsidSect="00486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14AC"/>
    <w:multiLevelType w:val="hybridMultilevel"/>
    <w:tmpl w:val="F5F8E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13D4"/>
    <w:multiLevelType w:val="multilevel"/>
    <w:tmpl w:val="D9A8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83D29"/>
    <w:multiLevelType w:val="multilevel"/>
    <w:tmpl w:val="26F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F38DE"/>
    <w:multiLevelType w:val="multilevel"/>
    <w:tmpl w:val="B79C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3784C"/>
    <w:multiLevelType w:val="multilevel"/>
    <w:tmpl w:val="77E6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21825"/>
    <w:multiLevelType w:val="multilevel"/>
    <w:tmpl w:val="E670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E3C47"/>
    <w:multiLevelType w:val="hybridMultilevel"/>
    <w:tmpl w:val="60E0C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82417"/>
    <w:multiLevelType w:val="multilevel"/>
    <w:tmpl w:val="977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07"/>
    <w:rsid w:val="00004845"/>
    <w:rsid w:val="00164A33"/>
    <w:rsid w:val="001D1054"/>
    <w:rsid w:val="00486507"/>
    <w:rsid w:val="005255A6"/>
    <w:rsid w:val="00540FD9"/>
    <w:rsid w:val="00582C76"/>
    <w:rsid w:val="00617A45"/>
    <w:rsid w:val="00670CD5"/>
    <w:rsid w:val="008A6258"/>
    <w:rsid w:val="00A224CE"/>
    <w:rsid w:val="00D9150C"/>
    <w:rsid w:val="00DE1447"/>
    <w:rsid w:val="00DF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87E521"/>
  <w15:chartTrackingRefBased/>
  <w15:docId w15:val="{247FCDC4-9966-7445-A5CF-C94CFFC0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45"/>
    <w:pPr>
      <w:ind w:left="720"/>
      <w:contextualSpacing/>
    </w:pPr>
  </w:style>
  <w:style w:type="paragraph" w:customStyle="1" w:styleId="alt">
    <w:name w:val="alt"/>
    <w:basedOn w:val="Normal"/>
    <w:rsid w:val="00004845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004845"/>
  </w:style>
  <w:style w:type="character" w:customStyle="1" w:styleId="tag-name">
    <w:name w:val="tag-name"/>
    <w:basedOn w:val="DefaultParagraphFont"/>
    <w:rsid w:val="00004845"/>
  </w:style>
  <w:style w:type="character" w:customStyle="1" w:styleId="attribute">
    <w:name w:val="attribute"/>
    <w:basedOn w:val="DefaultParagraphFont"/>
    <w:rsid w:val="00004845"/>
  </w:style>
  <w:style w:type="character" w:customStyle="1" w:styleId="attribute-value">
    <w:name w:val="attribute-value"/>
    <w:basedOn w:val="DefaultParagraphFont"/>
    <w:rsid w:val="00004845"/>
  </w:style>
  <w:style w:type="character" w:customStyle="1" w:styleId="keyword">
    <w:name w:val="keyword"/>
    <w:basedOn w:val="DefaultParagraphFont"/>
    <w:rsid w:val="00004845"/>
  </w:style>
  <w:style w:type="character" w:customStyle="1" w:styleId="string">
    <w:name w:val="string"/>
    <w:basedOn w:val="DefaultParagraphFont"/>
    <w:rsid w:val="00004845"/>
  </w:style>
  <w:style w:type="character" w:customStyle="1" w:styleId="number">
    <w:name w:val="number"/>
    <w:basedOn w:val="DefaultParagraphFont"/>
    <w:rsid w:val="00004845"/>
  </w:style>
  <w:style w:type="table" w:styleId="TableGrid">
    <w:name w:val="Table Grid"/>
    <w:basedOn w:val="TableNormal"/>
    <w:uiPriority w:val="39"/>
    <w:rsid w:val="001D1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2020-10-18T20:09:00Z</dcterms:created>
  <dcterms:modified xsi:type="dcterms:W3CDTF">2020-10-19T08:28:00Z</dcterms:modified>
</cp:coreProperties>
</file>