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773E" w14:textId="1AF2956A" w:rsidR="00CA6B2F" w:rsidRDefault="00B51ACB" w:rsidP="00B51ACB">
      <w:pPr>
        <w:pStyle w:val="Title"/>
        <w:jc w:val="center"/>
        <w:rPr>
          <w:lang w:val="ru-RU"/>
        </w:rPr>
      </w:pPr>
      <w:r>
        <w:rPr>
          <w:lang w:val="ru-RU"/>
        </w:rPr>
        <w:t>Космические скорости</w:t>
      </w:r>
    </w:p>
    <w:p w14:paraId="675AD45A" w14:textId="345862F9" w:rsidR="00E61B3D" w:rsidRPr="00E61B3D" w:rsidRDefault="00E61B3D" w:rsidP="00E61B3D">
      <w:r w:rsidRPr="00E61B3D">
        <w:rPr>
          <w:b/>
          <w:bCs/>
          <w:lang w:val="ru-RU"/>
        </w:rPr>
        <w:t>Космическая скорость</w:t>
      </w:r>
      <w:r>
        <w:rPr>
          <w:lang w:val="ru-RU"/>
        </w:rPr>
        <w:t xml:space="preserve"> – </w:t>
      </w:r>
      <w:r w:rsidRPr="00E61B3D">
        <w:t>величина, выведенная по законам движения по окружности для определённого космического тела, зависящая во многом от его формы и массы. Используются для расчётов траекторий небесных тел и космических кораблей. (Простыми словами — это скорость, позволяющая любому объекту преодолеть тяготение небесного тела и их системы.)</w:t>
      </w:r>
    </w:p>
    <w:p w14:paraId="42BB03B1" w14:textId="77777777" w:rsidR="00B51ACB" w:rsidRPr="00B51ACB" w:rsidRDefault="00B51ACB" w:rsidP="00B51ACB">
      <w:pPr>
        <w:rPr>
          <w:lang w:val="ru-RU"/>
        </w:rPr>
      </w:pPr>
    </w:p>
    <w:p w14:paraId="1E982ABA" w14:textId="60431964" w:rsidR="00B51ACB" w:rsidRPr="00B51ACB" w:rsidRDefault="00B51ACB" w:rsidP="00B51ACB">
      <w:r w:rsidRPr="00B51ACB">
        <w:rPr>
          <w:b/>
          <w:bCs/>
        </w:rPr>
        <w:t>Первая космическая скорость</w:t>
      </w:r>
      <w:r w:rsidRPr="00B51ACB">
        <w:t>, или круговая скорость V</w:t>
      </w:r>
      <w:r w:rsidRPr="00B51ACB">
        <w:rPr>
          <w:vertAlign w:val="subscript"/>
        </w:rPr>
        <w:t>1</w:t>
      </w:r>
      <w:r w:rsidRPr="00B51ACB">
        <w:t> - скорость, необходимая для обращения спутника по круговой орбите вокруг Земли или другого космического объекта. Если R - радиус орбиты, а G - гравитационная постоянная, то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  <w:r w:rsidRPr="00B51ACB">
        <w:t xml:space="preserve">. Для Земли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1ACB">
        <w:rPr>
          <w:lang w:val="ru-RU"/>
        </w:rPr>
        <w:t xml:space="preserve"> </w:t>
      </w:r>
      <w:r w:rsidRPr="00B51ACB">
        <w:t>=</w:t>
      </w:r>
      <w:r w:rsidRPr="00B51ACB">
        <w:rPr>
          <w:lang w:val="ru-RU"/>
        </w:rPr>
        <w:t xml:space="preserve"> </w:t>
      </w:r>
      <w:r w:rsidRPr="00B51ACB">
        <w:t>7.9 км/с</w:t>
      </w:r>
    </w:p>
    <w:p w14:paraId="27244328" w14:textId="35311DB0" w:rsidR="00B51ACB" w:rsidRDefault="00B51ACB" w:rsidP="00B51ACB"/>
    <w:p w14:paraId="44BA2D28" w14:textId="61AA81D0" w:rsidR="00B51ACB" w:rsidRPr="00B51ACB" w:rsidRDefault="00B51ACB" w:rsidP="00B51ACB">
      <w:r w:rsidRPr="00B51ACB">
        <w:rPr>
          <w:b/>
          <w:bCs/>
        </w:rPr>
        <w:t>Вторая космическая скорость</w:t>
      </w:r>
      <w:r w:rsidRPr="00B51ACB">
        <w:t>, называемая также скоростью убегания, или параболической скоростью V</w:t>
      </w:r>
      <w:r w:rsidRPr="00B51ACB">
        <w:rPr>
          <w:vertAlign w:val="subscript"/>
        </w:rPr>
        <w:t>2</w:t>
      </w:r>
      <w:r w:rsidRPr="00B51ACB">
        <w:t xml:space="preserve"> - минимальная скорость, которую должно иметь свободно движущееся тело на расстоянии R от центра Земли или другого космического тела, чтобы, преодолев силу гравитационного притяжения, навсегда покинуть его. Из законов механики следует простое соотношение: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Pr="00B51ACB">
        <w:t xml:space="preserve">. Для Земли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51ACB">
        <w:t> = 11.2 км/с.</w:t>
      </w:r>
    </w:p>
    <w:p w14:paraId="384CBFB5" w14:textId="77777777" w:rsidR="00B51ACB" w:rsidRPr="00B51ACB" w:rsidRDefault="00B51ACB" w:rsidP="00B51ACB"/>
    <w:p w14:paraId="45C43E90" w14:textId="3C30106A" w:rsidR="00B51ACB" w:rsidRPr="00E61B3D" w:rsidRDefault="00B51ACB" w:rsidP="00202CC4">
      <w:pPr>
        <w:pStyle w:val="NormalWeb"/>
        <w:rPr>
          <w:rFonts w:ascii="AppleSymbols" w:hAnsi="AppleSymbols"/>
          <w:color w:val="11161C"/>
          <w:sz w:val="40"/>
          <w:szCs w:val="40"/>
        </w:rPr>
      </w:pPr>
      <w:r w:rsidRPr="00C5037A">
        <w:rPr>
          <w:b/>
          <w:bCs/>
          <w:lang w:val="ru-RU"/>
        </w:rPr>
        <w:t>Третья и четвёртая космические скорости</w:t>
      </w:r>
      <w:r>
        <w:rPr>
          <w:lang w:val="ru-RU"/>
        </w:rPr>
        <w:t xml:space="preserve"> – это скорости ухода, соответственно, из Солнечной системы и Галактики. Их точные значения нельзя определить по ряду причин. Например, 3-ю космическую скорость обычно определяют как параболическую при массе равной массе солнца и радиусу равному одной астрономической единице (Среднее расстояние между центрами земли и солнца, равное большой полуоси орбиты Земли)</w:t>
      </w:r>
      <w:r w:rsidR="00C5037A">
        <w:rPr>
          <w:lang w:val="ru-RU"/>
        </w:rPr>
        <w:t xml:space="preserve">, получая значение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=42км/с</m:t>
        </m:r>
      </m:oMath>
      <w:r w:rsidR="00E61B3D">
        <w:rPr>
          <w:rFonts w:ascii="AppleSymbols" w:hAnsi="AppleSymbols"/>
          <w:color w:val="11161C"/>
          <w:sz w:val="40"/>
          <w:szCs w:val="40"/>
          <w:lang w:val="ru-RU"/>
        </w:rPr>
        <w:t xml:space="preserve">. </w:t>
      </w:r>
      <w:r w:rsidR="00E61B3D" w:rsidRPr="00E61B3D">
        <w:rPr>
          <w:rFonts w:ascii="Cambria" w:hAnsi="Cambria" w:cs="Cambria"/>
          <w:color w:val="11161C"/>
          <w:lang w:val="ru-RU"/>
        </w:rPr>
        <w:t>Четвертая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космическая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скорость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разная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во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всех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местах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галактики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и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зависит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от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удаленности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от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ее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центра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и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распределения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массы</w:t>
      </w:r>
      <w:r w:rsidR="00E61B3D" w:rsidRPr="00E61B3D">
        <w:rPr>
          <w:rFonts w:ascii="AppleSymbols" w:hAnsi="AppleSymbols"/>
          <w:color w:val="11161C"/>
          <w:lang w:val="ru-RU"/>
        </w:rPr>
        <w:t xml:space="preserve"> </w:t>
      </w:r>
      <w:r w:rsidR="00E61B3D" w:rsidRPr="00E61B3D">
        <w:rPr>
          <w:rFonts w:ascii="Cambria" w:hAnsi="Cambria" w:cs="Cambria"/>
          <w:color w:val="11161C"/>
          <w:lang w:val="ru-RU"/>
        </w:rPr>
        <w:t>вещества</w:t>
      </w:r>
      <w:r w:rsidR="00E61B3D" w:rsidRPr="00E61B3D">
        <w:rPr>
          <w:rFonts w:ascii="AppleSymbols" w:hAnsi="AppleSymbols"/>
          <w:color w:val="11161C"/>
          <w:lang w:val="ru-RU"/>
        </w:rPr>
        <w:t>.</w:t>
      </w:r>
    </w:p>
    <w:p w14:paraId="4653C6B0" w14:textId="073C1F8F" w:rsidR="00C82501" w:rsidRPr="00D8311A" w:rsidRDefault="00D86C17" w:rsidP="00202CC4">
      <w:pPr>
        <w:pStyle w:val="NormalWeb"/>
        <w:rPr>
          <w:lang w:val="ru-RU"/>
        </w:rPr>
      </w:pPr>
      <w:r>
        <w:rPr>
          <w:b/>
          <w:bCs/>
          <w:lang w:val="ru-RU"/>
        </w:rPr>
        <w:t>Величины, влияющие на эксцентриситет.</w:t>
      </w:r>
      <w:r w:rsidR="00A30B56">
        <w:rPr>
          <w:b/>
          <w:bCs/>
          <w:lang w:val="ru-RU"/>
        </w:rPr>
        <w:t xml:space="preserve"> </w:t>
      </w:r>
      <w:r w:rsidR="00A30B56" w:rsidRPr="00A30B56">
        <w:rPr>
          <w:lang w:val="ru-RU"/>
        </w:rPr>
        <w:t xml:space="preserve">B системах, где присутствует больше одной планеты, орбитальные пути </w:t>
      </w:r>
      <w:r w:rsidR="00A30B56">
        <w:rPr>
          <w:lang w:val="ru-RU"/>
        </w:rPr>
        <w:t>приближаются</w:t>
      </w:r>
      <w:r w:rsidR="00A30B56" w:rsidRPr="00A30B56">
        <w:rPr>
          <w:lang w:val="ru-RU"/>
        </w:rPr>
        <w:t xml:space="preserve"> к форме эллипса, потому что каждый объект влияет на другой гравитационной силой и это определяет их совместные позиции</w:t>
      </w:r>
      <w:r w:rsidR="00C82501">
        <w:rPr>
          <w:lang w:val="ru-RU"/>
        </w:rPr>
        <w:t xml:space="preserve">. </w:t>
      </w:r>
      <w:r w:rsidR="00C82501" w:rsidRPr="00C82501">
        <w:rPr>
          <w:lang w:val="ru-RU"/>
        </w:rPr>
        <w:t>Также роль играет скорость перемещения тел, относительная и абсолютная.</w:t>
      </w:r>
    </w:p>
    <w:sectPr w:rsidR="00C82501" w:rsidRPr="00D8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pleSymbols">
    <w:altName w:val="Cambria"/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CB"/>
    <w:rsid w:val="00202CC4"/>
    <w:rsid w:val="00A30B56"/>
    <w:rsid w:val="00B51ACB"/>
    <w:rsid w:val="00C5037A"/>
    <w:rsid w:val="00C82501"/>
    <w:rsid w:val="00CA6B2F"/>
    <w:rsid w:val="00D8311A"/>
    <w:rsid w:val="00D86C17"/>
    <w:rsid w:val="00E009DB"/>
    <w:rsid w:val="00E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A6456F"/>
  <w15:chartTrackingRefBased/>
  <w15:docId w15:val="{1CC07E21-62EC-A94F-9DF9-C65B8E80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1A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1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A30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3</cp:revision>
  <dcterms:created xsi:type="dcterms:W3CDTF">2020-11-05T22:14:00Z</dcterms:created>
  <dcterms:modified xsi:type="dcterms:W3CDTF">2020-12-11T18:29:00Z</dcterms:modified>
</cp:coreProperties>
</file>