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Национальный исследовательский университет информационных технологий, механики и оптики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Факультет программной инженерии и компьютерной техники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sz w:val="40"/>
          <w:szCs w:val="40"/>
          <w:lang w:val="ru-RU"/>
        </w:rPr>
      </w:pPr>
      <w:r>
        <w:rPr>
          <w:rFonts w:eastAsia="Times New Roman" w:cs="Times New Roman" w:ascii="Times New Roman" w:hAnsi="Times New Roman"/>
          <w:sz w:val="40"/>
          <w:szCs w:val="40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sz w:val="40"/>
          <w:szCs w:val="40"/>
          <w:lang w:val="ru-RU"/>
        </w:rPr>
      </w:pPr>
      <w:r>
        <w:rPr>
          <w:rFonts w:eastAsia="Times New Roman" w:cs="Times New Roman" w:ascii="Times New Roman" w:hAnsi="Times New Roman"/>
          <w:sz w:val="40"/>
          <w:szCs w:val="40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sz w:val="40"/>
          <w:szCs w:val="40"/>
          <w:lang w:val="ru-RU"/>
        </w:rPr>
      </w:pPr>
      <w:r>
        <w:rPr>
          <w:rFonts w:eastAsia="Times New Roman" w:cs="Times New Roman" w:ascii="Times New Roman" w:hAnsi="Times New Roman"/>
          <w:sz w:val="40"/>
          <w:szCs w:val="40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sz w:val="40"/>
          <w:szCs w:val="40"/>
          <w:lang w:val="ru-RU"/>
        </w:rPr>
      </w:pPr>
      <w:r>
        <w:rPr>
          <w:rFonts w:eastAsia="Times New Roman" w:cs="Times New Roman" w:ascii="Times New Roman" w:hAnsi="Times New Roman"/>
          <w:sz w:val="40"/>
          <w:szCs w:val="40"/>
          <w:lang w:val="ru-RU"/>
        </w:rPr>
        <w:t>Лабораторная работа №4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sz w:val="40"/>
          <w:szCs w:val="40"/>
          <w:lang w:val="ru-RU"/>
        </w:rPr>
      </w:pPr>
      <w:r>
        <w:rPr>
          <w:rFonts w:eastAsia="Times New Roman" w:cs="Times New Roman" w:ascii="Times New Roman" w:hAnsi="Times New Roman"/>
          <w:sz w:val="40"/>
          <w:szCs w:val="40"/>
          <w:lang w:val="ru-RU"/>
        </w:rPr>
        <w:t>«Регулярные выражения»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sz w:val="40"/>
          <w:szCs w:val="40"/>
          <w:lang w:val="ru-RU"/>
        </w:rPr>
      </w:pPr>
      <w:r>
        <w:rPr>
          <w:rFonts w:eastAsia="Times New Roman" w:cs="Times New Roman" w:ascii="Times New Roman" w:hAnsi="Times New Roman"/>
          <w:sz w:val="40"/>
          <w:szCs w:val="40"/>
          <w:lang w:val="ru-RU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sz w:val="40"/>
          <w:szCs w:val="40"/>
          <w:lang w:val="ru-RU"/>
        </w:rPr>
      </w:pPr>
      <w:r>
        <w:rPr>
          <w:rFonts w:eastAsia="Times New Roman" w:cs="Times New Roman" w:ascii="Times New Roman" w:hAnsi="Times New Roman"/>
          <w:sz w:val="40"/>
          <w:szCs w:val="40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sz w:val="40"/>
          <w:szCs w:val="40"/>
          <w:lang w:val="ru-RU"/>
        </w:rPr>
      </w:pPr>
      <w:r>
        <w:rPr>
          <w:rFonts w:eastAsia="Times New Roman" w:cs="Times New Roman" w:ascii="Times New Roman" w:hAnsi="Times New Roman"/>
          <w:sz w:val="40"/>
          <w:szCs w:val="40"/>
          <w:lang w:val="ru-RU"/>
        </w:rPr>
      </w:r>
    </w:p>
    <w:p>
      <w:pPr>
        <w:pStyle w:val="Normal"/>
        <w:spacing w:lineRule="auto" w:line="259" w:before="0" w:after="16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Работу выполнил:</w:t>
      </w:r>
    </w:p>
    <w:p>
      <w:pPr>
        <w:pStyle w:val="Normal"/>
        <w:spacing w:lineRule="auto" w:line="259" w:before="0" w:after="16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Бавыкин Роман</w:t>
      </w:r>
    </w:p>
    <w:p>
      <w:pPr>
        <w:pStyle w:val="Normal"/>
        <w:spacing w:lineRule="auto" w:line="259" w:before="0" w:after="16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Преподаватель:</w:t>
      </w:r>
    </w:p>
    <w:p>
      <w:pPr>
        <w:pStyle w:val="Normal"/>
        <w:spacing w:lineRule="auto" w:line="259" w:before="0" w:after="16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Балакшин Павел Валерьевич</w:t>
      </w:r>
    </w:p>
    <w:p>
      <w:pPr>
        <w:pStyle w:val="Normal"/>
        <w:spacing w:lineRule="auto" w:line="259" w:before="0" w:after="16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Группа: Р3110</w:t>
      </w:r>
    </w:p>
    <w:p>
      <w:pPr>
        <w:pStyle w:val="Normal"/>
        <w:spacing w:lineRule="auto" w:line="259" w:before="0" w:after="16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Номер в группе: 4</w:t>
      </w:r>
    </w:p>
    <w:p>
      <w:pPr>
        <w:pStyle w:val="Normal"/>
        <w:spacing w:lineRule="auto" w:line="259" w:before="0" w:after="16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Санкт-Петербург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2020 г.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36"/>
          <w:szCs w:val="36"/>
          <w:lang w:val="ru-RU"/>
        </w:rPr>
        <w:t>З</w:t>
      </w: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ru-RU"/>
        </w:rPr>
        <w:t>адание на 70 баллов</w:t>
      </w:r>
    </w:p>
    <w:p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cstheme="minorAscii" w:eastAsiaTheme="minorAscii" w:hAnsiTheme="minorAscii"/>
          <w:color w:val="000000" w:themeColor="text1" w:themeShade="ff" w:themeTint="ff"/>
          <w:sz w:val="28"/>
          <w:szCs w:val="28"/>
        </w:rPr>
      </w:pPr>
      <w:r>
        <w:rPr>
          <w:rFonts w:eastAsia="TimesNewRomanPSMT" w:cs="TimesNewRomanPSMT" w:ascii="TimesNewRomanPSMT" w:hAnsi="TimesNewRomanPSMT"/>
          <w:color w:val="000000" w:themeColor="text1" w:themeShade="ff" w:themeTint="ff"/>
          <w:sz w:val="28"/>
          <w:szCs w:val="28"/>
          <w:lang w:val="ru-RU"/>
        </w:rPr>
        <w:t>1)  Реализуйте программный продукт на языке Python, используя регулярные выражения по варианту, представленному в таблице.</w:t>
      </w:r>
    </w:p>
    <w:p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cstheme="minorAscii" w:eastAsiaTheme="minorAscii" w:hAnsiTheme="minorAscii"/>
          <w:color w:val="000000" w:themeColor="text1" w:themeShade="ff" w:themeTint="ff"/>
          <w:sz w:val="28"/>
          <w:szCs w:val="28"/>
        </w:rPr>
      </w:pPr>
      <w:r>
        <w:rPr>
          <w:rFonts w:eastAsia="TimesNewRomanPSMT" w:cs="TimesNewRomanPSMT" w:ascii="TimesNewRomanPSMT" w:hAnsi="TimesNewRomanPSMT"/>
          <w:color w:val="000000" w:themeColor="text1" w:themeShade="ff" w:themeTint="ff"/>
          <w:sz w:val="28"/>
          <w:szCs w:val="28"/>
          <w:lang w:val="ru-RU"/>
        </w:rPr>
        <w:t>2)  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Вариант = 4 % 5 = 4</w:t>
      </w:r>
    </w:p>
    <w:p>
      <w:pPr>
        <w:pStyle w:val="Normal"/>
        <w:rPr>
          <w:rFonts w:ascii="TimesNewRomanPSMT" w:hAnsi="TimesNewRomanPSMT" w:eastAsia="TimesNewRomanPSMT" w:cs="TimesNewRomanPSMT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NewRomanPSMT" w:cs="TimesNewRomanPSMT" w:ascii="TimesNewRomanPSMT" w:hAnsi="TimesNewRomanPSMT"/>
          <w:color w:val="000000" w:themeColor="text1" w:themeShade="ff" w:themeTint="ff"/>
          <w:sz w:val="28"/>
          <w:szCs w:val="28"/>
          <w:lang w:val="ru-RU"/>
        </w:rPr>
        <w:t>Анатолий выложил пост с расписанием доп. занятий по информатике, но везде перепутал время. Поэтому нужно заменить все вхождения времени на строку (TBD).</w:t>
      </w:r>
    </w:p>
    <w:p>
      <w:pPr>
        <w:pStyle w:val="Normal"/>
        <w:rPr>
          <w:rFonts w:ascii="TimesNewRomanPSMT" w:hAnsi="TimesNewRomanPSMT" w:eastAsia="TimesNewRomanPSMT" w:cs="TimesNewRomanPSMT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NewRomanPSMT" w:cs="TimesNewRomanPSMT" w:ascii="TimesNewRomanPSMT" w:hAnsi="TimesNewRomanPSMT"/>
          <w:color w:val="000000" w:themeColor="text1" w:themeShade="ff" w:themeTint="ff"/>
          <w:sz w:val="28"/>
          <w:szCs w:val="28"/>
          <w:lang w:val="ru-RU"/>
        </w:rPr>
        <w:t>Время – это строка вида HH:MM:SS или HH:MM, в которой HH – число от 00 до 23, а MM и SS – число от 00 до 59.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>Исходный код программы: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 </w:t>
      </w:r>
    </w:p>
    <w:tbl>
      <w:tblPr>
        <w:tblStyle w:val="TableGrid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525"/>
        <w:gridCol w:w="9940"/>
      </w:tblGrid>
      <w:tr>
        <w:trPr/>
        <w:tc>
          <w:tcPr>
            <w:tcW w:w="525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1  2  3  4  5  6  7  8  9</w:t>
            </w:r>
          </w:p>
          <w:p>
            <w:pPr>
              <w:pStyle w:val="Normal"/>
              <w:widowControl w:val="false"/>
              <w:suppressAutoHyphens w:val="true"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101112131415161718</w:t>
            </w:r>
          </w:p>
        </w:tc>
        <w:tc>
          <w:tcPr>
            <w:tcW w:w="9940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b/>
                <w:bCs/>
                <w:color w:val="008800"/>
                <w:kern w:val="0"/>
                <w:sz w:val="22"/>
                <w:szCs w:val="22"/>
                <w:lang w:val="ru-RU" w:eastAsia="en-US" w:bidi="ar-SA"/>
              </w:rPr>
              <w:t>import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Verdana" w:cs="Verdana" w:ascii="Verdana" w:hAnsi="Verdana"/>
                <w:b/>
                <w:bCs/>
                <w:color w:val="0E84B5"/>
                <w:kern w:val="0"/>
                <w:sz w:val="22"/>
                <w:szCs w:val="22"/>
                <w:lang w:val="ru-RU" w:eastAsia="en-US" w:bidi="ar-SA"/>
              </w:rPr>
              <w:t>re</w:t>
            </w:r>
          </w:p>
          <w:p>
            <w:pPr>
              <w:pStyle w:val="Normal"/>
              <w:widowControl w:val="false"/>
              <w:suppressAutoHyphens w:val="true"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b/>
                <w:bCs/>
                <w:color w:val="008800"/>
                <w:kern w:val="0"/>
                <w:sz w:val="22"/>
                <w:szCs w:val="22"/>
                <w:lang w:val="ru-RU" w:eastAsia="en-US" w:bidi="ar-SA"/>
              </w:rPr>
              <w:t>for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i </w:t>
            </w:r>
            <w:r>
              <w:rPr>
                <w:rFonts w:eastAsia="Verdana" w:cs="Verdana" w:ascii="Verdana" w:hAnsi="Verdana"/>
                <w:b/>
                <w:bCs/>
                <w:color w:val="000000" w:themeColor="text1" w:themeShade="ff" w:themeTint="ff"/>
                <w:kern w:val="0"/>
                <w:sz w:val="22"/>
                <w:szCs w:val="22"/>
                <w:lang w:val="ru-RU" w:eastAsia="en-US" w:bidi="ar-SA"/>
              </w:rPr>
              <w:t>in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Verdana" w:cs="Verdana" w:ascii="Verdana" w:hAnsi="Verdana"/>
                <w:color w:val="007020"/>
                <w:kern w:val="0"/>
                <w:sz w:val="22"/>
                <w:szCs w:val="22"/>
                <w:lang w:val="ru-RU" w:eastAsia="en-US" w:bidi="ar-SA"/>
              </w:rPr>
              <w:t>range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(</w:t>
            </w:r>
            <w:r>
              <w:rPr>
                <w:rFonts w:eastAsia="Verdana" w:cs="Verdana" w:ascii="Verdana" w:hAnsi="Verdana"/>
                <w:b/>
                <w:bCs/>
                <w:color w:val="0000DD"/>
                <w:kern w:val="0"/>
                <w:sz w:val="22"/>
                <w:szCs w:val="22"/>
                <w:lang w:val="ru-RU" w:eastAsia="en-US" w:bidi="ar-SA"/>
              </w:rPr>
              <w:t>5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):</w:t>
            </w:r>
          </w:p>
          <w:p>
            <w:pPr>
              <w:pStyle w:val="Normal"/>
              <w:widowControl w:val="false"/>
              <w:suppressAutoHyphens w:val="true"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fileName = 'test' + </w:t>
            </w:r>
            <w:r>
              <w:rPr>
                <w:rFonts w:eastAsia="Verdana" w:cs="Verdana" w:ascii="Verdana" w:hAnsi="Verdana"/>
                <w:color w:val="007020"/>
                <w:kern w:val="0"/>
                <w:sz w:val="22"/>
                <w:szCs w:val="22"/>
                <w:lang w:val="ru-RU" w:eastAsia="en-US" w:bidi="ar-SA"/>
              </w:rPr>
              <w:t>str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(i+</w:t>
            </w:r>
            <w:r>
              <w:rPr>
                <w:rFonts w:eastAsia="Verdana" w:cs="Verdana" w:ascii="Verdana" w:hAnsi="Verdana"/>
                <w:b/>
                <w:bCs/>
                <w:color w:val="0000DD"/>
                <w:kern w:val="0"/>
                <w:sz w:val="22"/>
                <w:szCs w:val="22"/>
                <w:lang w:val="ru-RU" w:eastAsia="en-US" w:bidi="ar-SA"/>
              </w:rPr>
              <w:t>1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) +'.txt'    </w:t>
            </w:r>
          </w:p>
          <w:p>
            <w:pPr>
              <w:pStyle w:val="Normal"/>
              <w:widowControl w:val="false"/>
              <w:suppressAutoHyphens w:val="true"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007020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Verdana" w:cs="Verdana" w:ascii="Verdana" w:hAnsi="Verdana"/>
                <w:color w:val="007020"/>
                <w:kern w:val="0"/>
                <w:sz w:val="22"/>
                <w:szCs w:val="22"/>
                <w:lang w:val="ru-RU" w:eastAsia="en-US" w:bidi="ar-SA"/>
              </w:rPr>
              <w:t>file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= </w:t>
            </w:r>
            <w:r>
              <w:rPr>
                <w:rFonts w:eastAsia="Verdana" w:cs="Verdana" w:ascii="Verdana" w:hAnsi="Verdana"/>
                <w:color w:val="007020"/>
                <w:kern w:val="0"/>
                <w:sz w:val="22"/>
                <w:szCs w:val="22"/>
                <w:lang w:val="ru-RU" w:eastAsia="en-US" w:bidi="ar-SA"/>
              </w:rPr>
              <w:t>open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(fileName, encoding="utf-8")    </w:t>
            </w:r>
          </w:p>
          <w:p>
            <w:pPr>
              <w:pStyle w:val="Normal"/>
              <w:widowControl w:val="false"/>
              <w:suppressAutoHyphens w:val="true"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text = </w:t>
            </w:r>
            <w:r>
              <w:rPr>
                <w:rFonts w:eastAsia="Verdana" w:cs="Verdana" w:ascii="Verdana" w:hAnsi="Verdana"/>
                <w:color w:val="007020"/>
                <w:kern w:val="0"/>
                <w:sz w:val="22"/>
                <w:szCs w:val="22"/>
                <w:lang w:val="ru-RU" w:eastAsia="en-US" w:bidi="ar-SA"/>
              </w:rPr>
              <w:t>file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.read()</w:t>
            </w:r>
          </w:p>
          <w:p>
            <w:pPr>
              <w:pStyle w:val="Normal"/>
              <w:widowControl w:val="false"/>
              <w:suppressAutoHyphens w:val="true"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Verdana" w:cs="Verdana" w:ascii="Verdana" w:hAnsi="Verdana"/>
                <w:b/>
                <w:bCs/>
                <w:color w:val="008800"/>
                <w:kern w:val="0"/>
                <w:sz w:val="22"/>
                <w:szCs w:val="22"/>
                <w:lang w:val="ru-RU" w:eastAsia="en-US" w:bidi="ar-SA"/>
              </w:rPr>
              <w:t>print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(text + '</w:t>
            </w:r>
            <w:r>
              <w:rPr>
                <w:rFonts w:eastAsia="Verdana" w:cs="Verdana" w:ascii="Verdana" w:hAnsi="Verdana"/>
                <w:b/>
                <w:bCs/>
                <w:color w:val="666666"/>
                <w:kern w:val="0"/>
                <w:sz w:val="22"/>
                <w:szCs w:val="22"/>
                <w:lang w:val="ru-RU" w:eastAsia="en-US" w:bidi="ar-SA"/>
              </w:rPr>
              <w:t>\n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')  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pattern = re.compile(r"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\b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[0-1]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\d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|</w:t>
            </w:r>
            <w:r>
              <w:rPr>
                <w:rFonts w:eastAsia="Monaco" w:cs="Monaco" w:ascii="Monaco" w:hAnsi="Monaco"/>
                <w:color w:val="333333"/>
                <w:kern w:val="0"/>
                <w:sz w:val="20"/>
                <w:szCs w:val="20"/>
                <w:lang w:val="en-US" w:eastAsia="en-US" w:bidi="ar-SA"/>
              </w:rPr>
              <w:t>2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[0-3]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)(?:</w:t>
            </w:r>
            <w:r>
              <w:rPr>
                <w:rFonts w:eastAsia="Monaco" w:cs="Monaco" w:ascii="Monaco" w:hAnsi="Monaco"/>
                <w:color w:val="333333"/>
                <w:kern w:val="0"/>
                <w:sz w:val="20"/>
                <w:szCs w:val="20"/>
                <w:lang w:val="en-US" w:eastAsia="en-US" w:bidi="ar-SA"/>
              </w:rPr>
              <w:t>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[0-5]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\d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){1,2}(?=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\W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)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")</w:t>
            </w:r>
          </w:p>
          <w:p>
            <w:pPr>
              <w:pStyle w:val="Normal"/>
              <w:widowControl w:val="false"/>
              <w:suppressAutoHyphens w:val="true"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matches = pattern.findall(text)</w:t>
            </w:r>
          </w:p>
          <w:p>
            <w:pPr>
              <w:pStyle w:val="Normal"/>
              <w:widowControl w:val="false"/>
              <w:suppressAutoHyphens w:val="true"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counter = </w:t>
            </w:r>
            <w:r>
              <w:rPr>
                <w:rFonts w:eastAsia="Verdana" w:cs="Verdana" w:ascii="Verdana" w:hAnsi="Verdana"/>
                <w:b/>
                <w:bCs/>
                <w:color w:val="0000DD"/>
                <w:kern w:val="0"/>
                <w:sz w:val="22"/>
                <w:szCs w:val="22"/>
                <w:lang w:val="ru-RU" w:eastAsia="en-US" w:bidi="ar-SA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Verdana" w:cs="Verdana" w:ascii="Verdana" w:hAnsi="Verdana"/>
                <w:b/>
                <w:bCs/>
                <w:color w:val="008800"/>
                <w:kern w:val="0"/>
                <w:sz w:val="22"/>
                <w:szCs w:val="22"/>
                <w:lang w:val="ru-RU" w:eastAsia="en-US" w:bidi="ar-SA"/>
              </w:rPr>
              <w:t>for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time </w:t>
            </w:r>
            <w:r>
              <w:rPr>
                <w:rFonts w:eastAsia="Verdana" w:cs="Verdana" w:ascii="Verdana" w:hAnsi="Verdana"/>
                <w:b/>
                <w:bCs/>
                <w:color w:val="000000" w:themeColor="text1" w:themeShade="ff" w:themeTint="ff"/>
                <w:kern w:val="0"/>
                <w:sz w:val="22"/>
                <w:szCs w:val="22"/>
                <w:lang w:val="ru-RU" w:eastAsia="en-US" w:bidi="ar-SA"/>
              </w:rPr>
              <w:t>in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matches:        </w:t>
            </w:r>
          </w:p>
          <w:p>
            <w:pPr>
              <w:pStyle w:val="Normal"/>
              <w:widowControl w:val="false"/>
              <w:suppressAutoHyphens w:val="true"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b/>
                <w:bCs/>
                <w:color w:val="008800"/>
                <w:kern w:val="0"/>
                <w:sz w:val="22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Verdana" w:cs="Verdana" w:ascii="Verdana" w:hAnsi="Verdana"/>
                <w:b/>
                <w:bCs/>
                <w:color w:val="008800"/>
                <w:kern w:val="0"/>
                <w:sz w:val="22"/>
                <w:szCs w:val="22"/>
                <w:lang w:val="ru-RU" w:eastAsia="en-US" w:bidi="ar-SA"/>
              </w:rPr>
              <w:t>print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('Change ' + time + ' to ', end='')</w:t>
            </w:r>
          </w:p>
          <w:p>
            <w:pPr>
              <w:pStyle w:val="Normal"/>
              <w:widowControl w:val="false"/>
              <w:suppressAutoHyphens w:val="true"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matches[counter] = </w:t>
            </w:r>
            <w:r>
              <w:rPr>
                <w:rFonts w:eastAsia="Verdana" w:cs="Verdana" w:ascii="Verdana" w:hAnsi="Verdana"/>
                <w:color w:val="007020"/>
                <w:kern w:val="0"/>
                <w:sz w:val="22"/>
                <w:szCs w:val="22"/>
                <w:lang w:val="ru-RU" w:eastAsia="en-US" w:bidi="ar-SA"/>
              </w:rPr>
              <w:t>input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()</w:t>
            </w:r>
          </w:p>
          <w:p>
            <w:pPr>
              <w:pStyle w:val="Normal"/>
              <w:widowControl w:val="false"/>
              <w:suppressAutoHyphens w:val="true"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counter += </w:t>
            </w:r>
            <w:r>
              <w:rPr>
                <w:rFonts w:eastAsia="Verdana" w:cs="Verdana" w:ascii="Verdana" w:hAnsi="Verdana"/>
                <w:b/>
                <w:bCs/>
                <w:color w:val="0000DD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b/>
                <w:bCs/>
                <w:color w:val="008800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Verdana" w:cs="Verdana" w:ascii="Verdana" w:hAnsi="Verdana"/>
                <w:b/>
                <w:bCs/>
                <w:color w:val="008800"/>
                <w:kern w:val="0"/>
                <w:sz w:val="22"/>
                <w:szCs w:val="22"/>
                <w:lang w:val="ru-RU" w:eastAsia="en-US" w:bidi="ar-SA"/>
              </w:rPr>
              <w:t>for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time </w:t>
            </w:r>
            <w:r>
              <w:rPr>
                <w:rFonts w:eastAsia="Verdana" w:cs="Verdana" w:ascii="Verdana" w:hAnsi="Verdana"/>
                <w:b/>
                <w:bCs/>
                <w:color w:val="000000" w:themeColor="text1" w:themeShade="ff" w:themeTint="ff"/>
                <w:kern w:val="0"/>
                <w:sz w:val="22"/>
                <w:szCs w:val="22"/>
                <w:lang w:val="ru-RU" w:eastAsia="en-US" w:bidi="ar-SA"/>
              </w:rPr>
              <w:t>in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Verdana" w:cs="Verdana" w:ascii="Verdana" w:hAnsi="Verdana"/>
                <w:color w:val="007020"/>
                <w:kern w:val="0"/>
                <w:sz w:val="22"/>
                <w:szCs w:val="22"/>
                <w:lang w:val="ru-RU" w:eastAsia="en-US" w:bidi="ar-SA"/>
              </w:rPr>
              <w:t>reversed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(matches):</w:t>
            </w:r>
          </w:p>
          <w:p>
            <w:pPr>
              <w:pStyle w:val="Normal"/>
              <w:widowControl w:val="false"/>
              <w:suppressAutoHyphens w:val="true"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text = pattern.sub(matches[counter - </w:t>
            </w:r>
            <w:r>
              <w:rPr>
                <w:rFonts w:eastAsia="Verdana" w:cs="Verdana" w:ascii="Verdana" w:hAnsi="Verdana"/>
                <w:b/>
                <w:bCs/>
                <w:color w:val="0000DD"/>
                <w:kern w:val="0"/>
                <w:sz w:val="22"/>
                <w:szCs w:val="22"/>
                <w:lang w:val="ru-RU" w:eastAsia="en-US" w:bidi="ar-SA"/>
              </w:rPr>
              <w:t>1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], text, counter)        </w:t>
            </w:r>
          </w:p>
          <w:p>
            <w:pPr>
              <w:pStyle w:val="Normal"/>
              <w:widowControl w:val="false"/>
              <w:suppressAutoHyphens w:val="true"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counter -= </w:t>
            </w:r>
            <w:r>
              <w:rPr>
                <w:rFonts w:eastAsia="Verdana" w:cs="Verdana" w:ascii="Verdana" w:hAnsi="Verdana"/>
                <w:b/>
                <w:bCs/>
                <w:color w:val="0000DD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b/>
                <w:bCs/>
                <w:color w:val="008800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Verdana" w:cs="Verdana" w:ascii="Verdana" w:hAnsi="Verdana"/>
                <w:b/>
                <w:bCs/>
                <w:color w:val="008800"/>
                <w:kern w:val="0"/>
                <w:sz w:val="22"/>
                <w:szCs w:val="22"/>
                <w:lang w:val="ru-RU" w:eastAsia="en-US" w:bidi="ar-SA"/>
              </w:rPr>
              <w:t>print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('</w:t>
            </w:r>
            <w:r>
              <w:rPr>
                <w:rFonts w:eastAsia="Verdana" w:cs="Verdana" w:ascii="Verdana" w:hAnsi="Verdana"/>
                <w:b/>
                <w:bCs/>
                <w:color w:val="666666"/>
                <w:kern w:val="0"/>
                <w:sz w:val="22"/>
                <w:szCs w:val="22"/>
                <w:lang w:val="ru-RU" w:eastAsia="en-US" w:bidi="ar-SA"/>
              </w:rPr>
              <w:t>\n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' + text + '</w:t>
            </w:r>
            <w:r>
              <w:rPr>
                <w:rFonts w:eastAsia="Verdana" w:cs="Verdana" w:ascii="Verdana" w:hAnsi="Verdana"/>
                <w:b/>
                <w:bCs/>
                <w:color w:val="666666"/>
                <w:kern w:val="0"/>
                <w:sz w:val="22"/>
                <w:szCs w:val="22"/>
                <w:lang w:val="ru-RU" w:eastAsia="en-US" w:bidi="ar-SA"/>
              </w:rPr>
              <w:t>\n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')</w:t>
            </w:r>
          </w:p>
          <w:p>
            <w:pPr>
              <w:pStyle w:val="Normal"/>
              <w:widowControl w:val="false"/>
              <w:suppressAutoHyphens w:val="true"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Verdana" w:cs="Verdana" w:ascii="Verdana" w:hAnsi="Verdana"/>
                <w:color w:val="007020"/>
                <w:kern w:val="0"/>
                <w:sz w:val="22"/>
                <w:szCs w:val="22"/>
                <w:lang w:val="ru-RU" w:eastAsia="en-US" w:bidi="ar-SA"/>
              </w:rPr>
              <w:t>file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.close()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>Тесты: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>Уважаемые студенты! В эту субботу в, 15:00 планируется доп. занятие на 2 часа. То есть в 17:00:01 оно уже точно кончится.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 xml:space="preserve">21:59:56, 21:59:57, 21:59:58. Время шло очень медленно, </w:t>
      </w:r>
      <w:r>
        <w:rPr>
          <w:rFonts w:eastAsia="Times New Roman" w:cs="Times New Roman" w:ascii="Times New Roman" w:hAnsi="Times New Roman"/>
          <w:sz w:val="28"/>
          <w:szCs w:val="28"/>
        </w:rPr>
        <w:t>а я не мог дождаться, когда уже наступит 22:00.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 xml:space="preserve">02.09.2020 у группы P3110 будет два, </w:t>
      </w:r>
      <w:r>
        <w:rPr>
          <w:rFonts w:eastAsia="Times New Roman" w:cs="Times New Roman" w:ascii="Times New Roman" w:hAnsi="Times New Roman"/>
          <w:sz w:val="28"/>
          <w:szCs w:val="28"/>
        </w:rPr>
        <w:t>лабораторных занятия по информатике:</w:t>
      </w:r>
    </w:p>
    <w:p>
      <w:pPr>
        <w:pStyle w:val="Normal"/>
        <w:ind w:left="360" w:first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1 - с 11:40 до 13:10;</w:t>
      </w:r>
    </w:p>
    <w:p>
      <w:pPr>
        <w:pStyle w:val="Normal"/>
        <w:ind w:left="360" w:first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2 - с 13:30 до 15:00.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 xml:space="preserve">В армии подъем состава в 07:00-07:10, </w:t>
      </w:r>
      <w:r>
        <w:rPr>
          <w:rFonts w:eastAsia="Times New Roman" w:cs="Times New Roman" w:ascii="Times New Roman" w:hAnsi="Times New Roman"/>
          <w:sz w:val="28"/>
          <w:szCs w:val="28"/>
        </w:rPr>
        <w:t>а отбой в 23:00.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 xml:space="preserve">Если студент отчислится, то, </w:t>
      </w:r>
      <w:r>
        <w:rPr>
          <w:rFonts w:eastAsia="Times New Roman" w:cs="Times New Roman" w:ascii="Times New Roman" w:hAnsi="Times New Roman"/>
          <w:sz w:val="28"/>
          <w:szCs w:val="28"/>
        </w:rPr>
        <w:t>у него не будет пар в 08:00, и он сможет вставать не в 07:00, а в 11:00 или вообще в 15:00</w:t>
      </w:r>
    </w:p>
    <w:p>
      <w:pPr>
        <w:pStyle w:val="Normal"/>
        <w:ind w:left="360" w:first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Результат работы программы:</w:t>
      </w:r>
    </w:p>
    <w:tbl>
      <w:tblPr>
        <w:tblStyle w:val="TableGrid"/>
        <w:tblW w:w="10466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66"/>
      </w:tblGrid>
      <w:tr>
        <w:trPr/>
        <w:tc>
          <w:tcPr>
            <w:tcW w:w="104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Уважаемые студенты! В эту субботу в,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15:00 планируется доп. занятие на 2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часа. То есть в 17:00:01 оно уже точно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кончится.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Change 15:00 to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en-US" w:bidi="ar-SA"/>
              </w:rPr>
              <w:t>16:00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Change 17:00:01 to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en-US" w:bidi="ar-SA"/>
              </w:rPr>
              <w:t>18:00:01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Уважаемые студенты! В эту субботу в,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16:00 планируется доп. занятие на 2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часа. То есть в 18:00:01 оно уже точно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кончится.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21:59:56, 21:59:57, 21:59:58. Время шло очень медленно,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а я не мог дождаться, когда уже наступит 22:00.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Change 21:59:56 to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en-US" w:bidi="ar-SA"/>
              </w:rPr>
              <w:t>21:57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Change 21:59:57 to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en-US" w:bidi="ar-SA"/>
              </w:rPr>
              <w:t>21:58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Change 21:59:58 to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en-US" w:bidi="ar-SA"/>
              </w:rPr>
              <w:t>21:59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Change 22:00 to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en-US" w:bidi="ar-SA"/>
              </w:rPr>
              <w:t>22:00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21:57, 21:58, 21:59. Время шло очень медленно,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а я не мог дождаться, когда уже наступит 22:00.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02.09.2020 у группы P3110 будет два,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лабораторных занятия по информатике: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1 - с 11:40 до 13:10;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2 - с 13:30 до 15:00.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Change 11:40 to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en-US" w:bidi="ar-SA"/>
              </w:rPr>
              <w:t>08:20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Change 13:10 to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en-US" w:bidi="ar-SA"/>
              </w:rPr>
              <w:t>09:50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Change 13:30 to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en-US" w:bidi="ar-SA"/>
              </w:rPr>
              <w:t>10:00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Change 15:00 to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en-US" w:bidi="ar-SA"/>
              </w:rPr>
              <w:t>11:30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02.09.2020 у группы P3110 будет два,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лабораторных занятия по информатике: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1 - с 08:20 до 09:50;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2 - с 10:00 до 11:30.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В армии подъем состава в 07:00-07:10,,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а отбой в 23:00.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Change 07:00 to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en-US" w:bidi="ar-SA"/>
              </w:rPr>
              <w:t>07:30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Change 07:10 to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en-US" w:bidi="ar-SA"/>
              </w:rPr>
              <w:t>07:40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Change 23:00 to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en-US" w:bidi="ar-SA"/>
              </w:rPr>
              <w:t>23:30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В армии подъем состава в 07:30-07:40,,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а отбой в 23:30.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Если студент отчислится, то,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у него не будет пар в 08:00,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и он сможет вставать не в 07:00,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а в 11:00 или вообще в 15:00.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Change 08:00 to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en-US" w:bidi="ar-SA"/>
              </w:rPr>
              <w:t>08:20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Change 07:00 to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en-US" w:bidi="ar-SA"/>
              </w:rPr>
              <w:t>06:00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Change 11:00 to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en-US" w:bidi="ar-SA"/>
              </w:rPr>
              <w:t>12:00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Change 15:00 to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en-US" w:bidi="ar-SA"/>
              </w:rPr>
              <w:t>14:00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Если студент отчислится, то,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у него не будет пар в 08:20,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и он сможет вставать не в 06:00,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а в 12:00 или вообще в 14:00.</w:t>
            </w:r>
          </w:p>
        </w:tc>
      </w:tr>
    </w:tbl>
    <w:p>
      <w:pPr>
        <w:pStyle w:val="Normal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Результаты работы программы корректны и совпадают с ответами, найденными вручную по данным тестам.</w:t>
      </w:r>
    </w:p>
    <w:p>
      <w:pPr>
        <w:pStyle w:val="Normal"/>
        <w:ind w:left="1416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ru-RU"/>
        </w:rPr>
        <w:t>Доп. задание No1 (+12 баллов)</w:t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ru-RU"/>
        </w:rPr>
        <w:t>1) Для выполнения задания скачайте текстовый документ по ссылке, соответствующей вашему варианту .</w:t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ru-RU"/>
        </w:rPr>
        <w:t>Вариант = 4 % 30 = 4</w:t>
      </w:r>
    </w:p>
    <w:p>
      <w:pPr>
        <w:pStyle w:val="Normal"/>
        <w:rPr>
          <w:rFonts w:ascii="TimesNewRomanPSMT" w:hAnsi="TimesNewRomanPSMT" w:eastAsia="TimesNewRomanPSMT" w:cs="TimesNewRomanPSMT"/>
          <w:color w:val="0000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Гамлет:</w:t>
      </w:r>
      <w:r>
        <w:rPr>
          <w:rFonts w:eastAsia="TimesNewRomanPSMT" w:cs="TimesNewRomanPSMT" w:ascii="TimesNewRomanPSMT" w:hAnsi="TimesNewRomanPSMT"/>
          <w:color w:val="0000FF"/>
          <w:sz w:val="28"/>
          <w:szCs w:val="28"/>
          <w:lang w:val="ru-RU"/>
        </w:rPr>
        <w:t xml:space="preserve"> </w:t>
      </w:r>
      <w:hyperlink r:id="rId2">
        <w:r>
          <w:rPr>
            <w:rFonts w:eastAsia="TimesNewRomanPSMT" w:cs="TimesNewRomanPSMT" w:ascii="TimesNewRomanPSMT" w:hAnsi="TimesNewRomanPSMT"/>
            <w:color w:val="0000FF"/>
            <w:sz w:val="28"/>
            <w:szCs w:val="28"/>
            <w:lang w:val="ru-RU"/>
          </w:rPr>
          <w:t>https://drive.google.com/file/d/1j2p-</w:t>
        </w:r>
      </w:hyperlink>
      <w:r>
        <w:rPr>
          <w:rFonts w:eastAsia="TimesNewRomanPSMT" w:cs="TimesNewRomanPSMT" w:ascii="TimesNewRomanPSMT" w:hAnsi="TimesNewRomanPSMT"/>
          <w:color w:val="0000FF"/>
          <w:sz w:val="28"/>
          <w:szCs w:val="28"/>
          <w:lang w:val="ru-RU"/>
        </w:rPr>
        <w:t xml:space="preserve"> EAwainLQ7dbOf2CFAxDTjQ9O7tNl/view</w:t>
      </w:r>
    </w:p>
    <w:p>
      <w:pPr>
        <w:pStyle w:val="Normal"/>
        <w:ind w:left="0" w:hanging="0"/>
        <w:rPr/>
      </w:pPr>
      <w:r>
        <w:rPr>
          <w:rFonts w:eastAsia="TimesNewRomanPSMT" w:cs="TimesNewRomanPSMT" w:ascii="TimesNewRomanPSMT" w:hAnsi="TimesNewRomanPSMT"/>
          <w:color w:val="000000" w:themeColor="text1" w:themeShade="ff" w:themeTint="ff"/>
          <w:sz w:val="28"/>
          <w:szCs w:val="28"/>
          <w:lang w:val="ru-RU"/>
        </w:rPr>
        <w:t>2)  Реализуйте программный продукт на языке Python, используя регулярные выражения, выделите все предложения из вашего текста, соответствующие критерию по вашему варианту.</w:t>
      </w:r>
    </w:p>
    <w:p>
      <w:pPr>
        <w:pStyle w:val="Normal"/>
        <w:ind w:left="0" w:hanging="0"/>
        <w:rPr/>
      </w:pPr>
      <w:r>
        <w:rPr>
          <w:rFonts w:eastAsia="TimesNewRomanPSMT" w:cs="TimesNewRomanPSMT" w:ascii="TimesNewRomanPSMT" w:hAnsi="TimesNewRomanPSMT"/>
          <w:color w:val="000000" w:themeColor="text1" w:themeShade="ff" w:themeTint="ff"/>
          <w:sz w:val="28"/>
          <w:szCs w:val="28"/>
          <w:lang w:val="ru-RU"/>
        </w:rPr>
        <w:t>3)  Придумайте способ, как проверить корректность работы вашего регулярного выражения и проверьте его.</w:t>
      </w:r>
    </w:p>
    <w:p>
      <w:pPr>
        <w:pStyle w:val="Normal"/>
        <w:ind w:left="0" w:hanging="0"/>
        <w:rPr>
          <w:rFonts w:ascii="TimesNewRomanPSMT" w:hAnsi="TimesNewRomanPSMT" w:eastAsia="TimesNewRomanPSMT" w:cs="TimesNewRomanPSMT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NewRomanPSMT" w:cs="TimesNewRomanPSMT" w:ascii="TimesNewRomanPSMT" w:hAnsi="TimesNewRomanPSMT"/>
          <w:color w:val="000000" w:themeColor="text1" w:themeShade="ff" w:themeTint="ff"/>
          <w:sz w:val="28"/>
          <w:szCs w:val="28"/>
          <w:lang w:val="ru-RU"/>
        </w:rPr>
        <w:t>Вариант = 4 % 4 = 0</w:t>
      </w:r>
    </w:p>
    <w:p>
      <w:pPr>
        <w:pStyle w:val="Normal"/>
        <w:rPr>
          <w:rFonts w:ascii="TimesNewRomanPSMT" w:hAnsi="TimesNewRomanPSMT" w:eastAsia="TimesNewRomanPSMT" w:cs="TimesNewRomanPSMT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NewRomanPSMT" w:cs="TimesNewRomanPSMT" w:ascii="TimesNewRomanPSMT" w:hAnsi="TimesNewRomanPSMT"/>
          <w:color w:val="000000" w:themeColor="text1" w:themeShade="ff" w:themeTint="ff"/>
          <w:sz w:val="28"/>
          <w:szCs w:val="28"/>
          <w:lang w:val="ru-RU"/>
        </w:rPr>
        <w:t>Все предложения, в которых ровно 6 слов, одно из которых двусложное.</w:t>
      </w:r>
    </w:p>
    <w:p>
      <w:pPr>
        <w:pStyle w:val="Normal"/>
        <w:rPr>
          <w:rFonts w:ascii="TimesNewRomanPSMT" w:hAnsi="TimesNewRomanPSMT" w:eastAsia="TimesNewRomanPSMT" w:cs="TimesNewRomanPSMT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NewRomanPSMT" w:cs="TimesNewRomanPSMT" w:ascii="TimesNewRomanPSMT" w:hAnsi="TimesNewRomanPSMT"/>
          <w:color w:val="000000" w:themeColor="text1" w:themeShade="ff" w:themeTint="ff"/>
          <w:sz w:val="28"/>
          <w:szCs w:val="28"/>
          <w:lang w:val="ru-RU"/>
        </w:rPr>
        <w:t xml:space="preserve">Исходный код программы:  </w:t>
      </w:r>
    </w:p>
    <w:tbl>
      <w:tblPr>
        <w:tblStyle w:val="TableGrid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405"/>
        <w:gridCol w:w="10060"/>
      </w:tblGrid>
      <w:tr>
        <w:trPr/>
        <w:tc>
          <w:tcPr>
            <w:tcW w:w="4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1234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  <w:sz w:val="20"/>
                <w:szCs w:val="20"/>
              </w:rPr>
            </w:pPr>
            <w:r>
              <w:rPr>
                <w:rFonts w:eastAsia="Verdana" w:cs="Verdana" w:ascii="Verdana" w:hAnsi="Verdana"/>
                <w:color w:val="333333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  <w:sz w:val="20"/>
                <w:szCs w:val="20"/>
              </w:rPr>
            </w:pPr>
            <w:r>
              <w:rPr>
                <w:rFonts w:eastAsia="Verdana" w:cs="Verdana" w:ascii="Verdana" w:hAnsi="Verdana"/>
                <w:color w:val="333333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  <w:sz w:val="20"/>
                <w:szCs w:val="20"/>
              </w:rPr>
            </w:pPr>
            <w:r>
              <w:rPr>
                <w:rFonts w:eastAsia="Verdana" w:cs="Verdana" w:ascii="Verdana" w:hAnsi="Verdana"/>
                <w:color w:val="333333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  <w:sz w:val="20"/>
                <w:szCs w:val="20"/>
              </w:rPr>
            </w:pPr>
            <w:r>
              <w:rPr>
                <w:rFonts w:eastAsia="Verdana" w:cs="Verdana" w:ascii="Verdana" w:hAnsi="Verdana"/>
                <w:color w:val="333333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  <w:sz w:val="22"/>
                <w:szCs w:val="22"/>
              </w:rPr>
            </w:pPr>
            <w:r>
              <w:rPr>
                <w:rFonts w:eastAsia="Verdana" w:cs="Verdana" w:ascii="Verdana" w:hAnsi="Verdana"/>
                <w:color w:val="333333"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  <w:sz w:val="22"/>
                <w:szCs w:val="22"/>
              </w:rPr>
            </w:pPr>
            <w:r>
              <w:rPr>
                <w:rFonts w:eastAsia="Verdana" w:cs="Verdana" w:ascii="Verdana" w:hAnsi="Verdana"/>
                <w:color w:val="333333"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  <w:sz w:val="22"/>
                <w:szCs w:val="22"/>
              </w:rPr>
            </w:pPr>
            <w:r>
              <w:rPr>
                <w:rFonts w:eastAsia="Verdana" w:cs="Verdana" w:ascii="Verdana" w:hAnsi="Verdana"/>
                <w:color w:val="333333"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  <w:sz w:val="22"/>
                <w:szCs w:val="22"/>
              </w:rPr>
            </w:pPr>
            <w:r>
              <w:rPr>
                <w:rFonts w:eastAsia="Verdana" w:cs="Verdana" w:ascii="Verdana" w:hAnsi="Verdana"/>
                <w:color w:val="333333"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  <w:sz w:val="22"/>
                <w:szCs w:val="22"/>
              </w:rPr>
            </w:pPr>
            <w:r>
              <w:rPr>
                <w:rFonts w:eastAsia="Verdana" w:cs="Verdana" w:ascii="Verdana" w:hAnsi="Verdana"/>
                <w:color w:val="333333"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  <w:sz w:val="22"/>
                <w:szCs w:val="22"/>
              </w:rPr>
            </w:pPr>
            <w:r>
              <w:rPr>
                <w:rFonts w:eastAsia="Verdana" w:cs="Verdana" w:ascii="Verdana" w:hAnsi="Verdana"/>
                <w:color w:val="333333"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567</w:t>
            </w:r>
          </w:p>
        </w:tc>
        <w:tc>
          <w:tcPr>
            <w:tcW w:w="100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b/>
                <w:bCs/>
                <w:color w:val="008800"/>
                <w:kern w:val="0"/>
                <w:sz w:val="22"/>
                <w:szCs w:val="22"/>
                <w:lang w:val="ru-RU" w:eastAsia="en-US" w:bidi="ar-SA"/>
              </w:rPr>
              <w:t>import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Verdana" w:cs="Verdana" w:ascii="Verdana" w:hAnsi="Verdana"/>
                <w:b/>
                <w:bCs/>
                <w:color w:val="0E84B5"/>
                <w:kern w:val="0"/>
                <w:sz w:val="22"/>
                <w:szCs w:val="22"/>
                <w:lang w:val="ru-RU" w:eastAsia="en-US" w:bidi="ar-SA"/>
              </w:rPr>
              <w:t>re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007020"/>
                <w:kern w:val="0"/>
                <w:sz w:val="22"/>
                <w:szCs w:val="22"/>
                <w:lang w:val="ru-RU" w:eastAsia="en-US" w:bidi="ar-SA"/>
              </w:rPr>
              <w:t>file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= </w:t>
            </w:r>
            <w:r>
              <w:rPr>
                <w:rFonts w:eastAsia="Verdana" w:cs="Verdana" w:ascii="Verdana" w:hAnsi="Verdana"/>
                <w:color w:val="007020"/>
                <w:kern w:val="0"/>
                <w:sz w:val="22"/>
                <w:szCs w:val="22"/>
                <w:lang w:val="ru-RU" w:eastAsia="en-US" w:bidi="ar-SA"/>
              </w:rPr>
              <w:t>open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('Hamlet.txt', encoding="utf-8")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text = </w:t>
            </w:r>
            <w:r>
              <w:rPr>
                <w:rFonts w:eastAsia="Verdana" w:cs="Verdana" w:ascii="Verdana" w:hAnsi="Verdana"/>
                <w:color w:val="007020"/>
                <w:kern w:val="0"/>
                <w:sz w:val="22"/>
                <w:szCs w:val="22"/>
                <w:lang w:val="ru-RU" w:eastAsia="en-US" w:bidi="ar-SA"/>
              </w:rPr>
              <w:t>file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.read()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pattern = re.compile(r"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(?&lt;=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[.!?]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\s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)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(?: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[\[,:;\'\"()\s\]]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)+(?: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|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E3C11"/>
                <w:kern w:val="0"/>
                <w:sz w:val="20"/>
                <w:szCs w:val="20"/>
                <w:lang w:val="en-US" w:eastAsia="en-US" w:bidi="ar-SA"/>
              </w:rPr>
              <w:t>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E3C11"/>
                <w:kern w:val="0"/>
                <w:sz w:val="20"/>
                <w:szCs w:val="20"/>
                <w:lang w:val="en-US" w:eastAsia="en-US" w:bidi="ar-SA"/>
              </w:rPr>
              <w:t>)*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)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){5}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[\'\"\])]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[.?!]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|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(?&lt;=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[.!?]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\s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)(?: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|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)*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)(?: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[\[,:;\'\"()\s\]]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)+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(?: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[\[,:;\'\"()\s\]]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)+(?: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|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E3C11"/>
                <w:kern w:val="0"/>
                <w:sz w:val="20"/>
                <w:szCs w:val="20"/>
                <w:lang w:val="en-US" w:eastAsia="en-US" w:bidi="ar-SA"/>
              </w:rPr>
              <w:t>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E3C11"/>
                <w:kern w:val="0"/>
                <w:sz w:val="20"/>
                <w:szCs w:val="20"/>
                <w:lang w:val="en-US" w:eastAsia="en-US" w:bidi="ar-SA"/>
              </w:rPr>
              <w:t>)*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)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){4}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[\'\"\])]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[.?!]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|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(?&lt;=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[.!?]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\s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)(?: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|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E3C11"/>
                <w:kern w:val="0"/>
                <w:sz w:val="20"/>
                <w:szCs w:val="20"/>
                <w:lang w:val="en-US" w:eastAsia="en-US" w:bidi="ar-SA"/>
              </w:rPr>
              <w:t>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E3C11"/>
                <w:kern w:val="0"/>
                <w:sz w:val="20"/>
                <w:szCs w:val="20"/>
                <w:lang w:val="en-US" w:eastAsia="en-US" w:bidi="ar-SA"/>
              </w:rPr>
              <w:t>)*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)(?: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[\[,:;\'\"()\s\]]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)+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){2}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(?: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[\[,:;\'\"()\s\]]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)+(?: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|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E3C11"/>
                <w:kern w:val="0"/>
                <w:sz w:val="20"/>
                <w:szCs w:val="20"/>
                <w:lang w:val="en-US" w:eastAsia="en-US" w:bidi="ar-SA"/>
              </w:rPr>
              <w:t>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E3C11"/>
                <w:kern w:val="0"/>
                <w:sz w:val="20"/>
                <w:szCs w:val="20"/>
                <w:lang w:val="en-US" w:eastAsia="en-US" w:bidi="ar-SA"/>
              </w:rPr>
              <w:t>)*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)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){3}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[\'\"\])]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[.?!]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|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(?&lt;=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[.!?]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\s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)(?: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|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E3C11"/>
                <w:kern w:val="0"/>
                <w:sz w:val="20"/>
                <w:szCs w:val="20"/>
                <w:lang w:val="en-US" w:eastAsia="en-US" w:bidi="ar-SA"/>
              </w:rPr>
              <w:t>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E3C11"/>
                <w:kern w:val="0"/>
                <w:sz w:val="20"/>
                <w:szCs w:val="20"/>
                <w:lang w:val="en-US" w:eastAsia="en-US" w:bidi="ar-SA"/>
              </w:rPr>
              <w:t>)*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)(?: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[\[,:;\'\"()\s\]]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)+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){3}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(?: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[\[,:;\'\"()\s\]]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)+(?: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|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E3C11"/>
                <w:kern w:val="0"/>
                <w:sz w:val="20"/>
                <w:szCs w:val="20"/>
                <w:lang w:val="en-US" w:eastAsia="en-US" w:bidi="ar-SA"/>
              </w:rPr>
              <w:t>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E3C11"/>
                <w:kern w:val="0"/>
                <w:sz w:val="20"/>
                <w:szCs w:val="20"/>
                <w:lang w:val="en-US" w:eastAsia="en-US" w:bidi="ar-SA"/>
              </w:rPr>
              <w:t>)*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)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){2}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[\'\"\])]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[.?!]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|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(?&lt;=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[.!?]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\s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)(?: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|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E3C11"/>
                <w:kern w:val="0"/>
                <w:sz w:val="20"/>
                <w:szCs w:val="20"/>
                <w:lang w:val="en-US" w:eastAsia="en-US" w:bidi="ar-SA"/>
              </w:rPr>
              <w:t>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E3C11"/>
                <w:kern w:val="0"/>
                <w:sz w:val="20"/>
                <w:szCs w:val="20"/>
                <w:lang w:val="en-US" w:eastAsia="en-US" w:bidi="ar-SA"/>
              </w:rPr>
              <w:t>)*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)(?: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[\[,:;\'\"()\s\]]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)+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){4}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[\[,:;\'\"()\s\]]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)+(?: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|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)*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)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[\'\"\])]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[.?!]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|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(?&lt;=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[.!?]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\s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)(?: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|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E3C11"/>
                <w:kern w:val="0"/>
                <w:sz w:val="20"/>
                <w:szCs w:val="20"/>
                <w:lang w:val="en-US" w:eastAsia="en-US" w:bidi="ar-SA"/>
              </w:rPr>
              <w:t>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E3C11"/>
                <w:kern w:val="0"/>
                <w:sz w:val="20"/>
                <w:szCs w:val="20"/>
                <w:lang w:val="en-US" w:eastAsia="en-US" w:bidi="ar-SA"/>
              </w:rPr>
              <w:t>)*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)(?: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[\[,:;\'\"()\s\]]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)+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){5}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[\'\"\])]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[.?!]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")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b/>
                <w:bCs/>
                <w:color w:val="008800"/>
                <w:kern w:val="0"/>
                <w:sz w:val="22"/>
                <w:szCs w:val="22"/>
                <w:lang w:val="ru-RU" w:eastAsia="en-US" w:bidi="ar-SA"/>
              </w:rPr>
              <w:t>for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sentence </w:t>
            </w:r>
            <w:r>
              <w:rPr>
                <w:rFonts w:eastAsia="Verdana" w:cs="Verdana" w:ascii="Verdana" w:hAnsi="Verdana"/>
                <w:b/>
                <w:bCs/>
                <w:color w:val="000000" w:themeColor="text1" w:themeShade="ff" w:themeTint="ff"/>
                <w:kern w:val="0"/>
                <w:sz w:val="22"/>
                <w:szCs w:val="22"/>
                <w:lang w:val="ru-RU" w:eastAsia="en-US" w:bidi="ar-SA"/>
              </w:rPr>
              <w:t>in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pattern.findall(text):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b/>
                <w:bCs/>
                <w:color w:val="008800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Verdana" w:cs="Verdana" w:ascii="Verdana" w:hAnsi="Verdana"/>
                <w:b/>
                <w:bCs/>
                <w:color w:val="008800"/>
                <w:kern w:val="0"/>
                <w:sz w:val="22"/>
                <w:szCs w:val="22"/>
                <w:lang w:val="ru-RU" w:eastAsia="en-US" w:bidi="ar-SA"/>
              </w:rPr>
              <w:t>print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(sentence + '</w:t>
            </w:r>
            <w:r>
              <w:rPr>
                <w:rFonts w:eastAsia="Verdana" w:cs="Verdana" w:ascii="Verdana" w:hAnsi="Verdana"/>
                <w:b/>
                <w:bCs/>
                <w:color w:val="666666"/>
                <w:kern w:val="0"/>
                <w:sz w:val="22"/>
                <w:szCs w:val="22"/>
                <w:lang w:val="ru-RU" w:eastAsia="en-US" w:bidi="ar-SA"/>
              </w:rPr>
              <w:t>\n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')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007020"/>
                <w:kern w:val="0"/>
                <w:sz w:val="22"/>
                <w:szCs w:val="22"/>
                <w:lang w:val="ru-RU" w:eastAsia="en-US" w:bidi="ar-SA"/>
              </w:rPr>
              <w:t>file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.close()</w:t>
            </w:r>
          </w:p>
        </w:tc>
      </w:tr>
    </w:tbl>
    <w:p>
      <w:pPr>
        <w:pStyle w:val="Normal"/>
        <w:rPr>
          <w:rFonts w:ascii="TimesNewRomanPSMT" w:hAnsi="TimesNewRomanPSMT" w:eastAsia="TimesNewRomanPSMT" w:cs="TimesNewRomanPSMT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NewRomanPSMT" w:cs="TimesNewRomanPSMT" w:ascii="TimesNewRomanPSMT" w:hAnsi="TimesNewRomanPSMT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rPr>
          <w:rFonts w:ascii="TimesNewRomanPSMT" w:hAnsi="TimesNewRomanPSMT" w:eastAsia="TimesNewRomanPSMT" w:cs="TimesNewRomanPSMT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NewRomanPSMT" w:cs="TimesNewRomanPSMT" w:ascii="TimesNewRomanPSMT" w:hAnsi="TimesNewRomanPSMT"/>
          <w:color w:val="000000" w:themeColor="text1" w:themeShade="ff" w:themeTint="ff"/>
          <w:sz w:val="28"/>
          <w:szCs w:val="28"/>
          <w:lang w:val="ru-RU"/>
        </w:rPr>
        <w:t>Результат работы программы:</w:t>
      </w:r>
    </w:p>
    <w:tbl>
      <w:tblPr>
        <w:tblStyle w:val="TableGrid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66"/>
      </w:tblGrid>
      <w:tr>
        <w:trPr/>
        <w:tc>
          <w:tcPr>
            <w:tcW w:w="104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Is it not like the King?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Nay, not so much, not two.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My lord, the King your father.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Did you not speak to it?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Then saw you not his face?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I think it lacks of twelve.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In faith,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My lord, not I.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We have sworn, my lord, already.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My lord, I did intend it.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My lord, that would dishonour him.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And let him ply his music.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I will go seek the King.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Come, go we to the King.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That do I long to hear.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He said I was a fishmonger.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What is the matter, my lord?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In the secret parts of Fortune?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But your news is not true.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Let me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question more in particular.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To me it is a prison.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My lord, we were sent for.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in apprehension how like a god!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Gentlemen, you are welcome to Elsinore.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Go thy ways to a nunnery.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O, help him, you sweet heavens!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We shall know by this fellow.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What do you call the play?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Upon the talk of the poisoning?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It is as easy as lying.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No, by the rood, not so!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A king of shreds and patches!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How is it with you, lady?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To whom do you speak this?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The nephew to old Norway, Fortinbras.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I will not speak with her.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How long hath she been thus?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I hope all will be well.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Do you see this, O God?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What out of this, my lord?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How dost thou understand the Scripture?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Ay, tell me that, and unyoke.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Not a jot more, my lord.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Whose do you think it was?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Prithee, Horatio,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tell me one thing.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What wilt thou do for her?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For love of God, forbear him!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A hit, a very palpable hit.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What is it you will see?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All this can I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Truly deliver.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8"/>
                <w:szCs w:val="28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sz w:val="28"/>
                <w:szCs w:val="28"/>
                <w:lang w:val="ru-RU"/>
              </w:rPr>
            </w:r>
          </w:p>
        </w:tc>
      </w:tr>
    </w:tbl>
    <w:p>
      <w:pPr>
        <w:pStyle w:val="Normal"/>
        <w:rPr>
          <w:rFonts w:ascii="TimesNewRomanPSMT" w:hAnsi="TimesNewRomanPSMT" w:eastAsia="TimesNewRomanPSMT" w:cs="TimesNewRomanPSMT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NewRomanPSMT" w:cs="TimesNewRomanPSMT" w:ascii="TimesNewRomanPSMT" w:hAnsi="TimesNewRomanPSMT"/>
          <w:color w:val="000000" w:themeColor="text1" w:themeShade="ff" w:themeTint="ff"/>
          <w:sz w:val="28"/>
          <w:szCs w:val="28"/>
          <w:lang w:val="ru-RU"/>
        </w:rPr>
        <w:t>Для проверки корректности работы программы искал нужные предложения в небольшой части текста и сверял с тем, что выводит программа. Результат работы корректный.</w:t>
      </w:r>
    </w:p>
    <w:p>
      <w:pPr>
        <w:pStyle w:val="Normal"/>
        <w:rPr>
          <w:rFonts w:ascii="TimesNewRomanPSMT" w:hAnsi="TimesNewRomanPSMT" w:eastAsia="TimesNewRomanPSMT" w:cs="TimesNewRomanPSMT"/>
          <w:b/>
          <w:b/>
          <w:bCs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NewRomanPSMT" w:cs="TimesNewRomanPSMT" w:ascii="TimesNewRomanPSMT" w:hAnsi="TimesNewRomanPSMT"/>
          <w:b/>
          <w:bCs/>
          <w:color w:val="000000" w:themeColor="text1" w:themeShade="ff" w:themeTint="ff"/>
          <w:sz w:val="28"/>
          <w:szCs w:val="28"/>
          <w:lang w:val="ru-RU"/>
        </w:rPr>
        <w:t>Доп. задание No2 (+18 баллов)</w:t>
      </w:r>
    </w:p>
    <w:p>
      <w:pPr>
        <w:pStyle w:val="Normal"/>
        <w:ind w:left="360" w:hanging="0"/>
        <w:rPr/>
      </w:pPr>
      <w:r>
        <w:rPr>
          <w:rFonts w:eastAsia="TimesNewRomanPSMT" w:cs="TimesNewRomanPSMT" w:ascii="TimesNewRomanPSMT" w:hAnsi="TimesNewRomanPSMT"/>
          <w:color w:val="000000" w:themeColor="text1" w:themeShade="ff" w:themeTint="ff"/>
          <w:sz w:val="28"/>
          <w:szCs w:val="28"/>
          <w:lang w:val="ru-RU"/>
        </w:rPr>
        <w:t>1)  Реализуйте программный продукт на языке Python, используя регулярные выражения по варианту, представленному в таблице.</w:t>
      </w:r>
    </w:p>
    <w:p>
      <w:pPr>
        <w:pStyle w:val="Normal"/>
        <w:ind w:left="360" w:hanging="0"/>
        <w:rPr/>
      </w:pPr>
      <w:r>
        <w:rPr>
          <w:rFonts w:eastAsia="TimesNewRomanPSMT" w:cs="TimesNewRomanPSMT" w:ascii="TimesNewRomanPSMT" w:hAnsi="TimesNewRomanPSMT"/>
          <w:color w:val="000000" w:themeColor="text1" w:themeShade="ff" w:themeTint="ff"/>
          <w:sz w:val="28"/>
          <w:szCs w:val="28"/>
          <w:lang w:val="ru-RU"/>
        </w:rPr>
        <w:t>2)  Для своей программы придумайте минимум 5 тестов.</w:t>
      </w:r>
    </w:p>
    <w:p>
      <w:pPr>
        <w:pStyle w:val="Normal"/>
        <w:ind w:left="360" w:hanging="0"/>
        <w:rPr/>
      </w:pPr>
      <w:r>
        <w:rPr>
          <w:rFonts w:eastAsia="TimesNewRomanPSMT" w:cs="TimesNewRomanPSMT" w:ascii="TimesNewRomanPSMT" w:hAnsi="TimesNewRomanPSMT"/>
          <w:color w:val="000000" w:themeColor="text1" w:themeShade="ff" w:themeTint="ff"/>
          <w:sz w:val="28"/>
          <w:szCs w:val="28"/>
          <w:lang w:val="ru-RU"/>
        </w:rPr>
        <w:t>3)  Протестируйте свою программу на этих тестах.</w:t>
      </w:r>
    </w:p>
    <w:p>
      <w:pPr>
        <w:pStyle w:val="Normal"/>
        <w:rPr>
          <w:rFonts w:ascii="TimesNewRomanPSMT" w:hAnsi="TimesNewRomanPSMT" w:eastAsia="TimesNewRomanPSMT" w:cs="TimesNewRomanPSMT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NewRomanPSMT" w:cs="TimesNewRomanPSMT" w:ascii="TimesNewRomanPSMT" w:hAnsi="TimesNewRomanPSMT"/>
          <w:color w:val="000000" w:themeColor="text1" w:themeShade="ff" w:themeTint="ff"/>
          <w:sz w:val="28"/>
          <w:szCs w:val="28"/>
          <w:lang w:val="ru-RU"/>
        </w:rPr>
        <w:t xml:space="preserve"> </w:t>
      </w:r>
      <w:r>
        <w:rPr>
          <w:rFonts w:eastAsia="TimesNewRomanPSMT" w:cs="TimesNewRomanPSMT" w:ascii="TimesNewRomanPSMT" w:hAnsi="TimesNewRomanPSMT"/>
          <w:color w:val="000000" w:themeColor="text1" w:themeShade="ff" w:themeTint="ff"/>
          <w:sz w:val="28"/>
          <w:szCs w:val="28"/>
          <w:lang w:val="ru-RU"/>
        </w:rPr>
        <w:t>Вариант = 4 % 6 = 4</w:t>
      </w:r>
    </w:p>
    <w:p>
      <w:pPr>
        <w:pStyle w:val="Normal"/>
        <w:rPr>
          <w:rFonts w:ascii="TimesNewRomanPSMT" w:hAnsi="TimesNewRomanPSMT" w:eastAsia="TimesNewRomanPSMT" w:cs="TimesNewRomanPSMT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NewRomanPSMT" w:cs="TimesNewRomanPSMT" w:ascii="TimesNewRomanPSMT" w:hAnsi="TimesNewRomanPSMT"/>
          <w:color w:val="000000" w:themeColor="text1" w:themeShade="ff" w:themeTint="ff"/>
          <w:sz w:val="28"/>
          <w:szCs w:val="28"/>
          <w:lang w:val="ru-RU"/>
        </w:rPr>
        <w:t>С помощью регулярного выражения найти в тексте все слова, в которых две гласные стоят подряд, а после этого слова идёт слово, в котором не больше 3 согласных.</w:t>
      </w:r>
    </w:p>
    <w:p>
      <w:pPr>
        <w:pStyle w:val="Normal"/>
        <w:rPr>
          <w:rFonts w:ascii="TimesNewRomanPSMT" w:hAnsi="TimesNewRomanPSMT" w:eastAsia="TimesNewRomanPSMT" w:cs="TimesNewRomanPSMT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NewRomanPSMT" w:cs="TimesNewRomanPSMT" w:ascii="TimesNewRomanPSMT" w:hAnsi="TimesNewRomanPSMT"/>
          <w:color w:val="000000" w:themeColor="text1" w:themeShade="ff" w:themeTint="ff"/>
          <w:sz w:val="28"/>
          <w:szCs w:val="28"/>
          <w:lang w:val="ru-RU"/>
        </w:rPr>
        <w:t>Исходный код программы:</w:t>
      </w:r>
    </w:p>
    <w:tbl>
      <w:tblPr>
        <w:tblStyle w:val="TableGrid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552"/>
        <w:gridCol w:w="9913"/>
      </w:tblGrid>
      <w:tr>
        <w:trPr/>
        <w:tc>
          <w:tcPr>
            <w:tcW w:w="552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1 2 3 4 5 6 7 </w:t>
            </w:r>
          </w:p>
          <w:p>
            <w:pPr>
              <w:pStyle w:val="Normal"/>
              <w:widowControl w:val="false"/>
              <w:suppressAutoHyphens w:val="true"/>
              <w:spacing w:lineRule="exact" w:line="244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exact" w:line="244" w:before="0" w:after="0"/>
              <w:jc w:val="left"/>
              <w:rPr>
                <w:rFonts w:ascii="Verdana" w:hAnsi="Verdana" w:eastAsia="Verdana" w:cs="Verdana"/>
                <w:color w:val="333333"/>
                <w:sz w:val="20"/>
                <w:szCs w:val="20"/>
              </w:rPr>
            </w:pPr>
            <w:r>
              <w:rPr>
                <w:rFonts w:eastAsia="Verdana" w:cs="Verdana" w:ascii="Verdana" w:hAnsi="Verdana"/>
                <w:color w:val="333333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exact" w:line="244" w:before="0" w:after="0"/>
              <w:jc w:val="left"/>
              <w:rPr>
                <w:rFonts w:ascii="Verdana" w:hAnsi="Verdana" w:eastAsia="Verdana" w:cs="Verdana"/>
                <w:color w:val="333333"/>
                <w:sz w:val="20"/>
                <w:szCs w:val="20"/>
              </w:rPr>
            </w:pPr>
            <w:r>
              <w:rPr>
                <w:rFonts w:eastAsia="Verdana" w:cs="Verdana" w:ascii="Verdana" w:hAnsi="Verdana"/>
                <w:color w:val="333333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exact" w:line="244" w:before="0" w:after="0"/>
              <w:jc w:val="left"/>
              <w:rPr>
                <w:rFonts w:ascii="Verdana" w:hAnsi="Verdana" w:eastAsia="Verdana" w:cs="Verdana"/>
                <w:color w:val="333333"/>
                <w:sz w:val="20"/>
                <w:szCs w:val="20"/>
              </w:rPr>
            </w:pPr>
            <w:r>
              <w:rPr>
                <w:rFonts w:eastAsia="Verdana" w:cs="Verdana" w:ascii="Verdana" w:hAnsi="Verdana"/>
                <w:color w:val="333333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exact" w:line="244" w:before="0" w:after="0"/>
              <w:jc w:val="left"/>
              <w:rPr>
                <w:rFonts w:ascii="Verdana" w:hAnsi="Verdana" w:eastAsia="Verdana" w:cs="Verdana"/>
                <w:color w:val="333333"/>
                <w:sz w:val="20"/>
                <w:szCs w:val="20"/>
              </w:rPr>
            </w:pPr>
            <w:r>
              <w:rPr>
                <w:rFonts w:eastAsia="Verdana" w:cs="Verdana" w:ascii="Verdana" w:hAnsi="Verdana"/>
                <w:color w:val="333333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exact" w:line="244" w:before="0" w:after="0"/>
              <w:jc w:val="left"/>
              <w:rPr>
                <w:rFonts w:ascii="Verdana" w:hAnsi="Verdana" w:eastAsia="Verdana" w:cs="Verdana"/>
                <w:color w:val="333333"/>
                <w:sz w:val="20"/>
                <w:szCs w:val="20"/>
              </w:rPr>
            </w:pPr>
            <w:r>
              <w:rPr>
                <w:rFonts w:eastAsia="Verdana" w:cs="Verdana" w:ascii="Verdana" w:hAnsi="Verdana"/>
                <w:color w:val="333333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exact" w:line="244" w:before="0" w:after="0"/>
              <w:jc w:val="left"/>
              <w:rPr>
                <w:rFonts w:ascii="Verdana" w:hAnsi="Verdana" w:eastAsia="Verdana" w:cs="Verdana"/>
                <w:color w:val="333333"/>
                <w:sz w:val="20"/>
                <w:szCs w:val="20"/>
              </w:rPr>
            </w:pPr>
            <w:r>
              <w:rPr>
                <w:rFonts w:eastAsia="Verdana" w:cs="Verdana" w:ascii="Verdana" w:hAnsi="Verdana"/>
                <w:color w:val="333333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exact" w:line="244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exact" w:line="244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</w:rPr>
            </w:r>
          </w:p>
          <w:p>
            <w:pPr>
              <w:pStyle w:val="Normal"/>
              <w:widowControl w:val="false"/>
              <w:suppressAutoHyphens w:val="true"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8 9</w:t>
            </w:r>
          </w:p>
          <w:p>
            <w:pPr>
              <w:pStyle w:val="Normal"/>
              <w:widowControl w:val="false"/>
              <w:suppressAutoHyphens w:val="true"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10</w:t>
            </w:r>
          </w:p>
          <w:p>
            <w:pPr>
              <w:pStyle w:val="Normal"/>
              <w:widowControl w:val="false"/>
              <w:suppressAutoHyphens w:val="true"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11</w:t>
            </w:r>
          </w:p>
          <w:p>
            <w:pPr>
              <w:pStyle w:val="Normal"/>
              <w:widowControl w:val="false"/>
              <w:suppressAutoHyphens w:val="true"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12</w:t>
            </w:r>
          </w:p>
        </w:tc>
        <w:tc>
          <w:tcPr>
            <w:tcW w:w="9913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b/>
                <w:bCs/>
                <w:color w:val="008800"/>
                <w:kern w:val="0"/>
                <w:sz w:val="22"/>
                <w:szCs w:val="22"/>
                <w:lang w:val="ru-RU" w:eastAsia="en-US" w:bidi="ar-SA"/>
              </w:rPr>
              <w:t>import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Verdana" w:cs="Verdana" w:ascii="Verdana" w:hAnsi="Verdana"/>
                <w:b/>
                <w:bCs/>
                <w:color w:val="0E84B5"/>
                <w:kern w:val="0"/>
                <w:sz w:val="22"/>
                <w:szCs w:val="22"/>
                <w:lang w:val="ru-RU" w:eastAsia="en-US" w:bidi="ar-SA"/>
              </w:rPr>
              <w:t>re</w:t>
            </w:r>
          </w:p>
          <w:p>
            <w:pPr>
              <w:pStyle w:val="Normal"/>
              <w:widowControl w:val="false"/>
              <w:suppressAutoHyphens w:val="true"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b/>
                <w:bCs/>
                <w:color w:val="008800"/>
                <w:kern w:val="0"/>
                <w:sz w:val="22"/>
                <w:szCs w:val="22"/>
                <w:lang w:val="ru-RU" w:eastAsia="en-US" w:bidi="ar-SA"/>
              </w:rPr>
              <w:t>for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i </w:t>
            </w:r>
            <w:r>
              <w:rPr>
                <w:rFonts w:eastAsia="Verdana" w:cs="Verdana" w:ascii="Verdana" w:hAnsi="Verdana"/>
                <w:b/>
                <w:bCs/>
                <w:color w:val="000000" w:themeColor="text1" w:themeShade="ff" w:themeTint="ff"/>
                <w:kern w:val="0"/>
                <w:sz w:val="22"/>
                <w:szCs w:val="22"/>
                <w:lang w:val="ru-RU" w:eastAsia="en-US" w:bidi="ar-SA"/>
              </w:rPr>
              <w:t>in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Verdana" w:cs="Verdana" w:ascii="Verdana" w:hAnsi="Verdana"/>
                <w:color w:val="007020"/>
                <w:kern w:val="0"/>
                <w:sz w:val="22"/>
                <w:szCs w:val="22"/>
                <w:lang w:val="ru-RU" w:eastAsia="en-US" w:bidi="ar-SA"/>
              </w:rPr>
              <w:t>range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(</w:t>
            </w:r>
            <w:r>
              <w:rPr>
                <w:rFonts w:eastAsia="Verdana" w:cs="Verdana" w:ascii="Verdana" w:hAnsi="Verdana"/>
                <w:b/>
                <w:bCs/>
                <w:color w:val="0000DD"/>
                <w:kern w:val="0"/>
                <w:sz w:val="22"/>
                <w:szCs w:val="22"/>
                <w:lang w:val="ru-RU" w:eastAsia="en-US" w:bidi="ar-SA"/>
              </w:rPr>
              <w:t>5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):</w:t>
            </w:r>
          </w:p>
          <w:p>
            <w:pPr>
              <w:pStyle w:val="Normal"/>
              <w:widowControl w:val="false"/>
              <w:suppressAutoHyphens w:val="true"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fileName = 'addtest' + </w:t>
            </w:r>
            <w:r>
              <w:rPr>
                <w:rFonts w:eastAsia="Verdana" w:cs="Verdana" w:ascii="Verdana" w:hAnsi="Verdana"/>
                <w:color w:val="007020"/>
                <w:kern w:val="0"/>
                <w:sz w:val="22"/>
                <w:szCs w:val="22"/>
                <w:lang w:val="ru-RU" w:eastAsia="en-US" w:bidi="ar-SA"/>
              </w:rPr>
              <w:t>str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(i+</w:t>
            </w:r>
            <w:r>
              <w:rPr>
                <w:rFonts w:eastAsia="Verdana" w:cs="Verdana" w:ascii="Verdana" w:hAnsi="Verdana"/>
                <w:b/>
                <w:bCs/>
                <w:color w:val="0000DD"/>
                <w:kern w:val="0"/>
                <w:sz w:val="22"/>
                <w:szCs w:val="22"/>
                <w:lang w:val="ru-RU" w:eastAsia="en-US" w:bidi="ar-SA"/>
              </w:rPr>
              <w:t>1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) +'.txt'</w:t>
            </w:r>
          </w:p>
          <w:p>
            <w:pPr>
              <w:pStyle w:val="Normal"/>
              <w:widowControl w:val="false"/>
              <w:suppressAutoHyphens w:val="true"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Verdana" w:cs="Verdana" w:ascii="Verdana" w:hAnsi="Verdana"/>
                <w:color w:val="007020"/>
                <w:kern w:val="0"/>
                <w:sz w:val="22"/>
                <w:szCs w:val="22"/>
                <w:lang w:val="ru-RU" w:eastAsia="en-US" w:bidi="ar-SA"/>
              </w:rPr>
              <w:t>file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= </w:t>
            </w:r>
            <w:r>
              <w:rPr>
                <w:rFonts w:eastAsia="Verdana" w:cs="Verdana" w:ascii="Verdana" w:hAnsi="Verdana"/>
                <w:color w:val="007020"/>
                <w:kern w:val="0"/>
                <w:sz w:val="22"/>
                <w:szCs w:val="22"/>
                <w:lang w:val="ru-RU" w:eastAsia="en-US" w:bidi="ar-SA"/>
              </w:rPr>
              <w:t>open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(fileName, encoding="utf-8")</w:t>
            </w:r>
          </w:p>
          <w:p>
            <w:pPr>
              <w:pStyle w:val="Normal"/>
              <w:widowControl w:val="false"/>
              <w:suppressAutoHyphens w:val="true"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text = </w:t>
            </w:r>
            <w:r>
              <w:rPr>
                <w:rFonts w:eastAsia="Verdana" w:cs="Verdana" w:ascii="Verdana" w:hAnsi="Verdana"/>
                <w:color w:val="007020"/>
                <w:kern w:val="0"/>
                <w:sz w:val="22"/>
                <w:szCs w:val="22"/>
                <w:lang w:val="ru-RU" w:eastAsia="en-US" w:bidi="ar-SA"/>
              </w:rPr>
              <w:t>file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.read()</w:t>
            </w:r>
          </w:p>
          <w:p>
            <w:pPr>
              <w:pStyle w:val="Normal"/>
              <w:widowControl w:val="false"/>
              <w:suppressAutoHyphens w:val="true"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Verdana" w:cs="Verdana" w:ascii="Verdana" w:hAnsi="Verdana"/>
                <w:b/>
                <w:bCs/>
                <w:color w:val="008800"/>
                <w:kern w:val="0"/>
                <w:sz w:val="22"/>
                <w:szCs w:val="22"/>
                <w:lang w:val="ru-RU" w:eastAsia="en-US" w:bidi="ar-SA"/>
              </w:rPr>
              <w:t>print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(text + '</w:t>
            </w:r>
            <w:r>
              <w:rPr>
                <w:rFonts w:eastAsia="Verdana" w:cs="Verdana" w:ascii="Verdana" w:hAnsi="Verdana"/>
                <w:b/>
                <w:bCs/>
                <w:color w:val="666666"/>
                <w:kern w:val="0"/>
                <w:sz w:val="22"/>
                <w:szCs w:val="22"/>
                <w:lang w:val="ru-RU" w:eastAsia="en-US" w:bidi="ar-SA"/>
              </w:rPr>
              <w:t>\n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')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pattern = re.compile(r"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\b\w*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[аАоОуУэЭыЫюЮяЯеЕиИ]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{2}\w*\b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(?=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[.,\[\]\'\";:\s]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[аАоОуУэЭыЫюЮяЯеЕиИъь]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[БбВвГгДдЖжЗзКкЛлМмНнПпРрСсТтФфХхЦцЧчШшЩщ][аАоОуУэЭыЫюЮяЯеЕиИъь]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*\b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|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[.,\[\]\'\";:\s]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[аАоОуУэЭыЫюЮяЯеЕиИъь]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[БбВвГгДдЖжЗзКкЛлМмНнПпРрСсТтФфХхЦцЧчШшЩщ][аАоОуУэЭыЫюЮяЯеЕиИъь]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[БбВвГгДдЖжЗзКкЛлМмНнПпРрСсТтФфХхЦцЧчШшЩщ][аАоОуУэЭыЫюЮяЯеЕъь]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*\b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|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[.,\[\]\'\";:\s]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[аАоОуУэЭыЫюЮяЯеЕъь]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[БбВвГгДдЖжЗзКкЛлМмНнПпРрСсТтФфХхЦцЧчШшЩщ][аАоОуУэЭыЫюЮяЯеЕиИъь]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[БбВвГгДдЖжЗзКкЛлМмНнПпРрСсТтФфХхЦцЧчШшЩщ][аАоОуУэЭыЫюЮяЯеЕиИъь]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[БбВвГгДдЖжЗзКкЛлМмНнПпРрСсТтФфХхЦцЧчШшЩщ][аАоОуУэЭыЫюЮяЯеЕиИъь]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*\b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)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")   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matches = pattern.findall(text)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Verdana" w:cs="Verdana" w:ascii="Verdana" w:hAnsi="Verdana"/>
                <w:b/>
                <w:bCs/>
                <w:color w:val="008800"/>
                <w:kern w:val="0"/>
                <w:sz w:val="22"/>
                <w:szCs w:val="22"/>
                <w:lang w:val="ru-RU" w:eastAsia="en-US" w:bidi="ar-SA"/>
              </w:rPr>
              <w:t>for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word </w:t>
            </w:r>
            <w:r>
              <w:rPr>
                <w:rFonts w:eastAsia="Verdana" w:cs="Verdana" w:ascii="Verdana" w:hAnsi="Verdana"/>
                <w:b/>
                <w:bCs/>
                <w:color w:val="000000" w:themeColor="text1" w:themeShade="ff" w:themeTint="ff"/>
                <w:kern w:val="0"/>
                <w:sz w:val="22"/>
                <w:szCs w:val="22"/>
                <w:lang w:val="ru-RU" w:eastAsia="en-US" w:bidi="ar-SA"/>
              </w:rPr>
              <w:t>in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matches: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      </w:t>
            </w:r>
            <w:r>
              <w:rPr>
                <w:rFonts w:eastAsia="Verdana" w:cs="Verdana" w:ascii="Verdana" w:hAnsi="Verdana"/>
                <w:b/>
                <w:bCs/>
                <w:color w:val="008800"/>
                <w:kern w:val="0"/>
                <w:sz w:val="22"/>
                <w:szCs w:val="22"/>
                <w:lang w:val="ru-RU" w:eastAsia="en-US" w:bidi="ar-SA"/>
              </w:rPr>
              <w:t>print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(word)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Verdana" w:cs="Verdana" w:ascii="Verdana" w:hAnsi="Verdana"/>
                <w:b/>
                <w:bCs/>
                <w:color w:val="008800"/>
                <w:kern w:val="0"/>
                <w:sz w:val="22"/>
                <w:szCs w:val="22"/>
                <w:lang w:val="ru-RU" w:eastAsia="en-US" w:bidi="ar-SA"/>
              </w:rPr>
              <w:t>print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()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007020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Verdana" w:cs="Verdana" w:ascii="Verdana" w:hAnsi="Verdana"/>
                <w:color w:val="007020"/>
                <w:kern w:val="0"/>
                <w:sz w:val="22"/>
                <w:szCs w:val="22"/>
                <w:lang w:val="ru-RU" w:eastAsia="en-US" w:bidi="ar-SA"/>
              </w:rPr>
              <w:t>file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.close()</w:t>
            </w:r>
          </w:p>
        </w:tc>
      </w:tr>
    </w:tbl>
    <w:p>
      <w:pPr>
        <w:pStyle w:val="Normal"/>
        <w:rPr>
          <w:rFonts w:ascii="TimesNewRomanPSMT" w:hAnsi="TimesNewRomanPSMT" w:eastAsia="TimesNewRomanPSMT" w:cs="TimesNewRomanPSMT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ru-RU"/>
        </w:rPr>
        <w:t>Тесты: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ru-RU"/>
        </w:rPr>
        <w:t>Кривошеее существо гуляет по парку.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ru-RU"/>
        </w:rPr>
        <w:t xml:space="preserve">Сегодня на лекции Павел Валерьевич учил наc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тому, как быстро написать много ПСЖ.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Удвоенные гласные, но только удвоенные перед словами с не более чем тремя согласными.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Мы с друзьями хотим написать ПСЖ и пойти в армию, потому что в армии весело.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Нужно хорошо подготовиться к защите лабораторной работе по информатике, чтобы сдать ее на 100 баллов.</w:t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Результат работы программы:</w:t>
      </w:r>
    </w:p>
    <w:tbl>
      <w:tblPr>
        <w:tblStyle w:val="TableGrid"/>
        <w:tblW w:w="10466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66"/>
      </w:tblGrid>
      <w:tr>
        <w:trPr/>
        <w:tc>
          <w:tcPr>
            <w:tcW w:w="104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Кривошеее существо гуляет по парку.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гуляет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Сегодня на лекции Павел Валерьевич учил нас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тому, как быстро написать много ПСЖ.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лекции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Удвоенные гласные, но только удвоенные перед словами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 не более чем тремя согласными.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гласные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удвоенные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более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Мы с друзьями хотим написать ПСЖ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 пойти в армию, потому что в армии весело.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армию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армии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Нужно хорошо подготовиться к выполнению лабораторной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работе по информатике, чтобы сдать ее на 100 баллов.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ее</w:t>
            </w:r>
          </w:p>
        </w:tc>
      </w:tr>
    </w:tbl>
    <w:p>
      <w:pPr>
        <w:pStyle w:val="Normal"/>
        <w:ind w:left="360" w:hanging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160"/>
        <w:ind w:left="360" w:hanging="0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Вывод: во время выполнения лабораторной работы научился составлять регулярные выражение и использовать их в языке Python 3.X.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NewRomanPSMT">
    <w:charset w:val="01"/>
    <w:family w:val="roman"/>
    <w:pitch w:val="variable"/>
  </w:font>
  <w:font w:name="Verdana">
    <w:charset w:val="01"/>
    <w:family w:val="roman"/>
    <w:pitch w:val="variable"/>
  </w:font>
  <w:font w:name="Monac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Pr>
      <w:color w:val="0563C1" w:themeColor="hyperlink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j2p-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LibreOffice/7.0.3.1$Linux_X86_64 LibreOffice_project/00$Build-1</Application>
  <Pages>9</Pages>
  <Words>1303</Words>
  <Characters>12306</Characters>
  <CharactersWithSpaces>13683</CharactersWithSpaces>
  <Paragraphs>290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2020-10-29T10:11:17Z</dcterms:created>
  <dc:creator>Бавыкин Роман Алексеевич</dc:creator>
  <dc:description/>
  <dc:language>ru-RU</dc:language>
  <cp:lastModifiedBy/>
  <cp:lastPrinted>2020-11-07T13:24:06Z</cp:lastPrinted>
  <dcterms:modified xsi:type="dcterms:W3CDTF">2020-11-07T13:24:09Z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