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«____</w:t>
      </w:r>
      <w:r w:rsidR="00BC72EC" w:rsidRPr="004246F2">
        <w:t>»_</w:t>
      </w:r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FC66D2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FC66D2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77777777" w:rsidR="00DA78FD" w:rsidRPr="00FC66D2" w:rsidRDefault="00DA78FD" w:rsidP="00C3485F">
      <w:pPr>
        <w:jc w:val="center"/>
        <w:rPr>
          <w:sz w:val="28"/>
        </w:rPr>
      </w:pPr>
    </w:p>
    <w:p w14:paraId="3AC75175" w14:textId="77777777" w:rsidR="00800C7E" w:rsidRPr="00634461" w:rsidRDefault="00800C7E" w:rsidP="00800C7E">
      <w:pPr>
        <w:rPr>
          <w:sz w:val="28"/>
          <w:highlight w:val="yellow"/>
          <w:u w:val="single"/>
          <w:lang w:val="en-US"/>
        </w:rPr>
      </w:pPr>
      <w:r w:rsidRPr="00634461">
        <w:rPr>
          <w:sz w:val="28"/>
          <w:highlight w:val="yellow"/>
          <w:u w:val="single"/>
          <w:lang w:val="en-US"/>
        </w:rPr>
        <w:t xml:space="preserve">1 </w:t>
      </w:r>
      <w:proofErr w:type="spellStart"/>
      <w:r w:rsidRPr="00634461">
        <w:rPr>
          <w:sz w:val="28"/>
          <w:highlight w:val="yellow"/>
          <w:u w:val="single"/>
          <w:lang w:val="en-US"/>
        </w:rPr>
        <w:t>Gundecha</w:t>
      </w:r>
      <w:proofErr w:type="spellEnd"/>
      <w:r w:rsidRPr="00634461">
        <w:rPr>
          <w:sz w:val="28"/>
          <w:highlight w:val="yellow"/>
          <w:u w:val="single"/>
          <w:lang w:val="en-US"/>
        </w:rPr>
        <w:t xml:space="preserve"> U., Selenium Testing Tools Cookbook</w:t>
      </w:r>
    </w:p>
    <w:p w14:paraId="0B8CCBD3" w14:textId="354D12D7" w:rsidR="00800C7E" w:rsidRPr="00634461" w:rsidRDefault="00800C7E" w:rsidP="00800C7E">
      <w:pPr>
        <w:rPr>
          <w:sz w:val="28"/>
          <w:highlight w:val="yellow"/>
          <w:u w:val="single"/>
        </w:rPr>
      </w:pPr>
      <w:r w:rsidRPr="00634461">
        <w:rPr>
          <w:sz w:val="28"/>
          <w:highlight w:val="yellow"/>
          <w:u w:val="single"/>
        </w:rPr>
        <w:t xml:space="preserve">2 Чакон С., </w:t>
      </w:r>
      <w:proofErr w:type="spellStart"/>
      <w:r w:rsidRPr="00634461">
        <w:rPr>
          <w:sz w:val="28"/>
          <w:highlight w:val="yellow"/>
          <w:u w:val="single"/>
        </w:rPr>
        <w:t>Страуб</w:t>
      </w:r>
      <w:proofErr w:type="spellEnd"/>
      <w:r w:rsidRPr="00634461">
        <w:rPr>
          <w:sz w:val="28"/>
          <w:highlight w:val="yellow"/>
          <w:u w:val="single"/>
        </w:rPr>
        <w:t xml:space="preserve"> Б., </w:t>
      </w:r>
      <w:r w:rsidRPr="00634461">
        <w:rPr>
          <w:sz w:val="28"/>
          <w:highlight w:val="yellow"/>
          <w:u w:val="single"/>
          <w:lang w:val="en-US"/>
        </w:rPr>
        <w:t>Pro</w:t>
      </w:r>
      <w:r w:rsidRPr="00634461">
        <w:rPr>
          <w:sz w:val="28"/>
          <w:highlight w:val="yellow"/>
          <w:u w:val="single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Git</w:t>
      </w:r>
      <w:proofErr w:type="spellEnd"/>
    </w:p>
    <w:p w14:paraId="4983D337" w14:textId="00B6DA49" w:rsidR="00E53325" w:rsidRPr="00C27DAF" w:rsidRDefault="00D67C63" w:rsidP="00E53325">
      <w:pPr>
        <w:rPr>
          <w:sz w:val="28"/>
          <w:u w:val="single"/>
        </w:rPr>
      </w:pPr>
      <w:r w:rsidRPr="00634461">
        <w:rPr>
          <w:sz w:val="28"/>
          <w:highlight w:val="yellow"/>
          <w:u w:val="single"/>
        </w:rPr>
        <w:t xml:space="preserve">3 </w:t>
      </w:r>
      <w:proofErr w:type="spellStart"/>
      <w:r w:rsidR="0063563A" w:rsidRPr="00634461">
        <w:rPr>
          <w:sz w:val="28"/>
          <w:highlight w:val="yellow"/>
          <w:u w:val="single"/>
        </w:rPr>
        <w:t>Лутц</w:t>
      </w:r>
      <w:proofErr w:type="spellEnd"/>
      <w:r w:rsidR="0063563A" w:rsidRPr="00634461">
        <w:rPr>
          <w:sz w:val="28"/>
          <w:highlight w:val="yellow"/>
          <w:u w:val="single"/>
        </w:rPr>
        <w:t xml:space="preserve"> М., Изучаем </w:t>
      </w:r>
      <w:r w:rsidR="0063563A" w:rsidRPr="00634461">
        <w:rPr>
          <w:sz w:val="28"/>
          <w:highlight w:val="yellow"/>
          <w:u w:val="single"/>
          <w:lang w:val="en-US"/>
        </w:rPr>
        <w:t>Python</w:t>
      </w:r>
    </w:p>
    <w:p w14:paraId="637F708F" w14:textId="77777777" w:rsidR="00CA54C7" w:rsidRPr="00C27DAF" w:rsidRDefault="00CA54C7" w:rsidP="00E53325">
      <w:pPr>
        <w:rPr>
          <w:sz w:val="28"/>
          <w:u w:val="single"/>
        </w:rPr>
      </w:pPr>
    </w:p>
    <w:p w14:paraId="614ABA06" w14:textId="77777777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145B3182" w:rsidR="001322C1" w:rsidRPr="00E85CB9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08A54906" w:rsidR="001322C1" w:rsidRPr="00E85CB9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73A1D8CC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339AAA94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66D12AB0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397456B8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32257560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211E5210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759D1270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5DA088FA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17A8B9C8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7EE7BE60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1516958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710032EA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26CD07B9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20B64882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57B72840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7F723221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220ADB3B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599E1F3D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14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3BD963DB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6AB80DD5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1A4F1E2F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0C50407E" w:rsidR="001322C1" w:rsidRPr="001322C1" w:rsidRDefault="001758C7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749339D5" w:rsidR="001322C1" w:rsidRPr="001322C1" w:rsidRDefault="001758C7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33D9CA27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51BD252A" w:rsidR="001322C1" w:rsidRPr="001322C1" w:rsidRDefault="001758C7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086733F2" w:rsidR="001322C1" w:rsidRDefault="001758C7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22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89383113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89383114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3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89383116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6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7" w:name="_Toc89383119"/>
      <w:r w:rsidRPr="007D65CE"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89383120"/>
      <w:r w:rsidRPr="007D65CE">
        <w:t>1.2.1 Назначение системы</w:t>
      </w:r>
      <w:bookmarkEnd w:id="8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9" w:name="_Toc89383121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19FF2D0C" w:rsidR="00AE4499" w:rsidRPr="006A1580" w:rsidRDefault="00AE4499" w:rsidP="00AE4499">
      <w:pPr>
        <w:pStyle w:val="2"/>
      </w:pPr>
      <w:bookmarkStart w:id="11" w:name="_Toc89383123"/>
      <w:r w:rsidRPr="00AE4499">
        <w:t xml:space="preserve">2.1 Требования к системе в </w:t>
      </w:r>
      <w:bookmarkEnd w:id="11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2" w:name="_Toc89383124"/>
      <w:r>
        <w:t xml:space="preserve"> </w:t>
      </w:r>
      <w:r w:rsidR="00AE4499" w:rsidRPr="00AE4499">
        <w:t>Функциональные требования</w:t>
      </w:r>
      <w:bookmarkEnd w:id="12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3" w:name="_Toc89383125"/>
      <w:r w:rsidRPr="00AE4499">
        <w:t>2.3 Нефункциональные требования</w:t>
      </w:r>
      <w:bookmarkEnd w:id="13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4" w:name="_Toc89383126"/>
      <w:r>
        <w:lastRenderedPageBreak/>
        <w:t xml:space="preserve">3 </w:t>
      </w:r>
      <w:r w:rsidRPr="00634461">
        <w:t>АРХИТЕКТУРА ПРИЛОЖЕНИЯ</w:t>
      </w:r>
      <w:bookmarkEnd w:id="14"/>
    </w:p>
    <w:p w14:paraId="26D54914" w14:textId="02028E42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было отдано предпочтение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</w:t>
      </w:r>
      <w:r>
        <w:rPr>
          <w:sz w:val="28"/>
        </w:rPr>
        <w:t xml:space="preserve"> для </w:t>
      </w:r>
      <w:proofErr w:type="spellStart"/>
      <w:r w:rsidRPr="007930BB">
        <w:rPr>
          <w:sz w:val="28"/>
        </w:rPr>
        <w:t>Frontend</w:t>
      </w:r>
      <w:proofErr w:type="spellEnd"/>
      <w:r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3B4A5A5C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="009E4775">
        <w:rPr>
          <w:sz w:val="28"/>
        </w:rPr>
        <w:t>1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lastRenderedPageBreak/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A32721B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Pr="008A26B2">
        <w:rPr>
          <w:sz w:val="28"/>
        </w:rPr>
        <w:t xml:space="preserve"> – архитектура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5" w:name="_Toc89383127"/>
      <w:r>
        <w:lastRenderedPageBreak/>
        <w:t xml:space="preserve">4 </w:t>
      </w:r>
      <w:r w:rsidRPr="00634461">
        <w:t>ОПИСАНИЕ КЛАССИФИКАТОРА</w:t>
      </w:r>
      <w:bookmarkEnd w:id="15"/>
    </w:p>
    <w:p w14:paraId="76731130" w14:textId="77777777" w:rsidR="00AE4499" w:rsidRDefault="00AE4499" w:rsidP="00AE4499">
      <w:pPr>
        <w:pStyle w:val="2"/>
      </w:pPr>
      <w:bookmarkStart w:id="16" w:name="_Toc89383128"/>
      <w:r w:rsidRPr="00AE4499">
        <w:t>4.1 Классы</w:t>
      </w:r>
      <w:bookmarkEnd w:id="16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5E081FB6" w14:textId="7D794517" w:rsidR="00B76514" w:rsidRPr="001758C7" w:rsidRDefault="001758C7" w:rsidP="00AE4499">
      <w:pPr>
        <w:spacing w:line="360" w:lineRule="auto"/>
        <w:ind w:firstLine="709"/>
        <w:jc w:val="both"/>
        <w:rPr>
          <w:sz w:val="28"/>
        </w:rPr>
      </w:pPr>
      <w:r w:rsidRPr="001758C7">
        <w:rPr>
          <w:sz w:val="28"/>
        </w:rPr>
        <w:t xml:space="preserve">Так же, на сайте </w:t>
      </w:r>
      <w:proofErr w:type="spellStart"/>
      <w:r>
        <w:rPr>
          <w:sz w:val="28"/>
          <w:lang w:val="en-US"/>
        </w:rPr>
        <w:t>newwsru</w:t>
      </w:r>
      <w:proofErr w:type="spellEnd"/>
      <w:r w:rsidRPr="001758C7">
        <w:rPr>
          <w:sz w:val="28"/>
        </w:rPr>
        <w:t>.</w:t>
      </w:r>
      <w:r>
        <w:rPr>
          <w:sz w:val="28"/>
          <w:lang w:val="en-US"/>
        </w:rPr>
        <w:t>com</w:t>
      </w:r>
      <w:r w:rsidRPr="001758C7">
        <w:rPr>
          <w:sz w:val="28"/>
        </w:rPr>
        <w:t xml:space="preserve"> </w:t>
      </w:r>
      <w:r>
        <w:rPr>
          <w:sz w:val="28"/>
        </w:rPr>
        <w:t>присутствует раздел «мнения». Его было решено не включать, так как он сильно схож с классами «В мире» и «В России».</w:t>
      </w:r>
    </w:p>
    <w:p w14:paraId="658BA689" w14:textId="77777777" w:rsidR="00AE4499" w:rsidRDefault="00AE4499" w:rsidP="00AE4499">
      <w:pPr>
        <w:pStyle w:val="2"/>
      </w:pPr>
      <w:bookmarkStart w:id="17" w:name="_Toc89383129"/>
      <w:r w:rsidRPr="00AE4499">
        <w:t>4.2 Вектор признаков</w:t>
      </w:r>
      <w:bookmarkEnd w:id="17"/>
    </w:p>
    <w:p w14:paraId="7D7D07C4" w14:textId="453B8F3B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8" w:name="_Toc89383130"/>
      <w:r w:rsidRPr="00AE4499">
        <w:t>4.3 Обучающие и тестовые коллекции</w:t>
      </w:r>
      <w:bookmarkEnd w:id="18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</w:t>
      </w:r>
      <w:r w:rsidRPr="001758C7">
        <w:rPr>
          <w:sz w:val="28"/>
          <w:highlight w:val="yellow"/>
        </w:rPr>
        <w:t>50</w:t>
      </w:r>
      <w:r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1758C7">
        <w:rPr>
          <w:sz w:val="28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lastRenderedPageBreak/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Pr="001758C7">
        <w:rPr>
          <w:rFonts w:ascii="Courier New" w:hAnsi="Courier New" w:cs="Courier New"/>
          <w:sz w:val="28"/>
          <w:highlight w:val="yellow"/>
          <w:lang w:val="en-US"/>
        </w:rPr>
        <w:t>50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2B9EED0B" w:rsidR="001758C7" w:rsidRDefault="001758C7" w:rsidP="00E56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Обучение модели классификатора производилось через </w:t>
      </w:r>
      <w:r>
        <w:rPr>
          <w:sz w:val="28"/>
          <w:lang w:val="en-US"/>
        </w:rPr>
        <w:t>POST</w:t>
      </w:r>
      <w:r w:rsidRPr="001758C7">
        <w:rPr>
          <w:sz w:val="28"/>
        </w:rPr>
        <w:t xml:space="preserve"> </w:t>
      </w:r>
      <w:r>
        <w:rPr>
          <w:sz w:val="28"/>
        </w:rPr>
        <w:t>запрос «</w:t>
      </w:r>
      <w:proofErr w:type="spellStart"/>
      <w:r w:rsidRPr="001758C7">
        <w:rPr>
          <w:sz w:val="28"/>
        </w:rPr>
        <w:t>studyMLFromNLP</w:t>
      </w:r>
      <w:proofErr w:type="spellEnd"/>
      <w:r>
        <w:rPr>
          <w:sz w:val="28"/>
        </w:rPr>
        <w:t>», а для его оценки использовались закомментированные участки кода в методе «</w:t>
      </w:r>
      <w:proofErr w:type="spellStart"/>
      <w:r w:rsidRPr="001758C7">
        <w:rPr>
          <w:sz w:val="28"/>
        </w:rPr>
        <w:t>studyClassificator</w:t>
      </w:r>
      <w:proofErr w:type="spellEnd"/>
      <w:r>
        <w:rPr>
          <w:sz w:val="28"/>
        </w:rPr>
        <w:t>» файла «</w:t>
      </w:r>
      <w:proofErr w:type="spellStart"/>
      <w:r>
        <w:rPr>
          <w:sz w:val="28"/>
          <w:lang w:val="en-US"/>
        </w:rPr>
        <w:t>metodsNLP</w:t>
      </w:r>
      <w:proofErr w:type="spellEnd"/>
      <w:r w:rsidRPr="001758C7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». Так, в представленных таблицах 1-4 был </w:t>
      </w:r>
      <w:r w:rsidR="00E562B6">
        <w:rPr>
          <w:sz w:val="28"/>
        </w:rPr>
        <w:t xml:space="preserve">проанализирован результат и </w:t>
      </w:r>
      <w:r>
        <w:rPr>
          <w:sz w:val="28"/>
        </w:rPr>
        <w:t xml:space="preserve">сделан выбор в пользу классификатора </w:t>
      </w:r>
      <w:proofErr w:type="spellStart"/>
      <w:r w:rsidRPr="001758C7">
        <w:rPr>
          <w:sz w:val="28"/>
        </w:rPr>
        <w:t>LogisticRegression</w:t>
      </w:r>
      <w:proofErr w:type="spellEnd"/>
      <w:r>
        <w:rPr>
          <w:sz w:val="28"/>
        </w:rPr>
        <w:t xml:space="preserve"> ввиду большей точности по сравнению с другими</w:t>
      </w:r>
      <w:r w:rsidR="00E562B6">
        <w:rPr>
          <w:sz w:val="28"/>
        </w:rPr>
        <w:t>.</w:t>
      </w:r>
    </w:p>
    <w:p w14:paraId="0AF87C97" w14:textId="4B5FAFEB" w:rsidR="00E562B6" w:rsidRDefault="00E562B6" w:rsidP="00E562B6">
      <w:pPr>
        <w:spacing w:line="360" w:lineRule="auto"/>
        <w:ind w:firstLine="709"/>
        <w:jc w:val="both"/>
        <w:rPr>
          <w:sz w:val="28"/>
        </w:rPr>
      </w:pPr>
    </w:p>
    <w:p w14:paraId="30ECB3DF" w14:textId="0E36AE4A" w:rsidR="00BA291F" w:rsidRPr="00BA291F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1 – классификатор </w:t>
      </w:r>
      <w:r w:rsidRPr="001758C7">
        <w:rPr>
          <w:sz w:val="28"/>
          <w:szCs w:val="28"/>
          <w:lang w:val="en-US"/>
        </w:rPr>
        <w:t>SVC</w:t>
      </w:r>
    </w:p>
    <w:tbl>
      <w:tblPr>
        <w:tblW w:w="6476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374"/>
        <w:gridCol w:w="793"/>
        <w:gridCol w:w="263"/>
      </w:tblGrid>
      <w:tr w:rsidR="001758C7" w:rsidRPr="001758C7" w14:paraId="1E80E281" w14:textId="77777777" w:rsidTr="00E562B6">
        <w:trPr>
          <w:gridAfter w:val="1"/>
          <w:wAfter w:w="263" w:type="dxa"/>
          <w:trHeight w:val="300"/>
          <w:jc w:val="center"/>
        </w:trPr>
        <w:tc>
          <w:tcPr>
            <w:tcW w:w="62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D37" w14:textId="2E60E47C" w:rsidR="001758C7" w:rsidRPr="001758C7" w:rsidRDefault="001758C7" w:rsidP="00E562B6">
            <w:pPr>
              <w:rPr>
                <w:sz w:val="28"/>
                <w:szCs w:val="28"/>
              </w:rPr>
            </w:pPr>
            <w:r w:rsidRPr="001758C7">
              <w:rPr>
                <w:sz w:val="28"/>
                <w:szCs w:val="28"/>
              </w:rPr>
              <w:t>Точность</w:t>
            </w:r>
            <w:r w:rsidR="00E562B6">
              <w:rPr>
                <w:sz w:val="28"/>
                <w:szCs w:val="28"/>
              </w:rPr>
              <w:t>:</w:t>
            </w:r>
            <w:r w:rsidRPr="001758C7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1758C7" w14:paraId="1C4D31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3B7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9F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4F8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D3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D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518ED81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867C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20C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B6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6546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6EA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82C68A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682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A2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90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276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F340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78172A5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22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66E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6BC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20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B2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182CC17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9F79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BF6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68C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46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6F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1758C7" w14:paraId="6492219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EBE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2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8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E94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075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1758C7" w14:paraId="6FCC22A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C7D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6E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88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DB0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D1D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DE885E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7DE7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B0C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6E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852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A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1758C7" w14:paraId="3DCD71A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B4C8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34D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3A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FFF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F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1384A9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D3CF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724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21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F9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44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24CF95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64F6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6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EE8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86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DA0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709CA9B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750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C79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C6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0E4D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EC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6865C7C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DF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CA2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D7BC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244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C7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664A19D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1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6A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BA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8B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DE86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71631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6E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625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C389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1D4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598D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496937B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58C1B963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52A02F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A277651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7152CBB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69349635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4AA5E610" w14:textId="48561166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2 – классификатор </w:t>
      </w:r>
      <w:proofErr w:type="spellStart"/>
      <w:r w:rsidRPr="001758C7">
        <w:rPr>
          <w:sz w:val="28"/>
          <w:szCs w:val="28"/>
          <w:lang w:val="en-US"/>
        </w:rPr>
        <w:t>LogisticRegression</w:t>
      </w:r>
      <w:proofErr w:type="spellEnd"/>
    </w:p>
    <w:tbl>
      <w:tblPr>
        <w:tblW w:w="6301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199"/>
        <w:gridCol w:w="1056"/>
      </w:tblGrid>
      <w:tr w:rsidR="00E562B6" w:rsidRPr="001758C7" w14:paraId="71F6E594" w14:textId="77777777" w:rsidTr="0012201E">
        <w:trPr>
          <w:trHeight w:val="300"/>
          <w:jc w:val="center"/>
        </w:trPr>
        <w:tc>
          <w:tcPr>
            <w:tcW w:w="630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133A4" w14:textId="379E46FF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0.8</w:t>
            </w:r>
          </w:p>
        </w:tc>
      </w:tr>
      <w:tr w:rsidR="001758C7" w:rsidRPr="001758C7" w14:paraId="358F700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B8C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F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18F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9C6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1B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2681577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4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E2F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A54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81E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71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EBA5CF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30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BB8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4E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669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481E77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7F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1EE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858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E26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A3B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9BA92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F52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F59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926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4C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E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517B33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CDF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24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87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853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3C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53A0C9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2B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346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0F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628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F18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7D253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74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5A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15C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63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F60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5E895D2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5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83A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F5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F4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49D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E42DF0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313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6CC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2D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AE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DE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63A07F2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534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895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A1D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D46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2D9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200F260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14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0BC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3A7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CB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E904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4DA1694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48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B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C67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A0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47D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6DF871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EF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6E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6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C87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05065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786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0B5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9303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94C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787E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38CB1564" w:rsidR="00BA291F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3 - классификатор </w:t>
      </w:r>
      <w:proofErr w:type="spellStart"/>
      <w:r w:rsidRPr="001758C7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2AC4EDC8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48E53" w14:textId="623FFBE3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0.73</w:t>
            </w:r>
          </w:p>
        </w:tc>
      </w:tr>
      <w:tr w:rsidR="001758C7" w:rsidRPr="001758C7" w14:paraId="339C407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3CE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7C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9E9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9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ADF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0492891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C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CBD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1C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3C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4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1D97904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6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14D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5CB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D10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08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953D0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A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1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41E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147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EC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1ECD2E6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776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D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44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7E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29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2A1108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B9F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D96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79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812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BD1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7EE5D0A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6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3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D5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FF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11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9F37E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627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B4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7DE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9CD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F95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BBC899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57A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A6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7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F4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7EF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F110BA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9CA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A0D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4C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359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5FF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48CAB72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0B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7D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6D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8B4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3F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E5FA12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46D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04A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AD5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3DD2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4DA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F7E71C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40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2A9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8A5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40B6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0B51BE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2CE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37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13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728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EA8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A5FFD6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6B3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798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8046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A871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B492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76918745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4 – классификатор </w:t>
      </w:r>
      <w:proofErr w:type="spellStart"/>
      <w:r w:rsidRPr="001758C7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78D8A666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A4152" w14:textId="1DB0E571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 xml:space="preserve">Точность: </w:t>
            </w:r>
            <w:r>
              <w:rPr>
                <w:sz w:val="28"/>
                <w:szCs w:val="28"/>
              </w:rPr>
              <w:t>0</w:t>
            </w:r>
            <w:r w:rsidRPr="00E562B6">
              <w:rPr>
                <w:sz w:val="28"/>
                <w:szCs w:val="28"/>
              </w:rPr>
              <w:t>.53</w:t>
            </w:r>
          </w:p>
        </w:tc>
      </w:tr>
      <w:tr w:rsidR="001758C7" w:rsidRPr="001758C7" w14:paraId="3123BE3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A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B66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A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F0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2F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692DBEB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9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42F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63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1BE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430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4EF316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0B0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0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BC7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E8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D94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1BB765D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55B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66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1A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6A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A9A2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8FB9C9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0B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C2B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E99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8E1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350D8F9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81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301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2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157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BE6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6E702A5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998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D1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761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3B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4DB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5A4532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48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1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342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85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F9A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37FED8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BD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72F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3C0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AB8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70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77B3CB8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FFF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80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DE6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84A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6D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28735A1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961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07A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C7C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667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24D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E9D827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2C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E5C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16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00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FEB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654383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425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AF3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9CA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FA7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CCD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5C14C9D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59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1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CA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F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FFA756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48F8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71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2574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80E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B6E6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19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19"/>
    </w:p>
    <w:p w14:paraId="72A2756A" w14:textId="6835AEC8" w:rsidR="00B5406F" w:rsidRDefault="00B5406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проекте пр</w:t>
      </w:r>
      <w:r w:rsidR="00594B9F">
        <w:rPr>
          <w:sz w:val="28"/>
        </w:rPr>
        <w:t>и разработке применялись методы</w:t>
      </w:r>
      <w:r>
        <w:rPr>
          <w:sz w:val="28"/>
        </w:rPr>
        <w:t xml:space="preserve"> </w:t>
      </w:r>
      <w:r w:rsidR="00594B9F">
        <w:rPr>
          <w:sz w:val="28"/>
        </w:rPr>
        <w:t>доступные</w:t>
      </w:r>
      <w:r>
        <w:rPr>
          <w:sz w:val="28"/>
        </w:rPr>
        <w:t xml:space="preserve"> в документации и методы, доступ к которым ныне закрыт, однако доступ к ним может быть предоставлен владельцем или обслуживающим персоналом, который знаком с документацией.</w:t>
      </w:r>
    </w:p>
    <w:p w14:paraId="1CCBAA7E" w14:textId="5FF8C3BB" w:rsidR="00B5406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для сборки нужных статей для обучающей и тестовой выборки применяется метод «</w:t>
      </w:r>
      <w:proofErr w:type="spellStart"/>
      <w:r w:rsidRPr="00594B9F">
        <w:rPr>
          <w:sz w:val="28"/>
        </w:rPr>
        <w:t>preparedLearnNLP</w:t>
      </w:r>
      <w:proofErr w:type="spellEnd"/>
      <w:r>
        <w:rPr>
          <w:sz w:val="28"/>
        </w:rPr>
        <w:t>», а уже для обучения – метод «</w:t>
      </w:r>
      <w:proofErr w:type="spellStart"/>
      <w:r w:rsidRPr="00594B9F">
        <w:rPr>
          <w:sz w:val="28"/>
        </w:rPr>
        <w:t>studyMLFromNLP</w:t>
      </w:r>
      <w:proofErr w:type="spellEnd"/>
      <w:r>
        <w:rPr>
          <w:sz w:val="28"/>
        </w:rPr>
        <w:t xml:space="preserve">». </w:t>
      </w:r>
    </w:p>
    <w:p w14:paraId="6579D125" w14:textId="59F4E4F7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Преимуществом такого подхода (разделения методов) является удобство сбора нужных статей для нужных категорий (в случае неполадок появляется возможность легко отследить в каком месте именно), а недостатком – при желании обновить классификатор, необходимо снова делать выборку статей с указанием в </w:t>
      </w:r>
      <w:r>
        <w:rPr>
          <w:sz w:val="28"/>
          <w:lang w:val="en-US"/>
        </w:rPr>
        <w:t>POST</w:t>
      </w:r>
      <w:r w:rsidRPr="00594B9F">
        <w:rPr>
          <w:sz w:val="28"/>
        </w:rPr>
        <w:t xml:space="preserve"> </w:t>
      </w:r>
      <w:r>
        <w:rPr>
          <w:sz w:val="28"/>
        </w:rPr>
        <w:t>методе «</w:t>
      </w:r>
      <w:proofErr w:type="spellStart"/>
      <w:r w:rsidRPr="00594B9F">
        <w:rPr>
          <w:sz w:val="28"/>
        </w:rPr>
        <w:t>prepare</w:t>
      </w:r>
      <w:proofErr w:type="spellEnd"/>
      <w:r w:rsidRPr="00594B9F">
        <w:rPr>
          <w:sz w:val="28"/>
        </w:rPr>
        <w:t>=</w:t>
      </w:r>
      <w:r>
        <w:rPr>
          <w:sz w:val="28"/>
        </w:rPr>
        <w:t xml:space="preserve">» так же количество, на котором будет сделана выборка. </w:t>
      </w:r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2A5FB4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Pr="007C3639">
        <w:rPr>
          <w:rFonts w:ascii="Times New Roman" w:hAnsi="Times New Roman"/>
          <w:sz w:val="28"/>
        </w:rPr>
        <w:t>.</w:t>
      </w:r>
    </w:p>
    <w:p w14:paraId="65390811" w14:textId="761AF69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так же было уделено внимание выходу программы в релиз, в частности: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49E4C632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Указанием портов доступа;</w:t>
      </w:r>
    </w:p>
    <w:p w14:paraId="49685D84" w14:textId="43088FC1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 w:rsidRPr="007C3639">
        <w:rPr>
          <w:rFonts w:ascii="Times New Roman" w:hAnsi="Times New Roman"/>
          <w:sz w:val="28"/>
        </w:rPr>
        <w:t>Отладкой всех узлов системы и их тестировании в «боевых» условиях.</w:t>
      </w:r>
    </w:p>
    <w:p w14:paraId="3A7FAAB7" w14:textId="3665331F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636705A6" w14:textId="72C63933" w:rsidR="007C3639" w:rsidRP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того, чтобы запустить приложение на нужной машине необходимо прописать «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r>
        <w:rPr>
          <w:sz w:val="28"/>
          <w:lang w:val="en-US"/>
        </w:rPr>
        <w:t>manage</w:t>
      </w:r>
      <w:r w:rsidRPr="007C3639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runserver</w:t>
      </w:r>
      <w:proofErr w:type="spellEnd"/>
      <w:r>
        <w:rPr>
          <w:sz w:val="28"/>
        </w:rPr>
        <w:t xml:space="preserve">». В случае отсутствия библиотек </w:t>
      </w:r>
      <w:r>
        <w:rPr>
          <w:sz w:val="28"/>
          <w:lang w:val="en-US"/>
        </w:rPr>
        <w:t>NTLK</w:t>
      </w:r>
      <w:r w:rsidRPr="007C3639">
        <w:rPr>
          <w:sz w:val="28"/>
        </w:rPr>
        <w:t xml:space="preserve"> </w:t>
      </w:r>
      <w:r>
        <w:rPr>
          <w:sz w:val="28"/>
        </w:rPr>
        <w:t>модуль классификации работать не будет.</w:t>
      </w:r>
    </w:p>
    <w:p w14:paraId="0BA59380" w14:textId="74BEC6C6" w:rsidR="001D1C08" w:rsidRPr="001D1C08" w:rsidRDefault="001D1C08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0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0"/>
    </w:p>
    <w:p w14:paraId="3E0EAB5E" w14:textId="77777777" w:rsidR="00AE4499" w:rsidRPr="00AE4499" w:rsidRDefault="00AE4499" w:rsidP="00AE4499">
      <w:pPr>
        <w:pStyle w:val="2"/>
      </w:pPr>
      <w:bookmarkStart w:id="21" w:name="_Toc89383133"/>
      <w:r w:rsidRPr="00AE4499">
        <w:t>6.1 Сценарии тестирования</w:t>
      </w:r>
      <w:bookmarkEnd w:id="21"/>
    </w:p>
    <w:p w14:paraId="0F4E35C6" w14:textId="77777777" w:rsidR="00AE4499" w:rsidRDefault="00AE4499" w:rsidP="00AE4499">
      <w:pPr>
        <w:pStyle w:val="3"/>
      </w:pPr>
      <w:bookmarkStart w:id="22" w:name="_Toc89383134"/>
      <w:r w:rsidRPr="00AE4499">
        <w:t>6.1.2 Автоматическое тестирование клиентской части.</w:t>
      </w:r>
      <w:bookmarkEnd w:id="22"/>
    </w:p>
    <w:p w14:paraId="52311E84" w14:textId="1E041F11" w:rsid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58971BC0" w14:textId="77777777" w:rsidTr="002F498A">
        <w:tc>
          <w:tcPr>
            <w:tcW w:w="1696" w:type="dxa"/>
          </w:tcPr>
          <w:p w14:paraId="092DE6C0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741" w:type="dxa"/>
          </w:tcPr>
          <w:p w14:paraId="40F9F94A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339" w:type="dxa"/>
          </w:tcPr>
          <w:p w14:paraId="50DD65CC" w14:textId="2E7EDB38" w:rsidR="002F498A" w:rsidRPr="00150AEE" w:rsidRDefault="00150AEE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Этот </w:t>
            </w:r>
            <w:proofErr w:type="spellStart"/>
            <w:r>
              <w:rPr>
                <w:sz w:val="28"/>
                <w:lang w:val="en-US"/>
              </w:rPr>
              <w:t>POSTman</w:t>
            </w:r>
            <w:proofErr w:type="spellEnd"/>
            <w:r w:rsidRPr="00150AEE">
              <w:rPr>
                <w:sz w:val="28"/>
              </w:rPr>
              <w:t xml:space="preserve"> </w:t>
            </w:r>
            <w:r>
              <w:rPr>
                <w:sz w:val="28"/>
              </w:rPr>
              <w:t>уплатит за всё</w:t>
            </w:r>
            <w:bookmarkStart w:id="23" w:name="_GoBack"/>
            <w:bookmarkEnd w:id="23"/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741" w:type="dxa"/>
          </w:tcPr>
          <w:p w14:paraId="68C0106A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339" w:type="dxa"/>
          </w:tcPr>
          <w:p w14:paraId="2B42A11B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741" w:type="dxa"/>
          </w:tcPr>
          <w:p w14:paraId="170D4982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339" w:type="dxa"/>
          </w:tcPr>
          <w:p w14:paraId="73C9BB91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741" w:type="dxa"/>
          </w:tcPr>
          <w:p w14:paraId="152E2348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339" w:type="dxa"/>
          </w:tcPr>
          <w:p w14:paraId="260C3070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741" w:type="dxa"/>
          </w:tcPr>
          <w:p w14:paraId="5E5D4768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339" w:type="dxa"/>
          </w:tcPr>
          <w:p w14:paraId="3B89584B" w14:textId="77777777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</w:p>
        </w:tc>
      </w:tr>
    </w:tbl>
    <w:p w14:paraId="63AEE2F8" w14:textId="77777777" w:rsidR="00E03A2F" w:rsidRPr="008A046E" w:rsidRDefault="00E03A2F" w:rsidP="00AE4499">
      <w:pPr>
        <w:spacing w:line="360" w:lineRule="auto"/>
        <w:ind w:firstLine="709"/>
        <w:jc w:val="both"/>
        <w:rPr>
          <w:sz w:val="28"/>
        </w:rPr>
      </w:pPr>
    </w:p>
    <w:p w14:paraId="1DF6CCF9" w14:textId="6038746B" w:rsidR="00AE4499" w:rsidRDefault="00AE4499" w:rsidP="00AE4499">
      <w:pPr>
        <w:pStyle w:val="3"/>
      </w:pPr>
      <w:bookmarkStart w:id="24" w:name="_Toc89383135"/>
      <w:r w:rsidRPr="00AE4499">
        <w:t>6.1.1 Сценарий ручного тестирования клиентской части</w:t>
      </w:r>
      <w:bookmarkEnd w:id="24"/>
    </w:p>
    <w:p w14:paraId="1535D272" w14:textId="339CDE8A" w:rsidR="0032303A" w:rsidRDefault="0032303A" w:rsidP="00E90B6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2732DA07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</w:t>
      </w:r>
      <w:r w:rsidR="00350674">
        <w:rPr>
          <w:sz w:val="28"/>
        </w:rPr>
        <w:t xml:space="preserve"> 6 – тестирование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447"/>
        <w:gridCol w:w="1032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12201E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12201E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12201E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75209F48" w14:textId="77777777" w:rsidTr="00E84ED7">
        <w:trPr>
          <w:trHeight w:val="973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lastRenderedPageBreak/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E84ED7">
        <w:trPr>
          <w:trHeight w:val="1266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17C561BB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F133AD" w:rsidRPr="00F133AD">
        <w:rPr>
          <w:sz w:val="28"/>
        </w:rPr>
        <w:t>тестирование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6. Нажать левой кнопкой мыши на поле ввода «Текст статьи» и ввести </w:t>
            </w:r>
            <w:r w:rsidRPr="00E03A2F">
              <w:rPr>
                <w:szCs w:val="28"/>
              </w:rPr>
              <w:lastRenderedPageBreak/>
              <w:t>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lastRenderedPageBreak/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316786B2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2F498A">
        <w:rPr>
          <w:sz w:val="28"/>
        </w:rPr>
        <w:t>тестирование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lastRenderedPageBreak/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54EB35E1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9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8434E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FDB655A" w14:textId="2362CD2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  <w:p w14:paraId="2ECC0D15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6F5DE775" w14:textId="74E035D3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10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350674">
        <w:tc>
          <w:tcPr>
            <w:tcW w:w="1882" w:type="pct"/>
            <w:gridSpan w:val="5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205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1913" w:type="pct"/>
            <w:gridSpan w:val="4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205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1913" w:type="pct"/>
            <w:gridSpan w:val="4"/>
          </w:tcPr>
          <w:p w14:paraId="0D32C7B2" w14:textId="6EE4354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4. 5.</w:t>
            </w:r>
            <w:r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205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350674">
        <w:trPr>
          <w:trHeight w:val="274"/>
        </w:trPr>
        <w:tc>
          <w:tcPr>
            <w:tcW w:w="1882" w:type="pct"/>
            <w:gridSpan w:val="5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2F869924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11 – процесс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C30B59" w:rsidRPr="004279D1" w14:paraId="50C81438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F133AD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F133AD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F133AD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Выбранная область ввода подсветилась, а введённая </w:t>
            </w:r>
            <w:r w:rsidRPr="00E03A2F">
              <w:rPr>
                <w:szCs w:val="28"/>
              </w:rPr>
              <w:lastRenderedPageBreak/>
              <w:t>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lastRenderedPageBreak/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66165C8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E03A2F" w:rsidRPr="004279D1" w14:paraId="3962909A" w14:textId="77777777" w:rsidTr="00F133AD">
        <w:tc>
          <w:tcPr>
            <w:tcW w:w="719" w:type="pct"/>
          </w:tcPr>
          <w:p w14:paraId="13E4694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Фатыхов</w:t>
            </w:r>
            <w:proofErr w:type="spellEnd"/>
            <w:r>
              <w:rPr>
                <w:szCs w:val="28"/>
              </w:rPr>
              <w:t xml:space="preserve"> Алик</w:t>
            </w:r>
          </w:p>
        </w:tc>
        <w:tc>
          <w:tcPr>
            <w:tcW w:w="1724" w:type="pct"/>
            <w:gridSpan w:val="2"/>
          </w:tcPr>
          <w:p w14:paraId="766FC842" w14:textId="4D507DD1" w:rsidR="00E03A2F" w:rsidRPr="004279D1" w:rsidRDefault="00E03A2F" w:rsidP="00E03A2F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Фатыхов</w:t>
            </w:r>
            <w:proofErr w:type="spellEnd"/>
            <w:r>
              <w:rPr>
                <w:szCs w:val="28"/>
              </w:rPr>
              <w:t xml:space="preserve"> Алик</w:t>
            </w:r>
          </w:p>
        </w:tc>
        <w:tc>
          <w:tcPr>
            <w:tcW w:w="1724" w:type="pct"/>
            <w:gridSpan w:val="2"/>
          </w:tcPr>
          <w:p w14:paraId="7AE20CB8" w14:textId="32C1EC57" w:rsidR="00E03A2F" w:rsidRPr="0012201E" w:rsidRDefault="00E03A2F" w:rsidP="00E03A2F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D95C389" w14:textId="77777777" w:rsidTr="00F133AD">
        <w:tc>
          <w:tcPr>
            <w:tcW w:w="719" w:type="pct"/>
          </w:tcPr>
          <w:p w14:paraId="4EDBE937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Андрюкеева</w:t>
            </w:r>
            <w:proofErr w:type="spellEnd"/>
            <w:r>
              <w:rPr>
                <w:szCs w:val="28"/>
              </w:rPr>
              <w:t xml:space="preserve"> Анастасия</w:t>
            </w:r>
          </w:p>
        </w:tc>
        <w:tc>
          <w:tcPr>
            <w:tcW w:w="1724" w:type="pct"/>
            <w:gridSpan w:val="2"/>
          </w:tcPr>
          <w:p w14:paraId="4F31339C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34ECA236" w14:textId="77777777" w:rsidTr="00350674">
        <w:tc>
          <w:tcPr>
            <w:tcW w:w="1882" w:type="pct"/>
            <w:gridSpan w:val="5"/>
          </w:tcPr>
          <w:p w14:paraId="354DD0A2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E03A2F" w:rsidRPr="00E03A2F" w:rsidRDefault="00E03A2F" w:rsidP="00E03A2F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lastRenderedPageBreak/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1AB7E783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proofErr w:type="spellStart"/>
            <w:r w:rsidRPr="00E03A2F">
              <w:rPr>
                <w:szCs w:val="28"/>
              </w:rPr>
              <w:t>выключён</w:t>
            </w:r>
            <w:proofErr w:type="spellEnd"/>
            <w:r w:rsidRPr="00E03A2F">
              <w:rPr>
                <w:szCs w:val="28"/>
              </w:rPr>
              <w:t>!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E03A2F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E03A2F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E03A2F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E03A2F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E03A2F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E03A2F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E03A2F" w:rsidRPr="00391A30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E03A2F" w:rsidRPr="00391A30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184D254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lastRenderedPageBreak/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6E9DABD8" w:rsidR="00E03A2F" w:rsidRPr="00E03A2F" w:rsidRDefault="00E03A2F" w:rsidP="00E03A2F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3BCDB08A" w14:textId="25944754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5" w:name="_Toc89383136"/>
      <w:r w:rsidRPr="00AE4499">
        <w:t>6.2 Результаты тестирования</w:t>
      </w:r>
      <w:bookmarkEnd w:id="25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6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6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4D378C6A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1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6B7D4E79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1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5EC0C973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06FCEEC9" w14:textId="75C3044B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D819FB" wp14:editId="10A71AFD">
            <wp:extent cx="6096000" cy="487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604CD20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67178899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F066B9" w:rsidRPr="00F066B9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="00F066B9" w:rsidRPr="005204BB">
        <w:rPr>
          <w:rFonts w:ascii="Times New Roman" w:hAnsi="Times New Roman"/>
          <w:sz w:val="28"/>
        </w:rPr>
        <w:t xml:space="preserve"> </w:t>
      </w:r>
      <w:r w:rsidRPr="005204BB">
        <w:rPr>
          <w:rFonts w:ascii="Times New Roman" w:hAnsi="Times New Roman"/>
          <w:sz w:val="28"/>
        </w:rPr>
        <w:t xml:space="preserve"> –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050E314C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24CF2AC2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AFAE9D2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4C112039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55623226" w14:textId="2FCA977A" w:rsidR="00110F93" w:rsidRDefault="00487D63" w:rsidP="00BB2B93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Я устал, когда уже это всё закончится то?</w:t>
      </w:r>
      <w:r w:rsidR="00110F93"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70EE15E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</w:p>
    <w:p w14:paraId="40E8D2C0" w14:textId="347A4195" w:rsidR="00BB2B93" w:rsidRPr="00E22877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</w:p>
    <w:sectPr w:rsidR="00BB2B93" w:rsidRPr="00E22877" w:rsidSect="00A8320D">
      <w:head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486534" w14:textId="77777777" w:rsidR="00076D97" w:rsidRDefault="00076D97">
      <w:r>
        <w:separator/>
      </w:r>
    </w:p>
  </w:endnote>
  <w:endnote w:type="continuationSeparator" w:id="0">
    <w:p w14:paraId="391587DE" w14:textId="77777777" w:rsidR="00076D97" w:rsidRDefault="00076D97">
      <w:r>
        <w:continuationSeparator/>
      </w:r>
    </w:p>
  </w:endnote>
  <w:endnote w:type="continuationNotice" w:id="1">
    <w:p w14:paraId="40F80854" w14:textId="77777777" w:rsidR="00076D97" w:rsidRDefault="00076D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142EA46B" w:rsidR="00F133AD" w:rsidRDefault="00F133AD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50AEE">
      <w:rPr>
        <w:noProof/>
      </w:rPr>
      <w:t>16</w:t>
    </w:r>
    <w:r>
      <w:fldChar w:fldCharType="end"/>
    </w:r>
  </w:p>
  <w:p w14:paraId="3B54A3E5" w14:textId="77777777" w:rsidR="00F133AD" w:rsidRDefault="00F133A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542460" w14:textId="77777777" w:rsidR="00076D97" w:rsidRDefault="00076D97">
      <w:r>
        <w:separator/>
      </w:r>
    </w:p>
  </w:footnote>
  <w:footnote w:type="continuationSeparator" w:id="0">
    <w:p w14:paraId="44FC0ED1" w14:textId="77777777" w:rsidR="00076D97" w:rsidRDefault="00076D97">
      <w:r>
        <w:continuationSeparator/>
      </w:r>
    </w:p>
  </w:footnote>
  <w:footnote w:type="continuationNotice" w:id="1">
    <w:p w14:paraId="391A21CB" w14:textId="77777777" w:rsidR="00076D97" w:rsidRDefault="00076D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F133AD" w:rsidRDefault="00F133AD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F133AD" w:rsidRDefault="00F133AD" w:rsidP="00D27611">
    <w:pPr>
      <w:pStyle w:val="afc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5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1"/>
  </w:num>
  <w:num w:numId="18">
    <w:abstractNumId w:val="18"/>
  </w:num>
  <w:num w:numId="1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7137"/>
    <w:rsid w:val="00350674"/>
    <w:rsid w:val="00351EF5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1593A"/>
    <w:rsid w:val="00415EC6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44CB"/>
    <w:rsid w:val="00924D15"/>
    <w:rsid w:val="00927B06"/>
    <w:rsid w:val="00935196"/>
    <w:rsid w:val="0094300C"/>
    <w:rsid w:val="0095274C"/>
    <w:rsid w:val="00952DEC"/>
    <w:rsid w:val="00953283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4D52"/>
    <w:rsid w:val="00CD53CA"/>
    <w:rsid w:val="00CD69ED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08C89-ABFD-4919-903F-8B670A5B0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2985</TotalTime>
  <Pages>33</Pages>
  <Words>4992</Words>
  <Characters>28458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42</cp:revision>
  <cp:lastPrinted>2018-12-20T14:17:00Z</cp:lastPrinted>
  <dcterms:created xsi:type="dcterms:W3CDTF">2018-12-20T21:06:00Z</dcterms:created>
  <dcterms:modified xsi:type="dcterms:W3CDTF">2021-12-07T23:52:00Z</dcterms:modified>
</cp:coreProperties>
</file>