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</w:t>
      </w:r>
      <w:proofErr w:type="gramStart"/>
      <w:r>
        <w:t>_</w:t>
      </w:r>
      <w:r w:rsidR="00BC72EC" w:rsidRPr="004246F2">
        <w:t>»_</w:t>
      </w:r>
      <w:proofErr w:type="gramEnd"/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</w:t>
      </w:r>
      <w:proofErr w:type="gramStart"/>
      <w:r>
        <w:rPr>
          <w:sz w:val="28"/>
        </w:rPr>
        <w:t xml:space="preserve">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proofErr w:type="gramEnd"/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FC66D2" w:rsidRDefault="00C3485F" w:rsidP="00C3485F">
      <w:pPr>
        <w:jc w:val="center"/>
        <w:rPr>
          <w:sz w:val="28"/>
        </w:rPr>
      </w:pPr>
      <w:r w:rsidRPr="002D22A8">
        <w:rPr>
          <w:sz w:val="28"/>
        </w:rPr>
        <w:t>Рекомендуемая</w:t>
      </w:r>
      <w:r w:rsidRPr="00FC66D2">
        <w:rPr>
          <w:sz w:val="28"/>
        </w:rPr>
        <w:t xml:space="preserve"> </w:t>
      </w:r>
      <w:r w:rsidRPr="002D22A8">
        <w:rPr>
          <w:sz w:val="28"/>
        </w:rPr>
        <w:t>литература</w:t>
      </w:r>
    </w:p>
    <w:p w14:paraId="2CEBDC7E" w14:textId="77777777" w:rsidR="00DA78FD" w:rsidRPr="00FC66D2" w:rsidRDefault="00DA78FD" w:rsidP="00C3485F">
      <w:pPr>
        <w:jc w:val="center"/>
        <w:rPr>
          <w:sz w:val="28"/>
        </w:rPr>
      </w:pPr>
    </w:p>
    <w:p w14:paraId="3AC75175" w14:textId="77777777" w:rsidR="00800C7E" w:rsidRPr="00634461" w:rsidRDefault="00800C7E" w:rsidP="00800C7E">
      <w:pPr>
        <w:rPr>
          <w:sz w:val="28"/>
          <w:highlight w:val="yellow"/>
          <w:u w:val="single"/>
          <w:lang w:val="en-US"/>
        </w:rPr>
      </w:pPr>
      <w:proofErr w:type="gramStart"/>
      <w:r w:rsidRPr="00634461">
        <w:rPr>
          <w:sz w:val="28"/>
          <w:highlight w:val="yellow"/>
          <w:u w:val="single"/>
          <w:lang w:val="en-US"/>
        </w:rPr>
        <w:t>1</w:t>
      </w:r>
      <w:proofErr w:type="gramEnd"/>
      <w:r w:rsidRPr="00634461">
        <w:rPr>
          <w:sz w:val="28"/>
          <w:highlight w:val="yellow"/>
          <w:u w:val="single"/>
          <w:lang w:val="en-US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Gundecha</w:t>
      </w:r>
      <w:proofErr w:type="spellEnd"/>
      <w:r w:rsidRPr="00634461">
        <w:rPr>
          <w:sz w:val="28"/>
          <w:highlight w:val="yellow"/>
          <w:u w:val="single"/>
          <w:lang w:val="en-US"/>
        </w:rPr>
        <w:t xml:space="preserve"> U., Selenium Testing Tools Cookbook</w:t>
      </w:r>
    </w:p>
    <w:p w14:paraId="0B8CCBD3" w14:textId="354D12D7" w:rsidR="00800C7E" w:rsidRPr="00634461" w:rsidRDefault="00800C7E" w:rsidP="00800C7E">
      <w:pPr>
        <w:rPr>
          <w:sz w:val="28"/>
          <w:highlight w:val="yellow"/>
          <w:u w:val="single"/>
        </w:rPr>
      </w:pPr>
      <w:r w:rsidRPr="00634461">
        <w:rPr>
          <w:sz w:val="28"/>
          <w:highlight w:val="yellow"/>
          <w:u w:val="single"/>
        </w:rPr>
        <w:t xml:space="preserve">2 Чакон С., </w:t>
      </w:r>
      <w:proofErr w:type="spellStart"/>
      <w:r w:rsidRPr="00634461">
        <w:rPr>
          <w:sz w:val="28"/>
          <w:highlight w:val="yellow"/>
          <w:u w:val="single"/>
        </w:rPr>
        <w:t>Страуб</w:t>
      </w:r>
      <w:proofErr w:type="spellEnd"/>
      <w:r w:rsidRPr="00634461">
        <w:rPr>
          <w:sz w:val="28"/>
          <w:highlight w:val="yellow"/>
          <w:u w:val="single"/>
        </w:rPr>
        <w:t xml:space="preserve"> Б., </w:t>
      </w:r>
      <w:r w:rsidRPr="00634461">
        <w:rPr>
          <w:sz w:val="28"/>
          <w:highlight w:val="yellow"/>
          <w:u w:val="single"/>
          <w:lang w:val="en-US"/>
        </w:rPr>
        <w:t>Pro</w:t>
      </w:r>
      <w:r w:rsidRPr="00634461">
        <w:rPr>
          <w:sz w:val="28"/>
          <w:highlight w:val="yellow"/>
          <w:u w:val="single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Git</w:t>
      </w:r>
      <w:proofErr w:type="spellEnd"/>
    </w:p>
    <w:p w14:paraId="4983D337" w14:textId="00B6DA49" w:rsidR="00E53325" w:rsidRPr="00C27DAF" w:rsidRDefault="00D67C63" w:rsidP="00E53325">
      <w:pPr>
        <w:rPr>
          <w:sz w:val="28"/>
          <w:u w:val="single"/>
        </w:rPr>
      </w:pPr>
      <w:r w:rsidRPr="00634461">
        <w:rPr>
          <w:sz w:val="28"/>
          <w:highlight w:val="yellow"/>
          <w:u w:val="single"/>
        </w:rPr>
        <w:t xml:space="preserve">3 </w:t>
      </w:r>
      <w:proofErr w:type="spellStart"/>
      <w:r w:rsidR="0063563A" w:rsidRPr="00634461">
        <w:rPr>
          <w:sz w:val="28"/>
          <w:highlight w:val="yellow"/>
          <w:u w:val="single"/>
        </w:rPr>
        <w:t>Лутц</w:t>
      </w:r>
      <w:proofErr w:type="spellEnd"/>
      <w:r w:rsidR="0063563A" w:rsidRPr="00634461">
        <w:rPr>
          <w:sz w:val="28"/>
          <w:highlight w:val="yellow"/>
          <w:u w:val="single"/>
        </w:rPr>
        <w:t xml:space="preserve"> М., </w:t>
      </w:r>
      <w:proofErr w:type="gramStart"/>
      <w:r w:rsidR="0063563A" w:rsidRPr="00634461">
        <w:rPr>
          <w:sz w:val="28"/>
          <w:highlight w:val="yellow"/>
          <w:u w:val="single"/>
        </w:rPr>
        <w:t>Изучаем</w:t>
      </w:r>
      <w:proofErr w:type="gramEnd"/>
      <w:r w:rsidR="0063563A" w:rsidRPr="00634461">
        <w:rPr>
          <w:sz w:val="28"/>
          <w:highlight w:val="yellow"/>
          <w:u w:val="single"/>
        </w:rPr>
        <w:t xml:space="preserve"> </w:t>
      </w:r>
      <w:r w:rsidR="0063563A" w:rsidRPr="00634461">
        <w:rPr>
          <w:sz w:val="28"/>
          <w:highlight w:val="yellow"/>
          <w:u w:val="single"/>
          <w:lang w:val="en-US"/>
        </w:rPr>
        <w:t>Python</w:t>
      </w:r>
    </w:p>
    <w:p w14:paraId="637F708F" w14:textId="77777777" w:rsidR="00CA54C7" w:rsidRPr="00C27DAF" w:rsidRDefault="00CA54C7" w:rsidP="00E53325">
      <w:pPr>
        <w:rPr>
          <w:sz w:val="28"/>
          <w:u w:val="single"/>
        </w:rPr>
      </w:pPr>
    </w:p>
    <w:p w14:paraId="614ABA06" w14:textId="77777777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E5EE41" w14:textId="77777777" w:rsidR="001322C1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F20FA1" w14:textId="041087B3" w:rsidR="001322C1" w:rsidRPr="00E85CB9" w:rsidRDefault="00CC081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12" w:history="1">
            <w:r w:rsidR="001322C1" w:rsidRPr="00E85CB9">
              <w:rPr>
                <w:rStyle w:val="afd"/>
              </w:rPr>
              <w:t>1 ОПИСАНИЕ ВОЗМОЖНОСТЕЙ ПРИЛОЖЕНИЯ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_Toc89383112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6B4E490F" w14:textId="1D6EFB56" w:rsidR="001322C1" w:rsidRPr="00E85CB9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3" w:history="1">
            <w:r w:rsidR="001322C1" w:rsidRPr="00E85CB9">
              <w:rPr>
                <w:rStyle w:val="afd"/>
              </w:rPr>
              <w:t>1.1 Общие сведения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_Toc89383113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3555BFC8" w14:textId="2A41452B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1.1.1 Полное наименование системы и её условное обозначение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4E6" w14:textId="0262FC8B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1.1.2 Наименование предприятий (объединений) разработчика и заказчика (пользователя) системы и их реквизиты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91BD9" w14:textId="66DFA768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6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1.1.3 Основания для разработки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_Toc89383116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E0176" w14:textId="2C7DBD11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7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1.1.4 Плановые сроки начала и окончания работы по созданию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_Toc89383117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AFD76" w14:textId="1B591DC2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8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1.1.5 Порядок оформления и предъявления заказчику результатов работ по созданию системы (её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истемы.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_Toc89383118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A596D" w14:textId="452B207C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9" w:history="1">
            <w:r w:rsidR="001322C1" w:rsidRPr="001322C1">
              <w:rPr>
                <w:rStyle w:val="afd"/>
              </w:rPr>
              <w:t>1.2 Назначения и цели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_Toc89383119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5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045A854" w14:textId="6BB3F135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0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1.2.1 Назначение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_Toc89383120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77090" w14:textId="19705430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1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1.2.2 Цели создания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_Toc89383121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61A2E" w14:textId="27AF77E7" w:rsidR="001322C1" w:rsidRPr="001322C1" w:rsidRDefault="00CC081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2" w:history="1">
            <w:r w:rsidR="001322C1" w:rsidRPr="001322C1">
              <w:rPr>
                <w:rStyle w:val="afd"/>
              </w:rPr>
              <w:t>2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7A736B2" w14:textId="19542A9E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3" w:history="1">
            <w:r w:rsidR="001322C1" w:rsidRPr="001322C1">
              <w:rPr>
                <w:rStyle w:val="afd"/>
              </w:rPr>
              <w:t>2.1 Требования к системе в целом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4EA184B" w14:textId="69A732C9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4" w:history="1">
            <w:r w:rsidR="001322C1" w:rsidRPr="001322C1">
              <w:rPr>
                <w:rStyle w:val="afd"/>
              </w:rPr>
              <w:t>2.2 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_Toc89383124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3B2AF9E" w14:textId="651866B8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5" w:history="1">
            <w:r w:rsidR="001322C1" w:rsidRPr="001322C1">
              <w:rPr>
                <w:rStyle w:val="afd"/>
              </w:rPr>
              <w:t>2.3 Нефункциональные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_Toc89383125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90806FB" w14:textId="098C41F0" w:rsidR="001322C1" w:rsidRPr="001322C1" w:rsidRDefault="00CC081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6" w:history="1">
            <w:r w:rsidR="001322C1" w:rsidRPr="001322C1">
              <w:rPr>
                <w:rStyle w:val="afd"/>
              </w:rPr>
              <w:t>3 АРХИТЕКТУРА ПРИЛОЖЕНИЯ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8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400A913" w14:textId="6495E857" w:rsidR="001322C1" w:rsidRPr="001322C1" w:rsidRDefault="00CC081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7" w:history="1">
            <w:r w:rsidR="001322C1" w:rsidRPr="001322C1">
              <w:rPr>
                <w:rStyle w:val="afd"/>
              </w:rPr>
              <w:t>4 ОПИСАНИЕ КЛАССИФИКАТОРА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862E1DF" w14:textId="4C1AF75A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8" w:history="1">
            <w:r w:rsidR="001322C1" w:rsidRPr="001322C1">
              <w:rPr>
                <w:rStyle w:val="afd"/>
              </w:rPr>
              <w:t>4.1 Классы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FE2AD" w14:textId="3826ED28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9" w:history="1">
            <w:r w:rsidR="001322C1" w:rsidRPr="001322C1">
              <w:rPr>
                <w:rStyle w:val="afd"/>
              </w:rPr>
              <w:t>4.2 Вектор признаков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9280FAA" w14:textId="59953001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0" w:history="1">
            <w:r w:rsidR="001322C1" w:rsidRPr="001322C1">
              <w:rPr>
                <w:rStyle w:val="afd"/>
              </w:rPr>
              <w:t>4.3 Обучающие и тестовые коллекции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_Toc89383130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0EDE0AC" w14:textId="14826B66" w:rsidR="001322C1" w:rsidRPr="001322C1" w:rsidRDefault="00CC081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1" w:history="1">
            <w:r w:rsidR="001322C1" w:rsidRPr="001322C1">
              <w:rPr>
                <w:rStyle w:val="afd"/>
              </w:rPr>
              <w:t>5 ОПИСАНИЕ ИНФРАСТРУКТУРЫ РАЗРАБОТКИ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_Toc89383131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0D10041" w14:textId="63F2560F" w:rsidR="001322C1" w:rsidRPr="001322C1" w:rsidRDefault="00CC081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2" w:history="1">
            <w:r w:rsidR="001322C1" w:rsidRPr="001322C1">
              <w:rPr>
                <w:rStyle w:val="afd"/>
              </w:rPr>
              <w:t>6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D0361F3" w14:textId="13D753E3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3" w:history="1">
            <w:r w:rsidR="001322C1" w:rsidRPr="001322C1">
              <w:rPr>
                <w:rStyle w:val="afd"/>
              </w:rPr>
              <w:t>6.1 Сценарии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5D1AB27" w14:textId="3F4E7397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6.1.2 Автоматическое тестирование клиентской части.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11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FD08F" w14:textId="5DD88700" w:rsidR="001322C1" w:rsidRPr="001322C1" w:rsidRDefault="00CC081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6.1.1 Сценарий ручного тестирования клиентской части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11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0CC2C" w14:textId="63D95086" w:rsidR="001322C1" w:rsidRPr="001322C1" w:rsidRDefault="00CC081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6" w:history="1">
            <w:r w:rsidR="001322C1" w:rsidRPr="001322C1">
              <w:rPr>
                <w:rStyle w:val="afd"/>
              </w:rPr>
              <w:t>6.2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5A619" w14:textId="6D9BEA65" w:rsidR="001322C1" w:rsidRPr="001322C1" w:rsidRDefault="00CC081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7" w:history="1">
            <w:r w:rsidR="001322C1" w:rsidRPr="001322C1">
              <w:rPr>
                <w:rStyle w:val="afd"/>
              </w:rPr>
              <w:t>7 ИНТЕРФЕЙС И ВОЗМОЖНОСТИ СИСТЕМЫ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12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071FF6C" w14:textId="34391ED3" w:rsidR="001322C1" w:rsidRPr="001322C1" w:rsidRDefault="00CC081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8" w:history="1">
            <w:r w:rsidR="001322C1" w:rsidRPr="001322C1">
              <w:rPr>
                <w:rStyle w:val="afd"/>
              </w:rPr>
              <w:t>8 АНАЛИЗ РЕЗУЛЬТАТОВ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3C4A838" w14:textId="37B435E4" w:rsidR="001322C1" w:rsidRDefault="00CC0812" w:rsidP="001322C1">
          <w:pPr>
            <w:pStyle w:val="10"/>
            <w:rPr>
              <w:b w:val="0"/>
              <w:bCs/>
            </w:rPr>
          </w:pPr>
          <w:hyperlink w:anchor="_Toc89383139" w:history="1">
            <w:r w:rsidR="001322C1" w:rsidRPr="001322C1">
              <w:rPr>
                <w:rStyle w:val="afd"/>
              </w:rPr>
              <w:t>СПИСОК ИСПОЛЬЗУЕМЫХ ИСТОЧНИКОВ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17</w:t>
            </w:r>
            <w:r w:rsidR="001322C1" w:rsidRPr="001322C1">
              <w:rPr>
                <w:webHidden/>
              </w:rPr>
              <w:fldChar w:fldCharType="end"/>
            </w:r>
          </w:hyperlink>
          <w:r w:rsidR="001322C1"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0" w:name="_Toc89383112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0"/>
    </w:p>
    <w:p w14:paraId="1DC3435E" w14:textId="0ED183C1" w:rsidR="007D65CE" w:rsidRDefault="007D65CE" w:rsidP="007D65CE">
      <w:pPr>
        <w:pStyle w:val="2"/>
      </w:pPr>
      <w:bookmarkStart w:id="1" w:name="_Toc89383113"/>
      <w:r>
        <w:t>1.1 Общие сведения</w:t>
      </w:r>
      <w:bookmarkEnd w:id="1"/>
    </w:p>
    <w:p w14:paraId="16B84474" w14:textId="45101C4E" w:rsidR="007D65CE" w:rsidRDefault="007D65CE" w:rsidP="007D65CE">
      <w:pPr>
        <w:pStyle w:val="3"/>
      </w:pPr>
      <w:bookmarkStart w:id="2" w:name="_Toc89383114"/>
      <w:r>
        <w:t>1.1.1 Полное наименование системы и её условное обозначение</w:t>
      </w:r>
      <w:bookmarkEnd w:id="2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2BF3E967" w:rsidR="007D65CE" w:rsidRDefault="007D65CE" w:rsidP="007D65CE">
      <w:pPr>
        <w:pStyle w:val="3"/>
      </w:pPr>
      <w:bookmarkStart w:id="3" w:name="_Toc89383115"/>
      <w:r>
        <w:t xml:space="preserve">1.1.2 </w:t>
      </w:r>
      <w:r w:rsidRPr="007D65CE">
        <w:t>Наименование предприятий (объединений) разработчика и</w:t>
      </w:r>
      <w:r>
        <w:t xml:space="preserve"> </w:t>
      </w:r>
      <w:r w:rsidRPr="007D65CE">
        <w:t>заказчика (пользователя) системы и их реквизиты</w:t>
      </w:r>
      <w:bookmarkEnd w:id="3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4" w:name="_Toc89383116"/>
      <w:r>
        <w:t>1.1.3 Основания для разработки</w:t>
      </w:r>
      <w:bookmarkEnd w:id="4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5" w:name="_Toc89383117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5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0C11E81" w:rsidR="007D65CE" w:rsidRDefault="007D65CE" w:rsidP="007D65CE">
      <w:pPr>
        <w:pStyle w:val="3"/>
      </w:pPr>
      <w:bookmarkStart w:id="6" w:name="_Toc89383118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Pr="007D65CE">
        <w:t>работ по созданию системы (её частей), по изготовлению и наладке</w:t>
      </w:r>
      <w:r>
        <w:t xml:space="preserve"> </w:t>
      </w:r>
      <w:r w:rsidRPr="007D65CE">
        <w:t>отдельных средств (технических, программных, информационных) и</w:t>
      </w:r>
      <w:r>
        <w:t xml:space="preserve"> </w:t>
      </w:r>
      <w:r w:rsidRPr="007D65CE">
        <w:t xml:space="preserve">программно-технических (программно-методических) комплексов </w:t>
      </w:r>
      <w:r w:rsidR="00153946">
        <w:t>с</w:t>
      </w:r>
      <w:r w:rsidRPr="007D65CE">
        <w:t>истемы.</w:t>
      </w:r>
      <w:bookmarkEnd w:id="6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236A88E5" w14:textId="3A3CA22E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723B2A0A" w14:textId="2E76AD7B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проектная и рабочая документация.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767329E8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lastRenderedPageBreak/>
        <w:t>исполняемый файл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1A52936B" w14:textId="184083B4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устная просьба поставить оценку «Отлично»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77C99052" w14:textId="1C72CF39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Проектная документация должна быть разработана в соответствии с</w:t>
      </w:r>
      <w:r>
        <w:rPr>
          <w:sz w:val="28"/>
        </w:rPr>
        <w:t xml:space="preserve"> </w:t>
      </w:r>
      <w:r w:rsidRPr="00153946">
        <w:rPr>
          <w:sz w:val="28"/>
        </w:rPr>
        <w:t>ГОСТ 34.602-89. Процедуры приемки – передачи результатов работ</w:t>
      </w:r>
      <w:r>
        <w:rPr>
          <w:sz w:val="28"/>
        </w:rPr>
        <w:t xml:space="preserve"> </w:t>
      </w:r>
      <w:r w:rsidRPr="00153946">
        <w:rPr>
          <w:sz w:val="28"/>
        </w:rPr>
        <w:t>оформляются актами приемки-передачи.</w:t>
      </w:r>
    </w:p>
    <w:p w14:paraId="6077A0E2" w14:textId="77777777" w:rsidR="007D65CE" w:rsidRPr="007D65CE" w:rsidRDefault="007D65CE" w:rsidP="007D65CE">
      <w:pPr>
        <w:pStyle w:val="2"/>
      </w:pPr>
      <w:bookmarkStart w:id="7" w:name="_Toc89383119"/>
      <w:r w:rsidRPr="007D65CE">
        <w:t>1.2 Назначения и цели</w:t>
      </w:r>
      <w:bookmarkEnd w:id="7"/>
    </w:p>
    <w:p w14:paraId="58692300" w14:textId="6863E49A" w:rsidR="007D65CE" w:rsidRDefault="007D65CE" w:rsidP="007D65CE">
      <w:pPr>
        <w:pStyle w:val="3"/>
      </w:pPr>
      <w:bookmarkStart w:id="8" w:name="_Toc89383120"/>
      <w:r w:rsidRPr="007D65CE">
        <w:t>1.2.1 Назначение системы</w:t>
      </w:r>
      <w:bookmarkEnd w:id="8"/>
    </w:p>
    <w:p w14:paraId="14618841" w14:textId="77777777" w:rsidR="00DD557C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 xml:space="preserve">Классификатор </w:t>
      </w:r>
      <w:r>
        <w:rPr>
          <w:sz w:val="28"/>
        </w:rPr>
        <w:t xml:space="preserve">категорий </w:t>
      </w:r>
      <w:r w:rsidRPr="00153946">
        <w:rPr>
          <w:sz w:val="28"/>
        </w:rPr>
        <w:t>из введённого текста предназначен для</w:t>
      </w:r>
      <w:r>
        <w:rPr>
          <w:sz w:val="28"/>
        </w:rPr>
        <w:t xml:space="preserve"> </w:t>
      </w:r>
      <w:r w:rsidRPr="00153946">
        <w:rPr>
          <w:sz w:val="28"/>
        </w:rPr>
        <w:t>автоматизации процесса классифицирования объектов по</w:t>
      </w:r>
      <w:r w:rsidR="00DD557C">
        <w:rPr>
          <w:sz w:val="28"/>
        </w:rPr>
        <w:t xml:space="preserve"> 10 следующим классам: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6D5029F0" w14:textId="13C7304D" w:rsidR="007D65CE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2CAD0886" w:rsidR="00DD557C" w:rsidRPr="00DD557C" w:rsidRDefault="00DD557C" w:rsidP="00DD557C">
      <w:pPr>
        <w:pStyle w:val="afff1"/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 w:rsidR="001B5B20"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z w:val="28"/>
        </w:rPr>
        <w:t xml:space="preserve"> из текста, введённым пользователем.</w:t>
      </w:r>
    </w:p>
    <w:p w14:paraId="0D377ECA" w14:textId="49EA887E" w:rsidR="007D65CE" w:rsidRDefault="007D65CE" w:rsidP="007D65CE">
      <w:pPr>
        <w:pStyle w:val="3"/>
      </w:pPr>
      <w:bookmarkStart w:id="9" w:name="_Toc89383121"/>
      <w:r w:rsidRPr="007D65CE">
        <w:t>1.2.2 Цели создания системы</w:t>
      </w:r>
      <w:bookmarkEnd w:id="9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34A47664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 xml:space="preserve">автоматизация процесса </w:t>
      </w:r>
      <w:r w:rsidR="001B5B20">
        <w:rPr>
          <w:rFonts w:ascii="Times New Roman" w:hAnsi="Times New Roman"/>
          <w:sz w:val="28"/>
        </w:rPr>
        <w:t>хранения</w:t>
      </w:r>
      <w:r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Pr="00DD557C">
        <w:rPr>
          <w:rFonts w:ascii="Times New Roman" w:hAnsi="Times New Roman"/>
          <w:sz w:val="28"/>
        </w:rPr>
        <w:t>;</w:t>
      </w:r>
    </w:p>
    <w:p w14:paraId="2C6E1936" w14:textId="62103592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автоматизация классификации текста;</w:t>
      </w:r>
    </w:p>
    <w:p w14:paraId="43B1FD6D" w14:textId="395067E4" w:rsidR="00D61333" w:rsidRPr="001B5B20" w:rsidRDefault="00DD557C" w:rsidP="008D2D4D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B5B20">
        <w:rPr>
          <w:rFonts w:ascii="Times New Roman" w:hAnsi="Times New Roman"/>
          <w:sz w:val="28"/>
        </w:rPr>
        <w:t>анализ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0" w:name="_Toc89383122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0"/>
    </w:p>
    <w:p w14:paraId="7900F1EB" w14:textId="19FF2D0C" w:rsidR="00AE4499" w:rsidRPr="006A1580" w:rsidRDefault="00AE4499" w:rsidP="00AE4499">
      <w:pPr>
        <w:pStyle w:val="2"/>
      </w:pPr>
      <w:bookmarkStart w:id="11" w:name="_Toc89383123"/>
      <w:r w:rsidRPr="00AE4499">
        <w:t xml:space="preserve">2.1 Требования к системе в </w:t>
      </w:r>
      <w:bookmarkEnd w:id="11"/>
      <w:r w:rsidR="006A1580">
        <w:t>соответствии с ТЗ</w:t>
      </w:r>
    </w:p>
    <w:p w14:paraId="55890CC6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Система должна позволять:</w:t>
      </w:r>
    </w:p>
    <w:p w14:paraId="38C74D19" w14:textId="62E558C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1. Загрузить текст и как минимум ответить на вопрос, соответствует ли</w:t>
      </w:r>
      <w:r>
        <w:rPr>
          <w:sz w:val="28"/>
        </w:rPr>
        <w:t xml:space="preserve"> </w:t>
      </w:r>
      <w:r w:rsidRPr="006A1580">
        <w:rPr>
          <w:sz w:val="28"/>
        </w:rPr>
        <w:t>загруженный текст</w:t>
      </w:r>
      <w:r>
        <w:rPr>
          <w:sz w:val="28"/>
        </w:rPr>
        <w:t xml:space="preserve"> </w:t>
      </w:r>
      <w:r w:rsidRPr="006A1580">
        <w:rPr>
          <w:sz w:val="28"/>
        </w:rPr>
        <w:t>предметной области системы (бинарная классификация на основе методов машинного</w:t>
      </w:r>
      <w:r>
        <w:rPr>
          <w:sz w:val="28"/>
        </w:rPr>
        <w:t xml:space="preserve"> обучения);</w:t>
      </w:r>
    </w:p>
    <w:p w14:paraId="0E252A10" w14:textId="45415A9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При построении модели классификатора в качестве способа векторизации можно</w:t>
      </w:r>
      <w:r>
        <w:rPr>
          <w:sz w:val="28"/>
        </w:rPr>
        <w:t xml:space="preserve"> </w:t>
      </w:r>
      <w:r w:rsidRPr="006A1580">
        <w:rPr>
          <w:sz w:val="28"/>
        </w:rPr>
        <w:t>использоват</w:t>
      </w:r>
      <w:r>
        <w:rPr>
          <w:sz w:val="28"/>
        </w:rPr>
        <w:t>ь любой, минимум “</w:t>
      </w:r>
      <w:proofErr w:type="spellStart"/>
      <w:r>
        <w:rPr>
          <w:sz w:val="28"/>
        </w:rPr>
        <w:t>bag-of-words</w:t>
      </w:r>
      <w:proofErr w:type="spellEnd"/>
      <w:r>
        <w:rPr>
          <w:sz w:val="28"/>
        </w:rPr>
        <w:t>”;</w:t>
      </w:r>
    </w:p>
    <w:p w14:paraId="392D6B1D" w14:textId="621C75A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3. Предоставлять возможность пользователю через веб-интерфейс просмотреть объем</w:t>
      </w:r>
      <w:r>
        <w:rPr>
          <w:sz w:val="28"/>
        </w:rPr>
        <w:t xml:space="preserve"> </w:t>
      </w:r>
      <w:r w:rsidRPr="006A1580">
        <w:rPr>
          <w:sz w:val="28"/>
        </w:rPr>
        <w:t>коллекции и примеры документов в системе с возможностью задания фильтров по</w:t>
      </w:r>
      <w:r>
        <w:rPr>
          <w:sz w:val="28"/>
        </w:rPr>
        <w:t xml:space="preserve"> </w:t>
      </w:r>
      <w:r w:rsidRPr="006A1580">
        <w:rPr>
          <w:sz w:val="28"/>
        </w:rPr>
        <w:t>каким-либо признакам, которые есть в корпусе текстов системы (например, “автор”).</w:t>
      </w:r>
    </w:p>
    <w:p w14:paraId="1E731A85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Требования к реализации:</w:t>
      </w:r>
    </w:p>
    <w:p w14:paraId="40CD11C5" w14:textId="5EA37012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1. </w:t>
      </w:r>
      <w:proofErr w:type="spellStart"/>
      <w:r w:rsidRPr="006A1580">
        <w:rPr>
          <w:sz w:val="28"/>
        </w:rPr>
        <w:t>Бэкенд</w:t>
      </w:r>
      <w:proofErr w:type="spellEnd"/>
      <w:r w:rsidRPr="006A1580">
        <w:rPr>
          <w:sz w:val="28"/>
        </w:rPr>
        <w:t xml:space="preserve"> должен</w:t>
      </w:r>
      <w:r>
        <w:rPr>
          <w:sz w:val="28"/>
        </w:rPr>
        <w:t xml:space="preserve"> быть реализован на Java/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;</w:t>
      </w:r>
    </w:p>
    <w:p w14:paraId="162F87EA" w14:textId="4691D3FD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Оформление кода должно соотве</w:t>
      </w:r>
      <w:r>
        <w:rPr>
          <w:sz w:val="28"/>
        </w:rPr>
        <w:t xml:space="preserve">тствовать Java </w:t>
      </w:r>
      <w:proofErr w:type="spellStart"/>
      <w:r>
        <w:rPr>
          <w:sz w:val="28"/>
        </w:rPr>
        <w:t>Style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Guide</w:t>
      </w:r>
      <w:proofErr w:type="spellEnd"/>
      <w:r>
        <w:rPr>
          <w:sz w:val="28"/>
        </w:rPr>
        <w:t>/PEP8;</w:t>
      </w:r>
    </w:p>
    <w:p w14:paraId="387DCB37" w14:textId="0AC0353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3. Для реализации </w:t>
      </w:r>
      <w:proofErr w:type="spellStart"/>
      <w:r w:rsidRPr="006A1580">
        <w:rPr>
          <w:sz w:val="28"/>
        </w:rPr>
        <w:t>фронтенда</w:t>
      </w:r>
      <w:proofErr w:type="spellEnd"/>
      <w:r w:rsidRPr="006A1580">
        <w:rPr>
          <w:sz w:val="28"/>
        </w:rPr>
        <w:t xml:space="preserve"> могут быт</w:t>
      </w:r>
      <w:r>
        <w:rPr>
          <w:sz w:val="28"/>
        </w:rPr>
        <w:t>ь использованы любые технологии.</w:t>
      </w:r>
    </w:p>
    <w:p w14:paraId="3EA16D77" w14:textId="69259EC9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4. Для реализации классификатора могут быть использованы любые библиотеки,</w:t>
      </w:r>
      <w:r>
        <w:rPr>
          <w:sz w:val="28"/>
        </w:rPr>
        <w:t xml:space="preserve"> </w:t>
      </w:r>
      <w:r w:rsidRPr="006A1580">
        <w:rPr>
          <w:sz w:val="28"/>
        </w:rPr>
        <w:t>реализ</w:t>
      </w:r>
      <w:r>
        <w:rPr>
          <w:sz w:val="28"/>
        </w:rPr>
        <w:t>ующие методы машинного обучения;</w:t>
      </w:r>
    </w:p>
    <w:p w14:paraId="3135A2E7" w14:textId="62A0C6F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5. Для реализации векторизации документов или других функций могут быть использованы</w:t>
      </w:r>
      <w:r>
        <w:rPr>
          <w:sz w:val="28"/>
        </w:rPr>
        <w:t xml:space="preserve"> </w:t>
      </w:r>
      <w:r w:rsidRPr="006A1580">
        <w:rPr>
          <w:sz w:val="28"/>
        </w:rPr>
        <w:t xml:space="preserve">любые библиотеки, </w:t>
      </w:r>
      <w:proofErr w:type="spellStart"/>
      <w:r w:rsidRPr="006A1580">
        <w:rPr>
          <w:sz w:val="28"/>
        </w:rPr>
        <w:t>фреймворки</w:t>
      </w:r>
      <w:proofErr w:type="spellEnd"/>
      <w:r w:rsidRPr="006A1580">
        <w:rPr>
          <w:sz w:val="28"/>
        </w:rPr>
        <w:t>, внешние API и т.д.</w:t>
      </w:r>
      <w:r>
        <w:rPr>
          <w:sz w:val="28"/>
        </w:rPr>
        <w:t>;</w:t>
      </w:r>
    </w:p>
    <w:p w14:paraId="1C7E428E" w14:textId="5A7ABF7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6. Обязательно использование системы контроля версий для хранения всех артефактов</w:t>
      </w:r>
      <w:r>
        <w:rPr>
          <w:sz w:val="28"/>
        </w:rPr>
        <w:t xml:space="preserve"> </w:t>
      </w:r>
      <w:r w:rsidRPr="006A1580">
        <w:rPr>
          <w:sz w:val="28"/>
        </w:rPr>
        <w:t>п</w:t>
      </w:r>
      <w:r>
        <w:rPr>
          <w:sz w:val="28"/>
        </w:rPr>
        <w:t xml:space="preserve">роекта (предпочтительно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);</w:t>
      </w:r>
    </w:p>
    <w:p w14:paraId="000A8653" w14:textId="783F26FC" w:rsidR="00AE4499" w:rsidRPr="00BB2B93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7. Обязательно поддержание проекта в работоспособном состоянии с настроенной</w:t>
      </w:r>
      <w:r>
        <w:rPr>
          <w:sz w:val="28"/>
        </w:rPr>
        <w:t xml:space="preserve"> </w:t>
      </w:r>
      <w:r w:rsidRPr="006A1580">
        <w:rPr>
          <w:sz w:val="28"/>
        </w:rPr>
        <w:t>системой</w:t>
      </w:r>
      <w:r>
        <w:rPr>
          <w:sz w:val="28"/>
        </w:rPr>
        <w:t xml:space="preserve"> сборки и развертывания системы;</w:t>
      </w:r>
    </w:p>
    <w:p w14:paraId="01E6813B" w14:textId="27F210AA" w:rsidR="00AE4499" w:rsidRDefault="003711BE" w:rsidP="003711BE">
      <w:pPr>
        <w:pStyle w:val="2"/>
        <w:numPr>
          <w:ilvl w:val="1"/>
          <w:numId w:val="7"/>
        </w:numPr>
      </w:pPr>
      <w:bookmarkStart w:id="12" w:name="_Toc89383124"/>
      <w:r>
        <w:t xml:space="preserve"> </w:t>
      </w:r>
      <w:r w:rsidR="00AE4499" w:rsidRPr="00AE4499">
        <w:t>Функциональные требования</w:t>
      </w:r>
      <w:bookmarkEnd w:id="12"/>
    </w:p>
    <w:p w14:paraId="6ADC8F72" w14:textId="6EB3BC27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7C7741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13" w:name="_Toc89383125"/>
      <w:r w:rsidRPr="00AE4499">
        <w:t>2.3 Нефункциональные требования</w:t>
      </w:r>
      <w:bookmarkEnd w:id="13"/>
    </w:p>
    <w:p w14:paraId="4706377D" w14:textId="1DD6FA1A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4D766285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растеризации страницы браузером </w:t>
      </w:r>
      <w:r w:rsidR="00BF6CC2" w:rsidRPr="00BF6CC2">
        <w:rPr>
          <w:rFonts w:ascii="Times New Roman" w:hAnsi="Times New Roman"/>
          <w:sz w:val="28"/>
        </w:rPr>
        <w:t>(минимальное разрешение – 800х600);</w:t>
      </w:r>
    </w:p>
    <w:p w14:paraId="0FFECB03" w14:textId="3BFECA3B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6D61C6F9" w14:textId="349C77EE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Клиентская часть должна быть понятна пользователю.</w:t>
      </w:r>
    </w:p>
    <w:p w14:paraId="5B457D21" w14:textId="3B4754F7" w:rsidR="00BF6CC2" w:rsidRPr="00BF6CC2" w:rsidRDefault="00BF6CC2" w:rsidP="00BF6CC2">
      <w:pPr>
        <w:spacing w:line="360" w:lineRule="auto"/>
        <w:jc w:val="both"/>
        <w:rPr>
          <w:sz w:val="28"/>
        </w:rPr>
      </w:pP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14" w:name="_Toc89383126"/>
      <w:r>
        <w:lastRenderedPageBreak/>
        <w:t xml:space="preserve">3 </w:t>
      </w:r>
      <w:r w:rsidRPr="00634461">
        <w:t>АРХИТЕКТУРА ПРИЛОЖЕНИЯ</w:t>
      </w:r>
      <w:bookmarkEnd w:id="14"/>
    </w:p>
    <w:p w14:paraId="507E8D4E" w14:textId="68840E22" w:rsidR="000418B3" w:rsidRPr="007930BB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Приложение будет реализовано по паттерну MV</w:t>
      </w:r>
      <w:bookmarkStart w:id="15" w:name="_GoBack"/>
      <w:bookmarkEnd w:id="15"/>
      <w:r w:rsidRPr="007930BB">
        <w:rPr>
          <w:sz w:val="28"/>
        </w:rPr>
        <w:t>.</w:t>
      </w:r>
    </w:p>
    <w:p w14:paraId="21FFC86C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proofErr w:type="spellStart"/>
      <w:r w:rsidRPr="007930BB">
        <w:rPr>
          <w:sz w:val="28"/>
        </w:rPr>
        <w:t>PyCharm</w:t>
      </w:r>
      <w:proofErr w:type="spellEnd"/>
      <w:r w:rsidRPr="007930BB">
        <w:rPr>
          <w:sz w:val="28"/>
        </w:rPr>
        <w:t xml:space="preserve"> </w:t>
      </w:r>
      <w:proofErr w:type="spellStart"/>
      <w:r w:rsidRPr="007930BB">
        <w:rPr>
          <w:sz w:val="28"/>
        </w:rPr>
        <w:t>Professional</w:t>
      </w:r>
      <w:proofErr w:type="spellEnd"/>
      <w:r w:rsidRPr="007930BB">
        <w:rPr>
          <w:sz w:val="28"/>
        </w:rPr>
        <w:t xml:space="preserve"> 2021, ввиду большого функционала и удобства работы.</w:t>
      </w:r>
    </w:p>
    <w:p w14:paraId="6CB89DF7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архитектуры проекта представлен на рисунке </w:t>
      </w:r>
      <w:r w:rsidRPr="008A26B2">
        <w:rPr>
          <w:sz w:val="28"/>
          <w:highlight w:val="yellow"/>
        </w:rPr>
        <w:t>0</w:t>
      </w:r>
      <w:r>
        <w:rPr>
          <w:sz w:val="28"/>
        </w:rPr>
        <w:t>.</w:t>
      </w:r>
    </w:p>
    <w:p w14:paraId="0190F88E" w14:textId="77777777" w:rsidR="000418B3" w:rsidRPr="008A26B2" w:rsidRDefault="000418B3" w:rsidP="000418B3">
      <w:pPr>
        <w:spacing w:line="360" w:lineRule="auto"/>
        <w:jc w:val="both"/>
        <w:rPr>
          <w:sz w:val="28"/>
        </w:rPr>
      </w:pPr>
      <w:r w:rsidRPr="008A26B2">
        <w:rPr>
          <w:noProof/>
          <w:sz w:val="28"/>
        </w:rPr>
        <w:drawing>
          <wp:inline distT="0" distB="0" distL="0" distR="0" wp14:anchorId="4DC78523" wp14:editId="7A4B7281">
            <wp:extent cx="611505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77777777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Pr="008A26B2">
        <w:rPr>
          <w:sz w:val="28"/>
          <w:highlight w:val="yellow"/>
        </w:rPr>
        <w:t>0</w:t>
      </w:r>
      <w:r w:rsidRPr="008A26B2">
        <w:rPr>
          <w:sz w:val="28"/>
        </w:rPr>
        <w:t xml:space="preserve"> – архитектура проекта</w:t>
      </w:r>
    </w:p>
    <w:p w14:paraId="39729231" w14:textId="57359C54" w:rsidR="00BE012F" w:rsidRPr="00BE012F" w:rsidRDefault="000418B3" w:rsidP="00F533D5">
      <w:pPr>
        <w:spacing w:line="360" w:lineRule="auto"/>
        <w:ind w:firstLine="709"/>
        <w:jc w:val="both"/>
        <w:rPr>
          <w:sz w:val="28"/>
        </w:rPr>
      </w:pPr>
      <w:r w:rsidRPr="000418B3">
        <w:rPr>
          <w:sz w:val="28"/>
          <w:highlight w:val="yellow"/>
        </w:rPr>
        <w:t>Дополнить, много.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16" w:name="_Toc89383127"/>
      <w:r>
        <w:lastRenderedPageBreak/>
        <w:t xml:space="preserve">4 </w:t>
      </w:r>
      <w:r w:rsidRPr="00634461">
        <w:t>ОПИСАНИЕ КЛАССИФИКАТОРА</w:t>
      </w:r>
      <w:bookmarkEnd w:id="16"/>
    </w:p>
    <w:p w14:paraId="76731130" w14:textId="77777777" w:rsidR="00AE4499" w:rsidRDefault="00AE4499" w:rsidP="00AE4499">
      <w:pPr>
        <w:pStyle w:val="2"/>
      </w:pPr>
      <w:bookmarkStart w:id="17" w:name="_Toc89383128"/>
      <w:r w:rsidRPr="00AE4499">
        <w:t>4.1 Классы</w:t>
      </w:r>
      <w:bookmarkEnd w:id="17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</w:p>
    <w:p w14:paraId="5F0FEFCB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</w:p>
    <w:p w14:paraId="016F1721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</w:p>
    <w:p w14:paraId="1DD6F6A7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</w:p>
    <w:p w14:paraId="5AC117D8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</w:p>
    <w:p w14:paraId="3CBCA122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</w:p>
    <w:p w14:paraId="2B7E6779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</w:p>
    <w:p w14:paraId="2B5469CB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</w:p>
    <w:p w14:paraId="606B6C9B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</w:p>
    <w:p w14:paraId="5AE8BCF3" w14:textId="4BD7386B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</w:p>
    <w:p w14:paraId="5E081FB6" w14:textId="734B6787" w:rsidR="00B76514" w:rsidRDefault="00B76514" w:rsidP="00AE4499">
      <w:pPr>
        <w:spacing w:line="360" w:lineRule="auto"/>
        <w:ind w:firstLine="709"/>
        <w:jc w:val="both"/>
        <w:rPr>
          <w:sz w:val="28"/>
        </w:rPr>
      </w:pPr>
      <w:r w:rsidRPr="00B76514">
        <w:rPr>
          <w:sz w:val="28"/>
          <w:highlight w:val="yellow"/>
        </w:rPr>
        <w:t>скорректировать</w:t>
      </w:r>
    </w:p>
    <w:p w14:paraId="658BA689" w14:textId="77777777" w:rsidR="00AE4499" w:rsidRDefault="00AE4499" w:rsidP="00AE4499">
      <w:pPr>
        <w:pStyle w:val="2"/>
      </w:pPr>
      <w:bookmarkStart w:id="18" w:name="_Toc89383129"/>
      <w:r w:rsidRPr="00AE4499">
        <w:t>4.2 Вектор признаков</w:t>
      </w:r>
      <w:bookmarkEnd w:id="18"/>
    </w:p>
    <w:p w14:paraId="25D9A923" w14:textId="77777777" w:rsidR="00B76514" w:rsidRPr="00B76514" w:rsidRDefault="00B76514" w:rsidP="00B76514">
      <w:pPr>
        <w:spacing w:line="360" w:lineRule="auto"/>
        <w:ind w:firstLine="709"/>
        <w:jc w:val="both"/>
        <w:rPr>
          <w:sz w:val="28"/>
        </w:rPr>
      </w:pPr>
      <w:r w:rsidRPr="00B76514">
        <w:rPr>
          <w:sz w:val="28"/>
        </w:rPr>
        <w:t>Сумка слов, связанных с темой текстов обучающей выборки</w:t>
      </w:r>
    </w:p>
    <w:p w14:paraId="7D7D07C4" w14:textId="5CB04019" w:rsidR="00AE4499" w:rsidRDefault="00B76514" w:rsidP="00B76514">
      <w:pPr>
        <w:spacing w:line="360" w:lineRule="auto"/>
        <w:ind w:firstLine="709"/>
        <w:jc w:val="both"/>
        <w:rPr>
          <w:sz w:val="28"/>
        </w:rPr>
      </w:pPr>
      <w:r w:rsidRPr="00B76514">
        <w:rPr>
          <w:sz w:val="28"/>
        </w:rPr>
        <w:t>TF-IDF – Надстройка над способом векторизации</w:t>
      </w:r>
    </w:p>
    <w:p w14:paraId="7097DB64" w14:textId="525F3B7B" w:rsidR="00F527ED" w:rsidRDefault="00F527ED" w:rsidP="00B76514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  <w:highlight w:val="yellow"/>
        </w:rPr>
        <w:t>дополнить</w:t>
      </w:r>
    </w:p>
    <w:p w14:paraId="5EFD24D7" w14:textId="77777777" w:rsidR="00AE4499" w:rsidRDefault="00AE4499" w:rsidP="00AE4499">
      <w:pPr>
        <w:pStyle w:val="2"/>
      </w:pPr>
      <w:bookmarkStart w:id="19" w:name="_Toc89383130"/>
      <w:r w:rsidRPr="00AE4499">
        <w:t>4.3 Обучающие и тестовые коллекции</w:t>
      </w:r>
      <w:bookmarkEnd w:id="19"/>
    </w:p>
    <w:p w14:paraId="123CCD7B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 xml:space="preserve">Составлена из 50 статей для каждой категории, которая так же является и тестовой выборкой. Для выбора статей был написан запрос к БД следующего вида и представлен в листинге </w:t>
      </w:r>
      <w:r w:rsidRPr="00F527ED">
        <w:rPr>
          <w:sz w:val="28"/>
          <w:highlight w:val="yellow"/>
        </w:rPr>
        <w:t>1</w:t>
      </w:r>
      <w:r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77777777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50;</w:t>
      </w:r>
    </w:p>
    <w:p w14:paraId="59130928" w14:textId="77777777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F527ED">
        <w:rPr>
          <w:sz w:val="28"/>
          <w:highlight w:val="yellow"/>
        </w:rPr>
        <w:t>1</w:t>
      </w:r>
      <w:r w:rsidRPr="00F527ED">
        <w:rPr>
          <w:sz w:val="28"/>
        </w:rPr>
        <w:t xml:space="preserve"> – выборка статей из БД</w:t>
      </w:r>
    </w:p>
    <w:p w14:paraId="3D3721A0" w14:textId="54EF5810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1DCE4FA6" w14:textId="1F36D16D" w:rsidR="00634461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  <w:highlight w:val="yellow"/>
        </w:rPr>
        <w:t>Дополнить</w:t>
      </w:r>
      <w:r w:rsidR="00634461"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20" w:name="_Toc89383131"/>
      <w:r>
        <w:lastRenderedPageBreak/>
        <w:t xml:space="preserve">5 </w:t>
      </w:r>
      <w:r w:rsidRPr="00634461">
        <w:t>ОПИСАНИЕ ИНФРАСТРУКТУРЫ РАЗРАБОТКИ</w:t>
      </w:r>
      <w:bookmarkEnd w:id="20"/>
    </w:p>
    <w:p w14:paraId="576E5A97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Выбранные технологии:</w:t>
      </w:r>
    </w:p>
    <w:p w14:paraId="3F963B15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proofErr w:type="spellStart"/>
      <w:r w:rsidRPr="007930BB">
        <w:rPr>
          <w:sz w:val="28"/>
        </w:rPr>
        <w:t>Frontend</w:t>
      </w:r>
      <w:proofErr w:type="spellEnd"/>
    </w:p>
    <w:p w14:paraId="01656182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HTML – язык разметки </w:t>
      </w:r>
      <w:proofErr w:type="gramStart"/>
      <w:r w:rsidRPr="007930BB">
        <w:rPr>
          <w:sz w:val="28"/>
        </w:rPr>
        <w:t>для веб</w:t>
      </w:r>
      <w:proofErr w:type="gramEnd"/>
      <w:r w:rsidRPr="007930BB">
        <w:rPr>
          <w:sz w:val="28"/>
        </w:rPr>
        <w:t xml:space="preserve"> сайтов.</w:t>
      </w:r>
    </w:p>
    <w:p w14:paraId="295A79A4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CSS – язык стилей </w:t>
      </w:r>
      <w:proofErr w:type="gramStart"/>
      <w:r w:rsidRPr="007930BB">
        <w:rPr>
          <w:sz w:val="28"/>
        </w:rPr>
        <w:t>для веб</w:t>
      </w:r>
      <w:proofErr w:type="gramEnd"/>
      <w:r w:rsidRPr="007930BB">
        <w:rPr>
          <w:sz w:val="28"/>
        </w:rPr>
        <w:t xml:space="preserve"> сайтов. Для оформления страницы.</w:t>
      </w:r>
    </w:p>
    <w:p w14:paraId="0EF95203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сценариев.</w:t>
      </w:r>
    </w:p>
    <w:p w14:paraId="0DCBFC5F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proofErr w:type="spellStart"/>
      <w:r w:rsidRPr="007930BB">
        <w:rPr>
          <w:sz w:val="28"/>
        </w:rPr>
        <w:t>Backend</w:t>
      </w:r>
      <w:proofErr w:type="spellEnd"/>
      <w:r w:rsidRPr="007930BB">
        <w:rPr>
          <w:sz w:val="28"/>
        </w:rPr>
        <w:t>:</w:t>
      </w:r>
    </w:p>
    <w:p w14:paraId="6510A180" w14:textId="6CE28249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язык программирования и </w:t>
      </w:r>
      <w:proofErr w:type="spellStart"/>
      <w:r w:rsidRPr="007930BB">
        <w:rPr>
          <w:sz w:val="28"/>
        </w:rPr>
        <w:t>фреймворк</w:t>
      </w:r>
      <w:proofErr w:type="spellEnd"/>
      <w:r w:rsidRPr="007930BB">
        <w:rPr>
          <w:sz w:val="28"/>
        </w:rPr>
        <w:t xml:space="preserve"> для этого языка.</w:t>
      </w:r>
    </w:p>
    <w:p w14:paraId="4A108E68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 w:rsidRPr="007930BB">
        <w:rPr>
          <w:sz w:val="28"/>
        </w:rPr>
        <w:t xml:space="preserve"> для реализации машинного обучения.</w:t>
      </w:r>
    </w:p>
    <w:p w14:paraId="7D6F85F3" w14:textId="1EC9C1D6" w:rsidR="007930BB" w:rsidRPr="007930BB" w:rsidRDefault="007930BB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8A26B2">
        <w:rPr>
          <w:sz w:val="28"/>
          <w:highlight w:val="yellow"/>
        </w:rPr>
        <w:t>SQLite</w:t>
      </w:r>
      <w:proofErr w:type="spellEnd"/>
      <w:r w:rsidRPr="007930BB">
        <w:rPr>
          <w:sz w:val="28"/>
        </w:rPr>
        <w:t>.</w:t>
      </w:r>
    </w:p>
    <w:p w14:paraId="633F2279" w14:textId="28E25D8A" w:rsid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proofErr w:type="spellStart"/>
      <w:r w:rsidRPr="007930BB">
        <w:rPr>
          <w:sz w:val="28"/>
        </w:rPr>
        <w:t>PyCharm</w:t>
      </w:r>
      <w:proofErr w:type="spellEnd"/>
      <w:r w:rsidRPr="007930BB">
        <w:rPr>
          <w:sz w:val="28"/>
        </w:rPr>
        <w:t xml:space="preserve"> </w:t>
      </w:r>
      <w:proofErr w:type="spellStart"/>
      <w:r w:rsidRPr="007930BB">
        <w:rPr>
          <w:sz w:val="28"/>
        </w:rPr>
        <w:t>Professional</w:t>
      </w:r>
      <w:proofErr w:type="spellEnd"/>
      <w:r w:rsidRPr="007930BB">
        <w:rPr>
          <w:sz w:val="28"/>
        </w:rPr>
        <w:t xml:space="preserve"> 2021, ввиду большого функционала и удобства работы.</w:t>
      </w:r>
    </w:p>
    <w:p w14:paraId="0BA59380" w14:textId="1D8887D3" w:rsidR="001D1C08" w:rsidRPr="001D1C08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  <w:highlight w:val="yellow"/>
        </w:rPr>
        <w:t>Дополнить</w:t>
      </w:r>
      <w:r w:rsidRPr="007930BB">
        <w:rPr>
          <w:sz w:val="28"/>
        </w:rPr>
        <w:t xml:space="preserve"> </w:t>
      </w:r>
      <w:r w:rsidR="001D1C08"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21" w:name="_Toc89383132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21"/>
    </w:p>
    <w:p w14:paraId="3E0EAB5E" w14:textId="77777777" w:rsidR="00AE4499" w:rsidRPr="00AE4499" w:rsidRDefault="00AE4499" w:rsidP="00AE4499">
      <w:pPr>
        <w:pStyle w:val="2"/>
      </w:pPr>
      <w:bookmarkStart w:id="22" w:name="_Toc89383133"/>
      <w:r w:rsidRPr="00AE4499">
        <w:t>6.1 Сценарии тестирования</w:t>
      </w:r>
      <w:bookmarkEnd w:id="22"/>
    </w:p>
    <w:p w14:paraId="0F4E35C6" w14:textId="77777777" w:rsidR="00AE4499" w:rsidRDefault="00AE4499" w:rsidP="00AE4499">
      <w:pPr>
        <w:pStyle w:val="3"/>
      </w:pPr>
      <w:bookmarkStart w:id="23" w:name="_Toc89383134"/>
      <w:r w:rsidRPr="00AE4499">
        <w:t>6.1.2 Автоматическое тестирование клиентской части.</w:t>
      </w:r>
      <w:bookmarkEnd w:id="23"/>
    </w:p>
    <w:p w14:paraId="52311E84" w14:textId="3AE47E9F" w:rsidR="00E90B6B" w:rsidRPr="00E90B6B" w:rsidRDefault="00E90B6B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автоматического тестирования применим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будут делаться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6D8A8D1E" w14:textId="0213F1D5" w:rsidR="00AE4499" w:rsidRDefault="00D3611A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  <w:highlight w:val="yellow"/>
        </w:rPr>
        <w:t xml:space="preserve">Тута мы пишем про </w:t>
      </w:r>
      <w:proofErr w:type="spellStart"/>
      <w:r w:rsidRPr="00E90B6B">
        <w:rPr>
          <w:sz w:val="28"/>
          <w:highlight w:val="yellow"/>
          <w:lang w:val="en-US"/>
        </w:rPr>
        <w:t>POSTman</w:t>
      </w:r>
      <w:proofErr w:type="spellEnd"/>
      <w:r w:rsidR="007A4F92">
        <w:rPr>
          <w:sz w:val="28"/>
        </w:rPr>
        <w:t xml:space="preserve"> </w:t>
      </w:r>
    </w:p>
    <w:p w14:paraId="1DF6CCF9" w14:textId="6038746B" w:rsidR="00AE4499" w:rsidRDefault="00AE4499" w:rsidP="00AE4499">
      <w:pPr>
        <w:pStyle w:val="3"/>
      </w:pPr>
      <w:bookmarkStart w:id="24" w:name="_Toc89383135"/>
      <w:r w:rsidRPr="00AE4499">
        <w:t>6.1.1 Сценарий ручного тестирования клиентской части</w:t>
      </w:r>
      <w:bookmarkEnd w:id="24"/>
    </w:p>
    <w:p w14:paraId="1535D272" w14:textId="1FDE15BB" w:rsidR="0032303A" w:rsidRPr="00E90B6B" w:rsidRDefault="0032303A" w:rsidP="00E90B6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ручного тестирования применялись следующие браузеры: </w:t>
      </w:r>
      <w:r>
        <w:rPr>
          <w:sz w:val="28"/>
          <w:lang w:val="en-US"/>
        </w:rPr>
        <w:t>Vivaldi</w:t>
      </w:r>
      <w:r w:rsidRPr="0032303A">
        <w:rPr>
          <w:sz w:val="28"/>
        </w:rPr>
        <w:t xml:space="preserve">, </w:t>
      </w:r>
      <w:r>
        <w:rPr>
          <w:sz w:val="28"/>
          <w:lang w:val="en-US"/>
        </w:rPr>
        <w:t>Chrome</w:t>
      </w:r>
      <w:r>
        <w:rPr>
          <w:sz w:val="28"/>
        </w:rPr>
        <w:t xml:space="preserve">, </w:t>
      </w:r>
      <w:r>
        <w:rPr>
          <w:sz w:val="28"/>
          <w:lang w:val="en-US"/>
        </w:rPr>
        <w:t>Edge</w:t>
      </w:r>
      <w:r w:rsidRPr="0032303A">
        <w:rPr>
          <w:sz w:val="28"/>
        </w:rPr>
        <w:t xml:space="preserve">, </w:t>
      </w:r>
      <w:r>
        <w:rPr>
          <w:sz w:val="28"/>
          <w:lang w:val="en-US"/>
        </w:rPr>
        <w:t>IE</w:t>
      </w:r>
      <w:r w:rsidRPr="0032303A">
        <w:rPr>
          <w:sz w:val="28"/>
        </w:rPr>
        <w:t xml:space="preserve">11, </w:t>
      </w:r>
      <w:r>
        <w:rPr>
          <w:sz w:val="28"/>
          <w:lang w:val="en-US"/>
        </w:rPr>
        <w:t>Firefox</w:t>
      </w:r>
      <w:r w:rsidRPr="0032303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Waterfox</w:t>
      </w:r>
      <w:proofErr w:type="spellEnd"/>
      <w:r w:rsidRPr="0032303A">
        <w:rPr>
          <w:sz w:val="28"/>
        </w:rPr>
        <w:t xml:space="preserve">, </w:t>
      </w:r>
      <w:r>
        <w:rPr>
          <w:sz w:val="28"/>
          <w:lang w:val="en-US"/>
        </w:rPr>
        <w:t>Firefox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Nightly</w:t>
      </w:r>
      <w:r w:rsidRPr="0032303A">
        <w:rPr>
          <w:sz w:val="28"/>
        </w:rPr>
        <w:t xml:space="preserve">. </w:t>
      </w:r>
      <w:r>
        <w:rPr>
          <w:sz w:val="28"/>
        </w:rPr>
        <w:t xml:space="preserve">В дальнейшем, для сокращения </w:t>
      </w:r>
      <w:r w:rsidR="00E90B6B">
        <w:rPr>
          <w:sz w:val="28"/>
        </w:rPr>
        <w:t xml:space="preserve">количество повторяющихся данных, будут писаться результаты вкупе, с ответом </w:t>
      </w:r>
      <w:r w:rsidR="00E90B6B" w:rsidRPr="00E90B6B">
        <w:rPr>
          <w:sz w:val="28"/>
        </w:rPr>
        <w:t>“</w:t>
      </w:r>
      <w:r w:rsidR="00E90B6B">
        <w:rPr>
          <w:sz w:val="28"/>
          <w:lang w:val="en-US"/>
        </w:rPr>
        <w:t>good</w:t>
      </w:r>
      <w:r w:rsidR="00E90B6B" w:rsidRPr="00E90B6B">
        <w:rPr>
          <w:sz w:val="28"/>
        </w:rPr>
        <w:t>”</w:t>
      </w:r>
      <w:r w:rsidR="00E90B6B">
        <w:rPr>
          <w:sz w:val="28"/>
        </w:rPr>
        <w:t xml:space="preserve"> – «удовлетворительный результат»</w:t>
      </w:r>
      <w:r w:rsidR="00E90B6B" w:rsidRPr="00E90B6B">
        <w:rPr>
          <w:sz w:val="28"/>
        </w:rPr>
        <w:t xml:space="preserve"> </w:t>
      </w:r>
      <w:r w:rsidR="00E90B6B">
        <w:rPr>
          <w:sz w:val="28"/>
        </w:rPr>
        <w:t xml:space="preserve">и </w:t>
      </w:r>
      <w:r w:rsidR="00E90B6B" w:rsidRPr="00E90B6B">
        <w:rPr>
          <w:sz w:val="28"/>
        </w:rPr>
        <w:t>“</w:t>
      </w:r>
      <w:r w:rsidR="00E90B6B">
        <w:rPr>
          <w:sz w:val="28"/>
          <w:lang w:val="en-US"/>
        </w:rPr>
        <w:t>bad</w:t>
      </w:r>
      <w:r w:rsidR="00E90B6B" w:rsidRPr="00E90B6B">
        <w:rPr>
          <w:sz w:val="28"/>
        </w:rPr>
        <w:t>”</w:t>
      </w:r>
      <w:r w:rsidR="00E90B6B">
        <w:rPr>
          <w:sz w:val="28"/>
        </w:rPr>
        <w:t xml:space="preserve"> - «неудовлетворительный результат».</w:t>
      </w:r>
    </w:p>
    <w:p w14:paraId="02FBA6E0" w14:textId="29E01942" w:rsidR="00AE4499" w:rsidRDefault="00D3611A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  <w:highlight w:val="yellow"/>
        </w:rPr>
        <w:t>А здесь хрень с баки на 10 страниц</w:t>
      </w:r>
    </w:p>
    <w:p w14:paraId="5BDC0E06" w14:textId="45024D07" w:rsidR="00AE4499" w:rsidRDefault="00AE4499" w:rsidP="00AE4499">
      <w:pPr>
        <w:pStyle w:val="2"/>
      </w:pPr>
      <w:bookmarkStart w:id="25" w:name="_Toc89383136"/>
      <w:r w:rsidRPr="00AE4499">
        <w:t>6.2 Результаты тестирования</w:t>
      </w:r>
      <w:bookmarkEnd w:id="25"/>
    </w:p>
    <w:p w14:paraId="77A9AC2D" w14:textId="56D68CFB" w:rsidR="00D3611A" w:rsidRP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автоматического тестирования </w:t>
      </w:r>
      <w:r>
        <w:rPr>
          <w:sz w:val="28"/>
        </w:rPr>
        <w:t>не удалось</w:t>
      </w:r>
      <w:r w:rsidRPr="00D3611A">
        <w:rPr>
          <w:sz w:val="28"/>
        </w:rPr>
        <w:t xml:space="preserve"> выявить</w:t>
      </w:r>
      <w:r>
        <w:rPr>
          <w:sz w:val="28"/>
        </w:rPr>
        <w:t xml:space="preserve"> </w:t>
      </w:r>
      <w:r w:rsidRPr="00D3611A">
        <w:rPr>
          <w:sz w:val="28"/>
        </w:rPr>
        <w:t>неполадки на этапе загрузки сервера</w:t>
      </w:r>
      <w:r>
        <w:rPr>
          <w:sz w:val="28"/>
        </w:rPr>
        <w:t xml:space="preserve"> и отправки </w:t>
      </w:r>
      <w:r>
        <w:rPr>
          <w:sz w:val="28"/>
          <w:lang w:val="en-US"/>
        </w:rPr>
        <w:t>POST</w:t>
      </w:r>
      <w:r w:rsidRPr="00D3611A">
        <w:rPr>
          <w:sz w:val="28"/>
        </w:rPr>
        <w:t>\</w:t>
      </w:r>
      <w:r>
        <w:rPr>
          <w:sz w:val="28"/>
          <w:lang w:val="en-US"/>
        </w:rPr>
        <w:t>GET</w:t>
      </w:r>
      <w:r w:rsidRPr="00D3611A">
        <w:rPr>
          <w:sz w:val="28"/>
        </w:rPr>
        <w:t xml:space="preserve"> </w:t>
      </w:r>
      <w:r>
        <w:rPr>
          <w:sz w:val="28"/>
        </w:rPr>
        <w:t>запросов</w:t>
      </w:r>
      <w:r w:rsidRPr="00D3611A">
        <w:rPr>
          <w:sz w:val="28"/>
        </w:rPr>
        <w:t xml:space="preserve">. Случай </w:t>
      </w:r>
      <w:r>
        <w:rPr>
          <w:sz w:val="28"/>
        </w:rPr>
        <w:t>верного ответа от сервера</w:t>
      </w:r>
      <w:r w:rsidRPr="00D3611A">
        <w:rPr>
          <w:sz w:val="28"/>
        </w:rPr>
        <w:t xml:space="preserve"> </w:t>
      </w:r>
      <w:r>
        <w:rPr>
          <w:sz w:val="28"/>
        </w:rPr>
        <w:t>при верных и неверных запросах получены во всех случаях, тем самым, загружались</w:t>
      </w:r>
      <w:r w:rsidRPr="00D3611A">
        <w:rPr>
          <w:sz w:val="28"/>
        </w:rPr>
        <w:t xml:space="preserve"> </w:t>
      </w:r>
      <w:r>
        <w:rPr>
          <w:sz w:val="28"/>
        </w:rPr>
        <w:t>требуемые страницы\ответы</w:t>
      </w:r>
      <w:r w:rsidRPr="00D3611A">
        <w:rPr>
          <w:sz w:val="28"/>
        </w:rPr>
        <w:t>.</w:t>
      </w:r>
      <w:r>
        <w:rPr>
          <w:sz w:val="28"/>
        </w:rPr>
        <w:t xml:space="preserve"> </w:t>
      </w:r>
    </w:p>
    <w:p w14:paraId="3D4CB873" w14:textId="05CECED0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</w:t>
      </w:r>
      <w:r>
        <w:rPr>
          <w:sz w:val="28"/>
        </w:rPr>
        <w:t>р</w:t>
      </w:r>
      <w:r w:rsidRPr="00D3611A">
        <w:rPr>
          <w:sz w:val="28"/>
        </w:rPr>
        <w:t>учно</w:t>
      </w:r>
      <w:r>
        <w:rPr>
          <w:sz w:val="28"/>
        </w:rPr>
        <w:t>го тестирования</w:t>
      </w:r>
      <w:r w:rsidRPr="00D3611A">
        <w:rPr>
          <w:sz w:val="28"/>
        </w:rPr>
        <w:t xml:space="preserve"> </w:t>
      </w:r>
      <w:r>
        <w:rPr>
          <w:sz w:val="28"/>
        </w:rPr>
        <w:t>были доработаны недостатки, выявленные</w:t>
      </w:r>
      <w:r w:rsidRPr="00D3611A">
        <w:rPr>
          <w:sz w:val="28"/>
        </w:rPr>
        <w:t xml:space="preserve"> </w:t>
      </w:r>
      <w:r>
        <w:rPr>
          <w:sz w:val="28"/>
        </w:rPr>
        <w:t>при отображении</w:t>
      </w:r>
      <w:r w:rsidRPr="00D3611A">
        <w:rPr>
          <w:sz w:val="28"/>
        </w:rPr>
        <w:t xml:space="preserve"> данных на</w:t>
      </w:r>
      <w:r>
        <w:rPr>
          <w:sz w:val="28"/>
        </w:rPr>
        <w:t xml:space="preserve"> </w:t>
      </w:r>
      <w:r w:rsidRPr="00D3611A">
        <w:rPr>
          <w:sz w:val="28"/>
        </w:rPr>
        <w:t>страницах</w:t>
      </w:r>
      <w:r>
        <w:rPr>
          <w:sz w:val="28"/>
        </w:rPr>
        <w:t>.</w:t>
      </w:r>
      <w:r w:rsidRPr="00D3611A">
        <w:rPr>
          <w:sz w:val="28"/>
        </w:rPr>
        <w:t xml:space="preserve"> Таким</w:t>
      </w:r>
      <w:r>
        <w:rPr>
          <w:sz w:val="28"/>
        </w:rPr>
        <w:t xml:space="preserve"> образом, удалось нивелировать последствия от работы растеризации страниц разными браузерами и в итоге достигнуть качественного результата.</w:t>
      </w:r>
    </w:p>
    <w:p w14:paraId="15291325" w14:textId="3D5D3F28" w:rsidR="00203B4A" w:rsidRPr="006521EA" w:rsidRDefault="0045796C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6521EA"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26" w:name="_Toc89383137"/>
      <w:r>
        <w:lastRenderedPageBreak/>
        <w:t xml:space="preserve">7 </w:t>
      </w:r>
      <w:r w:rsidRPr="00634461">
        <w:t>ИНТЕРФЕЙС И ВОЗМОЖНОСТИ СИСТЕМЫ</w:t>
      </w:r>
      <w:bookmarkEnd w:id="26"/>
    </w:p>
    <w:p w14:paraId="2A35D057" w14:textId="77777777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условно можно разделить </w:t>
      </w:r>
      <w:r>
        <w:rPr>
          <w:sz w:val="28"/>
        </w:rPr>
        <w:t>на:</w:t>
      </w:r>
    </w:p>
    <w:p w14:paraId="3AF62821" w14:textId="4D378C6A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1</w:t>
      </w:r>
      <w:r w:rsidR="005204BB">
        <w:rPr>
          <w:rFonts w:ascii="Times New Roman" w:hAnsi="Times New Roman"/>
          <w:sz w:val="28"/>
        </w:rPr>
        <w:t>.</w:t>
      </w:r>
    </w:p>
    <w:p w14:paraId="1C8FE920" w14:textId="723BA943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3EA3F8" wp14:editId="71EB7D87">
            <wp:extent cx="6096000" cy="487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6B7D4E79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1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5EC0C973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06FCEEC9" w14:textId="75C3044B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D819FB" wp14:editId="10A71AFD">
            <wp:extent cx="6096000" cy="487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604CD20A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2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67178899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proofErr w:type="gramStart"/>
      <w:r w:rsidR="00F066B9" w:rsidRPr="00F066B9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="00F066B9" w:rsidRPr="005204BB">
        <w:rPr>
          <w:rFonts w:ascii="Times New Roman" w:hAnsi="Times New Roman"/>
          <w:sz w:val="28"/>
        </w:rPr>
        <w:t xml:space="preserve"> </w:t>
      </w:r>
      <w:r w:rsidRPr="005204BB">
        <w:rPr>
          <w:rFonts w:ascii="Times New Roman" w:hAnsi="Times New Roman"/>
          <w:sz w:val="28"/>
        </w:rPr>
        <w:t xml:space="preserve"> –</w:t>
      </w:r>
      <w:proofErr w:type="gramEnd"/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050E314C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3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24CF2AC2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7AFAE9D2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4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4C112039" w:rsidR="00634461" w:rsidRDefault="00384B78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Сам веб-интерфейс наследован с сайта</w:t>
      </w:r>
      <w:r w:rsidRPr="00384B78">
        <w:rPr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newsru</w:t>
      </w:r>
      <w:proofErr w:type="spellEnd"/>
      <w:r w:rsidRPr="00384B78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За основу был взят интерфейс без префикса третьего уровня.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27" w:name="_Toc89383138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27"/>
    </w:p>
    <w:p w14:paraId="55623226" w14:textId="2FCA977A" w:rsidR="00110F93" w:rsidRDefault="00487D63" w:rsidP="00BB2B93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  <w:highlight w:val="yellow"/>
        </w:rPr>
        <w:t>Я устал, когда уже это всё закончится то?</w:t>
      </w:r>
      <w:r w:rsidR="00110F93"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28" w:name="_Toc89383139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28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70EE15E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</w:p>
    <w:p w14:paraId="40E8D2C0" w14:textId="347A4195" w:rsidR="00BB2B93" w:rsidRPr="00E22877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</w:p>
    <w:sectPr w:rsidR="00BB2B93" w:rsidRPr="00E22877" w:rsidSect="00A8320D">
      <w:headerReference w:type="even" r:id="rId14"/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CAC5CE" w14:textId="77777777" w:rsidR="00CC0812" w:rsidRDefault="00CC0812">
      <w:r>
        <w:separator/>
      </w:r>
    </w:p>
  </w:endnote>
  <w:endnote w:type="continuationSeparator" w:id="0">
    <w:p w14:paraId="2BEFB8A8" w14:textId="77777777" w:rsidR="00CC0812" w:rsidRDefault="00CC0812">
      <w:r>
        <w:continuationSeparator/>
      </w:r>
    </w:p>
  </w:endnote>
  <w:endnote w:type="continuationNotice" w:id="1">
    <w:p w14:paraId="5EBE2503" w14:textId="77777777" w:rsidR="00CC0812" w:rsidRDefault="00CC08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0637EB54" w:rsidR="00161812" w:rsidRDefault="00161812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55B73">
      <w:rPr>
        <w:noProof/>
      </w:rPr>
      <w:t>9</w:t>
    </w:r>
    <w:r>
      <w:fldChar w:fldCharType="end"/>
    </w:r>
  </w:p>
  <w:p w14:paraId="3B54A3E5" w14:textId="77777777" w:rsidR="00161812" w:rsidRDefault="0016181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D3FEAD" w14:textId="77777777" w:rsidR="00CC0812" w:rsidRDefault="00CC0812">
      <w:r>
        <w:separator/>
      </w:r>
    </w:p>
  </w:footnote>
  <w:footnote w:type="continuationSeparator" w:id="0">
    <w:p w14:paraId="335207DD" w14:textId="77777777" w:rsidR="00CC0812" w:rsidRDefault="00CC0812">
      <w:r>
        <w:continuationSeparator/>
      </w:r>
    </w:p>
  </w:footnote>
  <w:footnote w:type="continuationNotice" w:id="1">
    <w:p w14:paraId="5FF961E0" w14:textId="77777777" w:rsidR="00CC0812" w:rsidRDefault="00CC08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161812" w:rsidRDefault="00161812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161812" w:rsidRDefault="00161812" w:rsidP="00D27611">
    <w:pPr>
      <w:pStyle w:val="afc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7552B7"/>
    <w:multiLevelType w:val="hybridMultilevel"/>
    <w:tmpl w:val="085E5E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784A09"/>
    <w:multiLevelType w:val="hybridMultilevel"/>
    <w:tmpl w:val="241C8A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1"/>
  </w:num>
  <w:num w:numId="7">
    <w:abstractNumId w:val="7"/>
  </w:num>
  <w:num w:numId="8">
    <w:abstractNumId w:val="9"/>
  </w:num>
  <w:num w:numId="9">
    <w:abstractNumId w:val="3"/>
  </w:num>
  <w:num w:numId="10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809E2"/>
    <w:rsid w:val="000811D3"/>
    <w:rsid w:val="0008255B"/>
    <w:rsid w:val="000852AB"/>
    <w:rsid w:val="00086601"/>
    <w:rsid w:val="00093BBD"/>
    <w:rsid w:val="00094B8E"/>
    <w:rsid w:val="000A563A"/>
    <w:rsid w:val="000A5B9C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D35"/>
    <w:rsid w:val="00110F93"/>
    <w:rsid w:val="0011158A"/>
    <w:rsid w:val="001148E6"/>
    <w:rsid w:val="00116EE8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120E"/>
    <w:rsid w:val="001524CE"/>
    <w:rsid w:val="00153946"/>
    <w:rsid w:val="00155669"/>
    <w:rsid w:val="00161812"/>
    <w:rsid w:val="001643E7"/>
    <w:rsid w:val="00166F29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B91"/>
    <w:rsid w:val="00241695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81739"/>
    <w:rsid w:val="00282C09"/>
    <w:rsid w:val="0028585C"/>
    <w:rsid w:val="00287227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CE1"/>
    <w:rsid w:val="00300C41"/>
    <w:rsid w:val="00304932"/>
    <w:rsid w:val="00313839"/>
    <w:rsid w:val="0031478E"/>
    <w:rsid w:val="00316B40"/>
    <w:rsid w:val="0032000E"/>
    <w:rsid w:val="0032303A"/>
    <w:rsid w:val="00331664"/>
    <w:rsid w:val="00333D5B"/>
    <w:rsid w:val="00347137"/>
    <w:rsid w:val="00351EF5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1593A"/>
    <w:rsid w:val="00415EC6"/>
    <w:rsid w:val="004246F2"/>
    <w:rsid w:val="004330EC"/>
    <w:rsid w:val="0043582D"/>
    <w:rsid w:val="00435F7E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204BB"/>
    <w:rsid w:val="005271C4"/>
    <w:rsid w:val="0053396B"/>
    <w:rsid w:val="00533A0E"/>
    <w:rsid w:val="00535058"/>
    <w:rsid w:val="00536CE5"/>
    <w:rsid w:val="005452D8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439E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207FE"/>
    <w:rsid w:val="00624DD6"/>
    <w:rsid w:val="0062658F"/>
    <w:rsid w:val="00630691"/>
    <w:rsid w:val="006324E8"/>
    <w:rsid w:val="00633999"/>
    <w:rsid w:val="00634461"/>
    <w:rsid w:val="0063563A"/>
    <w:rsid w:val="0064537F"/>
    <w:rsid w:val="006521EA"/>
    <w:rsid w:val="00652601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6E81"/>
    <w:rsid w:val="006D7C48"/>
    <w:rsid w:val="006D7CFE"/>
    <w:rsid w:val="006E16CB"/>
    <w:rsid w:val="006F2C3C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82F"/>
    <w:rsid w:val="007C6AA3"/>
    <w:rsid w:val="007D160B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44CB"/>
    <w:rsid w:val="00924D15"/>
    <w:rsid w:val="00927B06"/>
    <w:rsid w:val="00935196"/>
    <w:rsid w:val="0094300C"/>
    <w:rsid w:val="0095274C"/>
    <w:rsid w:val="00952DEC"/>
    <w:rsid w:val="00953283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889"/>
    <w:rsid w:val="00995237"/>
    <w:rsid w:val="009A56FE"/>
    <w:rsid w:val="009B2662"/>
    <w:rsid w:val="009B5FC7"/>
    <w:rsid w:val="009B655E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C0812"/>
    <w:rsid w:val="00CC4786"/>
    <w:rsid w:val="00CD1E75"/>
    <w:rsid w:val="00CD2E15"/>
    <w:rsid w:val="00CD4D52"/>
    <w:rsid w:val="00CD53CA"/>
    <w:rsid w:val="00CD69ED"/>
    <w:rsid w:val="00CE2777"/>
    <w:rsid w:val="00CE7C8A"/>
    <w:rsid w:val="00CF01D5"/>
    <w:rsid w:val="00CF4BDE"/>
    <w:rsid w:val="00CF7A70"/>
    <w:rsid w:val="00D00304"/>
    <w:rsid w:val="00D044F0"/>
    <w:rsid w:val="00D04FC9"/>
    <w:rsid w:val="00D05449"/>
    <w:rsid w:val="00D059B4"/>
    <w:rsid w:val="00D0604A"/>
    <w:rsid w:val="00D06149"/>
    <w:rsid w:val="00D12D61"/>
    <w:rsid w:val="00D134EB"/>
    <w:rsid w:val="00D161F4"/>
    <w:rsid w:val="00D20FCB"/>
    <w:rsid w:val="00D2125E"/>
    <w:rsid w:val="00D215ED"/>
    <w:rsid w:val="00D248C1"/>
    <w:rsid w:val="00D26F7C"/>
    <w:rsid w:val="00D27611"/>
    <w:rsid w:val="00D33037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510A5"/>
    <w:rsid w:val="00E53325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750D"/>
    <w:rsid w:val="00EA79DA"/>
    <w:rsid w:val="00EB09D0"/>
    <w:rsid w:val="00EB47DA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pPr>
      <w:ind w:left="480"/>
    </w:p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F1A36-3DD2-4B62-B071-2B1ABBB15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2744</TotalTime>
  <Pages>17</Pages>
  <Words>2200</Words>
  <Characters>12545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14716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31</cp:revision>
  <cp:lastPrinted>2018-12-20T14:17:00Z</cp:lastPrinted>
  <dcterms:created xsi:type="dcterms:W3CDTF">2018-12-20T21:06:00Z</dcterms:created>
  <dcterms:modified xsi:type="dcterms:W3CDTF">2021-12-07T19:50:00Z</dcterms:modified>
</cp:coreProperties>
</file>