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436" w14:textId="77777777" w:rsidR="00DF387D" w:rsidRPr="00DF387D" w:rsidRDefault="00DF387D" w:rsidP="00DF387D">
      <w:pPr>
        <w:spacing w:before="75" w:after="300" w:line="39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DF387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Соглашение для обработки персональных данных и политика конфиденциальности</w:t>
      </w:r>
    </w:p>
    <w:p w14:paraId="63131767" w14:textId="1DFA38E5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Присоединяясь к настоящему Соглашению и оставляя свои данные на Сайте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116EB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(далее – Сайт), путем заполнения полей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на Сайте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Пользователь:</w:t>
      </w:r>
    </w:p>
    <w:p w14:paraId="6E75C021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1. Подтверждает, что все указанные им данные принадлежат лично ему;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2. Подтверждает и признает, что им внимательно в полном объеме прочитано Соглашение и условия обработки его персональных данных, указываемых им в полях регистрации в Личном кабинете (регистрации), текст соглашения и условия обработки персональных данных ему понятны;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3. 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4. Выражает согласие с условиями обработки персональных данных без оговорок и ограничений.</w:t>
      </w:r>
    </w:p>
    <w:p w14:paraId="3658998A" w14:textId="5788302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</w:p>
    <w:p w14:paraId="00071E2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Согласие Пользователя на обработку персональных данных является конкретным, информированным и сознательным.</w:t>
      </w:r>
    </w:p>
    <w:p w14:paraId="2C1D4C10" w14:textId="1FCDEDA9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Настоящее согласие Пользователя признается исполненным в простой письменной форме, на обработку следующих персональных данных: фамилии, имени, отчества; места пребывания (город, область); номерах телефонов; адресах электронной почты (E-mail).</w:t>
      </w:r>
    </w:p>
    <w:p w14:paraId="7AFBBFA0" w14:textId="31E2D83A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Пользователь, предоставляет 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346550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346550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346550"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</w:p>
    <w:p w14:paraId="26F36559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Указанное согласие действует бессрочно с момента предоставления данных и может быть отозвано Пользователем путем подачи заявления администрации сайта с указанием данных, определенных ст. 14 Закона «О персональных данных».</w:t>
      </w:r>
    </w:p>
    <w:p w14:paraId="6283C37F" w14:textId="3BA382F9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r w:rsidR="00346550">
        <w:rPr>
          <w:rFonts w:ascii="Arial" w:hAnsi="Arial" w:cs="Arial"/>
          <w:lang w:val="en-US"/>
        </w:rPr>
        <w:t>esc</w:t>
      </w:r>
      <w:r w:rsidR="00346550" w:rsidRPr="00346550">
        <w:rPr>
          <w:rFonts w:ascii="Arial" w:hAnsi="Arial" w:cs="Arial"/>
        </w:rPr>
        <w:t>.</w:t>
      </w:r>
      <w:r w:rsidR="00346550">
        <w:rPr>
          <w:rFonts w:ascii="Arial" w:hAnsi="Arial" w:cs="Arial"/>
          <w:lang w:val="en-US"/>
        </w:rPr>
        <w:t>studio</w:t>
      </w:r>
      <w:r w:rsidR="00116EB6" w:rsidRPr="006A3A82">
        <w:rPr>
          <w:rFonts w:ascii="Arial" w:hAnsi="Arial" w:cs="Arial"/>
        </w:rPr>
        <w:t>@mail.ru</w:t>
      </w:r>
    </w:p>
    <w:p w14:paraId="73EFD9D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Сайт не несет ответственности за использование (как правомерное, так и неправомерное) третьими лицами Информации, размещенной Пользователем на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Сайте, включая её воспроизведение и распространение, осуществленные всеми возможными способами.</w:t>
      </w:r>
    </w:p>
    <w:p w14:paraId="538607B8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57E2F13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К настоящему Соглашению и отношениям между пользователем и Сайтом, возникающим в связи с применением Соглашения подлежит применению право Российской Федерации.</w:t>
      </w:r>
    </w:p>
    <w:p w14:paraId="384D915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СОГЛАСИЕ НА ПОЛУЧЕНИЕ РАССЫЛОК</w:t>
      </w:r>
    </w:p>
    <w:p w14:paraId="12CEA5AF" w14:textId="4BF6624C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Подписываясь на SMS- и </w:t>
      </w:r>
      <w:proofErr w:type="spellStart"/>
      <w:r w:rsidRPr="00DF387D">
        <w:rPr>
          <w:rFonts w:ascii="Arial" w:eastAsia="Times New Roman" w:hAnsi="Arial" w:cs="Arial"/>
          <w:sz w:val="23"/>
          <w:szCs w:val="23"/>
          <w:lang w:eastAsia="ru-RU"/>
        </w:rPr>
        <w:t>email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-рассылку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346550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346550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далее «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Escape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или третьих лиц, уполномоченных на рассылку от имени 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«</w:t>
      </w:r>
      <w:r w:rsidR="008566F6">
        <w:rPr>
          <w:rFonts w:ascii="Arial" w:eastAsia="Times New Roman" w:hAnsi="Arial" w:cs="Arial"/>
          <w:sz w:val="23"/>
          <w:szCs w:val="23"/>
          <w:lang w:val="en-US" w:eastAsia="ru-RU"/>
        </w:rPr>
        <w:t>Escape</w:t>
      </w:r>
      <w:r w:rsidR="008566F6" w:rsidRPr="00346550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8566F6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в сети Интернет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346550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346550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сайте 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346550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346550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346550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346550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729CCD7" w14:textId="6C179B27" w:rsidR="006A3A82" w:rsidRPr="008566F6" w:rsidRDefault="00DF387D" w:rsidP="006A3A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Я проинформирован о том, что в случае, если у меня возникнет желание отказаться от информационной рассылки </w:t>
      </w:r>
      <w:r w:rsidR="008566F6">
        <w:rPr>
          <w:rFonts w:ascii="Arial" w:eastAsia="Times New Roman" w:hAnsi="Arial" w:cs="Arial"/>
          <w:sz w:val="23"/>
          <w:szCs w:val="23"/>
          <w:lang w:val="en-US" w:eastAsia="ru-RU"/>
        </w:rPr>
        <w:t>esc</w:t>
      </w:r>
      <w:r w:rsidR="008566F6" w:rsidRPr="00346550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8566F6">
        <w:rPr>
          <w:rFonts w:ascii="Arial" w:eastAsia="Times New Roman" w:hAnsi="Arial" w:cs="Arial"/>
          <w:sz w:val="23"/>
          <w:szCs w:val="23"/>
          <w:lang w:val="en-US" w:eastAsia="ru-RU"/>
        </w:rPr>
        <w:t>studio</w:t>
      </w:r>
      <w:r w:rsidR="008566F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8566F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мне будет необходимо самостоятельно перейти по ссылке «Отписаться от рассылки</w:t>
      </w:r>
      <w:r w:rsidR="008566F6" w:rsidRPr="008566F6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9F93D6" w14:textId="60A81A1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3F1634B" w14:textId="77777777" w:rsidR="004B0D7D" w:rsidRPr="006A3A82" w:rsidRDefault="00000000"/>
    <w:sectPr w:rsidR="004B0D7D" w:rsidRPr="006A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B"/>
    <w:rsid w:val="00116EB6"/>
    <w:rsid w:val="00346550"/>
    <w:rsid w:val="003652B8"/>
    <w:rsid w:val="006A3A82"/>
    <w:rsid w:val="007A145B"/>
    <w:rsid w:val="008566F6"/>
    <w:rsid w:val="00BF6B12"/>
    <w:rsid w:val="00D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624C"/>
  <w15:chartTrackingRefBased/>
  <w15:docId w15:val="{24593A5D-AC40-4B23-859D-E88D721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E3491-70B4-2740-A8F7-50A265D3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Васильева</dc:creator>
  <cp:keywords/>
  <dc:description/>
  <cp:lastModifiedBy>Microsoft Office User</cp:lastModifiedBy>
  <cp:revision>3</cp:revision>
  <dcterms:created xsi:type="dcterms:W3CDTF">2022-06-27T12:01:00Z</dcterms:created>
  <dcterms:modified xsi:type="dcterms:W3CDTF">2022-07-27T13:07:00Z</dcterms:modified>
</cp:coreProperties>
</file>