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Политика в отношении обработки персональных данных 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1.</w:t>
      </w:r>
      <w:r>
        <w:rPr>
          <w:rFonts w:ascii="Times New Roman" w:hAnsi="Times New Roman" w:hint="default"/>
          <w:rtl w:val="0"/>
          <w:lang w:val="ru-RU"/>
        </w:rPr>
        <w:t>Общие положения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1.1. </w:t>
      </w:r>
      <w:r>
        <w:rPr>
          <w:rFonts w:ascii="Times New Roman" w:hAnsi="Times New Roman" w:hint="default"/>
          <w:rtl w:val="0"/>
          <w:lang w:val="ru-RU"/>
        </w:rPr>
        <w:t xml:space="preserve">Настоящая политика в отношении обработки персональных данных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далее – «политика»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подготовлена в соответствии с п</w:t>
      </w:r>
      <w:r>
        <w:rPr>
          <w:rFonts w:ascii="Times New Roman" w:hAnsi="Times New Roman"/>
          <w:rtl w:val="0"/>
          <w:lang w:val="ru-RU"/>
        </w:rPr>
        <w:t xml:space="preserve">. 2 </w:t>
      </w:r>
      <w:r>
        <w:rPr>
          <w:rFonts w:ascii="Times New Roman" w:hAnsi="Times New Roman" w:hint="default"/>
          <w:rtl w:val="0"/>
          <w:lang w:val="ru-RU"/>
        </w:rPr>
        <w:t xml:space="preserve">ч </w:t>
      </w:r>
      <w:r>
        <w:rPr>
          <w:rFonts w:ascii="Times New Roman" w:hAnsi="Times New Roman"/>
          <w:rtl w:val="0"/>
          <w:lang w:val="ru-RU"/>
        </w:rPr>
        <w:t xml:space="preserve">.1 </w:t>
      </w:r>
      <w:r>
        <w:rPr>
          <w:rFonts w:ascii="Times New Roman" w:hAnsi="Times New Roman" w:hint="default"/>
          <w:rtl w:val="0"/>
          <w:lang w:val="ru-RU"/>
        </w:rPr>
        <w:t>ст</w:t>
      </w:r>
      <w:r>
        <w:rPr>
          <w:rFonts w:ascii="Times New Roman" w:hAnsi="Times New Roman"/>
          <w:rtl w:val="0"/>
          <w:lang w:val="ru-RU"/>
        </w:rPr>
        <w:t xml:space="preserve">. 18.1 </w:t>
      </w:r>
      <w:r>
        <w:rPr>
          <w:rFonts w:ascii="Times New Roman" w:hAnsi="Times New Roman" w:hint="default"/>
          <w:rtl w:val="0"/>
          <w:lang w:val="ru-RU"/>
        </w:rPr>
        <w:t>Федерального закона Российской Федерации «О персональных данных» №</w:t>
      </w:r>
      <w:r>
        <w:rPr>
          <w:rFonts w:ascii="Times New Roman" w:hAnsi="Times New Roman"/>
          <w:rtl w:val="0"/>
          <w:lang w:val="ru-RU"/>
        </w:rPr>
        <w:t>152-</w:t>
      </w:r>
      <w:r>
        <w:rPr>
          <w:rFonts w:ascii="Times New Roman" w:hAnsi="Times New Roman" w:hint="default"/>
          <w:rtl w:val="0"/>
          <w:lang w:val="ru-RU"/>
        </w:rPr>
        <w:t xml:space="preserve">ФЗ от </w:t>
      </w:r>
      <w:r>
        <w:rPr>
          <w:rFonts w:ascii="Times New Roman" w:hAnsi="Times New Roman"/>
          <w:rtl w:val="0"/>
          <w:lang w:val="ru-RU"/>
        </w:rPr>
        <w:t xml:space="preserve">27 </w:t>
      </w:r>
      <w:r>
        <w:rPr>
          <w:rFonts w:ascii="Times New Roman" w:hAnsi="Times New Roman" w:hint="default"/>
          <w:rtl w:val="0"/>
          <w:lang w:val="ru-RU"/>
        </w:rPr>
        <w:t xml:space="preserve">июля </w:t>
      </w:r>
      <w:r>
        <w:rPr>
          <w:rFonts w:ascii="Times New Roman" w:hAnsi="Times New Roman"/>
          <w:rtl w:val="0"/>
          <w:lang w:val="ru-RU"/>
        </w:rPr>
        <w:t xml:space="preserve">2006 </w:t>
      </w:r>
      <w:r>
        <w:rPr>
          <w:rFonts w:ascii="Times New Roman" w:hAnsi="Times New Roman" w:hint="default"/>
          <w:rtl w:val="0"/>
          <w:lang w:val="ru-RU"/>
        </w:rPr>
        <w:t xml:space="preserve">года и определяет позицию бренда в области обработки и защиты персональных данных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далее – «данные»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соблюдения прав и свобод каждого человека 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особенности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права на неприкосновенность частной жизни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личную и семейную тайну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2.</w:t>
      </w:r>
      <w:r>
        <w:rPr>
          <w:rFonts w:ascii="Times New Roman" w:hAnsi="Times New Roman" w:hint="default"/>
          <w:rtl w:val="0"/>
          <w:lang w:val="ru-RU"/>
        </w:rPr>
        <w:t>Область применения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2.1. </w:t>
      </w:r>
      <w:r>
        <w:rPr>
          <w:rFonts w:ascii="Times New Roman" w:hAnsi="Times New Roman" w:hint="default"/>
          <w:rtl w:val="0"/>
          <w:lang w:val="ru-RU"/>
        </w:rPr>
        <w:t>Настоящая политика распространяется на данные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полученные как до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 и после ввода в действие настоящей политики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3.</w:t>
      </w:r>
      <w:r>
        <w:rPr>
          <w:rFonts w:ascii="Times New Roman" w:hAnsi="Times New Roman" w:hint="default"/>
          <w:rtl w:val="0"/>
          <w:lang w:val="ru-RU"/>
        </w:rPr>
        <w:t>Определения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3.1. </w:t>
      </w:r>
      <w:r>
        <w:rPr>
          <w:rFonts w:ascii="Times New Roman" w:hAnsi="Times New Roman" w:hint="default"/>
          <w:rtl w:val="0"/>
          <w:lang w:val="ru-RU"/>
        </w:rPr>
        <w:t>Под данными понимается любая информация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относящаяся к прямо или косвенно определенному или определяемому физическому лицу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гражданину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т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 такой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частности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относятся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ФИО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год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месяц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дата и место рождения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адрес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сведения о семейном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социальном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имущественном положении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сведения об образовании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профессии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доходах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номер телефона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адрес электронной почты для связи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информация о кандидатах на вакантные должности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оставленная такими кандидатами при заполнение анкеты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включая информацию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содержащуюся в резюме кандидата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другая информация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3.2. </w:t>
      </w:r>
      <w:r>
        <w:rPr>
          <w:rFonts w:ascii="Times New Roman" w:hAnsi="Times New Roman" w:hint="default"/>
          <w:rtl w:val="0"/>
          <w:lang w:val="ru-RU"/>
        </w:rPr>
        <w:t xml:space="preserve">Под обработкой данных понимается любое действие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операция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или совокупность действий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операций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с данными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совершаемых с использованием средств автоматизации и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или без использования таких средств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К таким действиям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операциям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относятся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сбор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запись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систематизация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накопление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хранение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уточнение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обновление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изменение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извлечение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передача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распространение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доступ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обезличивание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блокирование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удаление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уничтожение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3.3 </w:t>
      </w:r>
      <w:r>
        <w:rPr>
          <w:rFonts w:ascii="Times New Roman" w:hAnsi="Times New Roman" w:hint="default"/>
          <w:rtl w:val="0"/>
          <w:lang w:val="ru-RU"/>
        </w:rPr>
        <w:t>Под безопасностью данных понимается защищенность данных от неправомерного и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или несанкционированного доступа к ним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уничтожения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изменения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блокирования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копирования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распространения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от иных неправомерных действий в отношении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 </w:t>
      </w:r>
      <w:r>
        <w:rPr>
          <w:rFonts w:ascii="Times New Roman" w:hAnsi="Times New Roman" w:hint="default"/>
          <w:rtl w:val="0"/>
          <w:lang w:val="ru-RU"/>
        </w:rPr>
        <w:t>Правовые основания и цели обработки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4.1. </w:t>
      </w:r>
      <w:r>
        <w:rPr>
          <w:rFonts w:ascii="Times New Roman" w:hAnsi="Times New Roman" w:hint="default"/>
          <w:rtl w:val="0"/>
          <w:lang w:val="ru-RU"/>
        </w:rPr>
        <w:t>Обработка и обеспечение безопасности данных осуществляется в соответствии с требованиями Конституции Российской Федерации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Федерального закона Российской Федерации «О персональных данных» №</w:t>
      </w:r>
      <w:r>
        <w:rPr>
          <w:rFonts w:ascii="Times New Roman" w:hAnsi="Times New Roman"/>
          <w:rtl w:val="0"/>
          <w:lang w:val="ru-RU"/>
        </w:rPr>
        <w:t>152-</w:t>
      </w:r>
      <w:r>
        <w:rPr>
          <w:rFonts w:ascii="Times New Roman" w:hAnsi="Times New Roman" w:hint="default"/>
          <w:rtl w:val="0"/>
          <w:lang w:val="ru-RU"/>
        </w:rPr>
        <w:t xml:space="preserve">ФЗ от </w:t>
      </w:r>
      <w:r>
        <w:rPr>
          <w:rFonts w:ascii="Times New Roman" w:hAnsi="Times New Roman"/>
          <w:rtl w:val="0"/>
          <w:lang w:val="ru-RU"/>
        </w:rPr>
        <w:t xml:space="preserve">27 </w:t>
      </w:r>
      <w:r>
        <w:rPr>
          <w:rFonts w:ascii="Times New Roman" w:hAnsi="Times New Roman" w:hint="default"/>
          <w:rtl w:val="0"/>
          <w:lang w:val="ru-RU"/>
        </w:rPr>
        <w:t xml:space="preserve">июля </w:t>
      </w:r>
      <w:r>
        <w:rPr>
          <w:rFonts w:ascii="Times New Roman" w:hAnsi="Times New Roman"/>
          <w:rtl w:val="0"/>
          <w:lang w:val="ru-RU"/>
        </w:rPr>
        <w:t xml:space="preserve">2006 </w:t>
      </w:r>
      <w:r>
        <w:rPr>
          <w:rFonts w:ascii="Times New Roman" w:hAnsi="Times New Roman" w:hint="default"/>
          <w:rtl w:val="0"/>
          <w:lang w:val="ru-RU"/>
        </w:rPr>
        <w:t>года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Трудового кодекса Российской Федерации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подзаконных актов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других определяющих случаи и особенности обработки данных федеральных законов Российской Федерации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руководящих и методических документов ФСТЭК России и ФСБ России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4.2. </w:t>
      </w:r>
      <w:r>
        <w:rPr>
          <w:rFonts w:ascii="Times New Roman" w:hAnsi="Times New Roman" w:hint="default"/>
          <w:rtl w:val="0"/>
          <w:lang w:val="ru-RU"/>
        </w:rPr>
        <w:t>Субъектами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обрабатываемых брендом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являются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кандидаты на вакантные должности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работники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родственники работников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пределах определяемых законодательством Российской Федерации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сведения о них предоставляются работником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физические лица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 которыми заключаются договоры гражданско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правового характера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представители юридических лиц – контрагентов бренда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клиенты – потребители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ч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посетители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принадлежащего бренду</w:t>
      </w:r>
      <w:r>
        <w:rPr>
          <w:rFonts w:ascii="Times New Roman" w:hAnsi="Times New Roman"/>
          <w:rtl w:val="0"/>
          <w:lang w:val="ru-RU"/>
        </w:rPr>
        <w:t>: https://frommorf.ru/ (</w:t>
      </w:r>
      <w:r>
        <w:rPr>
          <w:rFonts w:ascii="Times New Roman" w:hAnsi="Times New Roman" w:hint="default"/>
          <w:rtl w:val="0"/>
          <w:lang w:val="ru-RU"/>
        </w:rPr>
        <w:t>далее – «Сайт»</w:t>
      </w:r>
      <w:r>
        <w:rPr>
          <w:rFonts w:ascii="Times New Roman" w:hAnsi="Times New Roman"/>
          <w:rtl w:val="0"/>
          <w:lang w:val="ru-RU"/>
        </w:rPr>
        <w:t>);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физические лица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данные которых обрабатываются в интересах третьих лиц – операторов данных на основании договора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поручения операторов данных</w:t>
      </w:r>
      <w:r>
        <w:rPr>
          <w:rFonts w:ascii="Times New Roman" w:hAnsi="Times New Roman"/>
          <w:rtl w:val="0"/>
          <w:lang w:val="ru-RU"/>
        </w:rPr>
        <w:t>);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4.3. </w:t>
      </w:r>
      <w:r>
        <w:rPr>
          <w:rFonts w:ascii="Times New Roman" w:hAnsi="Times New Roman" w:hint="default"/>
          <w:rtl w:val="0"/>
          <w:lang w:val="ru-RU"/>
        </w:rPr>
        <w:t>Бренд осуществляет обработку данных субъектов в следующих целях осуществления возложенных на него законодательством Российской Федерации функций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полномочий и обязанностей в соответствии с федеральными законами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не ограничиваясь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Гражданским кодексом Российской Федерации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Налоговым кодексом Российской Федерации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Трудовым кодексом Российской Федерации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Семейным кодексом Российской Федерации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Федеральным законом от </w:t>
      </w:r>
      <w:r>
        <w:rPr>
          <w:rFonts w:ascii="Times New Roman" w:hAnsi="Times New Roman"/>
          <w:rtl w:val="0"/>
          <w:lang w:val="ru-RU"/>
        </w:rPr>
        <w:t xml:space="preserve">01.04.1996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ru-RU"/>
        </w:rPr>
        <w:t>27-</w:t>
      </w:r>
      <w:r>
        <w:rPr>
          <w:rFonts w:ascii="Times New Roman" w:hAnsi="Times New Roman" w:hint="default"/>
          <w:rtl w:val="0"/>
          <w:lang w:val="ru-RU"/>
        </w:rPr>
        <w:t xml:space="preserve">ФЗ «Об индивидуальном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персонифицированном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учете в системе обязательного пенсионного страхования»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Федеральным законом от </w:t>
      </w:r>
      <w:r>
        <w:rPr>
          <w:rFonts w:ascii="Times New Roman" w:hAnsi="Times New Roman"/>
          <w:rtl w:val="0"/>
          <w:lang w:val="ru-RU"/>
        </w:rPr>
        <w:t xml:space="preserve">27.07.2006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ru-RU"/>
        </w:rPr>
        <w:t>152-</w:t>
      </w:r>
      <w:r>
        <w:rPr>
          <w:rFonts w:ascii="Times New Roman" w:hAnsi="Times New Roman" w:hint="default"/>
          <w:rtl w:val="0"/>
          <w:lang w:val="ru-RU"/>
        </w:rPr>
        <w:t>ФЗ «О персональных данных»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Федеральным законом от </w:t>
      </w:r>
      <w:r>
        <w:rPr>
          <w:rFonts w:ascii="Times New Roman" w:hAnsi="Times New Roman"/>
          <w:rtl w:val="0"/>
          <w:lang w:val="ru-RU"/>
        </w:rPr>
        <w:t xml:space="preserve">28.03.1998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ru-RU"/>
        </w:rPr>
        <w:t>53-</w:t>
      </w:r>
      <w:r>
        <w:rPr>
          <w:rFonts w:ascii="Times New Roman" w:hAnsi="Times New Roman" w:hint="default"/>
          <w:rtl w:val="0"/>
          <w:lang w:val="ru-RU"/>
        </w:rPr>
        <w:t>ФЗ «О воинской обязанности и военной службе»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Федеральным законом от </w:t>
      </w:r>
      <w:r>
        <w:rPr>
          <w:rFonts w:ascii="Times New Roman" w:hAnsi="Times New Roman"/>
          <w:rtl w:val="0"/>
          <w:lang w:val="ru-RU"/>
        </w:rPr>
        <w:t xml:space="preserve">26.02.1997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ru-RU"/>
        </w:rPr>
        <w:t>31-</w:t>
      </w:r>
      <w:r>
        <w:rPr>
          <w:rFonts w:ascii="Times New Roman" w:hAnsi="Times New Roman" w:hint="default"/>
          <w:rtl w:val="0"/>
          <w:lang w:val="ru-RU"/>
        </w:rPr>
        <w:t>ФЗ «О мобилизационной подготовке и мобилизации в Российской Федерации»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Федеральным законом от </w:t>
      </w:r>
      <w:r>
        <w:rPr>
          <w:rFonts w:ascii="Times New Roman" w:hAnsi="Times New Roman"/>
          <w:rtl w:val="0"/>
          <w:lang w:val="ru-RU"/>
        </w:rPr>
        <w:t xml:space="preserve">08.02.1998 </w:t>
      </w:r>
      <w:r>
        <w:rPr>
          <w:rFonts w:ascii="Times New Roman" w:hAnsi="Times New Roman" w:hint="default"/>
          <w:rtl w:val="0"/>
          <w:lang w:val="ru-RU"/>
        </w:rPr>
        <w:t>№</w:t>
      </w:r>
      <w:r>
        <w:rPr>
          <w:rFonts w:ascii="Times New Roman" w:hAnsi="Times New Roman"/>
          <w:rtl w:val="0"/>
          <w:lang w:val="ru-RU"/>
        </w:rPr>
        <w:t>14-</w:t>
      </w:r>
      <w:r>
        <w:rPr>
          <w:rFonts w:ascii="Times New Roman" w:hAnsi="Times New Roman" w:hint="default"/>
          <w:rtl w:val="0"/>
          <w:lang w:val="ru-RU"/>
        </w:rPr>
        <w:t>ФЗ «Об обществах с ограниченной ответственностью»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Федеральным законом от </w:t>
      </w:r>
      <w:r>
        <w:rPr>
          <w:rFonts w:ascii="Times New Roman" w:hAnsi="Times New Roman"/>
          <w:rtl w:val="0"/>
          <w:lang w:val="ru-RU"/>
        </w:rPr>
        <w:t xml:space="preserve">07.02.1992 </w:t>
      </w:r>
      <w:r>
        <w:rPr>
          <w:rFonts w:ascii="Times New Roman" w:hAnsi="Times New Roman" w:hint="default"/>
          <w:rtl w:val="0"/>
          <w:lang w:val="ru-RU"/>
        </w:rPr>
        <w:t>№</w:t>
      </w:r>
      <w:r>
        <w:rPr>
          <w:rFonts w:ascii="Times New Roman" w:hAnsi="Times New Roman"/>
          <w:rtl w:val="0"/>
          <w:lang w:val="ru-RU"/>
        </w:rPr>
        <w:t xml:space="preserve">2300-1 </w:t>
      </w:r>
      <w:r>
        <w:rPr>
          <w:rFonts w:ascii="Times New Roman" w:hAnsi="Times New Roman" w:hint="default"/>
          <w:rtl w:val="0"/>
          <w:lang w:val="ru-RU"/>
        </w:rPr>
        <w:t>«О защите прав потребителей»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Федеральным законом от </w:t>
      </w:r>
      <w:r>
        <w:rPr>
          <w:rFonts w:ascii="Times New Roman" w:hAnsi="Times New Roman"/>
          <w:rtl w:val="0"/>
          <w:lang w:val="ru-RU"/>
        </w:rPr>
        <w:t xml:space="preserve">21.11.1996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ru-RU"/>
        </w:rPr>
        <w:t>129-</w:t>
      </w:r>
      <w:r>
        <w:rPr>
          <w:rFonts w:ascii="Times New Roman" w:hAnsi="Times New Roman" w:hint="default"/>
          <w:rtl w:val="0"/>
          <w:lang w:val="ru-RU"/>
        </w:rPr>
        <w:t>ФЗ «О бухгалтерском учете»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Федеральным законом от </w:t>
      </w:r>
      <w:r>
        <w:rPr>
          <w:rFonts w:ascii="Times New Roman" w:hAnsi="Times New Roman"/>
          <w:rtl w:val="0"/>
          <w:lang w:val="ru-RU"/>
        </w:rPr>
        <w:t xml:space="preserve">29.11.2010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ru-RU"/>
        </w:rPr>
        <w:t>326-</w:t>
      </w:r>
      <w:r>
        <w:rPr>
          <w:rFonts w:ascii="Times New Roman" w:hAnsi="Times New Roman" w:hint="default"/>
          <w:rtl w:val="0"/>
          <w:lang w:val="ru-RU"/>
        </w:rPr>
        <w:t>ФЗ «Об обязательном медицинском страховании в Российской Федерации»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операторами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Работников в целях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соблюдения трудового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налогового и пенсионного законодательства Российской Федерации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именно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содействия работникам в трудоустройстве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обучении и продвижении по службе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расчета и начисления заработной платы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организация деловых поездок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командировок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работников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оформления доверенностей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 том числе для представления интересов бренда перед третьими лицами</w:t>
      </w:r>
      <w:r>
        <w:rPr>
          <w:rFonts w:ascii="Times New Roman" w:hAnsi="Times New Roman"/>
          <w:rtl w:val="0"/>
          <w:lang w:val="ru-RU"/>
        </w:rPr>
        <w:t>);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обеспечения личной безопасности работников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контроля количества и качества выполняемой работы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обеспечения сохранности имущества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учета рабочего времени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пользования различного вида льготами в соответствии с Трудовым кодексом Российской Федерации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Налоговым кодексом Российской Федерации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федеральными законами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добровольного страхования жизни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здоровья и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или от несчастных случаев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Кандидатов на вакантные должности в целях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принятия решения о возможности заключения трудового договора с лицами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претендующими на открытые вакансии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Контрагентов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физических лиц в целях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заключения и исполнения договора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одной из сторон которого является физическое лицо</w:t>
      </w:r>
      <w:r>
        <w:rPr>
          <w:rFonts w:ascii="Times New Roman" w:hAnsi="Times New Roman"/>
          <w:rtl w:val="0"/>
          <w:lang w:val="ru-RU"/>
        </w:rPr>
        <w:t xml:space="preserve">;  </w:t>
      </w:r>
      <w:r>
        <w:rPr>
          <w:rFonts w:ascii="Times New Roman" w:hAnsi="Times New Roman" w:hint="default"/>
          <w:rtl w:val="0"/>
          <w:lang w:val="ru-RU"/>
        </w:rPr>
        <w:t>рассмотрения возможностей дальнейшего сотрудничества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Представителей юридических лиц – контрагентов бренда в целях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ведения переговоров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заключение и исполнение договоров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 которым предоставляются данные работников такого юридического лица для целей исполнения договора по различным направлениям хозяйственной деятельности бренда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Физических лиц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данные которых обрабатываются в интересах третьих лиц – операторов данных на основании договора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поручения операторов данных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в целях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исполнения договоров – поручений операторов данных</w:t>
      </w:r>
      <w:r>
        <w:rPr>
          <w:rFonts w:ascii="Times New Roman" w:hAnsi="Times New Roman"/>
          <w:rtl w:val="0"/>
          <w:lang w:val="ru-RU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родственников работников бренда в целях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исполнения требований законодательства Российской Федерации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предоставления дополнительных льгот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участия в корпоративных мероприятиях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Клиентов – потребителей в целях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предоставления информации по товарам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услугам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проходящим акциям и специальным предложениям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анализа качества предоставляемого брендом сервиса и улучшению качества обслуживания клиентов бренда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информирования о статусе заказа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исполнения договора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ч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договора купли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продажи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т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ч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заключенного дистанционным способом на сайте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возмездного оказания услуг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доставки заказанного товара клиенту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совершившему заказ на сайте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возврата товара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 </w:t>
      </w:r>
      <w:r>
        <w:rPr>
          <w:rFonts w:ascii="Times New Roman" w:hAnsi="Times New Roman" w:hint="default"/>
          <w:rtl w:val="0"/>
          <w:lang w:val="ru-RU"/>
        </w:rPr>
        <w:t>Принципы и условия обработки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5.1. </w:t>
      </w:r>
      <w:r>
        <w:rPr>
          <w:rFonts w:ascii="Times New Roman" w:hAnsi="Times New Roman" w:hint="default"/>
          <w:rtl w:val="0"/>
          <w:lang w:val="ru-RU"/>
        </w:rPr>
        <w:t>При обработке данных бренд придерживается следующих принципов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обработка данных осуществляется на законной и справедливой основе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данные не раскрываются третьим лицам и не распространяются без согласия субъекта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 исключением случаев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требующих раскрытия данных по запросу уполномоченных государственных органов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судопроизводства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определение конкретных законных целей до начала обработки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 т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ч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сбора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ведется сбор только тех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являются необходимыми и достаточными для заявленной цели обработки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объединение баз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содержащих данные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обработка которых осуществляется в целях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несовместимых между собой не допускается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обработка данных ограничивается достижением конкретных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заранее определенных и законных целей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обрабатываемые данные подлежат уничтожению или обезличиванию по достижению целей обработки или в случае утраты необходимости в достижении этих целей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иное не предусмотрено федеральным законом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5.2. </w:t>
      </w:r>
      <w:r>
        <w:rPr>
          <w:rFonts w:ascii="Times New Roman" w:hAnsi="Times New Roman" w:hint="default"/>
          <w:rtl w:val="0"/>
          <w:lang w:val="ru-RU"/>
        </w:rPr>
        <w:t>Бренд может включать данные субъектов в общедоступные источники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 этом бренд берет письменное согласие субъекта на обработку его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5.3. </w:t>
      </w:r>
      <w:r>
        <w:rPr>
          <w:rFonts w:ascii="Times New Roman" w:hAnsi="Times New Roman" w:hint="default"/>
          <w:rtl w:val="0"/>
          <w:lang w:val="ru-RU"/>
        </w:rPr>
        <w:t>Бренд не осуществляет обработку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касающихся расовой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национальной принадлежности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политических взглядов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религиозных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философских и иных убеждений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интимной жизни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членства в общественных объединениях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в профессиональных союзах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5.4. </w:t>
      </w:r>
      <w:r>
        <w:rPr>
          <w:rFonts w:ascii="Times New Roman" w:hAnsi="Times New Roman" w:hint="default"/>
          <w:rtl w:val="0"/>
          <w:lang w:val="ru-RU"/>
        </w:rPr>
        <w:t>Бренд может осуществлять обработку данных о состоянии здоровья субъекта данных в следующих случаях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 соответствии с законодательством о государственной социальной помощи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трудовым законодательством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законодательством Российской Федерации о пенсиях по государственному пенсионному обеспечению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 трудовых пенсиях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для защиты жизни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здоровья или иных жизненно важных интересов работника либо для защиты жизни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здоровья или иных жизненно важных интересов других лиц и получение согласия субъекта данных невозможно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для установления или осуществления прав работника или третьих лиц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равно и в связи с осуществлением правосудия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соответствии с законодательством об обязательных видах страхования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 страховым законодательством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Биометрические данные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сведения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характеризуют физиологические и биологические особенности человека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 основании которых можно установить его личность и которые используются оператором для установления личности субъекта данные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брендом не обрабатываются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Бренд не осуществляет трансграничную передачу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 случаях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установленных законодательством Российской Федерации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бренд вправе осуществлять передачу данных третьим лицам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федеральной налоговой службе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государственному пенсионному фонду и иным государственным органам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в случаях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предусмотренных законодательством Российской Федерации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Бренд вправе поручить обработку данных субъектов данных третьим лицам с согласия субъекта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 основании заключаемого с этими лицами договора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Лица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осуществляющие обработку данных на основании заключаемого с брендом договора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поручения оператора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обязуются соблюдать принципы и правила обработки и защиты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предусмотренные Федеральным законом Российской Федерации «О персональных данных» №</w:t>
      </w:r>
      <w:r>
        <w:rPr>
          <w:rFonts w:ascii="Times New Roman" w:hAnsi="Times New Roman"/>
          <w:rtl w:val="0"/>
          <w:lang w:val="ru-RU"/>
        </w:rPr>
        <w:t>152-</w:t>
      </w:r>
      <w:r>
        <w:rPr>
          <w:rFonts w:ascii="Times New Roman" w:hAnsi="Times New Roman" w:hint="default"/>
          <w:rtl w:val="0"/>
          <w:lang w:val="ru-RU"/>
        </w:rPr>
        <w:t xml:space="preserve">ФЗ от </w:t>
      </w:r>
      <w:r>
        <w:rPr>
          <w:rFonts w:ascii="Times New Roman" w:hAnsi="Times New Roman"/>
          <w:rtl w:val="0"/>
          <w:lang w:val="ru-RU"/>
        </w:rPr>
        <w:t xml:space="preserve">27 </w:t>
      </w:r>
      <w:r>
        <w:rPr>
          <w:rFonts w:ascii="Times New Roman" w:hAnsi="Times New Roman" w:hint="default"/>
          <w:rtl w:val="0"/>
          <w:lang w:val="ru-RU"/>
        </w:rPr>
        <w:t xml:space="preserve">июля </w:t>
      </w:r>
      <w:r>
        <w:rPr>
          <w:rFonts w:ascii="Times New Roman" w:hAnsi="Times New Roman"/>
          <w:rtl w:val="0"/>
          <w:lang w:val="ru-RU"/>
        </w:rPr>
        <w:t xml:space="preserve">2006 </w:t>
      </w:r>
      <w:r>
        <w:rPr>
          <w:rFonts w:ascii="Times New Roman" w:hAnsi="Times New Roman" w:hint="default"/>
          <w:rtl w:val="0"/>
          <w:lang w:val="ru-RU"/>
        </w:rPr>
        <w:t>года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Для каждого третьего лица в договоре определяются перечень действий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операций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с данными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будут совершаться третьим лицом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осуществляющим обработку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цели обработки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устанавливается обязанность такого лица соблюдать конфиденциальность и обеспечивать безопасность данных при их обработке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указываются требования к защите обрабатываемых данных в соответствии с названным Федеральным законом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 целях исполнения требований действующего законодательства Российской Федерации и своих договорных обязательств обработка данных брендом осуществляется как с использованием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 и без использования средств автоматизации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Совокупность операций обработки включает сбор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запись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систематизацию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накопление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хранение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уточнение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обновление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изменение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извлечение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передачу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предоставление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доступ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обезличивание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блокирование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удаление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уничтожение данных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бренде запрещается принятие на основании исключительно автоматизированной обработки данных решений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порождающих юридические последствия в отношении субъекта данных или иным образом затрагивающих его права и законные интересы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 исключением случаев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предусмотренных законодательством Российской Федерации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Права и обязанности субъектов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бренда в части обработки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Субъект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данные которого обрабатываются брендом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имеет право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получать от бренда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подтверждение факта обработки данных и сведения о наличии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относящихся к соответствующему субъекту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сведения о правовых основаниях и целях обработки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сведения о применяемых брендом способах обработки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сведения о наименовании и местонахождении бренда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сведения о лицах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за исключением работников бренда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которые имеют доступ к данным или которым могут быть раскрыты данные на основании договора с брендом или на основании федерального закона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перечень обрабатываемых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относящихся к субъекту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информацию об источнике их получения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иной порядок предоставления таких данных не предусмотрен федеральным законом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сведения о сроках обработки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о сроках их хранения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сведения о порядке осуществления субъектом данных прав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предусмотренных Федеральным законом Российской Федерации «О персональных данных» №</w:t>
      </w:r>
      <w:r>
        <w:rPr>
          <w:rFonts w:ascii="Times New Roman" w:hAnsi="Times New Roman"/>
          <w:rtl w:val="0"/>
          <w:lang w:val="ru-RU"/>
        </w:rPr>
        <w:t>152-</w:t>
      </w:r>
      <w:r>
        <w:rPr>
          <w:rFonts w:ascii="Times New Roman" w:hAnsi="Times New Roman" w:hint="default"/>
          <w:rtl w:val="0"/>
          <w:lang w:val="ru-RU"/>
        </w:rPr>
        <w:t xml:space="preserve">ФЗ от </w:t>
      </w:r>
      <w:r>
        <w:rPr>
          <w:rFonts w:ascii="Times New Roman" w:hAnsi="Times New Roman"/>
          <w:rtl w:val="0"/>
          <w:lang w:val="ru-RU"/>
        </w:rPr>
        <w:t xml:space="preserve">27 </w:t>
      </w:r>
      <w:r>
        <w:rPr>
          <w:rFonts w:ascii="Times New Roman" w:hAnsi="Times New Roman" w:hint="default"/>
          <w:rtl w:val="0"/>
          <w:lang w:val="ru-RU"/>
        </w:rPr>
        <w:t xml:space="preserve">июля </w:t>
      </w:r>
      <w:r>
        <w:rPr>
          <w:rFonts w:ascii="Times New Roman" w:hAnsi="Times New Roman"/>
          <w:rtl w:val="0"/>
          <w:lang w:val="ru-RU"/>
        </w:rPr>
        <w:t xml:space="preserve">2006 </w:t>
      </w:r>
      <w:r>
        <w:rPr>
          <w:rFonts w:ascii="Times New Roman" w:hAnsi="Times New Roman" w:hint="default"/>
          <w:rtl w:val="0"/>
          <w:lang w:val="ru-RU"/>
        </w:rPr>
        <w:t>года</w:t>
      </w:r>
      <w:r>
        <w:rPr>
          <w:rFonts w:ascii="Times New Roman" w:hAnsi="Times New Roman"/>
          <w:rtl w:val="0"/>
          <w:lang w:val="ru-RU"/>
        </w:rPr>
        <w:t xml:space="preserve">; o </w:t>
      </w:r>
      <w:r>
        <w:rPr>
          <w:rFonts w:ascii="Times New Roman" w:hAnsi="Times New Roman" w:hint="default"/>
          <w:rtl w:val="0"/>
          <w:lang w:val="ru-RU"/>
        </w:rPr>
        <w:t xml:space="preserve">наименовании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Ф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И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О</w:t>
      </w:r>
      <w:r>
        <w:rPr>
          <w:rFonts w:ascii="Times New Roman" w:hAnsi="Times New Roman"/>
          <w:rtl w:val="0"/>
          <w:lang w:val="ru-RU"/>
        </w:rPr>
        <w:t xml:space="preserve">.) </w:t>
      </w:r>
      <w:r>
        <w:rPr>
          <w:rFonts w:ascii="Times New Roman" w:hAnsi="Times New Roman" w:hint="default"/>
          <w:rtl w:val="0"/>
          <w:lang w:val="ru-RU"/>
        </w:rPr>
        <w:t>и адресе лица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осуществляющего обработку данных по поручению бренда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иные сведения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предусмотренные Федеральным законом Российской Федерации «О персональных данных» №</w:t>
      </w:r>
      <w:r>
        <w:rPr>
          <w:rFonts w:ascii="Times New Roman" w:hAnsi="Times New Roman"/>
          <w:rtl w:val="0"/>
          <w:lang w:val="ru-RU"/>
        </w:rPr>
        <w:t>152-</w:t>
      </w:r>
      <w:r>
        <w:rPr>
          <w:rFonts w:ascii="Times New Roman" w:hAnsi="Times New Roman" w:hint="default"/>
          <w:rtl w:val="0"/>
          <w:lang w:val="ru-RU"/>
        </w:rPr>
        <w:t xml:space="preserve">ФЗ от </w:t>
      </w:r>
      <w:r>
        <w:rPr>
          <w:rFonts w:ascii="Times New Roman" w:hAnsi="Times New Roman"/>
          <w:rtl w:val="0"/>
          <w:lang w:val="ru-RU"/>
        </w:rPr>
        <w:t xml:space="preserve">27 </w:t>
      </w:r>
      <w:r>
        <w:rPr>
          <w:rFonts w:ascii="Times New Roman" w:hAnsi="Times New Roman" w:hint="default"/>
          <w:rtl w:val="0"/>
          <w:lang w:val="ru-RU"/>
        </w:rPr>
        <w:t xml:space="preserve">июля </w:t>
      </w:r>
      <w:r>
        <w:rPr>
          <w:rFonts w:ascii="Times New Roman" w:hAnsi="Times New Roman"/>
          <w:rtl w:val="0"/>
          <w:lang w:val="ru-RU"/>
        </w:rPr>
        <w:t xml:space="preserve">2006 </w:t>
      </w:r>
      <w:r>
        <w:rPr>
          <w:rFonts w:ascii="Times New Roman" w:hAnsi="Times New Roman" w:hint="default"/>
          <w:rtl w:val="0"/>
          <w:lang w:val="ru-RU"/>
        </w:rPr>
        <w:t>года или другими нормативно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правовыми актами Российской Федерации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требовать от бренда уточнения своих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их блокирования или уничтожения в случае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данные являются неполными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устаревшими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неточными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незаконно полученными или не являются необходимыми для заявленной цели обработки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отозвать свое согласие на обработку данных в любой момент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требовать устранения неправомерных действий бренда в отношении его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Бренд в процессе обработки данных обязан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предоставлять субъекту данных по его запросу информацию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касающуюся обработки его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либо на законных основаниях предоставить отказ в течение тридцати дней с даты получения запроса субъекта данных или его представителя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разъяснить субъекту данных юридические последствия отказа предоставить данные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предоставление данных является обязательным в соответствии с федеральным законом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до начала обработки данных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если данные получены не от субъекта данных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предоставить субъекту данных следующую информацию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 исключением случаев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предусмотренных частью </w:t>
      </w:r>
      <w:r>
        <w:rPr>
          <w:rFonts w:ascii="Times New Roman" w:hAnsi="Times New Roman"/>
          <w:rtl w:val="0"/>
          <w:lang w:val="ru-RU"/>
        </w:rPr>
        <w:t xml:space="preserve">4 </w:t>
      </w:r>
      <w:r>
        <w:rPr>
          <w:rFonts w:ascii="Times New Roman" w:hAnsi="Times New Roman" w:hint="default"/>
          <w:rtl w:val="0"/>
          <w:lang w:val="ru-RU"/>
        </w:rPr>
        <w:t xml:space="preserve">статьи </w:t>
      </w:r>
      <w:r>
        <w:rPr>
          <w:rFonts w:ascii="Times New Roman" w:hAnsi="Times New Roman"/>
          <w:rtl w:val="0"/>
          <w:lang w:val="ru-RU"/>
        </w:rPr>
        <w:t xml:space="preserve">18 </w:t>
      </w:r>
      <w:r>
        <w:rPr>
          <w:rFonts w:ascii="Times New Roman" w:hAnsi="Times New Roman" w:hint="default"/>
          <w:rtl w:val="0"/>
          <w:lang w:val="ru-RU"/>
        </w:rPr>
        <w:t>Федерального закона Российской Федерации «О персональных данных» №</w:t>
      </w:r>
      <w:r>
        <w:rPr>
          <w:rFonts w:ascii="Times New Roman" w:hAnsi="Times New Roman"/>
          <w:rtl w:val="0"/>
          <w:lang w:val="ru-RU"/>
        </w:rPr>
        <w:t>152-</w:t>
      </w:r>
      <w:r>
        <w:rPr>
          <w:rFonts w:ascii="Times New Roman" w:hAnsi="Times New Roman" w:hint="default"/>
          <w:rtl w:val="0"/>
          <w:lang w:val="ru-RU"/>
        </w:rPr>
        <w:t xml:space="preserve">ФЗ от </w:t>
      </w:r>
      <w:r>
        <w:rPr>
          <w:rFonts w:ascii="Times New Roman" w:hAnsi="Times New Roman"/>
          <w:rtl w:val="0"/>
          <w:lang w:val="ru-RU"/>
        </w:rPr>
        <w:t xml:space="preserve">27 </w:t>
      </w:r>
      <w:r>
        <w:rPr>
          <w:rFonts w:ascii="Times New Roman" w:hAnsi="Times New Roman" w:hint="default"/>
          <w:rtl w:val="0"/>
          <w:lang w:val="ru-RU"/>
        </w:rPr>
        <w:t xml:space="preserve">июля </w:t>
      </w:r>
      <w:r>
        <w:rPr>
          <w:rFonts w:ascii="Times New Roman" w:hAnsi="Times New Roman"/>
          <w:rtl w:val="0"/>
          <w:lang w:val="ru-RU"/>
        </w:rPr>
        <w:t xml:space="preserve">2006 </w:t>
      </w:r>
      <w:r>
        <w:rPr>
          <w:rFonts w:ascii="Times New Roman" w:hAnsi="Times New Roman" w:hint="default"/>
          <w:rtl w:val="0"/>
          <w:lang w:val="ru-RU"/>
        </w:rPr>
        <w:t>года</w:t>
      </w:r>
      <w:r>
        <w:rPr>
          <w:rFonts w:ascii="Times New Roman" w:hAnsi="Times New Roman"/>
          <w:rtl w:val="0"/>
          <w:lang w:val="ru-RU"/>
        </w:rPr>
        <w:t xml:space="preserve">: 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 </w:t>
      </w:r>
      <w:r>
        <w:rPr>
          <w:rFonts w:ascii="Times New Roman" w:hAnsi="Times New Roman" w:hint="default"/>
          <w:rtl w:val="0"/>
          <w:lang w:val="ru-RU"/>
        </w:rPr>
        <w:t>наименование либо ФИО и адрес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2.</w:t>
      </w:r>
      <w:r>
        <w:rPr>
          <w:rFonts w:ascii="Times New Roman" w:hAnsi="Times New Roman" w:hint="default"/>
          <w:rtl w:val="0"/>
          <w:lang w:val="ru-RU"/>
        </w:rPr>
        <w:t>цель обработки данных и ее правовое основание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 </w:t>
      </w:r>
      <w:r>
        <w:rPr>
          <w:rFonts w:ascii="Times New Roman" w:hAnsi="Times New Roman" w:hint="default"/>
          <w:rtl w:val="0"/>
          <w:lang w:val="ru-RU"/>
        </w:rPr>
        <w:t>предполагаемые пользователи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 </w:t>
      </w:r>
      <w:r>
        <w:rPr>
          <w:rFonts w:ascii="Times New Roman" w:hAnsi="Times New Roman" w:hint="default"/>
          <w:rtl w:val="0"/>
          <w:lang w:val="ru-RU"/>
        </w:rPr>
        <w:t>установленные Федеральным законом Российской Федерации «О персональных данных» №</w:t>
      </w:r>
      <w:r>
        <w:rPr>
          <w:rFonts w:ascii="Times New Roman" w:hAnsi="Times New Roman"/>
          <w:rtl w:val="0"/>
          <w:lang w:val="ru-RU"/>
        </w:rPr>
        <w:t>152-</w:t>
      </w:r>
      <w:r>
        <w:rPr>
          <w:rFonts w:ascii="Times New Roman" w:hAnsi="Times New Roman" w:hint="default"/>
          <w:rtl w:val="0"/>
          <w:lang w:val="ru-RU"/>
        </w:rPr>
        <w:t xml:space="preserve">ФЗ от </w:t>
      </w:r>
      <w:r>
        <w:rPr>
          <w:rFonts w:ascii="Times New Roman" w:hAnsi="Times New Roman"/>
          <w:rtl w:val="0"/>
          <w:lang w:val="ru-RU"/>
        </w:rPr>
        <w:t xml:space="preserve">27 </w:t>
      </w:r>
      <w:r>
        <w:rPr>
          <w:rFonts w:ascii="Times New Roman" w:hAnsi="Times New Roman" w:hint="default"/>
          <w:rtl w:val="0"/>
          <w:lang w:val="ru-RU"/>
        </w:rPr>
        <w:t xml:space="preserve">июля </w:t>
      </w:r>
      <w:r>
        <w:rPr>
          <w:rFonts w:ascii="Times New Roman" w:hAnsi="Times New Roman"/>
          <w:rtl w:val="0"/>
          <w:lang w:val="ru-RU"/>
        </w:rPr>
        <w:t xml:space="preserve">2006 </w:t>
      </w:r>
      <w:r>
        <w:rPr>
          <w:rFonts w:ascii="Times New Roman" w:hAnsi="Times New Roman" w:hint="default"/>
          <w:rtl w:val="0"/>
          <w:lang w:val="ru-RU"/>
        </w:rPr>
        <w:t>года права субъектов данных</w:t>
      </w:r>
      <w:r>
        <w:rPr>
          <w:rFonts w:ascii="Times New Roman" w:hAnsi="Times New Roman"/>
          <w:rtl w:val="0"/>
          <w:lang w:val="ru-RU"/>
        </w:rPr>
        <w:t xml:space="preserve">; 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5. </w:t>
      </w:r>
      <w:r>
        <w:rPr>
          <w:rFonts w:ascii="Times New Roman" w:hAnsi="Times New Roman" w:hint="default"/>
          <w:rtl w:val="0"/>
          <w:lang w:val="ru-RU"/>
        </w:rPr>
        <w:t>источник получения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принимать необходимые правовые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организационные и технические меры или обеспечивать их принятие для защиты данных от неправомерного или случайного доступа к ним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уничтожения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изменения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блокирования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копирования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распространения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от иных неправомерных действий в отношении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опубликовать в сети Интернет и обеспечить неограниченный доступ с использованием сети Интернет к документу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определяющему его политику в отношении обработки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 сведениям о реализуемых требованиях к защите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предоставить субъектам данных и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 xml:space="preserve">или их представителям безвозмездно возможность ознакомления с данными при обращении с соответствующим запросом в течение </w:t>
      </w:r>
      <w:r>
        <w:rPr>
          <w:rFonts w:ascii="Times New Roman" w:hAnsi="Times New Roman"/>
          <w:rtl w:val="0"/>
          <w:lang w:val="ru-RU"/>
        </w:rPr>
        <w:t xml:space="preserve">30 </w:t>
      </w:r>
      <w:r>
        <w:rPr>
          <w:rFonts w:ascii="Times New Roman" w:hAnsi="Times New Roman" w:hint="default"/>
          <w:rtl w:val="0"/>
          <w:lang w:val="ru-RU"/>
        </w:rPr>
        <w:t>дней с даты получения подобного запроса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осуществить блокирование неправомерно обрабатываемых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относящихся к субъекту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или обеспечить их блокирование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если обработка данных осуществляется другим лицом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действующим по поручению бренда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с момента обращения или получения запроса на период проверки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случае выявления неправомерной обработки данных при обращении субъекта данных или его представителя либо по запросу субъекту данных или его представителя либо уполномоченного органа по защите прав субъектов персональных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уточнить данные либо обеспечить их уточнение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если обработка данных осуществляется другим лицом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действующим по поручению бренда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в течение </w:t>
      </w:r>
      <w:r>
        <w:rPr>
          <w:rFonts w:ascii="Times New Roman" w:hAnsi="Times New Roman"/>
          <w:rtl w:val="0"/>
          <w:lang w:val="ru-RU"/>
        </w:rPr>
        <w:t xml:space="preserve">7 </w:t>
      </w:r>
      <w:r>
        <w:rPr>
          <w:rFonts w:ascii="Times New Roman" w:hAnsi="Times New Roman" w:hint="default"/>
          <w:rtl w:val="0"/>
          <w:lang w:val="ru-RU"/>
        </w:rPr>
        <w:t>рабочих дней со дня представления сведений и снять блокирование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случае подтверждения факта неточности данных на основании сведений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представленных субъектом данных или его представителем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прекратить неправомерную обработку данных или обеспечить прекращение неправомерной обработки данных лицом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действующим по поручению бренда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случае выявления неправомерной обработки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осуществляемой брендом или лицом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действующим на основании договора с брендом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срок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не превышающий </w:t>
      </w:r>
      <w:r>
        <w:rPr>
          <w:rFonts w:ascii="Times New Roman" w:hAnsi="Times New Roman"/>
          <w:rtl w:val="0"/>
          <w:lang w:val="ru-RU"/>
        </w:rPr>
        <w:t xml:space="preserve">3 </w:t>
      </w:r>
      <w:r>
        <w:rPr>
          <w:rFonts w:ascii="Times New Roman" w:hAnsi="Times New Roman" w:hint="default"/>
          <w:rtl w:val="0"/>
          <w:lang w:val="ru-RU"/>
        </w:rPr>
        <w:t>рабочих дней с даты этого выявления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прекратить обработку данных или обеспечить ее прекращение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если обработка данных осуществляется другим лицом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действующим по договору с брендом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и уничтожить данные или обеспечить их уничтожение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если обработка данных осуществляется другим лицом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действующим по договору с брендом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по достижения цели обработки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иное не предусмотрено договором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стороной которого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выгодоприобретателем или поручителем по которому является субъект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случае достижения цели обработки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прекратить обработку данных или обеспечить ее прекращение и уничтожить данные или обеспечить их уничтожение в случае отзыва субъектом данных согласия на обработку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бренд не вправе осуществлять обработку данных без согласия субъекта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вести журнал учета обращений субъектов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котором должны фиксироваться запросы субъектов данных на получение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факты предоставления данных по этим запросам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Требования к защите данных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Бренд при обработке данных принимает необходимые правовые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организационные и технические меры для защиты данных от неправомерного и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или несанкционированного доступа к ним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уничтожения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изменения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блокирования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копирования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распространения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от иных неправомерных действий в отношении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 таким мерам в соответствии с Федеральным законом Российской Федерации «О персональных данных» №</w:t>
      </w:r>
      <w:r>
        <w:rPr>
          <w:rFonts w:ascii="Times New Roman" w:hAnsi="Times New Roman"/>
          <w:rtl w:val="0"/>
          <w:lang w:val="ru-RU"/>
        </w:rPr>
        <w:t>152-</w:t>
      </w:r>
      <w:r>
        <w:rPr>
          <w:rFonts w:ascii="Times New Roman" w:hAnsi="Times New Roman" w:hint="default"/>
          <w:rtl w:val="0"/>
          <w:lang w:val="ru-RU"/>
        </w:rPr>
        <w:t xml:space="preserve">ФЗ от </w:t>
      </w:r>
      <w:r>
        <w:rPr>
          <w:rFonts w:ascii="Times New Roman" w:hAnsi="Times New Roman"/>
          <w:rtl w:val="0"/>
          <w:lang w:val="ru-RU"/>
        </w:rPr>
        <w:t xml:space="preserve">27 </w:t>
      </w:r>
      <w:r>
        <w:rPr>
          <w:rFonts w:ascii="Times New Roman" w:hAnsi="Times New Roman" w:hint="default"/>
          <w:rtl w:val="0"/>
          <w:lang w:val="ru-RU"/>
        </w:rPr>
        <w:t xml:space="preserve">июля </w:t>
      </w:r>
      <w:r>
        <w:rPr>
          <w:rFonts w:ascii="Times New Roman" w:hAnsi="Times New Roman"/>
          <w:rtl w:val="0"/>
          <w:lang w:val="ru-RU"/>
        </w:rPr>
        <w:t xml:space="preserve">2006 </w:t>
      </w:r>
      <w:r>
        <w:rPr>
          <w:rFonts w:ascii="Times New Roman" w:hAnsi="Times New Roman" w:hint="default"/>
          <w:rtl w:val="0"/>
          <w:lang w:val="ru-RU"/>
        </w:rPr>
        <w:t>года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частности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относятся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назначение лица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ответственного за организацию обработки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лица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ответственного за обеспечение безопасности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разработка и утверждение локальных актов по вопросам обработки и защиты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применение правовых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организационных и технических мер по обеспечению безопасности данных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определение угроз безопасности данных при их обработке в информационных системах персональных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применение организационных и технических мер по обеспечению безопасности данных при их обработке в информационных системах персональных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необходимых для выполнения требований к защите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исполнение которых обеспечивает установленные Правительством Российской Федерации уровни защищенности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применение прошедших в установленном порядке процедуру оценки соответствия средств защиты информации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оценка эффективности принимаемых мер по обеспечению безопасности данных до ввода в эксплуатацию информационной системы персональных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учет машинных носителей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хранение данных осуществляется на машинных носителях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обнаружение фактов несанкционированного доступа к данным и принятие мер по недопущению подобных инцидентов в дальнейшем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восстановление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модифицированных или уничтоженных вследствие несанкционированного доступа к ним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установление правил доступа к данным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обрабатываемым в информационной системе персональных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обеспечение регистрации и учета всех действий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совершаемых с данными в информационной системе персональных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контроль за принимаемыми мерами по обеспечению безопасности данных и уровнем защищенности информационных систем персональных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оценка вреда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который может быть причинен субъектам данных в случае нарушения требований Федерального закона Российской Федерации «О персональных данных» №</w:t>
      </w:r>
      <w:r>
        <w:rPr>
          <w:rFonts w:ascii="Times New Roman" w:hAnsi="Times New Roman"/>
          <w:rtl w:val="0"/>
          <w:lang w:val="ru-RU"/>
        </w:rPr>
        <w:t>152-</w:t>
      </w:r>
      <w:r>
        <w:rPr>
          <w:rFonts w:ascii="Times New Roman" w:hAnsi="Times New Roman" w:hint="default"/>
          <w:rtl w:val="0"/>
          <w:lang w:val="ru-RU"/>
        </w:rPr>
        <w:t xml:space="preserve">ФЗ от </w:t>
      </w:r>
      <w:r>
        <w:rPr>
          <w:rFonts w:ascii="Times New Roman" w:hAnsi="Times New Roman"/>
          <w:rtl w:val="0"/>
          <w:lang w:val="ru-RU"/>
        </w:rPr>
        <w:t xml:space="preserve">27 </w:t>
      </w:r>
      <w:r>
        <w:rPr>
          <w:rFonts w:ascii="Times New Roman" w:hAnsi="Times New Roman" w:hint="default"/>
          <w:rtl w:val="0"/>
          <w:lang w:val="ru-RU"/>
        </w:rPr>
        <w:t xml:space="preserve">июля </w:t>
      </w:r>
      <w:r>
        <w:rPr>
          <w:rFonts w:ascii="Times New Roman" w:hAnsi="Times New Roman"/>
          <w:rtl w:val="0"/>
          <w:lang w:val="ru-RU"/>
        </w:rPr>
        <w:t xml:space="preserve">2006 </w:t>
      </w:r>
      <w:r>
        <w:rPr>
          <w:rFonts w:ascii="Times New Roman" w:hAnsi="Times New Roman" w:hint="default"/>
          <w:rtl w:val="0"/>
          <w:lang w:val="ru-RU"/>
        </w:rPr>
        <w:t>года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соотношение указанного вреда и принимаемых брендом мер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направленных на обеспечение выполнения обязанностей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предусмотренных названным Законом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соблюдение условий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исключающих несанкционированный доступ к материальным носителям данных и обеспечивающих сохранность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ознакомление работников бренда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непосредственно осуществляющих обработку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 положениями законодательства Российской Федерации о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с требованиями к защите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локальными актами по вопросам обработки и защиты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обучение работников бренда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Сроки обработки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хранения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Сроки обработки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хранения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данных определяются исходя из целей обработки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соответствии со сроком действия договора с субъектом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требованиями федеральных законов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требованиями операторов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 поручению которых бренд осуществляет обработку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основными правилами работы архивов организаций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сроками исковой давности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Данные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срок обработки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хранения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которых истек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должны быть уничтожены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иное не предусмотрено федеральным законом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Хранение данных после прекращения их обработки допускается только после их обезличивания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Порядок получения разъяснений по вопросам обработки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Лица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чьи данные обрабатываются брендом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могут получить разъяснения по вопросам обработки своих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направив соответствующий письменный запрос по электронному адресу</w:t>
      </w:r>
      <w:r>
        <w:rPr>
          <w:rFonts w:ascii="Times New Roman" w:hAnsi="Times New Roman"/>
          <w:rtl w:val="0"/>
          <w:lang w:val="ru-RU"/>
        </w:rPr>
        <w:t>: from_morf@mail.ru.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 случае направления официального запроса в тексте запроса необходимо указать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фамилию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имя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отчество субъекта данных или его представителя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номер основного документа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удостоверяющего личность субъекта данных или его представителя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сведения о дате выдачи указанного документа и выдавшем его органе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сведения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подтверждающие наличие у субъекта данных отношений с брендом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информацию для обратной связи с целью направления брендом ответа на запрос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подпись субъекта данных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или его представителя</w:t>
      </w:r>
      <w:r>
        <w:rPr>
          <w:rFonts w:ascii="Times New Roman" w:hAnsi="Times New Roman"/>
          <w:rtl w:val="0"/>
          <w:lang w:val="ru-RU"/>
        </w:rPr>
        <w:t xml:space="preserve">). 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Особенности обработки и защиты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собираемых брендом с использованием сети Интернет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Бренд обрабатывает и защищает данные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поступающие от пользователей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поступающие на адрес корпоративной почты бренда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Сбор данных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Существуют два основных способа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 помощью которых бренд получает данные с помощью сети Интернет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Предоставление данных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включая фамилию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имя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должность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место работы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должность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контактный телефон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адрес электронной почты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адрес и др</w:t>
      </w:r>
      <w:r>
        <w:rPr>
          <w:rFonts w:ascii="Times New Roman" w:hAnsi="Times New Roman"/>
          <w:rtl w:val="0"/>
          <w:lang w:val="ru-RU"/>
        </w:rPr>
        <w:t xml:space="preserve">.) </w:t>
      </w:r>
      <w:r>
        <w:rPr>
          <w:rFonts w:ascii="Times New Roman" w:hAnsi="Times New Roman" w:hint="default"/>
          <w:rtl w:val="0"/>
          <w:lang w:val="ru-RU"/>
        </w:rPr>
        <w:t>субъектами данных путем заполнения соответствующих форм на сайте и посредством направления электронных писем на корпоративный адрес бренда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Автоматически собираемая информация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Бренд может собирать и обрабатывать сведения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являющимися персональными данными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информацию об интересах пользователей на сайте на основе введенных поисковых запросов пользователей сайта о реализуемых и предлагаемых к продаже товаров брендом с целью предоставления актуальной информации клиентам бренда при использовании сайта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обобщения и анализа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 том какие разделы сайта и товары пользуются наибольшим спросом у клиентов бренда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обработка и хранение поисковых запросов пользователей сайта с целью обобщения и создания клиентской статистики об использовании разделов сайта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Бренд автоматически получает некоторые виды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получаемой в процессе взаимодействия пользователей с сайтом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переписки по электронной почте и т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Речь идет о технологиях и сервисах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таких как 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протоколы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куки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отметки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приложения и инструменты указанной третьей стороны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Куки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Куки – это часть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автоматически располагающаяся на жестком диске компьютера при каждом посещении 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сайта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Таким образом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куки – это уникальный идентификатор браузера для 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сайта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Куки дают возможность хранить информацию на сервере и помогают легче ориентироваться в 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пространстве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позволяют осуществлять анализ сайта и оценку результатов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Большинство 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браузеров разрешают использование куки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однако можно изменить настройки для отказа от работы с куки или отслеживания пути их рассылки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этом некоторые ресурсы могут работать некорректно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работа куки в браузере будет запрещена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отметки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 определенных 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страницах или электронных письмах бренд может использовать распространенную в Интернете технологию «веб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отметки»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 xml:space="preserve">также известную как «тэги» или «точная </w:t>
      </w:r>
      <w:r>
        <w:rPr>
          <w:rFonts w:ascii="Times New Roman" w:hAnsi="Times New Roman"/>
          <w:rtl w:val="0"/>
          <w:lang w:val="ru-RU"/>
        </w:rPr>
        <w:t>GIF-</w:t>
      </w:r>
      <w:r>
        <w:rPr>
          <w:rFonts w:ascii="Times New Roman" w:hAnsi="Times New Roman" w:hint="default"/>
          <w:rtl w:val="0"/>
          <w:lang w:val="ru-RU"/>
        </w:rPr>
        <w:t>технология»</w:t>
      </w:r>
      <w:r>
        <w:rPr>
          <w:rFonts w:ascii="Times New Roman" w:hAnsi="Times New Roman"/>
          <w:rtl w:val="0"/>
          <w:lang w:val="ru-RU"/>
        </w:rPr>
        <w:t xml:space="preserve">). </w:t>
      </w:r>
      <w:r>
        <w:rPr>
          <w:rFonts w:ascii="Times New Roman" w:hAnsi="Times New Roman" w:hint="default"/>
          <w:rtl w:val="0"/>
          <w:lang w:val="ru-RU"/>
        </w:rPr>
        <w:t>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отметки помогают анализировать эффективность 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сайтов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например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 помощью измерения числа посетителей сайта или количества «кликов»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сделанных на ключевых позициях страницы сайта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этом 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отметки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куки и другие мониторинговые технологии не дают возможность автоматически получать данные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пользователь сайта по своему усмотрению предоставляет свои данные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например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 заполнении формы обратной связи или при отправке электронного письма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 только тогда запускаются процессы автоматического сбора подробной информации для удобства пользования вебсайтами и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>или для совершенствования взаимодействия с пользователями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Использование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Бренд вправе пользоваться предоставленными данными в соответствии с заявленными целями их сбора при наличии согласия субъекта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такое согласие требуется в соответствии с требованиями законодательства Российской Федерации в области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Полученные данные в обобщенном и обезличенном виде могут использоваться для лучшего понимания потребностей покупателей товаров и услуг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реализуемых брендом и улучшения качества обслуживания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Передача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Бренд может поручать обработку данных третьим лицам исключительно с согласия субъекта данных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Также данные могут передаваться третьим лицам в следующих случаях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 B </w:t>
      </w:r>
      <w:r>
        <w:rPr>
          <w:rFonts w:ascii="Times New Roman" w:hAnsi="Times New Roman" w:hint="default"/>
          <w:rtl w:val="0"/>
          <w:lang w:val="ru-RU"/>
        </w:rPr>
        <w:t>качестве ответа на правомерные запросы уполномоченных государственных органов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соответствии с законами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решениями суда и пр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 </w:t>
      </w:r>
      <w:r>
        <w:rPr>
          <w:rFonts w:ascii="Times New Roman" w:hAnsi="Times New Roman" w:hint="default"/>
          <w:rtl w:val="0"/>
          <w:lang w:val="ru-RU"/>
        </w:rPr>
        <w:t>Данные не могут передаваться третьим лицам для маркетинговых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коммерческих и иных аналогичных целей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 исключением случаев получения предварительного согласия субъекта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Сайт может содержать ссылки на иные 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ресурсы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может находиться полезная и интересная для пользователей сайта информация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этом действие настоящей политики не распространяется на такие иные сайты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Пользователям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переходящим по ссылкам на другие сайты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рекомендуется ознакомиться с политиками об обработке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размещенными на таких сайтах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Пользователь сайта может в любое время отозвать свое согласие на обработку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направив электронное сообщение по адресу электронной почты</w:t>
      </w:r>
      <w:r>
        <w:rPr>
          <w:rFonts w:ascii="Times New Roman" w:hAnsi="Times New Roman"/>
          <w:rtl w:val="0"/>
          <w:lang w:val="ru-RU"/>
        </w:rPr>
        <w:t>:</w:t>
      </w:r>
      <w:r>
        <w:rPr>
          <w:rFonts w:ascii="Times New Roman" w:hAnsi="Times New Roman" w:hint="default"/>
          <w:rtl w:val="0"/>
          <w:lang w:val="ru-RU"/>
        </w:rPr>
        <w:t> </w:t>
      </w:r>
      <w:r>
        <w:rPr>
          <w:rFonts w:ascii="Times New Roman" w:hAnsi="Times New Roman"/>
          <w:rtl w:val="0"/>
          <w:lang w:val="ru-RU"/>
        </w:rPr>
        <w:t xml:space="preserve">from_morf@mail.ru. </w:t>
      </w:r>
      <w:r>
        <w:rPr>
          <w:rFonts w:ascii="Times New Roman" w:hAnsi="Times New Roman" w:hint="default"/>
          <w:rtl w:val="0"/>
          <w:lang w:val="ru-RU"/>
        </w:rPr>
        <w:t>После получения такого сообщения обработка данных пользователя будет прекращена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его данные будут удалены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 исключением случаев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когда обработка может быть продолжена в соответствии с законодательством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Заключительные положения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Настоящая политика является локальным нормативным актом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Настоящая политика является общедоступной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Общедоступность настоящей политики обеспечивается публикацией на сайте бренда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Настоящая политика может быть пересмотрена в любом из следующих случаев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изменении законодательства Российской Федерации в области обработки и защиты персональных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 случаях получения предписаний от компетентных государственных органов на устранение несоответствий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затрагивающих область действия политики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 решению руководства бренда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изменении целей и сроков обработки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изменении организационной структуры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структуры информационных и</w:t>
      </w:r>
      <w:r>
        <w:rPr>
          <w:rFonts w:ascii="Times New Roman" w:hAnsi="Times New Roman"/>
          <w:rtl w:val="0"/>
          <w:lang w:val="ru-RU"/>
        </w:rPr>
        <w:t>/</w:t>
      </w:r>
      <w:r>
        <w:rPr>
          <w:rFonts w:ascii="Times New Roman" w:hAnsi="Times New Roman" w:hint="default"/>
          <w:rtl w:val="0"/>
          <w:lang w:val="ru-RU"/>
        </w:rPr>
        <w:t xml:space="preserve">или телекоммуникационных систем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или введении новых</w:t>
      </w:r>
      <w:r>
        <w:rPr>
          <w:rFonts w:ascii="Times New Roman" w:hAnsi="Times New Roman"/>
          <w:rtl w:val="0"/>
          <w:lang w:val="ru-RU"/>
        </w:rPr>
        <w:t>);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при применении новых технологий обработки и защиты данных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 т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ч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передачи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хранения</w:t>
      </w:r>
      <w:r>
        <w:rPr>
          <w:rFonts w:ascii="Times New Roman" w:hAnsi="Times New Roman"/>
          <w:rtl w:val="0"/>
          <w:lang w:val="ru-RU"/>
        </w:rPr>
        <w:t>);</w:t>
      </w:r>
    </w:p>
    <w:p>
      <w:pPr>
        <w:pStyle w:val="Normal.0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появлении необходимости в изменении процесса обработки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связанной с деятельностью бренда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 случае неисполнения положений настоящей политики бренд и его работники несут ответственность в соответствии с действующим законодательством Российской Федерации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</w:pPr>
      <w:r>
        <w:rPr>
          <w:rFonts w:ascii="Times New Roman" w:hAnsi="Times New Roman" w:hint="default"/>
          <w:rtl w:val="0"/>
          <w:lang w:val="ru-RU"/>
        </w:rPr>
        <w:t>Контроль исполнения требований настоящей политики осуществляется лицами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ответственными за организацию обработки данных бренда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за безопасность персональных данных</w:t>
      </w:r>
      <w:r>
        <w:rPr>
          <w:rFonts w:ascii="Times New Roman" w:hAnsi="Times New Roman"/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nothing"/>
      <w:lvlText w:val="%1."/>
      <w:lvlJc w:val="left"/>
      <w:pPr>
        <w:tabs>
          <w:tab w:val="left" w:pos="720"/>
        </w:tabs>
        <w:ind w:left="153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720"/>
        </w:tabs>
        <w:ind w:left="797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720"/>
        </w:tabs>
        <w:ind w:left="1440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720"/>
        </w:tabs>
        <w:ind w:left="2160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720"/>
        </w:tabs>
        <w:ind w:left="2880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tabs>
          <w:tab w:val="left" w:pos="720"/>
        </w:tabs>
        <w:ind w:left="3600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720"/>
        </w:tabs>
        <w:ind w:left="4320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tabs>
          <w:tab w:val="left" w:pos="720"/>
        </w:tabs>
        <w:ind w:left="5040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tabs>
          <w:tab w:val="left" w:pos="720"/>
        </w:tabs>
        <w:ind w:left="5760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