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 АРЕНДЫ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ТРАНСПОРТНОГО СРЕДСТВА БЕЗ ЭКИПАЖА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г. _____________    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  <w:tab/>
        <w:t xml:space="preserve">_____________________________________________________________, именуем__ в дальнейшем "Арендодатель", в лице ________________________________________, действующ___ на основании _________________, с одной стороны, и </w:t>
      </w:r>
      <w:r w:rsidDel="00000000" w:rsidR="00000000" w:rsidRPr="00000000">
        <w:rPr>
          <w:sz w:val="24"/>
          <w:szCs w:val="24"/>
          <w:rtl w:val="0"/>
        </w:rPr>
        <w:t xml:space="preserve">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именуем__ в дальнейшем "Арендатор", в лице конкурсного управляющего Шинкоренко Евгений Михайлович, действующий на основании определения АРБИТРАЖНОГО СУДА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 (резолютивная часть объявлена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г.) по делу №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другой стороны, именуемые вместе «Стороны», а по отдельности «Сторона», заключили настоящий договор (далее - Договор) о нижеследующем: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Арендодатель предоставляет Арендатору во временное владение и пользование транспортное средство (далее - Транспортное средство) без оказания услуг по управлению им и его технической эксплуатации.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Транспортное средство предназначено для использования Арендатором в своей хозяйственной деятельности.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характеристики Транспортного средства: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регистрационный знак _________________________________;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идентификационный номер (VIN) ________________________;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марка, модель ________________________________________;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год выпуска __________________________________________;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 Передаваемое в аренду Транспортное средство является собственностью Арендодателя, что подтверждается Свидетельством о регистрации ТС № _____, выдано __________.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1.3. Арендодатель гарантирует, что на момент заключения Договора Транспортное средство в споре или под арестом не состоит, не является предметом залога и не обременено другими правами третьих лиц.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 Договор действует до «___» __________ _______ г.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Права и обязанности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Арендодатель обязан: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2.1.1. Подготовить Транспортное средство к передаче, включая составление акта приемки-передачи, являющегося неотъемлемой частью Договора.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2.1.2. Передать Арендатору Транспортное средство вместе со всеми принадлежностями и документацией по акту в срок до ______________.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2.1.3. Нести расходы по страхованию Транспортного средства (каско) и гражданской ответственности автовладельцев (ОСАГО).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Арендодатель не дает своего согласия Арендатору на передачу Транспортного средства в субаренду на условиях договора аренды транспортного средства с экипажем или без экипажа без дополнительного получения письменного одобрения по каждому такому факту.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 Арендатор обязан: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2.3.1. Перед подписанием акта приемки-передачи осмотреть Транспортное средство и проверить его состояние.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2.3.2. Вносить арендную плату в размере, сроки и в порядке, предусмотренные Договором.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2.3.3. Поддерживать надлежащее состояние Транспортного средства, включая осуществление его текущего и капитального ремонта.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 Доходы, полученные Арендатором в результате использования Транспортного средства в соответствии с Договором, являются его собственностью.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Улучшения арендованного 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Произведенные Арендатором отделимые улучшения Транспортного средства являются собственностью Арендатора.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Арендатор вправе с согласия Арендодателя производить неотделимые улучшения Транспортного средства. После прекращения Договора Арендодатель обязан возместить Арендатору стоимость неотделимых улучшений.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Размер, сроки и порядок внесения арендной платы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Арендная плата за пользование Транспортным средством устанавливается в размере _____ руб., в том числе НДС _____ руб., за месяц.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Арендная плата вносится не позднее _____ дней по истечении очередного месяца.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Возврат имущества арендодателю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 Арендатор обязан вернуть Арендодателю Транспортное средство в том состоянии, в котором он его получил, с учетом нормального износа.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 Арендатор обязан за свой счет подготовить Транспортное средство к возврату Арендодателю, включая составление акта приемки-передачи, являющегося неотъемлемой частью Договора.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5.3. В случае несвоевременного возврата Транспортного средства Арендодатель вправе потребовать от Арендатора внесения арендной платы за все время просрочки. В случае, когда указанная плата не покрывает причиненных Арендодателю убытков, он может потребовать их возмещения сверх суммы штрафа, установленного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п. 6.3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Договора.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Ответственность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6.1. Сторона, не исполнившая или ненадлежащим образом исполнившая обязательства по Договору, обязана возместить другой Стороне причиненные убытки.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6.2. За несвоевременное перечисление арендной платы Арендодатель вправе требовать с Арендатора уплаты неустойки (пени) в размере _____ процентов от неуплаченной суммы за каждый день просрочки.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6.3. За несвоевременную передачу Транспортного средства Сторона, нарушившая Договор, обязана будет уплатить другой Стороне штраф в размере _____ руб.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6.4. Взыскание неустоек и процентов не освобождает Сторону, нарушившую Договор, от исполнения обязательств в натуре.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6.5.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Форс-мажор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7.1. Стороны освобождаются от ответственности за неисполнение или ненадлежащее исполнение обязательств по Договору при возникновении непреодолимой силы, то есть чрезвычайных и непредотвратимых при данных условиях обстоятельств, под которыми понимаются гражданские волнения, эпидемии, блокада, эмбарго, землетрясения, наводнения, пожары или другие стихийные бедствия.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7.2. В случае наступления этих обстоятельств Сторона обязана в течение _____ дней уведомить об этом другую Сторону.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7.3. 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7.4. Если обстоятельства непреодолимой силы продолжают действовать более _____, то каждая сторона вправе расторгнуть Договор в одностороннем порядке.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Разрешение споров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8.1. Стороны будут стремиться к разрешению всех возможных споров и разногласий, которые могут возникнуть по Договору или в связи с ним, путем переговоров.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8.2. Споры, не урегулированные путем переговоров, передаются на рассмотрение суда в порядке, предусмотренном действующим законодательством РФ.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Изменение и досрочное расторжение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9.1.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9.2. Договор может быть досрочно расторгнут по соглашению Сторон либо по требованию одной из Сторон в порядке и по основаниям, предусмотренным действующим законодательством РФ.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Заключительные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10.1.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Адреса, 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Арендодатель                                                        Арендатор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6.0" w:type="dxa"/>
        <w:jc w:val="left"/>
        <w:tblInd w:w="0.0" w:type="dxa"/>
        <w:tblLayout w:type="fixed"/>
        <w:tblLook w:val="0000"/>
      </w:tblPr>
      <w:tblGrid>
        <w:gridCol w:w="4712"/>
        <w:gridCol w:w="5584"/>
        <w:tblGridChange w:id="0">
          <w:tblGrid>
            <w:gridCol w:w="4712"/>
            <w:gridCol w:w="558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Наименование: 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Адрес: 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Адрес:________,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г. ______, ________________________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ОГРН 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ОГРН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ИНН ________________________________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ИНН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КПП ________________________________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КПП 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Р/с ________________________________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Р/с 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__________________________________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К/с ________________________________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К/с 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БИК ________________________________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БИК 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ОКПО 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ОКПО 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 (__________)         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М.П.                                                                                                М.П.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 АРЕНДЫ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ТРАНСПОРТНОГО СРЕДСТВА С ЭКИПАЖЕМ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г. _____________      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  <w:tab/>
        <w:t xml:space="preserve">_____________________________________________________________, именуем__ в дальнейшем "Арендодатель", в лице ________________________________________, действующ___ на основании _________________, с одной стороны, и </w:t>
      </w:r>
      <w:r w:rsidDel="00000000" w:rsidR="00000000" w:rsidRPr="00000000">
        <w:rPr>
          <w:sz w:val="24"/>
          <w:szCs w:val="24"/>
          <w:rtl w:val="0"/>
        </w:rPr>
        <w:t xml:space="preserve">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именуем__ в дальнейшем "Арендатор", в лице конкурсного управляющего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действующий на основании определения АРБИТРАЖНОГО СУДА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 (резолютивная часть объявлена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г.) по делу №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 другой стороны, именуемые вместе «Стороны», а по отдельности «Сторона», заключили настоящий договор (далее - Договор) о нижеследующем: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Арендодатель обязуется предоставить Арендатору во временное владение и пользование транспортное средство (далее - Транспортное средство) и оказывает своими силами услуги по управлению им и его технической эксплуатации.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характеристики Транспортного средства: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регистрационный знак ___________________________________________________;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идентификационный номер (VIN) __________________________________________;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марка, модель ___________________________________________________________;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год выпуска ____________________________________________________________;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 Передаваемое в аренду Оборудование является собственностью Арендодателя, что подтверждается Свидетельством о регистрации ТС № _____, выдано __________.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1.3. Арендодатель гарантирует, что на момент заключения Договора Транспортное средство в споре или под арестом не состоит, не является предметом залога и не обременено другими правами третьих лиц.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 Договор действует до «___» __________ _______ г.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Права и обязанности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Арендодатель обязан: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2.1.1. Подготовить Транспортное средство к передаче, включая составление акта приемки-передачи, являющегося неотъемлемой частью Договора.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2.1.2. Передать Арендатору Транспортное средство вместе со всеми принадлежностями и документацией по акту в срок до ________________.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2.1.3. В течение всего срока действия Договора поддерживать надлежащее состояние Транспортного средства, включая осуществление текущего и капитального ремонта и предоставление необходимых принадлежностей.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2.1.4. Обеспечить соответствие состава экипажа и его квалификации требованиям обычной практики эксплуатации транспортного средства данного вида и условиям Договора.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2.1.5. Нести расходы по страхованию Транспортного средства (каско) и гражданской ответственности автовладельцев (ОСАГО).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Арендодатель не дает своего согласия Арендатору на передачу Транспортного средства в субаренду без дополнительного получения письменного одобрения по каждому такому факту.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 Арендатор обязан: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2.3.1. Перед подписанием акта приемки-передачи осмотреть Транспортное средство и проверить его состояние.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2.3.2. Вносить арендную плату в размере, сроки и в порядке, предусмотренные Договором.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 Доходы, полученные Арендатором в результате использования Транспортного средства в соответствии с Договором, являются его собственностью.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Улучшения арендованного 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Произведенные Арендатором отделимые улучшения Транспортного средства являются собственностью Арендатора.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Арендатор вправе с согласия Арендодателя производить неотделимые улучшения Транспортного средства. После прекращения Договора Арендодатель обязан возместить Арендатору стоимость неотделимых улучшений.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Размер, сроки и порядок внесения арендной платы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Арендная плата за пользование Транспортным средством устанавливается в размере _____ руб., в том числе НДС _____ руб., за месяц.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Арендная плата вносится не позднее _____ дней по истечении очередного месяца.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Возврат имущества арендодателю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 Арендатор обязан вернуть Арендодателю Транспортное средство в том состоянии, в котором он его получил, с учетом нормального износа.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 Арендатор обязан за свой счет подготовить Транспортное средство к возврату Арендодателю, включая составление акта приемки-передачи, являющегося неотъемлемой частью Договора.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5.3. В случае несвоевременного возврата Транспортного средства Арендодатель вправе потребовать от Арендатора внесения арендной платы за все время просрочки. В случае, когда указанная плата не покрывает причиненных Арендодателю убытков, он может потребовать их возмещения сверх суммы штрафа, установленного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п. 6.3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Договора.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Ответственность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6.1. Сторона, не исполнившая или ненадлежащим образом исполнившая обязательства по Договору, обязана возместить другой Стороне причиненные убытки.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6.2. За несвоевременное перечисление арендной платы Арендодатель вправе требовать с Арендатора уплаты неустойки (пени) в размере _____ процентов от неуплаченной суммы за каждый день просрочки.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6.3. За несвоевременную передачу Транспортного средства Сторона, нарушившая Договор, обязана будет уплатить другой Стороне штраф в размере _____ руб.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6.4. Взыскание неустоек и процентов не освобождает Сторону, нарушившую Договор, от исполнения обязательств в натуре.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6.5.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Форс-мажор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7.1. Стороны освобождаются от ответственности за неисполнение или ненадлежащее исполнение обязательств по Договору при возникновении непреодолимой силы, то есть чрезвычайных и непредотвратимых при данных условиях обстоятельств, под которыми понимаются гражданские волнения, эпидемии, блокада, эмбарго, землетрясения, наводнения, пожары или другие стихийные бедствия.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7.2. В случае наступления этих обстоятельств Сторона обязана в течение _____ дней уведомить об этом другую Сторону.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7.3. 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7.4. Если обстоятельства непреодолимой силы продолжают действовать более _____, то каждая сторона вправе расторгнуть Договор в одностороннем порядке.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Разрешение споров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8.1. Стороны будут стремиться к разрешению всех возможных споров и разногласий, которые могут возникнуть по Договору или в связи с ним, путем переговоров.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8.2. Споры, не урегулированные путем переговоров, передаются на рассмотрение суда в порядке, предусмотренном действующим законодательством РФ.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Изменение и досрочное расторжение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9.1.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9.2. Договор может быть досрочно расторгнут по соглашению Сторон либо по требованию одной из Сторон в порядке и по основаниям, предусмотренным действующим законодательством РФ.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Заключительные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10.1.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Адреса, 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Арендодатель                                                    Арендатор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6.0" w:type="dxa"/>
        <w:jc w:val="left"/>
        <w:tblInd w:w="0.0" w:type="dxa"/>
        <w:tblLayout w:type="fixed"/>
        <w:tblLook w:val="0000"/>
      </w:tblPr>
      <w:tblGrid>
        <w:gridCol w:w="4712"/>
        <w:gridCol w:w="5584"/>
        <w:tblGridChange w:id="0">
          <w:tblGrid>
            <w:gridCol w:w="4712"/>
            <w:gridCol w:w="558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Наименование: 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Адрес: 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Адрес:________,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г. ______, ________________________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ОГРН 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ОГРН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ИНН ________________________________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ИНН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КПП ________________________________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КПП 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Р/с ________________________________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Р/с 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__________________________________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К/с ________________________________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К/с 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БИК ________________________________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БИК 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ОКПО 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ОКПО 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 (__________)         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М.П.                                                                                                М.П.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5" w:orient="portrait"/>
      <w:pgMar w:bottom="1134" w:top="539" w:left="1260" w:right="5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onsPlusNonformat">
    <w:name w:val="ConsPlusNonformat"/>
    <w:next w:val="ConsPlusNonforma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CZzWhre4/BGrnpjGXerA8Z+ABQ==">AMUW2mWVsNqgF8UQW6bMazyxcdW2YOIma/zv3OkxNEl6QAtRnlwO30IsOR7m/U+HlDwTMr00BkWbeHd4soPqrkfzryqTwnOibGCXJKVHyyQuy8gkFlNdXfE=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2006-09-11T06:31:00Z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