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ДОГОВОР № ___</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аренды оргтехники</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_____________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_____________________________________________________________, именуем__ в дальнейшем "Арендодатель", в лице ________________________________________, действующ___ на основании _________________, с одной стороны, и </w:t>
      </w:r>
      <w:r w:rsidDel="00000000" w:rsidR="00000000" w:rsidRPr="00000000">
        <w:rPr>
          <w:sz w:val="24"/>
          <w:szCs w:val="24"/>
          <w:rtl w:val="0"/>
        </w:rPr>
        <w:t xml:space="preserve">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именуем__ в дальнейшем "Арендатор", в лице конкурсного управляющего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действующий на основании определения АРБИТРАЖНОГО СУДА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(резолютивная часть объявлена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по делу №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другой стороны, именуемые вместе «Стороны», а по отдельности «Сторона», заключили настоящий договор (далее - Договор) о нижеследующем:</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Арендодатель обязуется предоставить за плату во временное владение и    пользование    Арендатору __________________________________, серийный номер ___________, технические характеристики _________________, сопровождаемые технической документацией, именуемые в дальнейшем «Оборудование».</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Оборудование будет использоваться по прямому назначению, а именно ______________.</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Оборудование передается в состоянии, пригодном для его использования в соответствии с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 согласно акту приема-передачи Оборудования (Приложение № __), являющемуся неотъемлемой частью настоящего Договора.</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Договор аренды Оборудования заключается сроком на ___ год - с «___»_________ ____ г. по «___»_________ ____ г. и вступает в силу с момента его подписания.</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Оборудование принадлежит Арендодателю на праве _______________________, что подтверждается ____________________________________________________________ от «____»____________ _____ г.</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Обязанности Сторон</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Арендодатель обязан:</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передать Арендатору Оборудование в состоянии, отвечающем условиям Договора, в течение ___ дней с момента подписания Договора.</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Указанное в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1.1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Оборудование передается Арендатору по акту приема-передачи, в котором указано техническое состояние Оборудования на момент сдачи в аренду, приведен перечень Оборудования, качественные и количественные характеристики;</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производить капитальный ремонт Оборудования не реже ________ в ___________;</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оказывать консультативную и иную помощь в целях наиболее эффективного использования арендованного имущества;</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осуществлять техническое обслуживание и регламентные работы в сроки ______________.</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Арендатор обязан:</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использовать Оборудование в соответствии с условиями Договора и назначением имущества;</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поддерживать Оборудование в исправном состоянии, производить за свой счет текущий ремонт;</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нести расходы по содержанию Оборудования;</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в установленные Договором сроки вносить арендную плату;</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в течение _______ с момента окончания действия настоящего Договора возвратить Оборудование Арендодателю после прекращения Договора по акту возврата Оборудования (Приложение № ___) в исправном состоянии с учетом нормального износа.</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Размер, сроки и порядок внесения арендной платы</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Арендная плата по настоящему Договору составляет _______ (___________) руб. в месяц.</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Арендная плата вносится ежемесячно путем перечисления Арендодателю суммы, определенной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3.1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Договора, на расчетный счет не позднее ___ числа каждого месяца.</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Арендная плата может пересматриваться по требованию одной из сторон, но не чаще одного раза в год, при этом сторона, выступившая инициатором пересмотра арендной платы, должна предупредить об этом другую сторону за ___ (_______) месяца путем направления этой стороне письменного уведомления.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получении уведомления об увеличении арендной платы Арендатор вправе расторгнуть Договор в одностороннем порядке.</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Ответственность Сторон</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Арендодатель отвечает за недостатки сданного в аренду Оборудования, полностью или частично препятствующие пользованию им, даже если во время заключения Договора аренды он не знал об этих недостатках.</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При обнаружении таких недостатков Арендатор вправе по своему выбору:</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потребовать от Арендодателя либо безвозмездного устранения недостатков имущества, либо соразмерного уменьшения арендной платы, либо возмещения своих расходов на устранение недостатков имущества;</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непосредственно удержать сумму понесенных им расходов на устранение данных недостатков из арендной платы, предварительно уведомив об этом Арендодателя;</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потребовать досрочного расторжения Договора.</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Арендодатель, извещенный о требованиях Арендатора или о его намерении устранить недостатки Оборудования за счет Арендодателя, может без промедления произвести замену предоставленного Арендатору Оборудования другим аналогичным оборудованием, находящимся в надлежащем состоянии, либо безвозмездно устранить недостатки Оборудования. Если удовлетворение требований Арендатора или удержание им расходов на устранение недостатков из арендной платы не покрывает причиненных Арендатору убытков, он вправе потребовать возмещения непокрытой части убытков.</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Арендодатель не отвечает за недостатки сданного в аренду Оборудования, которые были им оговорены при заключении Договора аренды или были заранее известны Арендатору, либо должны были быть обнаружены Арендатором во время осмотра имущества или проверки его исправности при заключении Договора или передаче имущества в аренду.</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За каждый день просрочки выплаты арендной платы Арендодатель вправе потребовать от Арендатора </w:t>
      </w:r>
      <w:r w:rsidDel="00000000" w:rsidR="00000000" w:rsidRPr="00000000">
        <w:rPr>
          <w:sz w:val="24"/>
          <w:szCs w:val="24"/>
          <w:rtl w:val="0"/>
        </w:rPr>
        <w:t xml:space="preserve">уплаты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пени в размере и на условиях, предусмотренных действующим законодательством Российской Федерации.</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случае просрочки внесения арендной платы свыше одного квартала Арендодатель имеет право расторгнуть Договор и потребовать возмещения убытков, причиненных этой просрочкой.</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За просрочку предоставления арендуемого Оборудования в установленный Договором срок Арендатор вправе потребовать от Арендодателя уплаты пени в размере и на условиях, предусмотренных действующим законодательством Российской Федерации.</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За просрочку возврата арендованного Оборудования в срок, установленный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 "д" п. 2.2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настоящего Договора, Арендодатель вправе потребовать от Арендатора уплаты пени в размере и на условиях, предусмотренных действующим законодательством Российской Федерации.</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При возврате неисправного Оборудования, поврежденного по вине Арендатора, Арендодатель вправе потребовать от Арендатора возмещения документально подтвержденных расходов, понесенных Арендодателем в связи с ремонтом Оборудования.</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За умышленную порчу или умышленное уничтожение Оборудования Арендатор несет ответственность в соответствии с действующим законодательством Российской Федерации.</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Уплата неустойки не освобождает стороны от исполнения обязательств или устранения нарушений.</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Стоимость неотделимых улучшений, произведенных Арендатором без разрешения Арендодателя, возмещению не подлежит.</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Расторжение Договора</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Настоящий Договор может быть расторгнут досрочно:</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письменному соглашению сторон;</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одностороннем порядке.</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По требованию Арендодателя Договор может быть досрочно расторгнут судом в случае, когда Арендатор:</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пользуется предоставленным Оборудованием (полностью или отдельными его частями) не по назначению;</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умышленно или по неосторожности существенно ухудшает состояние Оборудования;</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течение _______ не вносит арендную плату, предусмотренную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 3.1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Договора;</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предоставляет в пользование арендуемое Оборудование (полностью или отдельные его части) третьим лицам без письменного согласия Арендодателя.</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По требованию Арендатора Договор может быть досрочно расторгнут судом в случаях:</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Арендодатель не производит капитальный ремонт Оборудования;</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Оборудование в силу обстоятельств, за которые Арендатор не отвечает, окажется в состоянии, не пригодном для использования.</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Порядок разрешения споров</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Все споры или разногласия, возникающие между сторонами по настоящему Договору или в связи с ним, разрешаются путем переговоров между сторонами.</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В случае невозможности разрешения разногласий путем переговоров они подлежат рассмотрению в судебном порядке в соответствии с законодательством Российской Федерации.</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По вопросам, не урегулированным Договором, подлежат применению законы и иные правовые акты Российской Федерации, в том числе соответствующие правовые акты, принятые субъектами Российской Федерации и органами местного самоуправления. В случае противоречия условий Договора положениям законов и иных правовых актов подлежит применению закон или иной правовой акт.</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Форс-мажор</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Сторона, которая не может исполнить своего обязательства, должна известить другую сторону о препятствии и его влиянии на исполнение обязательств по Договору в срок ___________ с момента возникновения этих обстоятельств.</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Дальнейшая судьба настоящего Договора в таких случаях должна быть определена соглашением сторон.</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Порядок изменения и дополнения Договора</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Любые изменения и дополнения к настоящему Договору имеют силу только в том случае, если они оформлены в письменном виде и подписаны обеими сторонами.</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Заключительные положения</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Настоящий Договор составлен в 2-х экземплярах, имеющих одинаковую юридическую силу.</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Во всем остальном, что не предусмотрено настоящим Договором, стороны руководствуются действующим законодательством Российской Федерации.</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Адреса и платежные реквизиты Сторон</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Арендодатель: _____________________________________________________________________</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Арендатор: </w:t>
      </w:r>
      <w:r w:rsidDel="00000000" w:rsidR="00000000" w:rsidRPr="00000000">
        <w:rPr>
          <w:sz w:val="24"/>
          <w:szCs w:val="24"/>
          <w:rtl w:val="0"/>
        </w:rPr>
        <w:t xml:space="preserve">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______, ________________________, ИНН/КПП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ОГРН </w:t>
      </w:r>
      <w:r w:rsidDel="00000000" w:rsidR="00000000" w:rsidRPr="00000000">
        <w:rPr>
          <w:sz w:val="24"/>
          <w:szCs w:val="24"/>
          <w:rtl w:val="0"/>
        </w:rPr>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р/с ________________, в ________________, БИК ________________</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ПОДПИСИ СТОРОН:</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Арендодатель:                                                                           Арендатор:</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                                                   __________________________</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М.П.                                                                                                    М.П.</w:t>
      </w:r>
    </w:p>
    <w:sectPr>
      <w:pgSz w:h="16838" w:w="11905" w:orient="portrait"/>
      <w:pgMar w:bottom="1134" w:top="719" w:left="1151" w:right="5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ConsPlusNonformat">
    <w:name w:val="ConsPlusNonformat"/>
    <w:next w:val="ConsPlusNonforma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ru-RU" w:val="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hyperlink" Target="about:blank"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ExHKFP6hbSPZZdsbdPNE6MosXQ==">AMUW2mWGUzV+q3IDAvi4CoUhb/d3JMkqq6SfA3ZXX0YrU/13WmhFX1Jiit4SfWHDNfE58Lf9Uu51J4WTxGTmB5wdQyvfAlWuHiEnCx8OcwZcYS/7B0AUaJg=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2006-09-11T06:31:00Z</dcterms:created>
  <dc:creator/>
</cp:coreProperties>
</file>

<file path=docProps/custom.xml><?xml version="1.0" encoding="utf-8"?>
<Properties xmlns="http://schemas.openxmlformats.org/officeDocument/2006/custom-properties" xmlns:vt="http://schemas.openxmlformats.org/officeDocument/2006/docPropsVTypes"/>
</file>