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0" w:right="170" w:firstLine="0"/>
        <w:jc w:val="right"/>
        <w:rPr>
          <w:b/>
          <w:sz w:val="20"/>
        </w:rPr>
      </w:pPr>
      <w:r>
        <w:rPr>
          <w:b/>
          <w:sz w:val="36"/>
        </w:rPr>
        <w:t>7468</w:t>
      </w:r>
      <w:r>
        <w:rPr>
          <w:b/>
          <w:spacing w:val="-40"/>
          <w:sz w:val="36"/>
        </w:rPr>
        <w:t> </w:t>
      </w:r>
      <w:r>
        <w:rPr>
          <w:b/>
          <w:sz w:val="20"/>
        </w:rPr>
        <w:t>с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доп.</w:t>
      </w:r>
    </w:p>
    <w:p>
      <w:pPr>
        <w:spacing w:line="320" w:lineRule="atLeast" w:before="50"/>
        <w:ind w:left="457" w:right="348" w:firstLine="0"/>
        <w:jc w:val="center"/>
        <w:rPr>
          <w:b/>
          <w:sz w:val="14"/>
        </w:rPr>
      </w:pPr>
      <w:r>
        <w:rPr>
          <w:b/>
          <w:sz w:val="14"/>
        </w:rPr>
        <w:t>МИНИСТЕРСТВО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НАУКИ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И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ВЫСШЕГО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ОБРАЗОВАНИЯ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РОССИЙСКОЙ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ФЕДЕРАЦИИ</w:t>
      </w:r>
      <w:r>
        <w:rPr>
          <w:b/>
          <w:spacing w:val="40"/>
          <w:sz w:val="14"/>
        </w:rPr>
        <w:t> </w:t>
      </w:r>
      <w:r>
        <w:rPr>
          <w:b/>
          <w:sz w:val="14"/>
        </w:rPr>
        <w:t>РЯЗАНСКИЙ ГОСУДАРСТВЕННЫЙ РАДИОТЕХНИЧЕСКИЙ УНИВЕРСИТЕТ</w:t>
      </w:r>
    </w:p>
    <w:p>
      <w:pPr>
        <w:spacing w:before="1"/>
        <w:ind w:left="107" w:right="0" w:firstLine="0"/>
        <w:jc w:val="center"/>
        <w:rPr>
          <w:b/>
          <w:sz w:val="14"/>
        </w:rPr>
      </w:pPr>
      <w:r>
        <w:rPr>
          <w:b/>
          <w:sz w:val="14"/>
        </w:rPr>
        <w:t>имени</w:t>
      </w:r>
      <w:r>
        <w:rPr>
          <w:b/>
          <w:spacing w:val="-5"/>
          <w:sz w:val="14"/>
        </w:rPr>
        <w:t> </w:t>
      </w:r>
      <w:r>
        <w:rPr>
          <w:b/>
          <w:spacing w:val="-2"/>
          <w:sz w:val="14"/>
        </w:rPr>
        <w:t>В.Ф.УТКИНА</w:t>
      </w:r>
    </w:p>
    <w:p>
      <w:pPr>
        <w:pStyle w:val="BodyText"/>
        <w:ind w:left="0"/>
        <w:jc w:val="left"/>
        <w:rPr>
          <w:b/>
          <w:sz w:val="14"/>
        </w:rPr>
      </w:pPr>
    </w:p>
    <w:p>
      <w:pPr>
        <w:pStyle w:val="BodyText"/>
        <w:ind w:left="0"/>
        <w:jc w:val="left"/>
        <w:rPr>
          <w:b/>
          <w:sz w:val="14"/>
        </w:rPr>
      </w:pPr>
    </w:p>
    <w:p>
      <w:pPr>
        <w:pStyle w:val="BodyText"/>
        <w:ind w:left="0"/>
        <w:jc w:val="left"/>
        <w:rPr>
          <w:b/>
          <w:sz w:val="14"/>
        </w:rPr>
      </w:pPr>
    </w:p>
    <w:p>
      <w:pPr>
        <w:pStyle w:val="BodyText"/>
        <w:ind w:left="0"/>
        <w:jc w:val="left"/>
        <w:rPr>
          <w:b/>
          <w:sz w:val="14"/>
        </w:rPr>
      </w:pPr>
    </w:p>
    <w:p>
      <w:pPr>
        <w:pStyle w:val="BodyText"/>
        <w:ind w:left="0"/>
        <w:jc w:val="left"/>
        <w:rPr>
          <w:b/>
          <w:sz w:val="14"/>
        </w:rPr>
      </w:pPr>
    </w:p>
    <w:p>
      <w:pPr>
        <w:pStyle w:val="BodyText"/>
        <w:ind w:left="0"/>
        <w:jc w:val="left"/>
        <w:rPr>
          <w:b/>
          <w:sz w:val="14"/>
        </w:rPr>
      </w:pPr>
    </w:p>
    <w:p>
      <w:pPr>
        <w:pStyle w:val="BodyText"/>
        <w:ind w:left="0"/>
        <w:jc w:val="left"/>
        <w:rPr>
          <w:b/>
          <w:sz w:val="14"/>
        </w:rPr>
      </w:pPr>
    </w:p>
    <w:p>
      <w:pPr>
        <w:pStyle w:val="BodyText"/>
        <w:spacing w:before="92"/>
        <w:ind w:left="0"/>
        <w:jc w:val="left"/>
        <w:rPr>
          <w:b/>
          <w:sz w:val="14"/>
        </w:rPr>
      </w:pPr>
    </w:p>
    <w:p>
      <w:pPr>
        <w:pStyle w:val="Title"/>
      </w:pPr>
      <w:r>
        <w:rPr>
          <w:spacing w:val="-2"/>
        </w:rPr>
        <w:t>UML-МОДЕЛИРОВАНИЕ </w:t>
      </w:r>
      <w:r>
        <w:rPr/>
        <w:t>ФУНКЦИОНАЛЬНОСТИ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ПОВЕДЕНИЯ </w:t>
      </w:r>
      <w:r>
        <w:rPr>
          <w:spacing w:val="-2"/>
        </w:rPr>
        <w:t>ПРОГРАММНО-ИНФОРМАЦИОННЫХ СИСТЕМ</w:t>
      </w:r>
    </w:p>
    <w:p>
      <w:pPr>
        <w:spacing w:before="317"/>
        <w:ind w:left="1871" w:right="1757" w:firstLine="96"/>
        <w:jc w:val="both"/>
        <w:rPr>
          <w:sz w:val="28"/>
        </w:rPr>
      </w:pPr>
      <w:r>
        <w:rPr>
          <w:sz w:val="28"/>
        </w:rPr>
        <w:t>Методические указания к лабораторным работам и</w:t>
      </w:r>
      <w:r>
        <w:rPr>
          <w:spacing w:val="-5"/>
          <w:sz w:val="28"/>
        </w:rPr>
        <w:t> </w:t>
      </w:r>
      <w:r>
        <w:rPr>
          <w:sz w:val="28"/>
        </w:rPr>
        <w:t>практическим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занятиям</w:t>
      </w: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0"/>
        <w:jc w:val="left"/>
        <w:rPr>
          <w:sz w:val="28"/>
        </w:rPr>
      </w:pPr>
    </w:p>
    <w:p>
      <w:pPr>
        <w:pStyle w:val="BodyText"/>
        <w:ind w:left="110"/>
        <w:jc w:val="center"/>
      </w:pPr>
      <w:r>
        <w:rPr/>
        <w:t>Рязань</w:t>
      </w:r>
      <w:r>
        <w:rPr>
          <w:spacing w:val="-6"/>
        </w:rPr>
        <w:t> </w:t>
      </w:r>
      <w:r>
        <w:rPr>
          <w:spacing w:val="-4"/>
        </w:rPr>
        <w:t>2022</w:t>
      </w:r>
    </w:p>
    <w:p>
      <w:pPr>
        <w:pStyle w:val="BodyText"/>
        <w:spacing w:after="0"/>
        <w:jc w:val="center"/>
        <w:sectPr>
          <w:type w:val="continuous"/>
          <w:pgSz w:w="8400" w:h="11910"/>
          <w:pgMar w:top="1060" w:bottom="280" w:left="850" w:right="850"/>
        </w:sectPr>
      </w:pPr>
    </w:p>
    <w:p>
      <w:pPr>
        <w:pStyle w:val="BodyText"/>
        <w:spacing w:before="79"/>
        <w:jc w:val="left"/>
      </w:pPr>
      <w:r>
        <w:rPr/>
        <w:t>УДК</w:t>
      </w:r>
      <w:r>
        <w:rPr>
          <w:spacing w:val="-6"/>
        </w:rPr>
        <w:t> </w:t>
      </w:r>
      <w:r>
        <w:rPr>
          <w:spacing w:val="-2"/>
        </w:rPr>
        <w:t>004.942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right="165" w:firstLine="453"/>
      </w:pPr>
      <w:r>
        <w:rPr/>
        <w:t>UML-моделирование функциональности и поведения программно- информационных систем: методические указания к лабораторным рабо- там и практическим занятиям / Рязан. гос. радиотехн. ун-т. им. В.Ф.Уткина; Сост.: В.В. Белов, В.И. Чистякова. Рязань, 2022. 56 с.</w:t>
      </w:r>
    </w:p>
    <w:p>
      <w:pPr>
        <w:pStyle w:val="BodyText"/>
        <w:ind w:left="0"/>
        <w:jc w:val="left"/>
      </w:pPr>
    </w:p>
    <w:p>
      <w:pPr>
        <w:pStyle w:val="BodyText"/>
        <w:ind w:right="166" w:firstLine="453"/>
      </w:pPr>
      <w:r>
        <w:rPr/>
        <w:t>Излагаются методические рекомендации по выполнению лабора- торных работ и практических заданий по дисциплинам «Проектирова- ние программных систем» и «Проектирование информационных си- стем». Теоретическую платформу указаний образуют объектно- ориентированная методология проектирования и систематический под- ход к проектированию, основанный на использовании каскадной моде- ли жизненного цикла программно-информационной системы, принципа ФИСАП и компонентно-ориентированного программирования.</w:t>
      </w:r>
    </w:p>
    <w:p>
      <w:pPr>
        <w:pStyle w:val="BodyText"/>
        <w:spacing w:before="2"/>
        <w:ind w:left="735"/>
      </w:pPr>
      <w:r>
        <w:rPr/>
        <w:t>Предназначены</w:t>
      </w:r>
      <w:r>
        <w:rPr>
          <w:spacing w:val="22"/>
        </w:rPr>
        <w:t> </w:t>
      </w:r>
      <w:r>
        <w:rPr/>
        <w:t>для</w:t>
      </w:r>
      <w:r>
        <w:rPr>
          <w:spacing w:val="23"/>
        </w:rPr>
        <w:t> </w:t>
      </w:r>
      <w:r>
        <w:rPr/>
        <w:t>бакалавров</w:t>
      </w:r>
      <w:r>
        <w:rPr>
          <w:spacing w:val="21"/>
        </w:rPr>
        <w:t> </w:t>
      </w:r>
      <w:r>
        <w:rPr/>
        <w:t>всех</w:t>
      </w:r>
      <w:r>
        <w:rPr>
          <w:spacing w:val="21"/>
        </w:rPr>
        <w:t> </w:t>
      </w:r>
      <w:r>
        <w:rPr/>
        <w:t>форм</w:t>
      </w:r>
      <w:r>
        <w:rPr>
          <w:spacing w:val="23"/>
        </w:rPr>
        <w:t> </w:t>
      </w:r>
      <w:r>
        <w:rPr/>
        <w:t>обучения</w:t>
      </w:r>
      <w:r>
        <w:rPr>
          <w:spacing w:val="23"/>
        </w:rPr>
        <w:t> </w:t>
      </w:r>
      <w:r>
        <w:rPr>
          <w:spacing w:val="-2"/>
        </w:rPr>
        <w:t>направлений</w:t>
      </w:r>
    </w:p>
    <w:p>
      <w:pPr>
        <w:pStyle w:val="BodyText"/>
        <w:spacing w:before="1"/>
        <w:ind w:right="166"/>
      </w:pPr>
      <w:r>
        <w:rPr/>
        <w:t>09.03.03 «Прикладная информатика», 09.03.04 «Программная инжене- рия» и всех желающих изучить вопросы проектирования программно- информационных систем.</w:t>
      </w:r>
    </w:p>
    <w:p>
      <w:pPr>
        <w:pStyle w:val="BodyText"/>
        <w:spacing w:line="229" w:lineRule="exact"/>
        <w:ind w:left="736"/>
      </w:pPr>
      <w:r>
        <w:rPr/>
        <w:t>Библиогр.:</w:t>
      </w:r>
      <w:r>
        <w:rPr>
          <w:spacing w:val="-6"/>
        </w:rPr>
        <w:t> </w:t>
      </w:r>
      <w:r>
        <w:rPr/>
        <w:t>7</w:t>
      </w:r>
      <w:r>
        <w:rPr>
          <w:spacing w:val="-5"/>
        </w:rPr>
        <w:t> </w:t>
      </w:r>
      <w:r>
        <w:rPr>
          <w:spacing w:val="-4"/>
        </w:rPr>
        <w:t>назв.</w:t>
      </w:r>
    </w:p>
    <w:p>
      <w:pPr>
        <w:pStyle w:val="BodyText"/>
        <w:ind w:left="0"/>
        <w:jc w:val="left"/>
      </w:pPr>
    </w:p>
    <w:p>
      <w:pPr>
        <w:spacing w:before="0"/>
        <w:ind w:left="735" w:right="0" w:firstLine="0"/>
        <w:jc w:val="both"/>
        <w:rPr>
          <w:i/>
          <w:sz w:val="20"/>
        </w:rPr>
      </w:pPr>
      <w:r>
        <w:rPr>
          <w:i/>
          <w:sz w:val="20"/>
        </w:rPr>
        <w:t>Жизненный</w:t>
      </w:r>
      <w:r>
        <w:rPr>
          <w:i/>
          <w:spacing w:val="74"/>
          <w:sz w:val="20"/>
        </w:rPr>
        <w:t> </w:t>
      </w:r>
      <w:r>
        <w:rPr>
          <w:i/>
          <w:sz w:val="20"/>
        </w:rPr>
        <w:t>цикл,</w:t>
      </w:r>
      <w:r>
        <w:rPr>
          <w:i/>
          <w:spacing w:val="74"/>
          <w:sz w:val="20"/>
        </w:rPr>
        <w:t> </w:t>
      </w:r>
      <w:r>
        <w:rPr>
          <w:i/>
          <w:sz w:val="20"/>
        </w:rPr>
        <w:t>модель,</w:t>
      </w:r>
      <w:r>
        <w:rPr>
          <w:i/>
          <w:spacing w:val="74"/>
          <w:sz w:val="20"/>
        </w:rPr>
        <w:t> </w:t>
      </w:r>
      <w:r>
        <w:rPr>
          <w:i/>
          <w:sz w:val="20"/>
        </w:rPr>
        <w:t>анализ,</w:t>
      </w:r>
      <w:r>
        <w:rPr>
          <w:i/>
          <w:spacing w:val="74"/>
          <w:sz w:val="20"/>
        </w:rPr>
        <w:t> </w:t>
      </w:r>
      <w:r>
        <w:rPr>
          <w:i/>
          <w:sz w:val="20"/>
        </w:rPr>
        <w:t>проектирование,</w:t>
      </w:r>
      <w:r>
        <w:rPr>
          <w:i/>
          <w:spacing w:val="72"/>
          <w:sz w:val="20"/>
        </w:rPr>
        <w:t> </w:t>
      </w:r>
      <w:r>
        <w:rPr>
          <w:i/>
          <w:spacing w:val="-2"/>
          <w:sz w:val="20"/>
        </w:rPr>
        <w:t>реализация,</w:t>
      </w:r>
    </w:p>
    <w:p>
      <w:pPr>
        <w:spacing w:before="1"/>
        <w:ind w:left="282" w:right="0" w:firstLine="0"/>
        <w:jc w:val="left"/>
        <w:rPr>
          <w:i/>
          <w:sz w:val="20"/>
        </w:rPr>
      </w:pPr>
      <w:r>
        <w:rPr>
          <w:i/>
          <w:sz w:val="20"/>
        </w:rPr>
        <w:t>UML,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архитектура,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поведение,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класс,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сценарий,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автомат,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компонент.</w:t>
      </w:r>
    </w:p>
    <w:p>
      <w:pPr>
        <w:pStyle w:val="BodyText"/>
        <w:spacing w:before="229"/>
        <w:ind w:right="171" w:firstLine="539"/>
      </w:pPr>
      <w:r>
        <w:rPr/>
        <w:t>Рецензент: кафедра вычислительной и прикладной математики Рязанского государственного радиотехнического университета (зав. кафедрой д-р техн. наук, проф. Г.В. Овечкин)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1091" w:right="1008"/>
        <w:jc w:val="center"/>
      </w:pPr>
      <w:r>
        <w:rPr/>
        <w:t>UML-моделирование</w:t>
      </w:r>
      <w:r>
        <w:rPr>
          <w:spacing w:val="-10"/>
        </w:rPr>
        <w:t> </w:t>
      </w:r>
      <w:r>
        <w:rPr/>
        <w:t>функциональности</w:t>
      </w:r>
      <w:r>
        <w:rPr>
          <w:spacing w:val="-11"/>
        </w:rPr>
        <w:t> </w:t>
      </w:r>
      <w:r>
        <w:rPr/>
        <w:t>и</w:t>
      </w:r>
      <w:r>
        <w:rPr>
          <w:spacing w:val="-9"/>
        </w:rPr>
        <w:t> </w:t>
      </w:r>
      <w:r>
        <w:rPr/>
        <w:t>поведения программно-информационных систем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tabs>
          <w:tab w:pos="1524" w:val="left" w:leader="none"/>
        </w:tabs>
        <w:spacing w:before="1"/>
        <w:ind w:left="106"/>
        <w:jc w:val="center"/>
      </w:pPr>
      <w:r>
        <w:rPr>
          <w:spacing w:val="-2"/>
        </w:rPr>
        <w:t>Составители</w:t>
      </w:r>
      <w:r>
        <w:rPr/>
        <w:tab/>
        <w:t>Б</w:t>
      </w:r>
      <w:r>
        <w:rPr>
          <w:spacing w:val="-12"/>
        </w:rPr>
        <w:t> </w:t>
      </w:r>
      <w:r>
        <w:rPr/>
        <w:t>е</w:t>
      </w:r>
      <w:r>
        <w:rPr>
          <w:spacing w:val="-11"/>
        </w:rPr>
        <w:t> </w:t>
      </w:r>
      <w:r>
        <w:rPr>
          <w:spacing w:val="19"/>
        </w:rPr>
        <w:t>ло</w:t>
      </w:r>
      <w:r>
        <w:rPr>
          <w:spacing w:val="-10"/>
        </w:rPr>
        <w:t> </w:t>
      </w:r>
      <w:r>
        <w:rPr/>
        <w:t>в</w:t>
      </w:r>
      <w:r>
        <w:rPr>
          <w:spacing w:val="33"/>
        </w:rPr>
        <w:t> </w:t>
      </w:r>
      <w:r>
        <w:rPr/>
        <w:t>Владимир</w:t>
      </w:r>
      <w:r>
        <w:rPr>
          <w:spacing w:val="-2"/>
        </w:rPr>
        <w:t> Викторович</w:t>
      </w:r>
    </w:p>
    <w:p>
      <w:pPr>
        <w:pStyle w:val="BodyText"/>
        <w:ind w:left="1769"/>
        <w:jc w:val="center"/>
      </w:pPr>
      <w:r>
        <w:rPr/>
        <w:t>Ч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т</w:t>
      </w:r>
      <w:r>
        <w:rPr>
          <w:spacing w:val="-12"/>
        </w:rPr>
        <w:t> </w:t>
      </w:r>
      <w:r>
        <w:rPr>
          <w:spacing w:val="20"/>
        </w:rPr>
        <w:t>як</w:t>
      </w:r>
      <w:r>
        <w:rPr>
          <w:spacing w:val="-12"/>
        </w:rPr>
        <w:t> </w:t>
      </w:r>
      <w:r>
        <w:rPr/>
        <w:t>о</w:t>
      </w:r>
      <w:r>
        <w:rPr>
          <w:spacing w:val="-10"/>
        </w:rPr>
        <w:t> </w:t>
      </w:r>
      <w:r>
        <w:rPr>
          <w:spacing w:val="20"/>
        </w:rPr>
        <w:t>ва</w:t>
      </w:r>
      <w:r>
        <w:rPr>
          <w:spacing w:val="33"/>
        </w:rPr>
        <w:t> </w:t>
      </w:r>
      <w:r>
        <w:rPr/>
        <w:t>Валентина</w:t>
      </w:r>
      <w:r>
        <w:rPr>
          <w:spacing w:val="-2"/>
        </w:rPr>
        <w:t> Ивановна</w:t>
      </w:r>
    </w:p>
    <w:p>
      <w:pPr>
        <w:pStyle w:val="BodyText"/>
        <w:spacing w:before="229"/>
        <w:ind w:left="80"/>
        <w:jc w:val="center"/>
      </w:pPr>
      <w:r>
        <w:rPr/>
        <w:t>Подписано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печать</w:t>
      </w:r>
      <w:r>
        <w:rPr>
          <w:spacing w:val="-5"/>
        </w:rPr>
        <w:t> </w:t>
      </w:r>
      <w:r>
        <w:rPr/>
        <w:t>ХХ.ХХ.2022.</w:t>
      </w:r>
      <w:r>
        <w:rPr>
          <w:spacing w:val="-7"/>
        </w:rPr>
        <w:t> </w:t>
      </w:r>
      <w:r>
        <w:rPr/>
        <w:t>Усл.</w:t>
      </w:r>
      <w:r>
        <w:rPr>
          <w:spacing w:val="-4"/>
        </w:rPr>
        <w:t> </w:t>
      </w:r>
      <w:r>
        <w:rPr/>
        <w:t>печ.</w:t>
      </w:r>
      <w:r>
        <w:rPr>
          <w:spacing w:val="-4"/>
        </w:rPr>
        <w:t> </w:t>
      </w:r>
      <w:r>
        <w:rPr/>
        <w:t>л.</w:t>
      </w:r>
      <w:r>
        <w:rPr>
          <w:spacing w:val="-4"/>
        </w:rPr>
        <w:t> </w:t>
      </w:r>
      <w:r>
        <w:rPr>
          <w:spacing w:val="-5"/>
        </w:rPr>
        <w:t>3.</w:t>
      </w:r>
    </w:p>
    <w:p>
      <w:pPr>
        <w:pStyle w:val="BodyText"/>
        <w:ind w:left="85"/>
        <w:jc w:val="center"/>
      </w:pPr>
      <w:r>
        <w:rPr/>
        <w:t>Тираж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4"/>
        </w:rPr>
        <w:t>экз.</w:t>
      </w:r>
    </w:p>
    <w:p>
      <w:pPr>
        <w:pStyle w:val="BodyText"/>
        <w:spacing w:before="1"/>
        <w:ind w:left="531" w:right="450"/>
        <w:jc w:val="center"/>
      </w:pPr>
      <w:r>
        <w:rPr/>
        <w:t>Рязанский</w:t>
      </w:r>
      <w:r>
        <w:rPr>
          <w:spacing w:val="-11"/>
        </w:rPr>
        <w:t> </w:t>
      </w:r>
      <w:r>
        <w:rPr/>
        <w:t>государственный</w:t>
      </w:r>
      <w:r>
        <w:rPr>
          <w:spacing w:val="-9"/>
        </w:rPr>
        <w:t> </w:t>
      </w:r>
      <w:r>
        <w:rPr/>
        <w:t>радиотехнический</w:t>
      </w:r>
      <w:r>
        <w:rPr>
          <w:spacing w:val="-9"/>
        </w:rPr>
        <w:t> </w:t>
      </w:r>
      <w:r>
        <w:rPr/>
        <w:t>университет 390005, Рязань, ул. Гагарина, 59/1.</w:t>
      </w:r>
    </w:p>
    <w:p>
      <w:pPr>
        <w:pStyle w:val="BodyText"/>
        <w:spacing w:before="1"/>
        <w:ind w:left="85"/>
        <w:jc w:val="center"/>
      </w:pPr>
      <w:r>
        <w:rPr>
          <w:spacing w:val="-2"/>
        </w:rPr>
        <w:t>Редакционно-издательский</w:t>
      </w:r>
      <w:r>
        <w:rPr>
          <w:spacing w:val="14"/>
        </w:rPr>
        <w:t> </w:t>
      </w:r>
      <w:r>
        <w:rPr>
          <w:spacing w:val="-2"/>
        </w:rPr>
        <w:t>центр</w:t>
      </w:r>
      <w:r>
        <w:rPr>
          <w:spacing w:val="15"/>
        </w:rPr>
        <w:t> </w:t>
      </w:r>
      <w:r>
        <w:rPr>
          <w:spacing w:val="-2"/>
        </w:rPr>
        <w:t>РГРТУ.</w:t>
      </w:r>
    </w:p>
    <w:p>
      <w:pPr>
        <w:pStyle w:val="BodyText"/>
        <w:spacing w:after="0"/>
        <w:jc w:val="center"/>
        <w:sectPr>
          <w:footerReference w:type="default" r:id="rId5"/>
          <w:pgSz w:w="8400" w:h="11910"/>
          <w:pgMar w:header="0" w:footer="850" w:top="1040" w:bottom="1040" w:left="850" w:right="850"/>
          <w:pgNumType w:start="2"/>
        </w:sectPr>
      </w:pPr>
    </w:p>
    <w:p>
      <w:pPr>
        <w:pStyle w:val="Heading1"/>
        <w:ind w:left="106"/>
      </w:pPr>
      <w:r>
        <w:rPr>
          <w:spacing w:val="-2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564" w:val="left" w:leader="none"/>
              <w:tab w:pos="6419" w:val="left" w:leader="dot"/>
            </w:tabs>
            <w:spacing w:line="228" w:lineRule="exact" w:before="121" w:after="0"/>
            <w:ind w:left="564" w:right="0" w:hanging="282"/>
            <w:jc w:val="left"/>
          </w:pPr>
          <w:hyperlink w:history="true" w:anchor="_bookmark0">
            <w:r>
              <w:rPr/>
              <w:t>ИЗУЧАЕМАЯ</w:t>
            </w:r>
            <w:r>
              <w:rPr>
                <w:spacing w:val="-9"/>
              </w:rPr>
              <w:t> </w:t>
            </w:r>
            <w:r>
              <w:rPr/>
              <w:t>ТЕМА</w:t>
            </w:r>
            <w:r>
              <w:rPr>
                <w:spacing w:val="-9"/>
              </w:rPr>
              <w:t> </w:t>
            </w:r>
            <w:r>
              <w:rPr/>
              <w:t>«ДИАГРАММА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ПРЕЦЕДЕНТОВ»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419" w:val="left" w:leader="dot"/>
            </w:tabs>
            <w:spacing w:line="228" w:lineRule="exact" w:before="0" w:after="0"/>
            <w:ind w:left="960" w:right="0" w:hanging="395"/>
            <w:jc w:val="left"/>
          </w:pPr>
          <w:hyperlink w:history="true" w:anchor="_bookmark1">
            <w:r>
              <w:rPr>
                <w:spacing w:val="-2"/>
              </w:rPr>
              <w:t>Ассоциированные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понятия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1" w:val="left" w:leader="dot"/>
            </w:tabs>
            <w:spacing w:line="240" w:lineRule="auto" w:before="0" w:after="0"/>
            <w:ind w:left="960" w:right="0" w:hanging="395"/>
            <w:jc w:val="left"/>
          </w:pPr>
          <w:hyperlink w:history="true" w:anchor="_bookmark2">
            <w:r>
              <w:rPr/>
              <w:t>Назначение</w:t>
            </w:r>
            <w:r>
              <w:rPr>
                <w:spacing w:val="-10"/>
              </w:rPr>
              <w:t> </w:t>
            </w:r>
            <w:r>
              <w:rPr/>
              <w:t>диаграмм</w:t>
            </w:r>
            <w:r>
              <w:rPr>
                <w:spacing w:val="-9"/>
              </w:rPr>
              <w:t> </w:t>
            </w:r>
            <w:r>
              <w:rPr/>
              <w:t>вариантов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использования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40" w:lineRule="auto" w:before="0" w:after="0"/>
            <w:ind w:left="960" w:right="0" w:hanging="395"/>
            <w:jc w:val="left"/>
          </w:pPr>
          <w:hyperlink w:history="true" w:anchor="_bookmark3">
            <w:r>
              <w:rPr/>
              <w:t>Руководящие</w:t>
            </w:r>
            <w:r>
              <w:rPr>
                <w:spacing w:val="-10"/>
              </w:rPr>
              <w:t> </w:t>
            </w:r>
            <w:r>
              <w:rPr/>
              <w:t>принципы</w:t>
            </w:r>
            <w:r>
              <w:rPr>
                <w:spacing w:val="-10"/>
              </w:rPr>
              <w:t> </w:t>
            </w:r>
            <w:r>
              <w:rPr/>
              <w:t>построения</w:t>
            </w:r>
            <w:r>
              <w:rPr>
                <w:spacing w:val="-8"/>
              </w:rPr>
              <w:t> </w:t>
            </w:r>
            <w:r>
              <w:rPr/>
              <w:t>диаграммы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прецедентов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1" w:val="left" w:leader="dot"/>
            </w:tabs>
            <w:spacing w:line="229" w:lineRule="exact" w:before="1" w:after="0"/>
            <w:ind w:left="960" w:right="0" w:hanging="395"/>
            <w:jc w:val="left"/>
          </w:pPr>
          <w:hyperlink w:history="true" w:anchor="_bookmark4">
            <w:r>
              <w:rPr/>
              <w:t>Состав</w:t>
            </w:r>
            <w:r>
              <w:rPr>
                <w:spacing w:val="-8"/>
              </w:rPr>
              <w:t> </w:t>
            </w:r>
            <w:r>
              <w:rPr/>
              <w:t>выполняемых</w:t>
            </w:r>
            <w:r>
              <w:rPr>
                <w:spacing w:val="-8"/>
              </w:rPr>
              <w:t> </w:t>
            </w:r>
            <w:r>
              <w:rPr/>
              <w:t>работ</w:t>
            </w:r>
            <w:r>
              <w:rPr>
                <w:spacing w:val="-5"/>
              </w:rPr>
              <w:t> </w:t>
            </w:r>
            <w:r>
              <w:rPr/>
              <w:t>по</w:t>
            </w:r>
            <w:r>
              <w:rPr>
                <w:spacing w:val="-6"/>
              </w:rPr>
              <w:t> </w:t>
            </w:r>
            <w:r>
              <w:rPr/>
              <w:t>изучаемой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теме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29" w:lineRule="exact" w:before="0" w:after="0"/>
            <w:ind w:left="960" w:right="0" w:hanging="395"/>
            <w:jc w:val="left"/>
          </w:pPr>
          <w:hyperlink w:history="true" w:anchor="_bookmark5">
            <w:r>
              <w:rPr/>
              <w:t>Требования</w:t>
            </w:r>
            <w:r>
              <w:rPr>
                <w:spacing w:val="-9"/>
              </w:rPr>
              <w:t> </w:t>
            </w:r>
            <w:r>
              <w:rPr/>
              <w:t>к</w:t>
            </w:r>
            <w:r>
              <w:rPr>
                <w:spacing w:val="-9"/>
              </w:rPr>
              <w:t> </w:t>
            </w:r>
            <w:r>
              <w:rPr/>
              <w:t>оформлению</w:t>
            </w:r>
            <w:r>
              <w:rPr>
                <w:spacing w:val="-6"/>
              </w:rPr>
              <w:t> </w:t>
            </w:r>
            <w:r>
              <w:rPr/>
              <w:t>основных</w:t>
            </w:r>
            <w:r>
              <w:rPr>
                <w:spacing w:val="-8"/>
              </w:rPr>
              <w:t> </w:t>
            </w:r>
            <w:r>
              <w:rPr/>
              <w:t>элементов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отчёта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64" w:val="left" w:leader="none"/>
              <w:tab w:pos="6320" w:val="left" w:leader="dot"/>
            </w:tabs>
            <w:spacing w:line="228" w:lineRule="exact" w:before="5" w:after="0"/>
            <w:ind w:left="564" w:right="0" w:hanging="282"/>
            <w:jc w:val="left"/>
          </w:pPr>
          <w:hyperlink w:history="true" w:anchor="_bookmark6">
            <w:r>
              <w:rPr/>
              <w:t>ИЗУЧАЕМАЯ</w:t>
            </w:r>
            <w:r>
              <w:rPr>
                <w:spacing w:val="-9"/>
              </w:rPr>
              <w:t> </w:t>
            </w:r>
            <w:r>
              <w:rPr/>
              <w:t>ТЕМА</w:t>
            </w:r>
            <w:r>
              <w:rPr>
                <w:spacing w:val="-9"/>
              </w:rPr>
              <w:t> </w:t>
            </w:r>
            <w:r>
              <w:rPr/>
              <w:t>«ДИАГРАММА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ДЕЯТЕЛЬНОСТИ»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28" w:lineRule="exact" w:before="0" w:after="0"/>
            <w:ind w:left="960" w:right="0" w:hanging="395"/>
            <w:jc w:val="left"/>
          </w:pPr>
          <w:hyperlink w:history="true" w:anchor="_bookmark7">
            <w:r>
              <w:rPr>
                <w:spacing w:val="-2"/>
              </w:rPr>
              <w:t>Ассоциированные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понятия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1" w:val="left" w:leader="dot"/>
            </w:tabs>
            <w:spacing w:line="240" w:lineRule="auto" w:before="0" w:after="0"/>
            <w:ind w:left="960" w:right="0" w:hanging="395"/>
            <w:jc w:val="left"/>
          </w:pPr>
          <w:hyperlink w:history="true" w:anchor="_bookmark8">
            <w:r>
              <w:rPr/>
              <w:t>Назначение</w:t>
            </w:r>
            <w:r>
              <w:rPr>
                <w:spacing w:val="-10"/>
              </w:rPr>
              <w:t> </w:t>
            </w:r>
            <w:r>
              <w:rPr/>
              <w:t>диаграмм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поведения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</w:tabs>
            <w:spacing w:line="240" w:lineRule="auto" w:before="1" w:after="0"/>
            <w:ind w:left="960" w:right="0" w:hanging="395"/>
            <w:jc w:val="left"/>
          </w:pPr>
          <w:hyperlink w:history="true" w:anchor="_bookmark9">
            <w:r>
              <w:rPr/>
              <w:t>Руководящие</w:t>
            </w:r>
            <w:r>
              <w:rPr>
                <w:spacing w:val="-10"/>
              </w:rPr>
              <w:t> </w:t>
            </w:r>
            <w:r>
              <w:rPr/>
              <w:t>принципы</w:t>
            </w:r>
            <w:r>
              <w:rPr>
                <w:spacing w:val="-10"/>
              </w:rPr>
              <w:t> </w:t>
            </w:r>
            <w:r>
              <w:rPr/>
              <w:t>построения</w:t>
            </w:r>
            <w:r>
              <w:rPr>
                <w:spacing w:val="-8"/>
              </w:rPr>
              <w:t> </w:t>
            </w:r>
            <w:r>
              <w:rPr/>
              <w:t>диаграммы</w:t>
            </w:r>
            <w:r>
              <w:rPr>
                <w:spacing w:val="-10"/>
              </w:rPr>
              <w:t> </w:t>
            </w:r>
            <w:r>
              <w:rPr/>
              <w:t>деятельности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29" w:lineRule="exact" w:before="0" w:after="0"/>
            <w:ind w:left="1413" w:right="0" w:hanging="564"/>
            <w:jc w:val="left"/>
          </w:pPr>
          <w:hyperlink w:history="true" w:anchor="_bookmark10">
            <w:r>
              <w:rPr/>
              <w:t>Оформление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ветвлений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2" w:val="left" w:leader="none"/>
              <w:tab w:pos="1415" w:val="left" w:leader="none"/>
              <w:tab w:pos="6321" w:val="left" w:leader="dot"/>
            </w:tabs>
            <w:spacing w:line="240" w:lineRule="auto" w:before="0" w:after="0"/>
            <w:ind w:left="1415" w:right="165" w:hanging="567"/>
            <w:jc w:val="left"/>
          </w:pPr>
          <w:hyperlink w:history="true" w:anchor="_bookmark11">
            <w:r>
              <w:rPr/>
              <w:t>Оформление разделов активности (Activity Partitions) в</w:t>
            </w:r>
          </w:hyperlink>
          <w:r>
            <w:rPr/>
            <w:t> </w:t>
          </w:r>
          <w:hyperlink w:history="true" w:anchor="_bookmark11">
            <w:r>
              <w:rPr/>
              <w:t>нотации</w:t>
            </w:r>
            <w:r>
              <w:rPr>
                <w:spacing w:val="-9"/>
              </w:rPr>
              <w:t> </w:t>
            </w:r>
            <w:r>
              <w:rPr/>
              <w:t>плавательных</w:t>
            </w:r>
            <w:r>
              <w:rPr>
                <w:spacing w:val="-10"/>
              </w:rPr>
              <w:t> </w:t>
            </w:r>
            <w:r>
              <w:rPr/>
              <w:t>дорожек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(Swimlanes)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1" w:val="left" w:leader="dot"/>
            </w:tabs>
            <w:spacing w:line="240" w:lineRule="auto" w:before="0" w:after="0"/>
            <w:ind w:left="960" w:right="0" w:hanging="395"/>
            <w:jc w:val="left"/>
          </w:pPr>
          <w:hyperlink w:history="true" w:anchor="_bookmark12">
            <w:r>
              <w:rPr/>
              <w:t>Состав</w:t>
            </w:r>
            <w:r>
              <w:rPr>
                <w:spacing w:val="-8"/>
              </w:rPr>
              <w:t> </w:t>
            </w:r>
            <w:r>
              <w:rPr/>
              <w:t>выполняемых</w:t>
            </w:r>
            <w:r>
              <w:rPr>
                <w:spacing w:val="-8"/>
              </w:rPr>
              <w:t> </w:t>
            </w:r>
            <w:r>
              <w:rPr/>
              <w:t>работ</w:t>
            </w:r>
            <w:r>
              <w:rPr>
                <w:spacing w:val="-5"/>
              </w:rPr>
              <w:t> </w:t>
            </w:r>
            <w:r>
              <w:rPr/>
              <w:t>по</w:t>
            </w:r>
            <w:r>
              <w:rPr>
                <w:spacing w:val="-6"/>
              </w:rPr>
              <w:t> </w:t>
            </w:r>
            <w:r>
              <w:rPr/>
              <w:t>изучаемой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теме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40" w:lineRule="auto" w:before="1" w:after="0"/>
            <w:ind w:left="960" w:right="0" w:hanging="395"/>
            <w:jc w:val="left"/>
          </w:pPr>
          <w:hyperlink w:history="true" w:anchor="_bookmark13">
            <w:r>
              <w:rPr/>
              <w:t>Требования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8"/>
              </w:rPr>
              <w:t> </w:t>
            </w:r>
            <w:r>
              <w:rPr/>
              <w:t>оформлению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отчёта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64" w:val="left" w:leader="none"/>
              <w:tab w:pos="6321" w:val="left" w:leader="dot"/>
            </w:tabs>
            <w:spacing w:line="228" w:lineRule="exact" w:before="5" w:after="0"/>
            <w:ind w:left="564" w:right="0" w:hanging="282"/>
            <w:jc w:val="left"/>
          </w:pPr>
          <w:hyperlink w:history="true" w:anchor="_bookmark14">
            <w:r>
              <w:rPr/>
              <w:t>ИЗУЧАЕМАЯ</w:t>
            </w:r>
            <w:r>
              <w:rPr>
                <w:spacing w:val="-9"/>
              </w:rPr>
              <w:t> </w:t>
            </w:r>
            <w:r>
              <w:rPr/>
              <w:t>ТЕМА</w:t>
            </w:r>
            <w:r>
              <w:rPr>
                <w:spacing w:val="-9"/>
              </w:rPr>
              <w:t> </w:t>
            </w:r>
            <w:r>
              <w:rPr/>
              <w:t>«ДИАГРАММА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АВТОМАТА»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27" w:lineRule="exact" w:before="0" w:after="0"/>
            <w:ind w:left="960" w:right="0" w:hanging="395"/>
            <w:jc w:val="left"/>
          </w:pPr>
          <w:hyperlink w:history="true" w:anchor="_bookmark15">
            <w:r>
              <w:rPr>
                <w:spacing w:val="-2"/>
              </w:rPr>
              <w:t>Ассоциированные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понятия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29" w:lineRule="exact" w:before="0" w:after="0"/>
            <w:ind w:left="960" w:right="0" w:hanging="395"/>
            <w:jc w:val="left"/>
          </w:pPr>
          <w:hyperlink w:history="true" w:anchor="_bookmark16">
            <w:r>
              <w:rPr/>
              <w:t>Руководящие</w:t>
            </w:r>
            <w:r>
              <w:rPr>
                <w:spacing w:val="-10"/>
              </w:rPr>
              <w:t> </w:t>
            </w:r>
            <w:r>
              <w:rPr/>
              <w:t>принципы</w:t>
            </w:r>
            <w:r>
              <w:rPr>
                <w:spacing w:val="-10"/>
              </w:rPr>
              <w:t> </w:t>
            </w:r>
            <w:r>
              <w:rPr/>
              <w:t>построения</w:t>
            </w:r>
            <w:r>
              <w:rPr>
                <w:spacing w:val="-8"/>
              </w:rPr>
              <w:t> </w:t>
            </w:r>
            <w:r>
              <w:rPr/>
              <w:t>диаграммы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автомата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40" w:lineRule="auto" w:before="0" w:after="0"/>
            <w:ind w:left="1413" w:right="0" w:hanging="564"/>
            <w:jc w:val="left"/>
          </w:pPr>
          <w:hyperlink w:history="true" w:anchor="_bookmark17">
            <w:r>
              <w:rPr/>
              <w:t>Общие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замечания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</w:tabs>
            <w:spacing w:line="240" w:lineRule="auto" w:before="1" w:after="0"/>
            <w:ind w:left="1413" w:right="0" w:hanging="564"/>
            <w:jc w:val="left"/>
          </w:pPr>
          <w:hyperlink w:history="true" w:anchor="_bookmark18">
            <w:r>
              <w:rPr/>
              <w:t>Принцип</w:t>
            </w:r>
            <w:r>
              <w:rPr>
                <w:spacing w:val="-7"/>
              </w:rPr>
              <w:t> </w:t>
            </w:r>
            <w:r>
              <w:rPr/>
              <w:t>иерархии</w:t>
            </w:r>
            <w:r>
              <w:rPr>
                <w:spacing w:val="-7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/>
              <w:t>декомпозиции</w:t>
            </w:r>
            <w:r>
              <w:rPr>
                <w:spacing w:val="-7"/>
              </w:rPr>
              <w:t> </w:t>
            </w:r>
            <w:r>
              <w:rPr/>
              <w:t>в</w:t>
            </w:r>
            <w:r>
              <w:rPr>
                <w:spacing w:val="-6"/>
              </w:rPr>
              <w:t> </w:t>
            </w:r>
            <w:r>
              <w:rPr/>
              <w:t>диаграммах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автомата29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40" w:lineRule="auto" w:before="0" w:after="0"/>
            <w:ind w:left="1413" w:right="0" w:hanging="564"/>
            <w:jc w:val="left"/>
          </w:pPr>
          <w:hyperlink w:history="true" w:anchor="_bookmark19">
            <w:r>
              <w:rPr/>
              <w:t>Примеры</w:t>
            </w:r>
            <w:r>
              <w:rPr>
                <w:spacing w:val="-8"/>
              </w:rPr>
              <w:t> </w:t>
            </w:r>
            <w:r>
              <w:rPr/>
              <w:t>диаграмм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автомата</w:t>
            </w:r>
            <w:r>
              <w:rPr/>
              <w:tab/>
            </w:r>
            <w:r>
              <w:rPr>
                <w:spacing w:val="-7"/>
              </w:rPr>
              <w:t>30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64" w:val="left" w:leader="none"/>
              <w:tab w:pos="6321" w:val="left" w:leader="dot"/>
            </w:tabs>
            <w:spacing w:line="227" w:lineRule="exact" w:before="5" w:after="0"/>
            <w:ind w:left="564" w:right="0" w:hanging="282"/>
            <w:jc w:val="left"/>
          </w:pPr>
          <w:hyperlink w:history="true" w:anchor="_bookmark20">
            <w:r>
              <w:rPr/>
              <w:t>ИЗУЧАЕМАЯ</w:t>
            </w:r>
            <w:r>
              <w:rPr>
                <w:spacing w:val="-9"/>
              </w:rPr>
              <w:t> </w:t>
            </w:r>
            <w:r>
              <w:rPr/>
              <w:t>ТЕМА</w:t>
            </w:r>
            <w:r>
              <w:rPr>
                <w:spacing w:val="-9"/>
              </w:rPr>
              <w:t> </w:t>
            </w:r>
            <w:r>
              <w:rPr/>
              <w:t>«ДИАГРАММА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КЛАССОВ»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27" w:lineRule="exact" w:before="0" w:after="0"/>
            <w:ind w:left="960" w:right="0" w:hanging="395"/>
            <w:jc w:val="left"/>
          </w:pPr>
          <w:hyperlink w:history="true" w:anchor="_bookmark21">
            <w:r>
              <w:rPr>
                <w:spacing w:val="-2"/>
              </w:rPr>
              <w:t>Ассоциированные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понятия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40" w:lineRule="auto" w:before="1" w:after="0"/>
            <w:ind w:left="960" w:right="0" w:hanging="395"/>
            <w:jc w:val="left"/>
          </w:pPr>
          <w:hyperlink w:history="true" w:anchor="_bookmark22">
            <w:r>
              <w:rPr/>
              <w:t>Кое-что</w:t>
            </w:r>
            <w:r>
              <w:rPr>
                <w:spacing w:val="-7"/>
              </w:rPr>
              <w:t> </w:t>
            </w:r>
            <w:r>
              <w:rPr/>
              <w:t>о</w:t>
            </w:r>
            <w:r>
              <w:rPr>
                <w:spacing w:val="-7"/>
              </w:rPr>
              <w:t> </w:t>
            </w:r>
            <w:r>
              <w:rPr/>
              <w:t>классах:</w:t>
            </w:r>
            <w:r>
              <w:rPr>
                <w:spacing w:val="-7"/>
              </w:rPr>
              <w:t> </w:t>
            </w:r>
            <w:r>
              <w:rPr/>
              <w:t>воспоминание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незабываемого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1" w:val="left" w:leader="dot"/>
            </w:tabs>
            <w:spacing w:line="240" w:lineRule="auto" w:before="0" w:after="0"/>
            <w:ind w:left="960" w:right="0" w:hanging="395"/>
            <w:jc w:val="left"/>
          </w:pPr>
          <w:hyperlink w:history="true" w:anchor="_bookmark23">
            <w:r>
              <w:rPr/>
              <w:t>Руководящие</w:t>
            </w:r>
            <w:r>
              <w:rPr>
                <w:spacing w:val="-10"/>
              </w:rPr>
              <w:t> </w:t>
            </w:r>
            <w:r>
              <w:rPr/>
              <w:t>принципы</w:t>
            </w:r>
            <w:r>
              <w:rPr>
                <w:spacing w:val="-10"/>
              </w:rPr>
              <w:t> </w:t>
            </w:r>
            <w:r>
              <w:rPr/>
              <w:t>построения</w:t>
            </w:r>
            <w:r>
              <w:rPr>
                <w:spacing w:val="-8"/>
              </w:rPr>
              <w:t> </w:t>
            </w:r>
            <w:r>
              <w:rPr/>
              <w:t>диаграммы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классов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40" w:lineRule="auto" w:before="1" w:after="0"/>
            <w:ind w:left="1413" w:right="0" w:hanging="564"/>
            <w:jc w:val="left"/>
          </w:pPr>
          <w:hyperlink w:history="true" w:anchor="_bookmark24">
            <w:r>
              <w:rPr/>
              <w:t>Общие</w:t>
            </w:r>
            <w:r>
              <w:rPr>
                <w:spacing w:val="-9"/>
              </w:rPr>
              <w:t> </w:t>
            </w:r>
            <w:r>
              <w:rPr/>
              <w:t>замечания.</w:t>
            </w:r>
            <w:r>
              <w:rPr>
                <w:spacing w:val="-8"/>
              </w:rPr>
              <w:t> </w:t>
            </w:r>
            <w:r>
              <w:rPr/>
              <w:t>Выделение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классов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40" w:lineRule="auto" w:before="0" w:after="0"/>
            <w:ind w:left="1413" w:right="0" w:hanging="564"/>
            <w:jc w:val="left"/>
          </w:pPr>
          <w:hyperlink w:history="true" w:anchor="_bookmark25">
            <w:r>
              <w:rPr>
                <w:spacing w:val="-2"/>
              </w:rPr>
              <w:t>Представления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классов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40" w:lineRule="auto" w:before="0" w:after="0"/>
            <w:ind w:left="1413" w:right="0" w:hanging="564"/>
            <w:jc w:val="left"/>
          </w:pPr>
          <w:hyperlink w:history="true" w:anchor="_bookmark26">
            <w:r>
              <w:rPr/>
              <w:t>Особенности</w:t>
            </w:r>
            <w:r>
              <w:rPr>
                <w:spacing w:val="-12"/>
              </w:rPr>
              <w:t> </w:t>
            </w:r>
            <w:r>
              <w:rPr/>
              <w:t>документирования</w:t>
            </w:r>
            <w:r>
              <w:rPr>
                <w:spacing w:val="-12"/>
              </w:rPr>
              <w:t> </w:t>
            </w:r>
            <w:r>
              <w:rPr/>
              <w:t>диаграммы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классов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63" w:val="left" w:leader="none"/>
              <w:tab w:pos="565" w:val="left" w:leader="none"/>
              <w:tab w:pos="6320" w:val="left" w:leader="dot"/>
            </w:tabs>
            <w:spacing w:line="240" w:lineRule="auto" w:before="3" w:after="0"/>
            <w:ind w:left="565" w:right="165" w:hanging="284"/>
            <w:jc w:val="left"/>
          </w:pPr>
          <w:hyperlink w:history="true" w:anchor="_bookmark27">
            <w:r>
              <w:rPr/>
              <w:t>ЗУЧАЕМАЯ ТЕМА «ДИАГРАММА</w:t>
            </w:r>
          </w:hyperlink>
          <w:r>
            <w:rPr/>
            <w:t> </w:t>
          </w:r>
          <w:hyperlink w:history="true" w:anchor="_bookmark27">
            <w:r>
              <w:rPr>
                <w:spacing w:val="-2"/>
              </w:rPr>
              <w:t>ПОСЛЕДОВАТЕЛЬНОСТИ»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0" w:val="left" w:leader="dot"/>
            </w:tabs>
            <w:spacing w:line="226" w:lineRule="exact" w:before="0" w:after="0"/>
            <w:ind w:left="960" w:right="0" w:hanging="395"/>
            <w:jc w:val="left"/>
          </w:pPr>
          <w:hyperlink w:history="true" w:anchor="_bookmark28">
            <w:r>
              <w:rPr>
                <w:spacing w:val="-2"/>
              </w:rPr>
              <w:t>Ассоциированные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понятия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60" w:val="left" w:leader="none"/>
              <w:tab w:pos="6321" w:val="left" w:leader="dot"/>
            </w:tabs>
            <w:spacing w:line="240" w:lineRule="auto" w:before="1" w:after="0"/>
            <w:ind w:left="960" w:right="0" w:hanging="395"/>
            <w:jc w:val="left"/>
          </w:pPr>
          <w:hyperlink w:history="true" w:anchor="_bookmark29">
            <w:r>
              <w:rPr/>
              <w:t>Руководящие</w:t>
            </w:r>
            <w:r>
              <w:rPr>
                <w:spacing w:val="-12"/>
              </w:rPr>
              <w:t> </w:t>
            </w:r>
            <w:r>
              <w:rPr/>
              <w:t>принципы</w:t>
            </w:r>
            <w:r>
              <w:rPr>
                <w:spacing w:val="-10"/>
              </w:rPr>
              <w:t> </w:t>
            </w:r>
            <w:r>
              <w:rPr/>
              <w:t>построения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диаграммы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40" w:lineRule="auto" w:before="0" w:after="0"/>
            <w:ind w:left="1413" w:right="0" w:hanging="564"/>
            <w:jc w:val="left"/>
          </w:pPr>
          <w:hyperlink w:history="true" w:anchor="_bookmark30">
            <w:r>
              <w:rPr/>
              <w:t>Общие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замечания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29" w:lineRule="exact" w:before="0" w:after="0"/>
            <w:ind w:left="1413" w:right="0" w:hanging="564"/>
            <w:jc w:val="left"/>
          </w:pPr>
          <w:hyperlink w:history="true" w:anchor="_bookmark31">
            <w:r>
              <w:rPr/>
              <w:t>Порядок</w:t>
            </w:r>
            <w:r>
              <w:rPr>
                <w:spacing w:val="-9"/>
              </w:rPr>
              <w:t> </w:t>
            </w:r>
            <w:r>
              <w:rPr/>
              <w:t>построения</w:t>
            </w:r>
            <w:r>
              <w:rPr>
                <w:spacing w:val="-8"/>
              </w:rPr>
              <w:t> </w:t>
            </w:r>
            <w:r>
              <w:rPr/>
              <w:t>диаграмм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последовательности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13" w:val="left" w:leader="none"/>
              <w:tab w:pos="6321" w:val="left" w:leader="dot"/>
            </w:tabs>
            <w:spacing w:line="229" w:lineRule="exact" w:before="0" w:after="0"/>
            <w:ind w:left="1413" w:right="0" w:hanging="564"/>
            <w:jc w:val="left"/>
          </w:pPr>
          <w:hyperlink w:history="true" w:anchor="_bookmark32">
            <w:r>
              <w:rPr/>
              <w:t>Примеры</w:t>
            </w:r>
            <w:r>
              <w:rPr>
                <w:spacing w:val="-8"/>
              </w:rPr>
              <w:t> </w:t>
            </w:r>
            <w:r>
              <w:rPr/>
              <w:t>диаграмм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последовательности</w:t>
            </w:r>
            <w:r>
              <w:rPr/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1"/>
            <w:tabs>
              <w:tab w:pos="6153" w:val="left" w:leader="dot"/>
            </w:tabs>
            <w:spacing w:before="6"/>
          </w:pPr>
          <w:hyperlink w:history="true" w:anchor="_bookmark33">
            <w:r>
              <w:rPr/>
              <w:t>ПРИЛОЖЕНИЕ</w:t>
            </w:r>
            <w:r>
              <w:rPr>
                <w:spacing w:val="-8"/>
              </w:rPr>
              <w:t> </w:t>
            </w:r>
            <w:r>
              <w:rPr/>
              <w:t>А</w:t>
            </w:r>
            <w:r>
              <w:rPr>
                <w:spacing w:val="-6"/>
              </w:rPr>
              <w:t> </w:t>
            </w:r>
            <w:r>
              <w:rPr/>
              <w:t>Шаблон</w:t>
            </w:r>
            <w:r>
              <w:rPr>
                <w:spacing w:val="-8"/>
              </w:rPr>
              <w:t> </w:t>
            </w:r>
            <w:r>
              <w:rPr/>
              <w:t>титульного</w:t>
            </w:r>
            <w:r>
              <w:rPr>
                <w:spacing w:val="-5"/>
              </w:rPr>
              <w:t> </w:t>
            </w:r>
            <w:r>
              <w:rPr/>
              <w:t>листа</w:t>
            </w:r>
            <w:r>
              <w:rPr>
                <w:spacing w:val="-7"/>
              </w:rPr>
              <w:t> </w:t>
            </w:r>
            <w:r>
              <w:rPr/>
              <w:t>ОТЧЁТА</w:t>
            </w:r>
            <w:r>
              <w:rPr>
                <w:spacing w:val="-7"/>
              </w:rPr>
              <w:t> </w:t>
            </w:r>
            <w:r>
              <w:rPr/>
              <w:t>по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теме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2"/>
            <w:tabs>
              <w:tab w:pos="6321" w:val="left" w:leader="dot"/>
            </w:tabs>
            <w:spacing w:line="240" w:lineRule="auto" w:before="0"/>
            <w:ind w:left="566" w:right="165" w:hanging="284"/>
          </w:pPr>
          <w:hyperlink w:history="true" w:anchor="_bookmark34">
            <w:r>
              <w:rPr/>
              <w:t>ПРИЛОЖЕНИЕ Б Темы заданий к лабораторным работам и</w:t>
            </w:r>
          </w:hyperlink>
          <w:r>
            <w:rPr/>
            <w:t> </w:t>
          </w:r>
          <w:hyperlink w:history="true" w:anchor="_bookmark34">
            <w:r>
              <w:rPr/>
              <w:t>практическим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занятиям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1"/>
            <w:tabs>
              <w:tab w:pos="6153" w:val="left" w:leader="dot"/>
            </w:tabs>
          </w:pPr>
          <w:hyperlink w:history="true" w:anchor="_bookmark35">
            <w:r>
              <w:rPr>
                <w:spacing w:val="-2"/>
              </w:rPr>
              <w:t>БИБЛИОГРАФИЧЕСКИЙ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СПИСОК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55</w:t>
            </w:r>
          </w:hyperlink>
        </w:p>
      </w:sdtContent>
    </w:sdt>
    <w:p>
      <w:pPr>
        <w:pStyle w:val="TOC1"/>
        <w:spacing w:after="0"/>
        <w:sectPr>
          <w:pgSz w:w="8400" w:h="11910"/>
          <w:pgMar w:header="0" w:footer="850" w:top="1060" w:bottom="1040" w:left="850" w:right="850"/>
        </w:sectPr>
      </w:pPr>
    </w:p>
    <w:p>
      <w:pPr>
        <w:spacing w:before="64"/>
        <w:ind w:left="282" w:right="0" w:firstLine="0"/>
        <w:jc w:val="both"/>
        <w:rPr>
          <w:b/>
          <w:sz w:val="20"/>
        </w:rPr>
      </w:pPr>
      <w:r>
        <w:rPr>
          <w:b/>
          <w:sz w:val="20"/>
        </w:rPr>
        <w:t>ОБЩИЕ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ЗАМЕЧАНИЯ</w:t>
      </w:r>
    </w:p>
    <w:p>
      <w:pPr>
        <w:spacing w:before="56"/>
        <w:ind w:left="282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Как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готовиться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к</w:t>
      </w:r>
      <w:r>
        <w:rPr>
          <w:i/>
          <w:spacing w:val="-5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занятиям</w:t>
      </w:r>
    </w:p>
    <w:p>
      <w:pPr>
        <w:pStyle w:val="BodyText"/>
        <w:ind w:right="168" w:firstLine="566"/>
      </w:pPr>
      <w:r>
        <w:rPr/>
        <w:t>При подготовке к практическому занятию необходимо ознако- миться со списком вопросов по изучаемой теме и самостоятельно на</w:t>
      </w:r>
      <w:r>
        <w:rPr>
          <w:spacing w:val="80"/>
        </w:rPr>
        <w:t> </w:t>
      </w:r>
      <w:r>
        <w:rPr/>
        <w:t>них ответить, используя конспект лекций и рекомендуемую литературу. На практических занятиях студент отвечает на эти вопросы, на вопросы преподавателя, касающиеся теоретического материала, относящегося к данной теме, комментирует полученные в ходе работы результаты. Вы- полнение задания к практическим занятиям используется для допуска к соответствующим лабораторным работам. Каждая изученная тема должна быть защищена. Предпочтительной формой защиты является публичный доклад с демонстрацией элементов отчёта.</w:t>
      </w:r>
    </w:p>
    <w:p>
      <w:pPr>
        <w:pStyle w:val="BodyText"/>
        <w:ind w:right="167" w:firstLine="5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615695</wp:posOffset>
                </wp:positionH>
                <wp:positionV relativeFrom="paragraph">
                  <wp:posOffset>744876</wp:posOffset>
                </wp:positionV>
                <wp:extent cx="4142740" cy="1905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142740" cy="190500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153"/>
                              <w:jc w:val="left"/>
                            </w:pPr>
                            <w:r>
                              <w:rPr/>
                              <w:t>Запоминаем: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проектное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решение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выражается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моделью,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а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диаграммой.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8pt;margin-top:58.651718pt;width:326.2pt;height:15pt;mso-position-horizontal-relative:page;mso-position-vertical-relative:paragraph;z-index:-15728640;mso-wrap-distance-left:0;mso-wrap-distance-right:0" type="#_x0000_t202" id="docshape2" filled="false" stroked="true" strokeweight="1.44pt" strokecolor="#000000">
                <v:textbox inset="0,0,0,0">
                  <w:txbxContent>
                    <w:p>
                      <w:pPr>
                        <w:pStyle w:val="BodyText"/>
                        <w:spacing w:before="17"/>
                        <w:ind w:left="153"/>
                        <w:jc w:val="left"/>
                      </w:pPr>
                      <w:r>
                        <w:rPr/>
                        <w:t>Запоминаем: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проектное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решение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выражается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моделью,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а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диаграммой.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Заметим, практические и лабораторные занятия нацелены на под- готовку к выполнению курсового проекта, в рамках которого предстоит оформить принятые проектные решения в виде системы моделей. Су- щественной частью каждой модели являются диаграммы, но они не яв- ляются самостоятельной формой выражения проектного решения.</w:t>
      </w:r>
    </w:p>
    <w:p>
      <w:pPr>
        <w:spacing w:before="67"/>
        <w:ind w:left="282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Как</w:t>
      </w:r>
      <w:r>
        <w:rPr>
          <w:i/>
          <w:spacing w:val="-6"/>
          <w:sz w:val="20"/>
          <w:u w:val="single"/>
        </w:rPr>
        <w:t> </w:t>
      </w:r>
      <w:r>
        <w:rPr>
          <w:i/>
          <w:sz w:val="20"/>
          <w:u w:val="single"/>
        </w:rPr>
        <w:t>оформляются</w:t>
      </w:r>
      <w:r>
        <w:rPr>
          <w:i/>
          <w:spacing w:val="-7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отчёты</w:t>
      </w:r>
    </w:p>
    <w:p>
      <w:pPr>
        <w:pStyle w:val="BodyText"/>
        <w:spacing w:before="1"/>
        <w:ind w:right="167" w:firstLine="566"/>
      </w:pPr>
      <w:r>
        <w:rPr>
          <w:i/>
        </w:rPr>
        <w:t>Все </w:t>
      </w:r>
      <w:r>
        <w:rPr/>
        <w:t>создаваемые диаграммы должны быть тщательно документи- рованы. Документированию подлежит сама диаграмма (секция Docu- mentation</w:t>
      </w:r>
      <w:r>
        <w:rPr>
          <w:spacing w:val="-4"/>
        </w:rPr>
        <w:t> </w:t>
      </w:r>
      <w:r>
        <w:rPr/>
        <w:t>заполняется</w:t>
      </w:r>
      <w:r>
        <w:rPr>
          <w:spacing w:val="-1"/>
        </w:rPr>
        <w:t> </w:t>
      </w:r>
      <w:r>
        <w:rPr/>
        <w:t>при</w:t>
      </w:r>
      <w:r>
        <w:rPr>
          <w:spacing w:val="-4"/>
        </w:rPr>
        <w:t> </w:t>
      </w:r>
      <w:r>
        <w:rPr/>
        <w:t>отсутствии</w:t>
      </w:r>
      <w:r>
        <w:rPr>
          <w:spacing w:val="-1"/>
        </w:rPr>
        <w:t> </w:t>
      </w:r>
      <w:r>
        <w:rPr/>
        <w:t>выделений</w:t>
      </w:r>
      <w:r>
        <w:rPr>
          <w:spacing w:val="-4"/>
        </w:rPr>
        <w:t> </w:t>
      </w:r>
      <w:r>
        <w:rPr/>
        <w:t>элементов</w:t>
      </w:r>
      <w:r>
        <w:rPr>
          <w:spacing w:val="-3"/>
        </w:rPr>
        <w:t> </w:t>
      </w:r>
      <w:r>
        <w:rPr/>
        <w:t>диаграммы) и </w:t>
      </w:r>
      <w:r>
        <w:rPr>
          <w:i/>
        </w:rPr>
        <w:t>все </w:t>
      </w:r>
      <w:r>
        <w:rPr/>
        <w:t>её элементы – документируются все узлы (геометрические фигу- ры) диаграммы и все стрелки.</w:t>
      </w:r>
    </w:p>
    <w:p>
      <w:pPr>
        <w:pStyle w:val="BodyText"/>
        <w:ind w:right="168" w:firstLine="566"/>
      </w:pPr>
      <w:r>
        <w:rPr/>
        <w:t>Материалы документирования представляются (в электронном виде) в отчетах по практическим занятиям. Эти материалы желательно подразделять на структурные части</w:t>
      </w:r>
      <w:r>
        <w:rPr>
          <w:spacing w:val="-1"/>
        </w:rPr>
        <w:t> </w:t>
      </w:r>
      <w:r>
        <w:rPr/>
        <w:t>с такими названиями</w:t>
      </w:r>
      <w:r>
        <w:rPr>
          <w:spacing w:val="-1"/>
        </w:rPr>
        <w:t> </w:t>
      </w:r>
      <w:r>
        <w:rPr/>
        <w:t>как «Докумен- тирование акторов», «Документирование прецедентов», «Документиро- вание</w:t>
      </w:r>
      <w:r>
        <w:rPr>
          <w:spacing w:val="59"/>
          <w:w w:val="150"/>
        </w:rPr>
        <w:t> </w:t>
      </w:r>
      <w:r>
        <w:rPr/>
        <w:t>действий</w:t>
      </w:r>
      <w:r>
        <w:rPr>
          <w:spacing w:val="60"/>
          <w:w w:val="150"/>
        </w:rPr>
        <w:t> </w:t>
      </w:r>
      <w:r>
        <w:rPr/>
        <w:t>и</w:t>
      </w:r>
      <w:r>
        <w:rPr>
          <w:spacing w:val="58"/>
          <w:w w:val="150"/>
        </w:rPr>
        <w:t> </w:t>
      </w:r>
      <w:r>
        <w:rPr/>
        <w:t>деятельностей»,</w:t>
      </w:r>
      <w:r>
        <w:rPr>
          <w:spacing w:val="62"/>
          <w:w w:val="150"/>
        </w:rPr>
        <w:t> </w:t>
      </w:r>
      <w:r>
        <w:rPr/>
        <w:t>«Документирование</w:t>
      </w:r>
      <w:r>
        <w:rPr>
          <w:spacing w:val="59"/>
          <w:w w:val="150"/>
        </w:rPr>
        <w:t> </w:t>
      </w:r>
      <w:r>
        <w:rPr>
          <w:spacing w:val="-2"/>
        </w:rPr>
        <w:t>состояний»,</w:t>
      </w:r>
    </w:p>
    <w:p>
      <w:pPr>
        <w:pStyle w:val="BodyText"/>
      </w:pPr>
      <w:r>
        <w:rPr>
          <w:spacing w:val="-2"/>
        </w:rPr>
        <w:t>«Документирование</w:t>
      </w:r>
      <w:r>
        <w:rPr>
          <w:spacing w:val="12"/>
        </w:rPr>
        <w:t> </w:t>
      </w:r>
      <w:r>
        <w:rPr>
          <w:spacing w:val="-2"/>
        </w:rPr>
        <w:t>отношений»,</w:t>
      </w:r>
      <w:r>
        <w:rPr>
          <w:spacing w:val="19"/>
        </w:rPr>
        <w:t> </w:t>
      </w:r>
      <w:r>
        <w:rPr>
          <w:spacing w:val="-2"/>
        </w:rPr>
        <w:t>«Документирование</w:t>
      </w:r>
      <w:r>
        <w:rPr>
          <w:spacing w:val="13"/>
        </w:rPr>
        <w:t> </w:t>
      </w:r>
      <w:r>
        <w:rPr>
          <w:spacing w:val="-2"/>
        </w:rPr>
        <w:t>переходов».</w:t>
      </w:r>
    </w:p>
    <w:p>
      <w:pPr>
        <w:pStyle w:val="BodyText"/>
        <w:ind w:right="168" w:firstLine="566"/>
      </w:pPr>
      <w:r>
        <w:rPr/>
        <w:t>Отчёты по изучаемым темам оформляются в виде doc- или docx- документов текстового процессора Word с титульным листом по прила- гаемому</w:t>
      </w:r>
      <w:r>
        <w:rPr>
          <w:spacing w:val="-8"/>
        </w:rPr>
        <w:t> </w:t>
      </w:r>
      <w:r>
        <w:rPr/>
        <w:t>образцу.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отчёты</w:t>
      </w:r>
      <w:r>
        <w:rPr>
          <w:spacing w:val="-3"/>
        </w:rPr>
        <w:t> </w:t>
      </w:r>
      <w:r>
        <w:rPr/>
        <w:t>включаются</w:t>
      </w:r>
      <w:r>
        <w:rPr>
          <w:spacing w:val="-5"/>
        </w:rPr>
        <w:t> </w:t>
      </w:r>
      <w:r>
        <w:rPr/>
        <w:t>сведения</w:t>
      </w:r>
      <w:r>
        <w:rPr>
          <w:spacing w:val="-5"/>
        </w:rPr>
        <w:t> </w:t>
      </w:r>
      <w:r>
        <w:rPr/>
        <w:t>о</w:t>
      </w:r>
      <w:r>
        <w:rPr>
          <w:spacing w:val="-3"/>
        </w:rPr>
        <w:t> </w:t>
      </w:r>
      <w:r>
        <w:rPr/>
        <w:t>проделанной</w:t>
      </w:r>
      <w:r>
        <w:rPr>
          <w:spacing w:val="-5"/>
        </w:rPr>
        <w:t> </w:t>
      </w:r>
      <w:r>
        <w:rPr>
          <w:spacing w:val="-2"/>
        </w:rPr>
        <w:t>работе: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</w:tabs>
        <w:spacing w:line="240" w:lineRule="auto" w:before="0" w:after="0"/>
        <w:ind w:left="282" w:right="171" w:firstLine="0"/>
        <w:jc w:val="both"/>
        <w:rPr>
          <w:sz w:val="20"/>
        </w:rPr>
      </w:pPr>
      <w:r>
        <w:rPr>
          <w:sz w:val="20"/>
        </w:rPr>
        <w:t>название изучаемой темы; 2) формулировка задания; 3) результаты экспорта построенных диаграмм в графические файлы; 4) тексты доку- ментирования диаграмм; 5) описания потоков реализации прецедентов.</w:t>
      </w:r>
    </w:p>
    <w:p>
      <w:pPr>
        <w:pStyle w:val="BodyText"/>
        <w:spacing w:before="1"/>
        <w:ind w:left="281" w:right="170" w:firstLine="566"/>
      </w:pPr>
      <w:r>
        <w:rPr/>
        <w:t>Обратим внимание на то, что теоретические сведения и методи- ческие указания в отчётах приводить не следует. Теорию необходимо знать, а требования, содержащиеся в методических указаниях, необхо- димо выполнять.</w:t>
      </w:r>
    </w:p>
    <w:p>
      <w:pPr>
        <w:pStyle w:val="BodyText"/>
        <w:spacing w:after="0"/>
        <w:sectPr>
          <w:pgSz w:w="8400" w:h="11910"/>
          <w:pgMar w:header="0" w:footer="850" w:top="1060" w:bottom="1040" w:left="850" w:right="850"/>
        </w:sectPr>
      </w:pPr>
    </w:p>
    <w:p>
      <w:pPr>
        <w:spacing w:before="79"/>
        <w:ind w:left="282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Какие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понятия</w:t>
      </w:r>
      <w:r>
        <w:rPr>
          <w:i/>
          <w:spacing w:val="-8"/>
          <w:sz w:val="20"/>
          <w:u w:val="single"/>
        </w:rPr>
        <w:t> </w:t>
      </w:r>
      <w:r>
        <w:rPr>
          <w:i/>
          <w:sz w:val="20"/>
          <w:u w:val="single"/>
        </w:rPr>
        <w:t>являются</w:t>
      </w:r>
      <w:r>
        <w:rPr>
          <w:i/>
          <w:spacing w:val="-6"/>
          <w:sz w:val="20"/>
          <w:u w:val="single"/>
        </w:rPr>
        <w:t> </w:t>
      </w:r>
      <w:r>
        <w:rPr>
          <w:i/>
          <w:sz w:val="20"/>
          <w:u w:val="single"/>
        </w:rPr>
        <w:t>наиболее</w:t>
      </w:r>
      <w:r>
        <w:rPr>
          <w:i/>
          <w:spacing w:val="-7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важными</w:t>
      </w:r>
    </w:p>
    <w:p>
      <w:pPr>
        <w:pStyle w:val="BodyText"/>
        <w:spacing w:before="1"/>
        <w:ind w:right="167" w:firstLine="566"/>
      </w:pPr>
      <w:r>
        <w:rPr/>
        <w:t>В рамках изучаемой дисциплины должны быть чётко уяснены понятия, приведённые в таблице 1. При этом следует иметь в виду, что почти все термины являются многозначными и их смысл определяется контекстом. Например, термин «Процесс» в 90 % применений символи- зирует проблемное начало, т. е. означает название некоторой задачи. Примеры: «Процесс обучения», «Процесс вычисления площади тре- угольника»,</w:t>
      </w:r>
      <w:r>
        <w:rPr>
          <w:spacing w:val="72"/>
        </w:rPr>
        <w:t> </w:t>
      </w:r>
      <w:r>
        <w:rPr/>
        <w:t>«Процесс</w:t>
      </w:r>
      <w:r>
        <w:rPr>
          <w:spacing w:val="70"/>
        </w:rPr>
        <w:t> </w:t>
      </w:r>
      <w:r>
        <w:rPr/>
        <w:t>планирования».</w:t>
      </w:r>
      <w:r>
        <w:rPr>
          <w:spacing w:val="68"/>
        </w:rPr>
        <w:t> </w:t>
      </w:r>
      <w:r>
        <w:rPr/>
        <w:t>В</w:t>
      </w:r>
      <w:r>
        <w:rPr>
          <w:spacing w:val="69"/>
        </w:rPr>
        <w:t> </w:t>
      </w:r>
      <w:r>
        <w:rPr/>
        <w:t>других</w:t>
      </w:r>
      <w:r>
        <w:rPr>
          <w:spacing w:val="67"/>
        </w:rPr>
        <w:t> </w:t>
      </w:r>
      <w:r>
        <w:rPr/>
        <w:t>контекстах</w:t>
      </w:r>
      <w:r>
        <w:rPr>
          <w:spacing w:val="67"/>
        </w:rPr>
        <w:t> </w:t>
      </w:r>
      <w:r>
        <w:rPr>
          <w:spacing w:val="-2"/>
        </w:rPr>
        <w:t>термин</w:t>
      </w:r>
    </w:p>
    <w:p>
      <w:pPr>
        <w:pStyle w:val="BodyText"/>
        <w:spacing w:before="1"/>
        <w:ind w:right="169" w:hanging="1"/>
      </w:pPr>
      <w:r>
        <w:rPr/>
        <w:t>«Процесс» символизирует способ решения проблемы, т. е. означает по- следовательность действий во время решения задачи. В этом случае он синонимичен терминам «Алгоритм», «Сценарий», «Деятельность».</w:t>
      </w:r>
    </w:p>
    <w:p>
      <w:pPr>
        <w:pStyle w:val="BodyText"/>
        <w:spacing w:before="1"/>
        <w:ind w:left="281" w:right="166" w:firstLine="567"/>
      </w:pPr>
      <w:r>
        <w:rPr/>
        <w:t>Следует понимать, что существуют логический (идейный, семан- тический, смысловой) и физический (материальный) уровни представ- ления понятий. Например, термин «Программа» в зависимости от кон- текста рассмотрения означает: 1) алгоритм, представляемый програм- мой; 2)</w:t>
      </w:r>
      <w:r>
        <w:rPr>
          <w:spacing w:val="-1"/>
        </w:rPr>
        <w:t> </w:t>
      </w:r>
      <w:r>
        <w:rPr/>
        <w:t>код программы; 3) файл с кодом программы. При этом первые два указанных смысла термина «Программа» соответствуют логическо- му уровню, т. е. уровню сознания разработчика, а последний смысл – физическому, т. е. уровню физического носителя информации.</w:t>
      </w:r>
    </w:p>
    <w:p>
      <w:pPr>
        <w:pStyle w:val="BodyText"/>
        <w:spacing w:before="119" w:after="7"/>
        <w:ind w:left="1359" w:right="556" w:hanging="1078"/>
        <w:jc w:val="left"/>
      </w:pPr>
      <w:r>
        <w:rPr/>
        <w:t>Таблица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Первичные</w:t>
      </w:r>
      <w:r>
        <w:rPr>
          <w:spacing w:val="-3"/>
        </w:rPr>
        <w:t> </w:t>
      </w:r>
      <w:r>
        <w:rPr/>
        <w:t>понятия</w:t>
      </w:r>
      <w:r>
        <w:rPr>
          <w:spacing w:val="-6"/>
        </w:rPr>
        <w:t> </w:t>
      </w:r>
      <w:r>
        <w:rPr/>
        <w:t>моделирования</w:t>
      </w:r>
      <w:r>
        <w:rPr>
          <w:spacing w:val="-6"/>
        </w:rPr>
        <w:t> </w:t>
      </w:r>
      <w:r>
        <w:rPr/>
        <w:t>функциональности и поведения программно-информационной системы</w:t>
      </w:r>
    </w:p>
    <w:tbl>
      <w:tblPr>
        <w:tblW w:w="0" w:type="auto"/>
        <w:jc w:val="left"/>
        <w:tblInd w:w="2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1556"/>
        <w:gridCol w:w="1443"/>
        <w:gridCol w:w="1853"/>
      </w:tblGrid>
      <w:tr>
        <w:trPr>
          <w:trHeight w:val="850" w:hRule="atLeast"/>
        </w:trPr>
        <w:tc>
          <w:tcPr>
            <w:tcW w:w="1330" w:type="dxa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Аспект рассмотрения процесса</w:t>
            </w:r>
          </w:p>
          <w:p>
            <w:pPr>
              <w:pStyle w:val="TableParagraph"/>
              <w:spacing w:line="198" w:lineRule="exact" w:before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моделирования</w:t>
            </w:r>
          </w:p>
        </w:tc>
        <w:tc>
          <w:tcPr>
            <w:tcW w:w="15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4"/>
              <w:ind w:left="488" w:hanging="2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Проблемное начало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4"/>
              <w:ind w:left="315" w:right="288" w:hanging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Способ решения проблемы</w:t>
            </w:r>
          </w:p>
        </w:tc>
        <w:tc>
          <w:tcPr>
            <w:tcW w:w="18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"/>
              <w:ind w:left="197" w:right="160" w:firstLine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Форма представления </w:t>
            </w:r>
            <w:r>
              <w:rPr>
                <w:b/>
                <w:sz w:val="18"/>
              </w:rPr>
              <w:t>способа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b/>
                <w:sz w:val="18"/>
              </w:rPr>
              <w:t>решения,</w:t>
            </w:r>
          </w:p>
          <w:p>
            <w:pPr>
              <w:pStyle w:val="TableParagraph"/>
              <w:spacing w:line="198" w:lineRule="exact" w:before="1"/>
              <w:ind w:left="226" w:right="19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делания</w:t>
            </w:r>
          </w:p>
        </w:tc>
      </w:tr>
      <w:tr>
        <w:trPr>
          <w:trHeight w:val="850" w:hRule="atLeast"/>
        </w:trPr>
        <w:tc>
          <w:tcPr>
            <w:tcW w:w="1330" w:type="dxa"/>
          </w:tcPr>
          <w:p>
            <w:pPr>
              <w:pStyle w:val="TableParagraph"/>
              <w:spacing w:before="10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Суть аспекта </w:t>
            </w:r>
            <w:r>
              <w:rPr>
                <w:b/>
                <w:spacing w:val="-2"/>
                <w:sz w:val="18"/>
              </w:rPr>
              <w:t>рассмотрения</w:t>
            </w:r>
          </w:p>
        </w:tc>
        <w:tc>
          <w:tcPr>
            <w:tcW w:w="15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9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Указание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того,</w:t>
            </w:r>
          </w:p>
          <w:p>
            <w:pPr>
              <w:pStyle w:val="TableParagraph"/>
              <w:spacing w:line="204" w:lineRule="exact" w:before="7"/>
              <w:ind w:left="16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что</w:t>
            </w:r>
          </w:p>
          <w:p>
            <w:pPr>
              <w:pStyle w:val="TableParagraph"/>
              <w:spacing w:line="204" w:lineRule="exact"/>
              <w:ind w:left="16" w:right="4"/>
              <w:jc w:val="center"/>
              <w:rPr>
                <w:sz w:val="18"/>
              </w:rPr>
            </w:pPr>
            <w:r>
              <w:rPr>
                <w:sz w:val="18"/>
              </w:rPr>
              <w:t>решается,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делается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9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Указание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того,</w:t>
            </w:r>
          </w:p>
          <w:p>
            <w:pPr>
              <w:pStyle w:val="TableParagraph"/>
              <w:spacing w:line="204" w:lineRule="exact" w:before="7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как</w:t>
            </w:r>
          </w:p>
          <w:p>
            <w:pPr>
              <w:pStyle w:val="TableParagraph"/>
              <w:spacing w:line="204" w:lineRule="exact"/>
              <w:ind w:left="26"/>
              <w:jc w:val="center"/>
              <w:rPr>
                <w:sz w:val="18"/>
              </w:rPr>
            </w:pPr>
            <w:r>
              <w:rPr>
                <w:sz w:val="18"/>
              </w:rPr>
              <w:t>решатся,</w:t>
            </w:r>
            <w:r>
              <w:rPr>
                <w:spacing w:val="-2"/>
                <w:sz w:val="18"/>
              </w:rPr>
              <w:t> делается</w:t>
            </w:r>
          </w:p>
        </w:tc>
        <w:tc>
          <w:tcPr>
            <w:tcW w:w="18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9"/>
              <w:ind w:left="226" w:right="187"/>
              <w:jc w:val="center"/>
              <w:rPr>
                <w:sz w:val="18"/>
              </w:rPr>
            </w:pPr>
            <w:r>
              <w:rPr>
                <w:sz w:val="18"/>
              </w:rPr>
              <w:t>Воплощение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идей в материально</w:t>
            </w:r>
          </w:p>
          <w:p>
            <w:pPr>
              <w:pStyle w:val="TableParagraph"/>
              <w:spacing w:before="2"/>
              <w:ind w:left="38"/>
              <w:jc w:val="center"/>
              <w:rPr>
                <w:sz w:val="18"/>
              </w:rPr>
            </w:pPr>
            <w:r>
              <w:rPr>
                <w:sz w:val="18"/>
              </w:rPr>
              <w:t>передаваемые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формы</w:t>
            </w:r>
          </w:p>
        </w:tc>
      </w:tr>
      <w:tr>
        <w:trPr>
          <w:trHeight w:val="850" w:hRule="atLeast"/>
        </w:trPr>
        <w:tc>
          <w:tcPr>
            <w:tcW w:w="1330" w:type="dxa"/>
          </w:tcPr>
          <w:p>
            <w:pPr>
              <w:pStyle w:val="TableParagraph"/>
              <w:spacing w:before="11"/>
              <w:ind w:right="4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Основные термины</w:t>
            </w:r>
          </w:p>
          <w:p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аспекта рассмотрения</w:t>
            </w:r>
          </w:p>
        </w:tc>
        <w:tc>
          <w:tcPr>
            <w:tcW w:w="15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9"/>
              <w:ind w:left="447"/>
              <w:rPr>
                <w:sz w:val="18"/>
              </w:rPr>
            </w:pPr>
            <w:r>
              <w:rPr>
                <w:sz w:val="18"/>
              </w:rPr>
              <w:t>Задача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=</w:t>
            </w:r>
          </w:p>
          <w:p>
            <w:pPr>
              <w:pStyle w:val="TableParagraph"/>
              <w:spacing w:line="207" w:lineRule="exact" w:before="2"/>
              <w:ind w:left="368"/>
              <w:rPr>
                <w:sz w:val="18"/>
              </w:rPr>
            </w:pPr>
            <w:r>
              <w:rPr>
                <w:sz w:val="18"/>
              </w:rPr>
              <w:t>= Работа </w:t>
            </w:r>
            <w:r>
              <w:rPr>
                <w:spacing w:val="-10"/>
                <w:sz w:val="18"/>
              </w:rPr>
              <w:t>=</w:t>
            </w:r>
          </w:p>
          <w:p>
            <w:pPr>
              <w:pStyle w:val="TableParagraph"/>
              <w:spacing w:line="207" w:lineRule="exact"/>
              <w:ind w:left="380"/>
              <w:rPr>
                <w:sz w:val="18"/>
              </w:rPr>
            </w:pP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Процесс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9"/>
              <w:ind w:left="0" w:right="246"/>
              <w:jc w:val="right"/>
              <w:rPr>
                <w:sz w:val="18"/>
              </w:rPr>
            </w:pPr>
            <w:r>
              <w:rPr>
                <w:sz w:val="18"/>
              </w:rPr>
              <w:t>Алгоритм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=</w:t>
            </w:r>
          </w:p>
          <w:p>
            <w:pPr>
              <w:pStyle w:val="TableParagraph"/>
              <w:spacing w:line="207" w:lineRule="exact" w:before="2"/>
              <w:ind w:left="0" w:right="179"/>
              <w:jc w:val="right"/>
              <w:rPr>
                <w:sz w:val="18"/>
              </w:rPr>
            </w:pP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Сценарии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=</w:t>
            </w:r>
          </w:p>
          <w:p>
            <w:pPr>
              <w:pStyle w:val="TableParagraph"/>
              <w:spacing w:line="207" w:lineRule="exact"/>
              <w:ind w:left="0" w:right="107"/>
              <w:jc w:val="right"/>
              <w:rPr>
                <w:sz w:val="18"/>
              </w:rPr>
            </w:pP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Деятельность</w:t>
            </w:r>
          </w:p>
        </w:tc>
        <w:tc>
          <w:tcPr>
            <w:tcW w:w="18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9"/>
              <w:ind w:left="226" w:right="188"/>
              <w:jc w:val="center"/>
              <w:rPr>
                <w:sz w:val="18"/>
              </w:rPr>
            </w:pPr>
            <w:r>
              <w:rPr>
                <w:sz w:val="18"/>
              </w:rPr>
              <w:t>Схема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алгоритма, </w:t>
            </w:r>
            <w:r>
              <w:rPr>
                <w:spacing w:val="-2"/>
                <w:sz w:val="18"/>
              </w:rPr>
              <w:t>диаграмма деятельности</w:t>
            </w:r>
          </w:p>
        </w:tc>
      </w:tr>
      <w:tr>
        <w:trPr>
          <w:trHeight w:val="850" w:hRule="atLeast"/>
        </w:trPr>
        <w:tc>
          <w:tcPr>
            <w:tcW w:w="1330" w:type="dxa"/>
          </w:tcPr>
          <w:p>
            <w:pPr>
              <w:pStyle w:val="TableParagraph"/>
              <w:spacing w:before="11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Вид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модели</w:t>
            </w:r>
          </w:p>
        </w:tc>
        <w:tc>
          <w:tcPr>
            <w:tcW w:w="15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"/>
              <w:ind w:left="0"/>
              <w:rPr>
                <w:sz w:val="18"/>
              </w:rPr>
            </w:pPr>
          </w:p>
          <w:p>
            <w:pPr>
              <w:pStyle w:val="TableParagraph"/>
              <w:ind w:left="503" w:hanging="380"/>
              <w:rPr>
                <w:sz w:val="18"/>
              </w:rPr>
            </w:pPr>
            <w:r>
              <w:rPr>
                <w:spacing w:val="-2"/>
                <w:sz w:val="18"/>
              </w:rPr>
              <w:t>Функциональная модель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332" w:right="300" w:firstLine="100"/>
              <w:rPr>
                <w:sz w:val="18"/>
              </w:rPr>
            </w:pPr>
            <w:r>
              <w:rPr>
                <w:spacing w:val="-2"/>
                <w:sz w:val="18"/>
              </w:rPr>
              <w:t>Модель поведения</w:t>
            </w:r>
          </w:p>
          <w:p>
            <w:pPr>
              <w:pStyle w:val="TableParagraph"/>
              <w:spacing w:line="206" w:lineRule="exact"/>
              <w:ind w:left="392" w:right="328" w:hanging="29"/>
              <w:rPr>
                <w:sz w:val="18"/>
              </w:rPr>
            </w:pPr>
            <w:r>
              <w:rPr>
                <w:spacing w:val="-2"/>
                <w:sz w:val="18"/>
              </w:rPr>
              <w:t>(идейный уровень)</w:t>
            </w:r>
          </w:p>
        </w:tc>
        <w:tc>
          <w:tcPr>
            <w:tcW w:w="18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2"/>
              <w:ind w:left="89" w:right="50" w:hanging="3"/>
              <w:jc w:val="center"/>
              <w:rPr>
                <w:sz w:val="18"/>
              </w:rPr>
            </w:pPr>
            <w:r>
              <w:rPr>
                <w:sz w:val="18"/>
              </w:rPr>
              <w:t>Модель поведения (уровень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физического </w:t>
            </w:r>
            <w:r>
              <w:rPr>
                <w:spacing w:val="-2"/>
                <w:sz w:val="18"/>
              </w:rPr>
              <w:t>представления)</w:t>
            </w:r>
          </w:p>
        </w:tc>
      </w:tr>
      <w:tr>
        <w:trPr>
          <w:trHeight w:val="1035" w:hRule="atLeast"/>
        </w:trPr>
        <w:tc>
          <w:tcPr>
            <w:tcW w:w="1330" w:type="dxa"/>
          </w:tcPr>
          <w:p>
            <w:pPr>
              <w:pStyle w:val="TableParagraph"/>
              <w:spacing w:before="104"/>
              <w:ind w:left="0"/>
              <w:rPr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Выражение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в</w:t>
            </w:r>
          </w:p>
          <w:p>
            <w:pPr>
              <w:pStyle w:val="TableParagraph"/>
              <w:spacing w:line="207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UML</w:t>
            </w:r>
          </w:p>
        </w:tc>
        <w:tc>
          <w:tcPr>
            <w:tcW w:w="15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42" w:righ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Диаграмма вариантов использования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(Use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Diagram)</w:t>
            </w:r>
          </w:p>
        </w:tc>
        <w:tc>
          <w:tcPr>
            <w:tcW w:w="14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3"/>
              <w:ind w:left="332" w:right="284" w:hanging="1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Семантика диаграмм поведения</w:t>
            </w:r>
          </w:p>
        </w:tc>
        <w:tc>
          <w:tcPr>
            <w:tcW w:w="18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43"/>
              <w:rPr>
                <w:sz w:val="18"/>
              </w:rPr>
            </w:pPr>
            <w:r>
              <w:rPr>
                <w:sz w:val="18"/>
              </w:rPr>
              <w:t>Диаграммы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поведения: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91" w:val="left" w:leader="none"/>
              </w:tabs>
              <w:spacing w:line="206" w:lineRule="exact" w:before="0" w:after="0"/>
              <w:ind w:left="191" w:right="0" w:hanging="1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деятельности;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91" w:val="left" w:leader="none"/>
              </w:tabs>
              <w:spacing w:line="206" w:lineRule="exact" w:before="0" w:after="0"/>
              <w:ind w:left="191" w:right="0" w:hanging="1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автомата;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5" w:val="left" w:leader="none"/>
              </w:tabs>
              <w:spacing w:line="207" w:lineRule="exact" w:before="0" w:after="0"/>
              <w:ind w:left="145" w:right="0" w:hanging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последовательности;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5" w:val="left" w:leader="none"/>
              </w:tabs>
              <w:spacing w:line="191" w:lineRule="exact" w:before="1" w:after="0"/>
              <w:ind w:left="145" w:right="0" w:hanging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коммуникации</w:t>
            </w:r>
          </w:p>
        </w:tc>
      </w:tr>
    </w:tbl>
    <w:p>
      <w:pPr>
        <w:pStyle w:val="TableParagraph"/>
        <w:spacing w:after="0" w:line="191" w:lineRule="exact"/>
        <w:jc w:val="left"/>
        <w:rPr>
          <w:sz w:val="18"/>
        </w:rPr>
        <w:sectPr>
          <w:pgSz w:w="8400" w:h="11910"/>
          <w:pgMar w:header="0" w:footer="850" w:top="1040" w:bottom="1040" w:left="850" w:right="850"/>
        </w:sectPr>
      </w:pPr>
    </w:p>
    <w:p>
      <w:pPr>
        <w:spacing w:before="79"/>
        <w:ind w:left="282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Выбор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предметной</w:t>
      </w:r>
      <w:r>
        <w:rPr>
          <w:i/>
          <w:spacing w:val="-8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области</w:t>
      </w:r>
    </w:p>
    <w:p>
      <w:pPr>
        <w:pStyle w:val="BodyText"/>
        <w:spacing w:before="1"/>
        <w:ind w:right="165" w:firstLine="566"/>
      </w:pPr>
      <w:r>
        <w:rPr/>
        <w:t>Для наиболее продуктивного выполнения лабораторных работ рекомендуется выбрать собственную предметную область – объект ав- томатизации. Желательно использовать «живую» предметную об-</w:t>
      </w:r>
      <w:r>
        <w:rPr>
          <w:spacing w:val="80"/>
        </w:rPr>
        <w:t> </w:t>
      </w:r>
      <w:r>
        <w:rPr/>
        <w:t>ласть,</w:t>
      </w:r>
      <w:r>
        <w:rPr>
          <w:spacing w:val="-3"/>
        </w:rPr>
        <w:t> </w:t>
      </w:r>
      <w:r>
        <w:rPr/>
        <w:t>– прежде всего, </w:t>
      </w:r>
      <w:r>
        <w:rPr>
          <w:b/>
        </w:rPr>
        <w:t>тему собственного квалификационного иссле- дования </w:t>
      </w:r>
      <w:r>
        <w:rPr/>
        <w:t>или</w:t>
      </w:r>
      <w:r>
        <w:rPr>
          <w:spacing w:val="40"/>
        </w:rPr>
        <w:t> </w:t>
      </w:r>
      <w:r>
        <w:rPr/>
        <w:t>информационно-материальную среду</w:t>
      </w:r>
      <w:r>
        <w:rPr>
          <w:spacing w:val="-2"/>
        </w:rPr>
        <w:t> </w:t>
      </w:r>
      <w:r>
        <w:rPr/>
        <w:t>реального бизнеса – производственного, торгового, сервисного, строительного и т. д. Реко- мендуется обратиться за помощью к родственникам, близким и знако- мым, имеющим отношение к организации и/или управлению работой предприятий любого уровня. Помощь могут оказать и рядовые, но не равнодушные исполнители бизнес-процессов на любом предприятии.</w:t>
      </w:r>
    </w:p>
    <w:p>
      <w:pPr>
        <w:pStyle w:val="BodyText"/>
        <w:spacing w:before="2"/>
        <w:ind w:right="170" w:firstLine="566"/>
      </w:pPr>
      <w:r>
        <w:rPr/>
        <w:t>Предметную область можно также заимствовать и из ранее вы- полненного курсового проекта, например, по базам данных.</w:t>
      </w:r>
    </w:p>
    <w:p>
      <w:pPr>
        <w:pStyle w:val="BodyText"/>
        <w:ind w:right="170" w:firstLine="566"/>
      </w:pPr>
      <w:r>
        <w:rPr/>
        <w:t>И наконец, темы заданий к лабораторным и практическим рабо- там можно выбрать из списка в Приложении Б.</w:t>
      </w:r>
    </w:p>
    <w:p>
      <w:pPr>
        <w:spacing w:before="59"/>
        <w:ind w:left="282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Перечень</w:t>
      </w:r>
      <w:r>
        <w:rPr>
          <w:i/>
          <w:spacing w:val="-11"/>
          <w:sz w:val="20"/>
          <w:u w:val="single"/>
        </w:rPr>
        <w:t> </w:t>
      </w:r>
      <w:r>
        <w:rPr>
          <w:i/>
          <w:sz w:val="20"/>
          <w:u w:val="single"/>
        </w:rPr>
        <w:t>выполняемых</w:t>
      </w:r>
      <w:r>
        <w:rPr>
          <w:i/>
          <w:spacing w:val="-11"/>
          <w:sz w:val="20"/>
          <w:u w:val="single"/>
        </w:rPr>
        <w:t> </w:t>
      </w:r>
      <w:r>
        <w:rPr>
          <w:i/>
          <w:spacing w:val="-4"/>
          <w:sz w:val="20"/>
          <w:u w:val="single"/>
        </w:rPr>
        <w:t>работ</w:t>
      </w:r>
    </w:p>
    <w:p>
      <w:pPr>
        <w:pStyle w:val="ListParagraph"/>
        <w:numPr>
          <w:ilvl w:val="1"/>
          <w:numId w:val="2"/>
        </w:numPr>
        <w:tabs>
          <w:tab w:pos="1133" w:val="left" w:leader="none"/>
          <w:tab w:pos="3035" w:val="left" w:leader="none"/>
          <w:tab w:pos="3803" w:val="left" w:leader="none"/>
          <w:tab w:pos="5413" w:val="left" w:leader="none"/>
        </w:tabs>
        <w:spacing w:line="240" w:lineRule="auto" w:before="0" w:after="0"/>
        <w:ind w:left="282" w:right="168" w:firstLine="566"/>
        <w:jc w:val="left"/>
        <w:rPr>
          <w:sz w:val="20"/>
        </w:rPr>
      </w:pPr>
      <w:r>
        <w:rPr>
          <w:spacing w:val="-2"/>
          <w:sz w:val="20"/>
        </w:rPr>
        <w:t>Инструментальная</w:t>
      </w:r>
      <w:r>
        <w:rPr>
          <w:sz w:val="20"/>
        </w:rPr>
        <w:tab/>
      </w:r>
      <w:r>
        <w:rPr>
          <w:spacing w:val="-2"/>
          <w:sz w:val="20"/>
        </w:rPr>
        <w:t>среда</w:t>
      </w:r>
      <w:r>
        <w:rPr>
          <w:sz w:val="20"/>
        </w:rPr>
        <w:tab/>
      </w:r>
      <w:r>
        <w:rPr>
          <w:spacing w:val="-2"/>
          <w:sz w:val="20"/>
        </w:rPr>
        <w:t>моделирования</w:t>
      </w:r>
      <w:r>
        <w:rPr>
          <w:sz w:val="20"/>
        </w:rPr>
        <w:tab/>
      </w:r>
      <w:r>
        <w:rPr>
          <w:spacing w:val="-2"/>
          <w:sz w:val="20"/>
        </w:rPr>
        <w:t>программно- </w:t>
      </w:r>
      <w:r>
        <w:rPr>
          <w:sz w:val="20"/>
        </w:rPr>
        <w:t>информационных систем StarUML.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29" w:lineRule="exact" w:before="0" w:after="0"/>
        <w:ind w:left="1134" w:right="0" w:hanging="285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10"/>
          <w:sz w:val="20"/>
        </w:rPr>
        <w:t> </w:t>
      </w:r>
      <w:r>
        <w:rPr>
          <w:sz w:val="20"/>
        </w:rPr>
        <w:t>вариантов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использования.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" w:after="0"/>
        <w:ind w:left="1134" w:right="0" w:hanging="285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деятельности.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0" w:after="0"/>
        <w:ind w:left="1134" w:right="0" w:hanging="285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автомата.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" w:after="0"/>
        <w:ind w:left="1134" w:right="0" w:hanging="285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классов.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29" w:lineRule="exact" w:before="0" w:after="0"/>
        <w:ind w:left="1134" w:right="0" w:hanging="285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последовательности.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29" w:lineRule="exact" w:before="0" w:after="0"/>
        <w:ind w:left="1134" w:right="0" w:hanging="285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коммуникации.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1" w:after="0"/>
        <w:ind w:left="1134" w:right="0" w:hanging="285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компонентов.</w:t>
      </w:r>
    </w:p>
    <w:p>
      <w:pPr>
        <w:pStyle w:val="ListParagraph"/>
        <w:numPr>
          <w:ilvl w:val="1"/>
          <w:numId w:val="2"/>
        </w:numPr>
        <w:tabs>
          <w:tab w:pos="1134" w:val="left" w:leader="none"/>
        </w:tabs>
        <w:spacing w:line="240" w:lineRule="auto" w:before="0" w:after="0"/>
        <w:ind w:left="283" w:right="169" w:firstLine="566"/>
        <w:jc w:val="left"/>
        <w:rPr>
          <w:sz w:val="20"/>
        </w:rPr>
      </w:pPr>
      <w:r>
        <w:rPr>
          <w:sz w:val="20"/>
        </w:rPr>
        <w:t>Диаграмма</w:t>
      </w:r>
      <w:r>
        <w:rPr>
          <w:spacing w:val="-3"/>
          <w:sz w:val="20"/>
        </w:rPr>
        <w:t> </w:t>
      </w:r>
      <w:r>
        <w:rPr>
          <w:sz w:val="20"/>
        </w:rPr>
        <w:t>размещения</w:t>
      </w:r>
      <w:r>
        <w:rPr>
          <w:spacing w:val="-4"/>
          <w:sz w:val="20"/>
        </w:rPr>
        <w:t> </w:t>
      </w:r>
      <w:r>
        <w:rPr>
          <w:sz w:val="20"/>
        </w:rPr>
        <w:t>(развертывания)</w:t>
      </w:r>
      <w:r>
        <w:rPr>
          <w:spacing w:val="-3"/>
          <w:sz w:val="20"/>
        </w:rPr>
        <w:t> </w:t>
      </w:r>
      <w:r>
        <w:rPr>
          <w:sz w:val="20"/>
        </w:rPr>
        <w:t>– учебники,</w:t>
      </w:r>
      <w:r>
        <w:rPr>
          <w:spacing w:val="-1"/>
          <w:sz w:val="20"/>
        </w:rPr>
        <w:t> </w:t>
      </w:r>
      <w:r>
        <w:rPr>
          <w:sz w:val="20"/>
        </w:rPr>
        <w:t>в</w:t>
      </w:r>
      <w:r>
        <w:rPr>
          <w:spacing w:val="-2"/>
          <w:sz w:val="20"/>
        </w:rPr>
        <w:t> </w:t>
      </w:r>
      <w:r>
        <w:rPr>
          <w:sz w:val="20"/>
        </w:rPr>
        <w:t>первую очередь [1, 3].</w:t>
      </w:r>
    </w:p>
    <w:p>
      <w:pPr>
        <w:spacing w:before="60"/>
        <w:ind w:left="282" w:right="0" w:firstLine="0"/>
        <w:jc w:val="left"/>
        <w:rPr>
          <w:i/>
          <w:sz w:val="20"/>
        </w:rPr>
      </w:pPr>
      <w:r>
        <w:rPr>
          <w:i/>
          <w:spacing w:val="-2"/>
          <w:sz w:val="20"/>
          <w:u w:val="single"/>
        </w:rPr>
        <w:t>Организационные</w:t>
      </w:r>
      <w:r>
        <w:rPr>
          <w:i/>
          <w:spacing w:val="15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указания</w:t>
      </w:r>
    </w:p>
    <w:p>
      <w:pPr>
        <w:pStyle w:val="BodyText"/>
        <w:spacing w:before="1"/>
        <w:ind w:right="174" w:firstLine="566"/>
      </w:pPr>
      <w:r>
        <w:rPr/>
        <w:t>Для выполнения практических заданий реализуем следующие </w:t>
      </w:r>
      <w:r>
        <w:rPr>
          <w:spacing w:val="-2"/>
        </w:rPr>
        <w:t>действия.</w:t>
      </w:r>
    </w:p>
    <w:p>
      <w:pPr>
        <w:pStyle w:val="ListParagraph"/>
        <w:numPr>
          <w:ilvl w:val="0"/>
          <w:numId w:val="4"/>
        </w:numPr>
        <w:tabs>
          <w:tab w:pos="1134" w:val="left" w:leader="none"/>
        </w:tabs>
        <w:spacing w:line="229" w:lineRule="exact" w:before="0" w:after="0"/>
        <w:ind w:left="1134" w:right="0" w:hanging="285"/>
        <w:jc w:val="both"/>
        <w:rPr>
          <w:sz w:val="20"/>
        </w:rPr>
      </w:pPr>
      <w:r>
        <w:rPr>
          <w:sz w:val="20"/>
        </w:rPr>
        <w:t>Устанавливаем</w:t>
      </w:r>
      <w:r>
        <w:rPr>
          <w:spacing w:val="-8"/>
          <w:sz w:val="20"/>
        </w:rPr>
        <w:t> </w:t>
      </w:r>
      <w:r>
        <w:rPr>
          <w:sz w:val="20"/>
        </w:rPr>
        <w:t>пакет</w:t>
      </w:r>
      <w:r>
        <w:rPr>
          <w:spacing w:val="-10"/>
          <w:sz w:val="20"/>
        </w:rPr>
        <w:t> </w:t>
      </w:r>
      <w:r>
        <w:rPr>
          <w:sz w:val="20"/>
        </w:rPr>
        <w:t>StarUML,</w:t>
      </w:r>
      <w:r>
        <w:rPr>
          <w:spacing w:val="-8"/>
          <w:sz w:val="20"/>
        </w:rPr>
        <w:t> </w:t>
      </w:r>
      <w:r>
        <w:rPr>
          <w:sz w:val="20"/>
        </w:rPr>
        <w:t>используя</w:t>
      </w:r>
      <w:r>
        <w:rPr>
          <w:spacing w:val="-8"/>
          <w:sz w:val="20"/>
        </w:rPr>
        <w:t> </w:t>
      </w:r>
      <w:r>
        <w:rPr>
          <w:sz w:val="20"/>
        </w:rPr>
        <w:t>ссылку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[8].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0" w:after="0"/>
        <w:ind w:left="282" w:right="173" w:firstLine="566"/>
        <w:jc w:val="both"/>
        <w:rPr>
          <w:sz w:val="20"/>
        </w:rPr>
      </w:pPr>
      <w:r>
        <w:rPr>
          <w:sz w:val="20"/>
        </w:rPr>
        <w:t>Работы №№ 1 – 6 выполняем, используя настоящие указания</w:t>
      </w:r>
      <w:r>
        <w:rPr>
          <w:spacing w:val="40"/>
          <w:sz w:val="20"/>
        </w:rPr>
        <w:t> </w:t>
      </w:r>
      <w:r>
        <w:rPr>
          <w:sz w:val="20"/>
        </w:rPr>
        <w:t>и учебное пособие [4].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40" w:lineRule="auto" w:before="1" w:after="0"/>
        <w:ind w:left="282" w:right="167" w:firstLine="566"/>
        <w:jc w:val="both"/>
        <w:rPr>
          <w:sz w:val="20"/>
        </w:rPr>
      </w:pPr>
      <w:r>
        <w:rPr>
          <w:sz w:val="20"/>
        </w:rPr>
        <w:t>Работы №№ 7 – 8 выполняем для выбранной предметной об- ласти, используя учебники из библиографического списка, в первую очередь [1, 3].</w:t>
      </w:r>
    </w:p>
    <w:p>
      <w:pPr>
        <w:spacing w:before="40"/>
        <w:ind w:left="282" w:right="0" w:firstLine="0"/>
        <w:jc w:val="both"/>
        <w:rPr>
          <w:i/>
          <w:sz w:val="20"/>
        </w:rPr>
      </w:pPr>
      <w:r>
        <w:rPr>
          <w:i/>
          <w:spacing w:val="-2"/>
          <w:sz w:val="20"/>
          <w:u w:val="single"/>
        </w:rPr>
        <w:t>Дополнительное</w:t>
      </w:r>
      <w:r>
        <w:rPr>
          <w:i/>
          <w:spacing w:val="14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указание</w:t>
      </w:r>
    </w:p>
    <w:p>
      <w:pPr>
        <w:pStyle w:val="BodyText"/>
        <w:ind w:right="167" w:firstLine="566"/>
      </w:pPr>
      <w:r>
        <w:rPr/>
        <w:t>Учебное пособие [4] содержит многочисленные ошибки и мето- дические огрехи. В частности, оно содержит две главы с номером 6. Поэтому к нему следует относиться критически и воспринимать её, главным образом, как руководство по интерфейсу пакета StarUML.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Heading1"/>
        <w:numPr>
          <w:ilvl w:val="0"/>
          <w:numId w:val="5"/>
        </w:numPr>
        <w:tabs>
          <w:tab w:pos="564" w:val="left" w:leader="none"/>
        </w:tabs>
        <w:spacing w:line="240" w:lineRule="auto" w:before="64" w:after="0"/>
        <w:ind w:left="564" w:right="0" w:hanging="282"/>
        <w:jc w:val="left"/>
      </w:pPr>
      <w:bookmarkStart w:name="1 ИЗУЧАЕМАЯ ТЕМА «ДИАГРАММА ПРЕЦЕДЕНТОВ»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ИЗУЧАЕМАЯ</w:t>
      </w:r>
      <w:r>
        <w:rPr>
          <w:spacing w:val="-9"/>
        </w:rPr>
        <w:t> </w:t>
      </w:r>
      <w:r>
        <w:rPr/>
        <w:t>ТЕМА</w:t>
      </w:r>
      <w:r>
        <w:rPr>
          <w:spacing w:val="-8"/>
        </w:rPr>
        <w:t> </w:t>
      </w:r>
      <w:r>
        <w:rPr/>
        <w:t>«ДИАГРАММА</w:t>
      </w:r>
      <w:r>
        <w:rPr>
          <w:spacing w:val="-10"/>
        </w:rPr>
        <w:t> </w:t>
      </w:r>
      <w:r>
        <w:rPr>
          <w:spacing w:val="-2"/>
        </w:rPr>
        <w:t>ПРЕЦЕДЕНТОВ»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1" w:after="0"/>
        <w:ind w:left="1189" w:right="0" w:hanging="340"/>
        <w:jc w:val="both"/>
      </w:pPr>
      <w:bookmarkStart w:name="1.1 Ассоциированные понятия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Ассоциированные</w:t>
      </w:r>
      <w:r>
        <w:rPr>
          <w:spacing w:val="15"/>
        </w:rPr>
        <w:t> </w:t>
      </w:r>
      <w:r>
        <w:rPr>
          <w:spacing w:val="-2"/>
        </w:rPr>
        <w:t>понятия</w:t>
      </w:r>
    </w:p>
    <w:p>
      <w:pPr>
        <w:pStyle w:val="BodyText"/>
        <w:spacing w:before="55"/>
        <w:ind w:left="424" w:right="170" w:firstLine="4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702564</wp:posOffset>
                </wp:positionH>
                <wp:positionV relativeFrom="paragraph">
                  <wp:posOffset>39521</wp:posOffset>
                </wp:positionV>
                <wp:extent cx="38100" cy="4394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439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9420">
                              <a:moveTo>
                                <a:pt x="38100" y="292620"/>
                              </a:moveTo>
                              <a:lnTo>
                                <a:pt x="0" y="292620"/>
                              </a:lnTo>
                              <a:lnTo>
                                <a:pt x="0" y="438912"/>
                              </a:lnTo>
                              <a:lnTo>
                                <a:pt x="38100" y="438912"/>
                              </a:lnTo>
                              <a:lnTo>
                                <a:pt x="38100" y="292620"/>
                              </a:lnTo>
                              <a:close/>
                            </a:path>
                            <a:path w="38100" h="4394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lnTo>
                                <a:pt x="0" y="292608"/>
                              </a:lnTo>
                              <a:lnTo>
                                <a:pt x="38100" y="292608"/>
                              </a:lnTo>
                              <a:lnTo>
                                <a:pt x="38100" y="146304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320004pt;margin-top:3.111929pt;width:3pt;height:34.6pt;mso-position-horizontal-relative:page;mso-position-vertical-relative:paragraph;z-index:15729664" id="docshape3" coordorigin="1106,62" coordsize="60,692" path="m1166,523l1106,523,1106,753,1166,753,1166,523xm1166,62l1106,62,1106,293,1106,523,1166,523,1166,293,1166,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u w:val="single"/>
        </w:rPr>
        <w:t>Вариант использования</w:t>
      </w:r>
      <w:r>
        <w:rPr/>
        <w:t> = Use Case = Прецедент – это некоторая Функция = Задача = Работа = Процесс, реализующий Функцию (Зада- чу, Работу)</w:t>
      </w:r>
    </w:p>
    <w:p>
      <w:pPr>
        <w:pStyle w:val="BodyText"/>
        <w:spacing w:before="1" w:after="4"/>
        <w:ind w:right="170" w:firstLine="566"/>
      </w:pPr>
      <w:r>
        <w:rPr/>
        <w:t>На диаграмме прецедент – это овал с названием Функции (Зада- чи, Работы).</w:t>
      </w:r>
    </w:p>
    <w:p>
      <w:pPr>
        <w:pStyle w:val="BodyText"/>
        <w:ind w:left="246"/>
        <w:jc w:val="left"/>
      </w:pPr>
      <w:r>
        <w:rPr/>
        <mc:AlternateContent>
          <mc:Choice Requires="wps">
            <w:drawing>
              <wp:inline distT="0" distB="0" distL="0" distR="0">
                <wp:extent cx="3962400" cy="483234"/>
                <wp:effectExtent l="9525" t="0" r="0" b="1206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962400" cy="483234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38"/>
                              <w:jc w:val="center"/>
                            </w:pPr>
                            <w:r>
                              <w:rPr/>
                              <w:t>Осознаём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запоминаем:</w:t>
                            </w:r>
                          </w:p>
                          <w:p>
                            <w:pPr>
                              <w:pStyle w:val="BodyText"/>
                              <w:ind w:left="41"/>
                              <w:jc w:val="center"/>
                            </w:pPr>
                            <w:r>
                              <w:rPr/>
                              <w:t>формулировка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Функции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(Задачи,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Работы)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одновременно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является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и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1" w:right="4"/>
                              <w:jc w:val="center"/>
                            </w:pPr>
                            <w:r>
                              <w:rPr>
                                <w:b/>
                              </w:rPr>
                              <w:t>названием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Процесса,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реализующего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Функцию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(Задачу,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Работу)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2pt;height:38.050pt;mso-position-horizontal-relative:char;mso-position-vertical-relative:line" type="#_x0000_t202" id="docshape4" filled="false" stroked="true" strokeweight="1.4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38"/>
                        <w:jc w:val="center"/>
                      </w:pPr>
                      <w:r>
                        <w:rPr/>
                        <w:t>Осознаём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запоминаем:</w:t>
                      </w:r>
                    </w:p>
                    <w:p>
                      <w:pPr>
                        <w:pStyle w:val="BodyText"/>
                        <w:ind w:left="41"/>
                        <w:jc w:val="center"/>
                      </w:pPr>
                      <w:r>
                        <w:rPr/>
                        <w:t>формулировка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Функции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(Задачи,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Работы)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одновременно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является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</w:rPr>
                        <w:t>и</w:t>
                      </w:r>
                    </w:p>
                    <w:p>
                      <w:pPr>
                        <w:pStyle w:val="BodyText"/>
                        <w:spacing w:before="3"/>
                        <w:ind w:left="41" w:right="4"/>
                        <w:jc w:val="center"/>
                      </w:pPr>
                      <w:r>
                        <w:rPr>
                          <w:b/>
                        </w:rPr>
                        <w:t>названием</w:t>
                      </w:r>
                      <w:r>
                        <w:rPr>
                          <w:b/>
                          <w:spacing w:val="-9"/>
                        </w:rPr>
                        <w:t> </w:t>
                      </w:r>
                      <w:r>
                        <w:rPr/>
                        <w:t>Процесса,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реализующего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Функцию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(Задачу,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Работу)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ind w:right="166" w:firstLine="566"/>
        <w:jc w:val="right"/>
      </w:pPr>
      <w:r>
        <w:rPr/>
        <w:t>Например, «Решение алгебраического уравнения» – это одновре- менно и</w:t>
      </w:r>
      <w:r>
        <w:rPr>
          <w:spacing w:val="-1"/>
        </w:rPr>
        <w:t> </w:t>
      </w:r>
      <w:r>
        <w:rPr/>
        <w:t>формулировка задачи, и</w:t>
      </w:r>
      <w:r>
        <w:rPr>
          <w:spacing w:val="-1"/>
        </w:rPr>
        <w:t> </w:t>
      </w:r>
      <w:r>
        <w:rPr/>
        <w:t>название процесса решения уравнения. По</w:t>
      </w:r>
      <w:r>
        <w:rPr>
          <w:spacing w:val="40"/>
        </w:rPr>
        <w:t> </w:t>
      </w:r>
      <w:r>
        <w:rPr/>
        <w:t>этой</w:t>
      </w:r>
      <w:r>
        <w:rPr>
          <w:spacing w:val="40"/>
        </w:rPr>
        <w:t> </w:t>
      </w:r>
      <w:r>
        <w:rPr/>
        <w:t>причине</w:t>
      </w:r>
      <w:r>
        <w:rPr>
          <w:spacing w:val="40"/>
        </w:rPr>
        <w:t> </w:t>
      </w:r>
      <w:r>
        <w:rPr/>
        <w:t>диаграммы</w:t>
      </w:r>
      <w:r>
        <w:rPr>
          <w:spacing w:val="40"/>
        </w:rPr>
        <w:t> </w:t>
      </w:r>
      <w:r>
        <w:rPr/>
        <w:t>вариантов</w:t>
      </w:r>
      <w:r>
        <w:rPr>
          <w:spacing w:val="40"/>
        </w:rPr>
        <w:t> </w:t>
      </w:r>
      <w:r>
        <w:rPr/>
        <w:t>использования</w:t>
      </w:r>
      <w:r>
        <w:rPr>
          <w:spacing w:val="40"/>
        </w:rPr>
        <w:t> </w:t>
      </w:r>
      <w:r>
        <w:rPr/>
        <w:t>можно называть</w:t>
      </w:r>
      <w:r>
        <w:rPr>
          <w:spacing w:val="39"/>
        </w:rPr>
        <w:t> </w:t>
      </w:r>
      <w:r>
        <w:rPr/>
        <w:t>и</w:t>
      </w:r>
      <w:r>
        <w:rPr>
          <w:spacing w:val="36"/>
        </w:rPr>
        <w:t> </w:t>
      </w:r>
      <w:r>
        <w:rPr/>
        <w:t>функциональными,</w:t>
      </w:r>
      <w:r>
        <w:rPr>
          <w:spacing w:val="37"/>
        </w:rPr>
        <w:t> </w:t>
      </w:r>
      <w:r>
        <w:rPr/>
        <w:t>и</w:t>
      </w:r>
      <w:r>
        <w:rPr>
          <w:spacing w:val="36"/>
        </w:rPr>
        <w:t> </w:t>
      </w:r>
      <w:r>
        <w:rPr/>
        <w:t>процессными</w:t>
      </w:r>
      <w:r>
        <w:rPr>
          <w:spacing w:val="36"/>
        </w:rPr>
        <w:t> </w:t>
      </w:r>
      <w:r>
        <w:rPr/>
        <w:t>(поведенческими).</w:t>
      </w:r>
      <w:r>
        <w:rPr>
          <w:spacing w:val="37"/>
        </w:rPr>
        <w:t> </w:t>
      </w:r>
      <w:r>
        <w:rPr/>
        <w:t>До- полнительным основанием называть диаграммы вариантов использова- ния</w:t>
      </w:r>
      <w:r>
        <w:rPr>
          <w:spacing w:val="-1"/>
        </w:rPr>
        <w:t> </w:t>
      </w:r>
      <w:r>
        <w:rPr/>
        <w:t>поведенческими</w:t>
      </w:r>
      <w:r>
        <w:rPr>
          <w:spacing w:val="-2"/>
        </w:rPr>
        <w:t> </w:t>
      </w:r>
      <w:r>
        <w:rPr/>
        <w:t>является</w:t>
      </w:r>
      <w:r>
        <w:rPr>
          <w:spacing w:val="-1"/>
        </w:rPr>
        <w:t> </w:t>
      </w:r>
      <w:r>
        <w:rPr/>
        <w:t>то, что для прецедентов</w:t>
      </w:r>
      <w:r>
        <w:rPr>
          <w:spacing w:val="-1"/>
        </w:rPr>
        <w:t> </w:t>
      </w:r>
      <w:r>
        <w:rPr/>
        <w:t>создаются потоки (</w:t>
      </w:r>
      <w:r>
        <w:rPr>
          <w:i/>
        </w:rPr>
        <w:t>текстовые алгоритмы</w:t>
      </w:r>
      <w:r>
        <w:rPr/>
        <w:t>) реализации, размещаемые в текстовых файлах, прикрепляемых</w:t>
      </w:r>
      <w:r>
        <w:rPr>
          <w:spacing w:val="9"/>
        </w:rPr>
        <w:t> </w:t>
      </w:r>
      <w:r>
        <w:rPr/>
        <w:t>к</w:t>
      </w:r>
      <w:r>
        <w:rPr>
          <w:spacing w:val="9"/>
        </w:rPr>
        <w:t> </w:t>
      </w:r>
      <w:r>
        <w:rPr/>
        <w:t>прецедентам</w:t>
      </w:r>
      <w:r>
        <w:rPr>
          <w:spacing w:val="11"/>
        </w:rPr>
        <w:t> </w:t>
      </w:r>
      <w:r>
        <w:rPr/>
        <w:t>редактором</w:t>
      </w:r>
      <w:r>
        <w:rPr>
          <w:spacing w:val="11"/>
        </w:rPr>
        <w:t> </w:t>
      </w:r>
      <w:r>
        <w:rPr/>
        <w:t>вложений</w:t>
      </w:r>
      <w:r>
        <w:rPr>
          <w:spacing w:val="9"/>
        </w:rPr>
        <w:t> </w:t>
      </w:r>
      <w:r>
        <w:rPr/>
        <w:t>в</w:t>
      </w:r>
      <w:r>
        <w:rPr>
          <w:spacing w:val="9"/>
        </w:rPr>
        <w:t> </w:t>
      </w:r>
      <w:r>
        <w:rPr/>
        <w:t>окне</w:t>
      </w:r>
      <w:r>
        <w:rPr>
          <w:spacing w:val="10"/>
        </w:rPr>
        <w:t> </w:t>
      </w:r>
      <w:r>
        <w:rPr/>
        <w:t>закладки</w:t>
      </w:r>
      <w:r>
        <w:rPr>
          <w:spacing w:val="9"/>
        </w:rPr>
        <w:t> </w:t>
      </w:r>
      <w:r>
        <w:rPr>
          <w:spacing w:val="-10"/>
        </w:rPr>
        <w:t>с</w:t>
      </w:r>
    </w:p>
    <w:p>
      <w:pPr>
        <w:pStyle w:val="BodyText"/>
      </w:pPr>
      <w:r>
        <w:rPr/>
        <w:t>именем</w:t>
      </w:r>
      <w:r>
        <w:rPr>
          <w:spacing w:val="-5"/>
        </w:rPr>
        <w:t> </w:t>
      </w:r>
      <w:r>
        <w:rPr>
          <w:spacing w:val="-2"/>
        </w:rPr>
        <w:t>Attachment.</w:t>
      </w:r>
    </w:p>
    <w:p>
      <w:pPr>
        <w:pStyle w:val="BodyText"/>
        <w:ind w:right="165" w:firstLine="566"/>
      </w:pPr>
      <w:r>
        <w:rPr/>
        <w:t>Варианты использования (Use Case) в отечественной практике моделирования часто для краткости называют </w:t>
      </w:r>
      <w:r>
        <w:rPr>
          <w:u w:val="single"/>
        </w:rPr>
        <w:t>прецедентами</w:t>
      </w:r>
      <w:r>
        <w:rPr/>
        <w:t> (в доку- ментации по UML слова precedent нет, но оно является синонимом сло- ва case – случай, вариант). Представляется рациональным следующее правило использования терминов «вариант использования» и «преце- </w:t>
      </w:r>
      <w:r>
        <w:rPr>
          <w:spacing w:val="-2"/>
        </w:rPr>
        <w:t>дент»:</w:t>
      </w:r>
    </w:p>
    <w:p>
      <w:pPr>
        <w:pStyle w:val="BodyText"/>
        <w:spacing w:line="205" w:lineRule="exact"/>
        <w:ind w:left="849"/>
      </w:pPr>
      <w:r>
        <w:rPr/>
        <w:t>а)</w:t>
      </w:r>
      <w:r>
        <w:rPr>
          <w:spacing w:val="13"/>
        </w:rPr>
        <w:t> </w:t>
      </w:r>
      <w:r>
        <w:rPr/>
        <w:t>все</w:t>
      </w:r>
      <w:r>
        <w:rPr>
          <w:spacing w:val="13"/>
        </w:rPr>
        <w:t> </w:t>
      </w:r>
      <w:r>
        <w:rPr/>
        <w:t>работы</w:t>
      </w:r>
      <w:r>
        <w:rPr>
          <w:spacing w:val="13"/>
        </w:rPr>
        <w:t> </w:t>
      </w:r>
      <w:r>
        <w:rPr/>
        <w:t>(процессы),</w:t>
      </w:r>
      <w:r>
        <w:rPr>
          <w:spacing w:val="13"/>
        </w:rPr>
        <w:t> </w:t>
      </w:r>
      <w:r>
        <w:rPr/>
        <w:t>представляемые</w:t>
      </w:r>
      <w:r>
        <w:rPr>
          <w:spacing w:val="14"/>
        </w:rPr>
        <w:t> </w:t>
      </w:r>
      <w:r>
        <w:rPr/>
        <w:t>на</w:t>
      </w:r>
      <w:r>
        <w:rPr>
          <w:spacing w:val="13"/>
        </w:rPr>
        <w:t> </w:t>
      </w:r>
      <w:r>
        <w:rPr/>
        <w:t>диаграмме</w:t>
      </w:r>
      <w:r>
        <w:rPr>
          <w:spacing w:val="13"/>
        </w:rPr>
        <w:t> </w:t>
      </w:r>
      <w:r>
        <w:rPr>
          <w:spacing w:val="-2"/>
        </w:rPr>
        <w:t>вариан-</w:t>
      </w:r>
    </w:p>
    <w:p>
      <w:pPr>
        <w:pStyle w:val="BodyText"/>
        <w:spacing w:line="229" w:lineRule="exact"/>
        <w:ind w:left="283"/>
      </w:pPr>
      <w:r>
        <w:rPr/>
        <w:t>тов</w:t>
      </w:r>
      <w:r>
        <w:rPr>
          <w:spacing w:val="-8"/>
        </w:rPr>
        <w:t> </w:t>
      </w:r>
      <w:r>
        <w:rPr/>
        <w:t>использования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виде</w:t>
      </w:r>
      <w:r>
        <w:rPr>
          <w:spacing w:val="-6"/>
        </w:rPr>
        <w:t> </w:t>
      </w:r>
      <w:r>
        <w:rPr/>
        <w:t>овалов,</w:t>
      </w:r>
      <w:r>
        <w:rPr>
          <w:spacing w:val="-6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называться</w:t>
      </w:r>
      <w:r>
        <w:rPr>
          <w:spacing w:val="-5"/>
        </w:rPr>
        <w:t> </w:t>
      </w:r>
      <w:r>
        <w:rPr>
          <w:spacing w:val="-2"/>
        </w:rPr>
        <w:t>прецедентами;</w:t>
      </w:r>
    </w:p>
    <w:p>
      <w:pPr>
        <w:pStyle w:val="BodyText"/>
        <w:ind w:left="283" w:right="167" w:firstLine="566"/>
      </w:pPr>
      <w:r>
        <w:rPr/>
        <w:t>б) прецеденты, ассоциированные с акторами-потребителями функциональности, предпочтительнее называть «вариантами использо- вания», поскольку они реально являются именно вариантами использо- вания системы акторами;</w:t>
      </w:r>
    </w:p>
    <w:p>
      <w:pPr>
        <w:pStyle w:val="BodyText"/>
        <w:spacing w:before="1"/>
        <w:ind w:left="283" w:right="167" w:firstLine="566"/>
      </w:pPr>
      <w:r>
        <w:rPr/>
        <w:t>в) прецеденты, дополняющие функциональность вариантов ис- пользования и/или других (базисных) прецедентов, предпочтительнее называть – просто «прецедентами» или «вспомогательными прецеден- </w:t>
      </w:r>
      <w:r>
        <w:rPr>
          <w:spacing w:val="-2"/>
        </w:rPr>
        <w:t>тами».</w:t>
      </w:r>
    </w:p>
    <w:p>
      <w:pPr>
        <w:pStyle w:val="BodyText"/>
        <w:ind w:right="165" w:firstLine="566"/>
      </w:pPr>
      <w:r>
        <w:rPr>
          <w:u w:val="single"/>
        </w:rPr>
        <w:t>Актор</w:t>
      </w:r>
      <w:r>
        <w:rPr/>
        <w:t> (актёр) – сторонняя, т. е. не входящая в моделируемую си- стему сущность, потребляющая функциональность системы, либо предоставляющая собственную функциональность в порядке дополне- ния функциональности прецедентов моделируемой системы.</w:t>
      </w:r>
    </w:p>
    <w:p>
      <w:pPr>
        <w:pStyle w:val="BodyText"/>
        <w:spacing w:after="0"/>
        <w:sectPr>
          <w:pgSz w:w="8400" w:h="11910"/>
          <w:pgMar w:header="0" w:footer="850" w:top="1060" w:bottom="1040" w:left="850" w:right="850"/>
        </w:sectPr>
      </w:pPr>
    </w:p>
    <w:p>
      <w:pPr>
        <w:pStyle w:val="BodyText"/>
        <w:spacing w:before="79"/>
        <w:ind w:right="165" w:firstLine="566"/>
        <w:jc w:val="left"/>
      </w:pPr>
      <w:r>
        <w:rPr>
          <w:u w:val="single"/>
        </w:rPr>
        <w:t>Отношения</w:t>
      </w:r>
      <w:r>
        <w:rPr/>
        <w:t> – это формальные выражения различных связей меж- ду акторами, прецедентами, акторами и прецедентами.</w:t>
      </w:r>
    </w:p>
    <w:p>
      <w:pPr>
        <w:pStyle w:val="BodyText"/>
        <w:spacing w:before="1"/>
        <w:ind w:left="849"/>
        <w:jc w:val="left"/>
      </w:pPr>
      <w:r>
        <w:rPr/>
        <w:t>Возможные виды</w:t>
      </w:r>
      <w:r>
        <w:rPr>
          <w:spacing w:val="1"/>
        </w:rPr>
        <w:t> </w:t>
      </w:r>
      <w:r>
        <w:rPr/>
        <w:t>отношений</w:t>
      </w:r>
      <w:r>
        <w:rPr>
          <w:spacing w:val="1"/>
        </w:rPr>
        <w:t> </w:t>
      </w:r>
      <w:r>
        <w:rPr/>
        <w:t>на</w:t>
      </w:r>
      <w:r>
        <w:rPr>
          <w:spacing w:val="4"/>
        </w:rPr>
        <w:t> </w:t>
      </w:r>
      <w:r>
        <w:rPr/>
        <w:t>диаграммах</w:t>
      </w:r>
      <w:r>
        <w:rPr>
          <w:spacing w:val="1"/>
        </w:rPr>
        <w:t> </w:t>
      </w:r>
      <w:r>
        <w:rPr/>
        <w:t>вариантов</w:t>
      </w:r>
      <w:r>
        <w:rPr>
          <w:spacing w:val="4"/>
        </w:rPr>
        <w:t> </w:t>
      </w:r>
      <w:r>
        <w:rPr>
          <w:spacing w:val="-2"/>
        </w:rPr>
        <w:t>использо-</w:t>
      </w:r>
    </w:p>
    <w:p>
      <w:pPr>
        <w:pStyle w:val="BodyText"/>
        <w:spacing w:before="1"/>
        <w:jc w:val="left"/>
      </w:pPr>
      <w:r>
        <w:rPr>
          <w:spacing w:val="-2"/>
        </w:rPr>
        <w:t>вания:</w:t>
      </w:r>
    </w:p>
    <w:p>
      <w:pPr>
        <w:pStyle w:val="ListParagraph"/>
        <w:numPr>
          <w:ilvl w:val="0"/>
          <w:numId w:val="6"/>
        </w:numPr>
        <w:tabs>
          <w:tab w:pos="1183" w:val="left" w:leader="none"/>
        </w:tabs>
        <w:spacing w:line="240" w:lineRule="auto" w:before="0" w:after="0"/>
        <w:ind w:left="1183" w:right="0" w:hanging="334"/>
        <w:jc w:val="left"/>
        <w:rPr>
          <w:sz w:val="20"/>
        </w:rPr>
      </w:pPr>
      <w:r>
        <w:rPr>
          <w:sz w:val="20"/>
        </w:rPr>
        <w:t>между</w:t>
      </w:r>
      <w:r>
        <w:rPr>
          <w:spacing w:val="-10"/>
          <w:sz w:val="20"/>
        </w:rPr>
        <w:t> </w:t>
      </w:r>
      <w:r>
        <w:rPr>
          <w:sz w:val="20"/>
        </w:rPr>
        <w:t>акторами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только</w:t>
      </w:r>
      <w:r>
        <w:rPr>
          <w:spacing w:val="-5"/>
          <w:sz w:val="20"/>
        </w:rPr>
        <w:t> </w:t>
      </w:r>
      <w:r>
        <w:rPr>
          <w:sz w:val="20"/>
        </w:rPr>
        <w:t>генерализация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(обобщение);</w:t>
      </w:r>
    </w:p>
    <w:p>
      <w:pPr>
        <w:pStyle w:val="ListParagraph"/>
        <w:numPr>
          <w:ilvl w:val="0"/>
          <w:numId w:val="6"/>
        </w:numPr>
        <w:tabs>
          <w:tab w:pos="1132" w:val="left" w:leader="none"/>
        </w:tabs>
        <w:spacing w:line="229" w:lineRule="exact" w:before="1" w:after="0"/>
        <w:ind w:left="1132" w:right="0" w:hanging="284"/>
        <w:jc w:val="left"/>
        <w:rPr>
          <w:sz w:val="20"/>
        </w:rPr>
      </w:pPr>
      <w:r>
        <w:rPr>
          <w:sz w:val="20"/>
        </w:rPr>
        <w:t>между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прецедентами:</w:t>
      </w:r>
    </w:p>
    <w:p>
      <w:pPr>
        <w:pStyle w:val="BodyText"/>
        <w:ind w:left="1134" w:right="2705"/>
        <w:jc w:val="left"/>
      </w:pPr>
      <w:r>
        <w:rPr/>
        <w:t>а)</w:t>
      </w:r>
      <w:r>
        <w:rPr>
          <w:spacing w:val="-9"/>
        </w:rPr>
        <w:t> </w:t>
      </w:r>
      <w:r>
        <w:rPr/>
        <w:t>зависимости</w:t>
      </w:r>
      <w:r>
        <w:rPr>
          <w:spacing w:val="-11"/>
        </w:rPr>
        <w:t> </w:t>
      </w:r>
      <w:r>
        <w:rPr/>
        <w:t>(include,</w:t>
      </w:r>
      <w:r>
        <w:rPr>
          <w:spacing w:val="-9"/>
        </w:rPr>
        <w:t> </w:t>
      </w:r>
      <w:r>
        <w:rPr/>
        <w:t>extend); б) генерализация;</w:t>
      </w:r>
    </w:p>
    <w:p>
      <w:pPr>
        <w:pStyle w:val="ListParagraph"/>
        <w:numPr>
          <w:ilvl w:val="0"/>
          <w:numId w:val="6"/>
        </w:numPr>
        <w:tabs>
          <w:tab w:pos="1131" w:val="left" w:leader="none"/>
          <w:tab w:pos="1133" w:val="left" w:leader="none"/>
        </w:tabs>
        <w:spacing w:line="240" w:lineRule="auto" w:before="0" w:after="0"/>
        <w:ind w:left="1133" w:right="876" w:hanging="286"/>
        <w:jc w:val="left"/>
        <w:rPr>
          <w:sz w:val="20"/>
        </w:rPr>
      </w:pPr>
      <w:r>
        <w:rPr>
          <w:sz w:val="20"/>
        </w:rPr>
        <w:t>между</w:t>
      </w:r>
      <w:r>
        <w:rPr>
          <w:spacing w:val="-8"/>
          <w:sz w:val="20"/>
        </w:rPr>
        <w:t> </w:t>
      </w:r>
      <w:r>
        <w:rPr>
          <w:sz w:val="20"/>
        </w:rPr>
        <w:t>акторами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3"/>
          <w:sz w:val="20"/>
        </w:rPr>
        <w:t> </w:t>
      </w:r>
      <w:r>
        <w:rPr>
          <w:sz w:val="20"/>
        </w:rPr>
        <w:t>прецедентами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только</w:t>
      </w:r>
      <w:r>
        <w:rPr>
          <w:spacing w:val="-3"/>
          <w:sz w:val="20"/>
        </w:rPr>
        <w:t> </w:t>
      </w:r>
      <w:r>
        <w:rPr>
          <w:sz w:val="20"/>
        </w:rPr>
        <w:t>ассоциации: а) направленные ассоциации;</w:t>
      </w:r>
    </w:p>
    <w:p>
      <w:pPr>
        <w:pStyle w:val="BodyText"/>
        <w:spacing w:before="1" w:after="4"/>
        <w:ind w:left="1133"/>
        <w:jc w:val="left"/>
      </w:pPr>
      <w:r>
        <w:rPr/>
        <w:t>б)</w:t>
      </w:r>
      <w:r>
        <w:rPr>
          <w:spacing w:val="-8"/>
        </w:rPr>
        <w:t> </w:t>
      </w:r>
      <w:r>
        <w:rPr/>
        <w:t>ненаправленые</w:t>
      </w:r>
      <w:r>
        <w:rPr>
          <w:spacing w:val="-9"/>
        </w:rPr>
        <w:t> </w:t>
      </w:r>
      <w:r>
        <w:rPr>
          <w:spacing w:val="-2"/>
        </w:rPr>
        <w:t>ассоциации.</w:t>
      </w:r>
    </w:p>
    <w:p>
      <w:pPr>
        <w:pStyle w:val="BodyText"/>
        <w:ind w:left="289"/>
        <w:jc w:val="left"/>
      </w:pPr>
      <w:r>
        <w:rPr/>
        <mc:AlternateContent>
          <mc:Choice Requires="wps">
            <w:drawing>
              <wp:inline distT="0" distB="0" distL="0" distR="0">
                <wp:extent cx="3935095" cy="337185"/>
                <wp:effectExtent l="9525" t="0" r="8254" b="15239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935095" cy="337185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"/>
                              <w:ind w:left="139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Запоминаем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ind w:left="139" w:right="1"/>
                              <w:jc w:val="center"/>
                            </w:pPr>
                            <w:r>
                              <w:rPr/>
                              <w:t>между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прецедентами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отношений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ассоциации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нет!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850pt;height:26.55pt;mso-position-horizontal-relative:char;mso-position-vertical-relative:line" type="#_x0000_t202" id="docshape5" filled="false" stroked="true" strokeweight="1.44pt" strokecolor="#000000">
                <w10:anchorlock/>
                <v:textbox inset="0,0,0,0">
                  <w:txbxContent>
                    <w:p>
                      <w:pPr>
                        <w:spacing w:before="15"/>
                        <w:ind w:left="139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Запоминаем</w:t>
                      </w:r>
                      <w:r>
                        <w:rPr>
                          <w:spacing w:val="-2"/>
                          <w:sz w:val="20"/>
                        </w:rPr>
                        <w:t>:</w:t>
                      </w:r>
                    </w:p>
                    <w:p>
                      <w:pPr>
                        <w:pStyle w:val="BodyText"/>
                        <w:ind w:left="139" w:right="1"/>
                        <w:jc w:val="center"/>
                      </w:pPr>
                      <w:r>
                        <w:rPr/>
                        <w:t>между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прецедентами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отношений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ассоциации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нет!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ind w:right="167" w:firstLine="566"/>
      </w:pPr>
      <w:r>
        <w:rPr/>
        <w:t>Объединять отношения include и extend в понятие отношений за- висимости принято только </w:t>
      </w:r>
      <w:r>
        <w:rPr>
          <w:i/>
        </w:rPr>
        <w:t>в практике </w:t>
      </w:r>
      <w:r>
        <w:rPr/>
        <w:t>UML-моделирования, в докумен- тации же по UML об отношениях include и extend говорится как о само- стоятельных видах отношений. По сути дела, отношения include и ex- tend являются конкретными воплощениями отношения «часть – целое» во множестве функциональностей прецедентов. При этом «целым» яв- ляется функциональность базисного прецедента, а «частями»</w:t>
      </w:r>
      <w:r>
        <w:rPr>
          <w:spacing w:val="-1"/>
        </w:rPr>
        <w:t> </w:t>
      </w:r>
      <w:r>
        <w:rPr/>
        <w:t>– функци- ональности прецедентов, дополняющих эту функциональность – вклю- чаемых (include) или расширяющих (extend) прецедентов.</w:t>
      </w:r>
    </w:p>
    <w:p>
      <w:pPr>
        <w:pStyle w:val="BodyText"/>
        <w:ind w:right="165" w:firstLine="566"/>
      </w:pPr>
      <w:r>
        <w:rPr/>
        <w:t>Главное концептуальное различие include- и extend-прецедентов состоит в том, что функциональность include-прецедента используется </w:t>
      </w:r>
      <w:r>
        <w:rPr>
          <w:i/>
        </w:rPr>
        <w:t>безусловно </w:t>
      </w:r>
      <w:r>
        <w:rPr/>
        <w:t>в процессе реализации базисного прецедента, а функцио- нальность extend-прецедента используется в процессе реализации ба- зисного прецедента только при выполнении некоторого </w:t>
      </w:r>
      <w:r>
        <w:rPr>
          <w:i/>
        </w:rPr>
        <w:t>условия</w:t>
      </w:r>
      <w:r>
        <w:rPr/>
        <w:t>.</w:t>
      </w:r>
    </w:p>
    <w:p>
      <w:pPr>
        <w:pStyle w:val="BodyText"/>
        <w:ind w:left="281" w:right="165" w:firstLine="566"/>
      </w:pPr>
      <w:r>
        <w:rPr/>
        <w:t>В силу обязательности (неизбежности) применения Include- прецедент является подлинной (неотъемлемой) частью базисного пре- цедента,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без него</w:t>
      </w:r>
      <w:r>
        <w:rPr>
          <w:spacing w:val="-2"/>
        </w:rPr>
        <w:t> </w:t>
      </w:r>
      <w:r>
        <w:rPr/>
        <w:t>базисный</w:t>
      </w:r>
      <w:r>
        <w:rPr>
          <w:spacing w:val="-4"/>
        </w:rPr>
        <w:t> </w:t>
      </w:r>
      <w:r>
        <w:rPr/>
        <w:t>прецедент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является</w:t>
      </w:r>
      <w:r>
        <w:rPr>
          <w:spacing w:val="-1"/>
        </w:rPr>
        <w:t> </w:t>
      </w:r>
      <w:r>
        <w:rPr/>
        <w:t>полноценным</w:t>
      </w:r>
      <w:r>
        <w:rPr>
          <w:spacing w:val="-2"/>
        </w:rPr>
        <w:t> </w:t>
      </w:r>
      <w:r>
        <w:rPr/>
        <w:t>(is</w:t>
      </w:r>
      <w:r>
        <w:rPr>
          <w:spacing w:val="-1"/>
        </w:rPr>
        <w:t> </w:t>
      </w:r>
      <w:r>
        <w:rPr/>
        <w:t>not meaningful). В то же время, в силу</w:t>
      </w:r>
      <w:r>
        <w:rPr>
          <w:spacing w:val="-1"/>
        </w:rPr>
        <w:t> </w:t>
      </w:r>
      <w:r>
        <w:rPr/>
        <w:t>применения в частном случае (только при выполнении некоторого условия) отдельный extend-прецедент яв- ляется необязательной добавкой к базисному прецеденту. Одновремен- но с этим очень часто отсутствие </w:t>
      </w:r>
      <w:r>
        <w:rPr>
          <w:i/>
        </w:rPr>
        <w:t>всех </w:t>
      </w:r>
      <w:r>
        <w:rPr/>
        <w:t>необязательных добавок может оказаться недопустимым – привести к потере смысла базисного преце- дента. Например, базисный вариант</w:t>
      </w:r>
      <w:r>
        <w:rPr>
          <w:spacing w:val="-1"/>
        </w:rPr>
        <w:t> </w:t>
      </w:r>
      <w:r>
        <w:rPr/>
        <w:t>использования «Решить уравнение» может расширяться прецедентами «Аналитическое решение» и «Чис- ленное решение». Любой из прецедентов, представляющих методы ре- шения, может отсутствовать – смысл базисного прецедента при этом не потеряется, но отсутствие обоих вспомогательных прецедентов полно- стью лишает смысла базисный вариант использования.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9" w:firstLine="566"/>
      </w:pPr>
      <w:r>
        <w:rPr/>
        <w:t>Пример отношений зависимости приведён на рисунке 1.1. Анало- гичный пример, но уже с конкретной семантикой прецедентов показан на рисунке 1.2.</w:t>
      </w:r>
    </w:p>
    <w:p>
      <w:pPr>
        <w:pStyle w:val="BodyText"/>
        <w:spacing w:before="2"/>
        <w:ind w:left="283" w:right="169" w:firstLine="566"/>
      </w:pPr>
      <w:r>
        <w:rPr/>
        <w:t>Обратим внимание на чередование применения причастий по от- ношению к базисному прецеденту:</w:t>
      </w:r>
    </w:p>
    <w:p>
      <w:pPr>
        <w:pStyle w:val="BodyText"/>
        <w:spacing w:before="121"/>
        <w:ind w:left="849" w:right="556"/>
        <w:jc w:val="left"/>
      </w:pPr>
      <w:r>
        <w:rPr/>
        <w:t>extending</w:t>
      </w:r>
      <w:r>
        <w:rPr>
          <w:spacing w:val="-8"/>
        </w:rPr>
        <w:t> </w:t>
      </w:r>
      <w:r>
        <w:rPr/>
        <w:t>(расширяющий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вспомогательный</w:t>
      </w:r>
      <w:r>
        <w:rPr>
          <w:spacing w:val="-8"/>
        </w:rPr>
        <w:t> </w:t>
      </w:r>
      <w:r>
        <w:rPr/>
        <w:t>прецедент) extended (расширяемый – базисный прецедент)</w:t>
      </w:r>
    </w:p>
    <w:p>
      <w:pPr>
        <w:pStyle w:val="BodyText"/>
        <w:spacing w:line="229" w:lineRule="exact"/>
        <w:ind w:left="3311"/>
        <w:jc w:val="left"/>
      </w:pPr>
      <w:r>
        <w:rPr>
          <w:spacing w:val="-5"/>
        </w:rPr>
        <w:t>vs</w:t>
      </w:r>
    </w:p>
    <w:p>
      <w:pPr>
        <w:pStyle w:val="BodyText"/>
        <w:ind w:left="849" w:right="556"/>
        <w:jc w:val="left"/>
      </w:pPr>
      <w:r>
        <w:rPr/>
        <w:t>included</w:t>
      </w:r>
      <w:r>
        <w:rPr>
          <w:spacing w:val="-7"/>
        </w:rPr>
        <w:t> </w:t>
      </w:r>
      <w:r>
        <w:rPr/>
        <w:t>(включаемый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вспомогательный</w:t>
      </w:r>
      <w:r>
        <w:rPr>
          <w:spacing w:val="-7"/>
        </w:rPr>
        <w:t> </w:t>
      </w:r>
      <w:r>
        <w:rPr/>
        <w:t>прецедент) including (включающий – базисный прецедент)</w:t>
      </w:r>
    </w:p>
    <w:p>
      <w:pPr>
        <w:pStyle w:val="BodyText"/>
        <w:spacing w:before="121"/>
        <w:ind w:right="166" w:firstLine="566"/>
      </w:pPr>
      <w:r>
        <w:rPr/>
        <w:t>Обратим внимание также на то, что словосочетание «base Use Case» рациональнее переводить как «базисный Вариант Использова- ния» в силу следующей тонкости семантик слов базовый и базисный в русском языке: базовый – служащий основой, фундаментом чего-либо; базисный – главный, центральный, важный, используемый для сравне- </w:t>
      </w:r>
      <w:r>
        <w:rPr>
          <w:spacing w:val="-4"/>
        </w:rPr>
        <w:t>ния.</w:t>
      </w:r>
    </w:p>
    <w:p>
      <w:pPr>
        <w:pStyle w:val="BodyText"/>
        <w:spacing w:before="1"/>
        <w:ind w:right="165" w:firstLine="566"/>
      </w:pPr>
      <w:r>
        <w:rPr/>
        <w:t>Выше размещён призыв запомнить, что прецедент – это некото- рая функция, реализуемая некоторым процессом (программой). Поэто- му следует осознать и запомнить: название прецедента может быть только названием процесса. Оно не может являться названием видов информации, таких как Отчёт, Паспортные данные, Результаты поиска. Оно не может также являться и названием событий или условий, таких как Заказ оплачен, Данные введены, Произошла ошибка.</w:t>
      </w:r>
    </w:p>
    <w:p>
      <w:pPr>
        <w:pStyle w:val="BodyText"/>
        <w:spacing w:before="2"/>
        <w:ind w:left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764547</wp:posOffset>
            </wp:positionH>
            <wp:positionV relativeFrom="paragraph">
              <wp:posOffset>60376</wp:posOffset>
            </wp:positionV>
            <wp:extent cx="3875076" cy="20193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07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ind w:left="1657" w:right="947" w:hanging="471"/>
        <w:jc w:val="left"/>
      </w:pPr>
      <w:r>
        <w:rPr/>
        <w:t>Рисунок</w:t>
      </w:r>
      <w:r>
        <w:rPr>
          <w:spacing w:val="-7"/>
        </w:rPr>
        <w:t> </w:t>
      </w:r>
      <w:r>
        <w:rPr/>
        <w:t>1.1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Отношения</w:t>
      </w:r>
      <w:r>
        <w:rPr>
          <w:spacing w:val="-7"/>
        </w:rPr>
        <w:t> </w:t>
      </w:r>
      <w:r>
        <w:rPr/>
        <w:t>включения</w:t>
      </w:r>
      <w:r>
        <w:rPr>
          <w:spacing w:val="-4"/>
        </w:rPr>
        <w:t> </w:t>
      </w:r>
      <w:r>
        <w:rPr/>
        <w:t>и</w:t>
      </w:r>
      <w:r>
        <w:rPr>
          <w:spacing w:val="-7"/>
        </w:rPr>
        <w:t> </w:t>
      </w:r>
      <w:r>
        <w:rPr/>
        <w:t>расширения на диаграммах вариантов использования</w:t>
      </w:r>
    </w:p>
    <w:p>
      <w:pPr>
        <w:pStyle w:val="BodyText"/>
        <w:spacing w:after="0"/>
        <w:jc w:val="left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ind w:left="342"/>
        <w:jc w:val="left"/>
      </w:pPr>
      <w:r>
        <w:rPr/>
        <w:drawing>
          <wp:inline distT="0" distB="0" distL="0" distR="0">
            <wp:extent cx="3897433" cy="126949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433" cy="126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14"/>
        <w:ind w:left="2865" w:hanging="2422"/>
        <w:jc w:val="left"/>
      </w:pPr>
      <w:r>
        <w:rPr/>
        <w:t>Рисунок</w:t>
      </w:r>
      <w:r>
        <w:rPr>
          <w:spacing w:val="-5"/>
        </w:rPr>
        <w:t> </w:t>
      </w:r>
      <w:r>
        <w:rPr/>
        <w:t>1.2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Пример</w:t>
      </w:r>
      <w:r>
        <w:rPr>
          <w:spacing w:val="-3"/>
        </w:rPr>
        <w:t> </w:t>
      </w:r>
      <w:r>
        <w:rPr/>
        <w:t>диаграммы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конкретной</w:t>
      </w:r>
      <w:r>
        <w:rPr>
          <w:spacing w:val="-5"/>
        </w:rPr>
        <w:t> </w:t>
      </w:r>
      <w:r>
        <w:rPr/>
        <w:t>семантикой </w:t>
      </w:r>
      <w:r>
        <w:rPr>
          <w:spacing w:val="-2"/>
        </w:rPr>
        <w:t>прецедентов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3" w:after="0"/>
        <w:ind w:left="1189" w:right="0" w:hanging="340"/>
        <w:jc w:val="both"/>
      </w:pPr>
      <w:bookmarkStart w:name="1.2 Назначение диаграмм вариантов исполь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Назначение</w:t>
      </w:r>
      <w:r>
        <w:rPr>
          <w:spacing w:val="-9"/>
        </w:rPr>
        <w:t> </w:t>
      </w:r>
      <w:r>
        <w:rPr/>
        <w:t>диаграмм</w:t>
      </w:r>
      <w:r>
        <w:rPr>
          <w:spacing w:val="-7"/>
        </w:rPr>
        <w:t> </w:t>
      </w:r>
      <w:r>
        <w:rPr/>
        <w:t>вариантов</w:t>
      </w:r>
      <w:r>
        <w:rPr>
          <w:spacing w:val="-9"/>
        </w:rPr>
        <w:t> </w:t>
      </w:r>
      <w:r>
        <w:rPr>
          <w:spacing w:val="-2"/>
        </w:rPr>
        <w:t>использования</w:t>
      </w:r>
    </w:p>
    <w:p>
      <w:pPr>
        <w:pStyle w:val="BodyText"/>
        <w:spacing w:before="56" w:after="8"/>
        <w:ind w:right="165" w:firstLine="566"/>
      </w:pPr>
      <w:r>
        <w:rPr/>
        <w:t>Диаграммы вариантов использования используются для модели- рования функциональности программно-информационной системы, – названия прецедентов представляют собой названия функций (задач, работ), реализуемых самой системой или с её помощью. В то же время, во многих источниках диаграммы вариантов использования категори- руются как диаграммы поведения, т. е. как описания процессов, – </w:t>
      </w:r>
      <w:r>
        <w:rPr>
          <w:i/>
        </w:rPr>
        <w:t>по- следовательностей </w:t>
      </w:r>
      <w:r>
        <w:rPr/>
        <w:t>действий. Следует понимать, что основанием для этого является только следующее: 1) названия прецедентов – это не только названия функций, но одновременно и </w:t>
      </w:r>
      <w:r>
        <w:rPr>
          <w:i/>
        </w:rPr>
        <w:t>названия </w:t>
      </w:r>
      <w:r>
        <w:rPr/>
        <w:t>процессов (например, «Решение уравнения» – это одновременно и название зада- чи, и название процесса); 2) графические составляющие диаграммы ва- риантов использования дополняются описаниями потоков поведения (потоков состояний), представляющих собой процессы – алгоритмы и сценарии реализации прецедентов.</w:t>
      </w:r>
    </w:p>
    <w:p>
      <w:pPr>
        <w:pStyle w:val="BodyText"/>
        <w:ind w:left="256"/>
        <w:jc w:val="left"/>
      </w:pPr>
      <w:r>
        <w:rPr/>
        <mc:AlternateContent>
          <mc:Choice Requires="wps">
            <w:drawing>
              <wp:inline distT="0" distB="0" distL="0" distR="0">
                <wp:extent cx="3956685" cy="646430"/>
                <wp:effectExtent l="19050" t="19050" r="15239" b="2032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956685" cy="64643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79" w:right="78"/>
                              <w:jc w:val="center"/>
                            </w:pPr>
                            <w:r>
                              <w:rPr/>
                              <w:t>Описания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потоков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поведения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обязательном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порядке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должны </w:t>
                            </w:r>
                            <w:r>
                              <w:rPr>
                                <w:spacing w:val="-2"/>
                              </w:rPr>
                              <w:t>создаваться</w:t>
                            </w:r>
                          </w:p>
                          <w:p>
                            <w:pPr>
                              <w:spacing w:before="0"/>
                              <w:ind w:left="763" w:right="764" w:hanging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для </w:t>
                            </w:r>
                            <w:r>
                              <w:rPr>
                                <w:i/>
                                <w:sz w:val="20"/>
                              </w:rPr>
                              <w:t>каждого базисного </w:t>
                            </w:r>
                            <w:r>
                              <w:rPr>
                                <w:sz w:val="20"/>
                              </w:rPr>
                              <w:t>варианта использования, представленного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основной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диаграмме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прецедентов.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55pt;height:50.9pt;mso-position-horizontal-relative:char;mso-position-vertical-relative:line" type="#_x0000_t202" id="docshape6" filled="false" stroked="true" strokeweight="3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79" w:right="78"/>
                        <w:jc w:val="center"/>
                      </w:pPr>
                      <w:r>
                        <w:rPr/>
                        <w:t>Описания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потоков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поведения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обязательном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порядке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должны </w:t>
                      </w:r>
                      <w:r>
                        <w:rPr>
                          <w:spacing w:val="-2"/>
                        </w:rPr>
                        <w:t>создаваться</w:t>
                      </w:r>
                    </w:p>
                    <w:p>
                      <w:pPr>
                        <w:spacing w:before="0"/>
                        <w:ind w:left="763" w:right="764" w:hanging="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для </w:t>
                      </w:r>
                      <w:r>
                        <w:rPr>
                          <w:i/>
                          <w:sz w:val="20"/>
                        </w:rPr>
                        <w:t>каждого базисного </w:t>
                      </w:r>
                      <w:r>
                        <w:rPr>
                          <w:sz w:val="20"/>
                        </w:rPr>
                        <w:t>варианта использования, представленного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на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основной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диаграмме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прецедентов.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ind w:right="166" w:firstLine="566"/>
      </w:pPr>
      <w:r>
        <w:rPr/>
        <w:t>Алгоритмы вспомогательных прецедентов оформляются в виде подпотоков. Тексты этих подпотоков могут не приводятся в тех случа- ях, когда их</w:t>
      </w:r>
      <w:r>
        <w:rPr>
          <w:spacing w:val="-4"/>
        </w:rPr>
        <w:t> </w:t>
      </w:r>
      <w:r>
        <w:rPr/>
        <w:t>реализация</w:t>
      </w:r>
      <w:r>
        <w:rPr>
          <w:spacing w:val="-4"/>
        </w:rPr>
        <w:t> </w:t>
      </w:r>
      <w:r>
        <w:rPr/>
        <w:t>очевидна и/или</w:t>
      </w:r>
      <w:r>
        <w:rPr>
          <w:spacing w:val="-2"/>
        </w:rPr>
        <w:t> </w:t>
      </w:r>
      <w:r>
        <w:rPr/>
        <w:t>исчерпан</w:t>
      </w:r>
      <w:r>
        <w:rPr>
          <w:spacing w:val="-2"/>
        </w:rPr>
        <w:t> </w:t>
      </w:r>
      <w:r>
        <w:rPr/>
        <w:t>лимит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объём</w:t>
      </w:r>
      <w:r>
        <w:rPr>
          <w:spacing w:val="-2"/>
        </w:rPr>
        <w:t> </w:t>
      </w:r>
      <w:r>
        <w:rPr/>
        <w:t>отчёта </w:t>
      </w:r>
      <w:bookmarkStart w:name="1.3 Руководящие принципы построения диаг" w:id="7"/>
      <w:bookmarkEnd w:id="7"/>
      <w:r>
        <w:rPr>
          <w:w w:val="99"/>
        </w:rPr>
      </w:r>
      <w:bookmarkStart w:name="_bookmark3" w:id="8"/>
      <w:bookmarkEnd w:id="8"/>
      <w:r>
        <w:rPr/>
        <w:t>п</w:t>
      </w:r>
      <w:r>
        <w:rPr/>
        <w:t>о теме (30 страниц).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02" w:after="0"/>
        <w:ind w:left="1189" w:right="2167" w:hanging="341"/>
        <w:jc w:val="left"/>
      </w:pPr>
      <w:r>
        <w:rPr/>
        <w:t>Руководящие</w:t>
      </w:r>
      <w:r>
        <w:rPr>
          <w:spacing w:val="-13"/>
        </w:rPr>
        <w:t> </w:t>
      </w:r>
      <w:r>
        <w:rPr/>
        <w:t>принципы</w:t>
      </w:r>
      <w:r>
        <w:rPr>
          <w:spacing w:val="-11"/>
        </w:rPr>
        <w:t> </w:t>
      </w:r>
      <w:r>
        <w:rPr/>
        <w:t>построения диаграммы прецедентов</w:t>
      </w:r>
    </w:p>
    <w:p>
      <w:pPr>
        <w:pStyle w:val="BodyText"/>
        <w:spacing w:before="54"/>
        <w:ind w:right="165" w:firstLine="566"/>
      </w:pPr>
      <w:r>
        <w:rPr/>
        <w:t>Диаграмма вариантов использования – это, по сути дела, не одна, а</w:t>
      </w:r>
      <w:r>
        <w:rPr>
          <w:spacing w:val="12"/>
        </w:rPr>
        <w:t> </w:t>
      </w:r>
      <w:r>
        <w:rPr>
          <w:i/>
        </w:rPr>
        <w:t>несколько</w:t>
      </w:r>
      <w:r>
        <w:rPr>
          <w:i/>
          <w:spacing w:val="14"/>
        </w:rPr>
        <w:t> </w:t>
      </w:r>
      <w:r>
        <w:rPr/>
        <w:t>диаграмм:</w:t>
      </w:r>
      <w:r>
        <w:rPr>
          <w:spacing w:val="12"/>
        </w:rPr>
        <w:t> </w:t>
      </w:r>
      <w:r>
        <w:rPr/>
        <w:t>одна</w:t>
      </w:r>
      <w:r>
        <w:rPr>
          <w:spacing w:val="15"/>
        </w:rPr>
        <w:t> </w:t>
      </w:r>
      <w:r>
        <w:rPr/>
        <w:t>из</w:t>
      </w:r>
      <w:r>
        <w:rPr>
          <w:spacing w:val="13"/>
        </w:rPr>
        <w:t> </w:t>
      </w:r>
      <w:r>
        <w:rPr/>
        <w:t>них</w:t>
      </w:r>
      <w:r>
        <w:rPr>
          <w:spacing w:val="10"/>
        </w:rPr>
        <w:t> </w:t>
      </w:r>
      <w:r>
        <w:rPr/>
        <w:t>–</w:t>
      </w:r>
      <w:r>
        <w:rPr>
          <w:spacing w:val="14"/>
        </w:rPr>
        <w:t> </w:t>
      </w:r>
      <w:r>
        <w:rPr/>
        <w:t>основная,</w:t>
      </w:r>
      <w:r>
        <w:rPr>
          <w:spacing w:val="13"/>
        </w:rPr>
        <w:t> </w:t>
      </w:r>
      <w:r>
        <w:rPr/>
        <w:t>а</w:t>
      </w:r>
      <w:r>
        <w:rPr>
          <w:spacing w:val="12"/>
        </w:rPr>
        <w:t> </w:t>
      </w:r>
      <w:r>
        <w:rPr/>
        <w:t>остальные</w:t>
      </w:r>
      <w:r>
        <w:rPr>
          <w:spacing w:val="13"/>
        </w:rPr>
        <w:t> </w:t>
      </w:r>
      <w:r>
        <w:rPr/>
        <w:t>–</w:t>
      </w:r>
      <w:r>
        <w:rPr>
          <w:spacing w:val="13"/>
        </w:rPr>
        <w:t> </w:t>
      </w:r>
      <w:r>
        <w:rPr>
          <w:spacing w:val="-2"/>
        </w:rPr>
        <w:t>декомпо-</w:t>
      </w:r>
    </w:p>
    <w:p>
      <w:pPr>
        <w:pStyle w:val="BodyText"/>
        <w:spacing w:after="0"/>
        <w:sectPr>
          <w:pgSz w:w="8400" w:h="11910"/>
          <w:pgMar w:header="0" w:footer="850" w:top="1240" w:bottom="1040" w:left="850" w:right="850"/>
        </w:sectPr>
      </w:pPr>
    </w:p>
    <w:p>
      <w:pPr>
        <w:pStyle w:val="BodyText"/>
        <w:spacing w:before="79"/>
        <w:ind w:right="165"/>
      </w:pPr>
      <w:r>
        <w:rPr/>
        <w:t>зиционные, – структурирующие варианты использования, представлен- ные на основной диаграмме. Создавая диаграмму прецедентов, следует иметь в виду, что каждый прецедент диаграммы в последующем будет иметь программную реализацию, поэтому детализация прецедентов, т.</w:t>
      </w:r>
      <w:r>
        <w:rPr>
          <w:spacing w:val="40"/>
        </w:rPr>
        <w:t> </w:t>
      </w:r>
      <w:r>
        <w:rPr/>
        <w:t>е. степень подробности описания того, что подлежит программному воплощению, должна быть достаточной для этого программного во- </w:t>
      </w:r>
      <w:r>
        <w:rPr>
          <w:spacing w:val="-2"/>
        </w:rPr>
        <w:t>площения.</w:t>
      </w:r>
    </w:p>
    <w:p>
      <w:pPr>
        <w:pStyle w:val="BodyText"/>
        <w:spacing w:before="1"/>
        <w:ind w:right="167" w:firstLine="566"/>
      </w:pPr>
      <w:r>
        <w:rPr/>
        <w:t>Основная диаграмма содержит относительно независимые функ- ции моделируемой системы – варианты её использования. Таких вари- антов в учебных проектах, как правило, бывает немного – от трёх до девяти.</w:t>
      </w:r>
      <w:r>
        <w:rPr>
          <w:spacing w:val="27"/>
        </w:rPr>
        <w:t> </w:t>
      </w:r>
      <w:r>
        <w:rPr/>
        <w:t>Например,</w:t>
      </w:r>
      <w:r>
        <w:rPr>
          <w:spacing w:val="29"/>
        </w:rPr>
        <w:t> </w:t>
      </w:r>
      <w:r>
        <w:rPr/>
        <w:t>«Регистрация</w:t>
      </w:r>
      <w:r>
        <w:rPr>
          <w:spacing w:val="28"/>
        </w:rPr>
        <w:t> </w:t>
      </w:r>
      <w:r>
        <w:rPr/>
        <w:t>клиента»,</w:t>
      </w:r>
      <w:r>
        <w:rPr>
          <w:spacing w:val="32"/>
        </w:rPr>
        <w:t> </w:t>
      </w:r>
      <w:r>
        <w:rPr/>
        <w:t>«Вход</w:t>
      </w:r>
      <w:r>
        <w:rPr>
          <w:spacing w:val="26"/>
        </w:rPr>
        <w:t> </w:t>
      </w:r>
      <w:r>
        <w:rPr/>
        <w:t>клиента</w:t>
      </w:r>
      <w:r>
        <w:rPr>
          <w:spacing w:val="26"/>
        </w:rPr>
        <w:t> </w:t>
      </w:r>
      <w:r>
        <w:rPr/>
        <w:t>в</w:t>
      </w:r>
      <w:r>
        <w:rPr>
          <w:spacing w:val="28"/>
        </w:rPr>
        <w:t> </w:t>
      </w:r>
      <w:r>
        <w:rPr/>
        <w:t>систему»,</w:t>
      </w:r>
    </w:p>
    <w:p>
      <w:pPr>
        <w:pStyle w:val="BodyText"/>
        <w:spacing w:before="2"/>
        <w:ind w:left="281" w:right="167"/>
      </w:pPr>
      <w:r>
        <w:rPr/>
        <w:t>«Поиск и выбор товара», «Оформление продажи», «Учет клиентов, то- варов и продаж». На основной диаграмме не принято осуществлять да- же частичную декомпозицию вариантов использования. При правиль- ном определении вариантов использования ИС на основной диаграмме, как правило, отсутствуют отношения зависимости между вариантами, что свидетельствует о независимости этих вариантов. В приведённом ниже примере описания функциональности системы «Интернет- магазин» все варианты использования </w:t>
      </w:r>
      <w:r>
        <w:rPr>
          <w:i/>
        </w:rPr>
        <w:t>функционально </w:t>
      </w:r>
      <w:r>
        <w:rPr/>
        <w:t>(алгоритмически) независимы. Они связаны только </w:t>
      </w:r>
      <w:r>
        <w:rPr>
          <w:i/>
        </w:rPr>
        <w:t>информационно </w:t>
      </w:r>
      <w:r>
        <w:rPr/>
        <w:t>– «Учет клиентов, товаров и продаж» использует </w:t>
      </w:r>
      <w:r>
        <w:rPr>
          <w:i/>
        </w:rPr>
        <w:t>данные</w:t>
      </w:r>
      <w:r>
        <w:rPr/>
        <w:t>, порождённые «Регистрацией клиента» и «Оформление продажи». Данные на диаграммах вариантов использования не отображаются основными изобразительными сред- ствами, но крайне полезно показать информационную взаимосвязь ва- риантов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помощью</w:t>
      </w:r>
      <w:r>
        <w:rPr>
          <w:spacing w:val="40"/>
        </w:rPr>
        <w:t> </w:t>
      </w:r>
      <w:r>
        <w:rPr/>
        <w:t>средств</w:t>
      </w:r>
      <w:r>
        <w:rPr>
          <w:spacing w:val="40"/>
        </w:rPr>
        <w:t> </w:t>
      </w:r>
      <w:r>
        <w:rPr/>
        <w:t>пояснения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аннотациями</w:t>
      </w:r>
      <w:r>
        <w:rPr>
          <w:spacing w:val="40"/>
        </w:rPr>
        <w:t> </w:t>
      </w:r>
      <w:r>
        <w:rPr/>
        <w:t>типа</w:t>
      </w:r>
      <w:r>
        <w:rPr>
          <w:spacing w:val="40"/>
        </w:rPr>
        <w:t> </w:t>
      </w:r>
      <w:r>
        <w:rPr/>
        <w:t>«Text»,</w:t>
      </w:r>
    </w:p>
    <w:p>
      <w:pPr>
        <w:pStyle w:val="BodyText"/>
        <w:ind w:right="170"/>
      </w:pPr>
      <w:r>
        <w:rPr/>
        <w:t>«Note» (предпочтительно) и «NoteLink» (для указания к чему относится Note – замечание). Пример информационного дополнения диаграммы вариантов средствами аннотирования приведён на рисунке 1.3.</w:t>
      </w:r>
    </w:p>
    <w:p>
      <w:pPr>
        <w:pStyle w:val="BodyText"/>
        <w:spacing w:before="2"/>
        <w:ind w:right="165" w:firstLine="566"/>
      </w:pPr>
      <w:r>
        <w:rPr/>
        <w:t>Следует</w:t>
      </w:r>
      <w:r>
        <w:rPr>
          <w:spacing w:val="-1"/>
        </w:rPr>
        <w:t> </w:t>
      </w:r>
      <w:r>
        <w:rPr/>
        <w:t>знать, что для</w:t>
      </w:r>
      <w:r>
        <w:rPr>
          <w:spacing w:val="-1"/>
        </w:rPr>
        <w:t> </w:t>
      </w:r>
      <w:r>
        <w:rPr/>
        <w:t>того, чтобы сосредоточить внимание чита- теля на основных элементах функциональности моделируемой про- граммно-информационной системы на диаграммах часто не указывают вспомогательные прецеденты, в частности, как правило, оказывается скрытой интерфейсная составляющая функциональности. Например, на рисунке 1.3 актор Клиент ассоциирован с тремя вариантами использо- вания. Этот факт автоматически предполагает реализацию функции вы- бора варианта, необходимого в конкретный момент времени, но эта функция не отображена на диаграмме, она «предполагается» по умол- </w:t>
      </w:r>
      <w:r>
        <w:rPr>
          <w:spacing w:val="-2"/>
        </w:rPr>
        <w:t>чанию.</w:t>
      </w:r>
    </w:p>
    <w:p>
      <w:pPr>
        <w:pStyle w:val="BodyText"/>
        <w:ind w:right="166" w:firstLine="566"/>
      </w:pPr>
      <w:r>
        <w:rPr/>
        <w:t>Следует помнить, что для каждого пользователя моделируемой системы должен быть создан сценарий взаимодействия этого пользова- теля</w:t>
      </w:r>
      <w:r>
        <w:rPr>
          <w:spacing w:val="8"/>
        </w:rPr>
        <w:t> </w:t>
      </w:r>
      <w:r>
        <w:rPr/>
        <w:t>с</w:t>
      </w:r>
      <w:r>
        <w:rPr>
          <w:spacing w:val="6"/>
        </w:rPr>
        <w:t> </w:t>
      </w:r>
      <w:r>
        <w:rPr/>
        <w:t>системой</w:t>
      </w:r>
      <w:r>
        <w:rPr>
          <w:spacing w:val="5"/>
        </w:rPr>
        <w:t> </w:t>
      </w:r>
      <w:r>
        <w:rPr/>
        <w:t>(сценарий</w:t>
      </w:r>
      <w:r>
        <w:rPr>
          <w:spacing w:val="10"/>
        </w:rPr>
        <w:t> </w:t>
      </w:r>
      <w:r>
        <w:rPr/>
        <w:t>использования</w:t>
      </w:r>
      <w:r>
        <w:rPr>
          <w:spacing w:val="5"/>
        </w:rPr>
        <w:t> </w:t>
      </w:r>
      <w:r>
        <w:rPr/>
        <w:t>системы),</w:t>
      </w:r>
      <w:r>
        <w:rPr>
          <w:spacing w:val="9"/>
        </w:rPr>
        <w:t> </w:t>
      </w:r>
      <w:r>
        <w:rPr/>
        <w:t>и</w:t>
      </w:r>
      <w:r>
        <w:rPr>
          <w:spacing w:val="7"/>
        </w:rPr>
        <w:t> </w:t>
      </w:r>
      <w:r>
        <w:rPr/>
        <w:t>желательно</w:t>
      </w:r>
      <w:r>
        <w:rPr>
          <w:spacing w:val="7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5"/>
        </w:rPr>
        <w:t>не-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5"/>
      </w:pPr>
      <w:r>
        <w:rPr/>
        <w:t>скольких формах – в виде текстового описания, ассоциированного с диаграммой прецедентов, а в последующем – в виде диаграммы дея- тельности или диаграммы автомата, или диаграммы последовательно- сти, или диаграммы коммуникации.</w:t>
      </w:r>
    </w:p>
    <w:p>
      <w:pPr>
        <w:pStyle w:val="BodyText"/>
        <w:spacing w:before="10"/>
        <w:ind w:left="0"/>
        <w:jc w:val="lef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772262</wp:posOffset>
            </wp:positionH>
            <wp:positionV relativeFrom="paragraph">
              <wp:posOffset>87582</wp:posOffset>
            </wp:positionV>
            <wp:extent cx="3868412" cy="172821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412" cy="172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ind w:left="628" w:right="165" w:firstLine="494"/>
        <w:jc w:val="left"/>
      </w:pPr>
      <w:r>
        <w:rPr/>
        <w:t>Рисунок 1.3 – Пример информационного дополнения диаграммы</w:t>
      </w:r>
      <w:r>
        <w:rPr>
          <w:spacing w:val="-8"/>
        </w:rPr>
        <w:t> </w:t>
      </w:r>
      <w:r>
        <w:rPr/>
        <w:t>вариантов</w:t>
      </w:r>
      <w:r>
        <w:rPr>
          <w:spacing w:val="-8"/>
        </w:rPr>
        <w:t> </w:t>
      </w:r>
      <w:r>
        <w:rPr/>
        <w:t>использования</w:t>
      </w:r>
      <w:r>
        <w:rPr>
          <w:spacing w:val="-8"/>
        </w:rPr>
        <w:t> </w:t>
      </w:r>
      <w:r>
        <w:rPr/>
        <w:t>средствами</w:t>
      </w:r>
      <w:r>
        <w:rPr>
          <w:spacing w:val="-8"/>
        </w:rPr>
        <w:t> </w:t>
      </w:r>
      <w:r>
        <w:rPr/>
        <w:t>аннотирования</w:t>
      </w:r>
    </w:p>
    <w:p>
      <w:pPr>
        <w:pStyle w:val="BodyText"/>
        <w:spacing w:before="118"/>
        <w:ind w:right="168" w:firstLine="566"/>
      </w:pPr>
      <w:r>
        <w:rPr/>
        <w:t>Декомпозиционные диаграммы </w:t>
      </w:r>
      <w:r>
        <w:rPr>
          <w:i/>
        </w:rPr>
        <w:t>должны </w:t>
      </w:r>
      <w:r>
        <w:rPr/>
        <w:t>содержать декомпозиру- емый прецедент, – образующий логический центр декомпозиционной диаграммы, связанный с прочими её прецедентами отношением зависи- мости. Пример декомпозиции варианта использования показан на ри- сунке 1.4.</w:t>
      </w:r>
    </w:p>
    <w:p>
      <w:pPr>
        <w:pStyle w:val="BodyText"/>
        <w:spacing w:before="3" w:after="1"/>
        <w:ind w:left="0"/>
        <w:jc w:val="left"/>
        <w:rPr>
          <w:sz w:val="15"/>
        </w:rPr>
      </w:pPr>
    </w:p>
    <w:p>
      <w:pPr>
        <w:pStyle w:val="BodyText"/>
        <w:ind w:left="952"/>
        <w:jc w:val="left"/>
      </w:pPr>
      <w:r>
        <w:rPr/>
        <mc:AlternateContent>
          <mc:Choice Requires="wps">
            <w:drawing>
              <wp:inline distT="0" distB="0" distL="0" distR="0">
                <wp:extent cx="3371850" cy="682625"/>
                <wp:effectExtent l="9525" t="0" r="0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371850" cy="682625"/>
                          <a:chExt cx="3371850" cy="6826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31556" y="2751"/>
                            <a:ext cx="694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236854">
                                <a:moveTo>
                                  <a:pt x="347335" y="236580"/>
                                </a:moveTo>
                                <a:lnTo>
                                  <a:pt x="277009" y="234192"/>
                                </a:lnTo>
                                <a:lnTo>
                                  <a:pt x="211657" y="227338"/>
                                </a:lnTo>
                                <a:lnTo>
                                  <a:pt x="152637" y="216479"/>
                                </a:lnTo>
                                <a:lnTo>
                                  <a:pt x="101306" y="202077"/>
                                </a:lnTo>
                                <a:lnTo>
                                  <a:pt x="59019" y="184596"/>
                                </a:lnTo>
                                <a:lnTo>
                                  <a:pt x="7010" y="142240"/>
                                </a:lnTo>
                                <a:lnTo>
                                  <a:pt x="0" y="118290"/>
                                </a:lnTo>
                                <a:lnTo>
                                  <a:pt x="7010" y="94340"/>
                                </a:lnTo>
                                <a:lnTo>
                                  <a:pt x="59019" y="51984"/>
                                </a:lnTo>
                                <a:lnTo>
                                  <a:pt x="101306" y="34502"/>
                                </a:lnTo>
                                <a:lnTo>
                                  <a:pt x="152637" y="20100"/>
                                </a:lnTo>
                                <a:lnTo>
                                  <a:pt x="211657" y="9241"/>
                                </a:lnTo>
                                <a:lnTo>
                                  <a:pt x="277009" y="2387"/>
                                </a:lnTo>
                                <a:lnTo>
                                  <a:pt x="347335" y="0"/>
                                </a:lnTo>
                                <a:lnTo>
                                  <a:pt x="417662" y="2387"/>
                                </a:lnTo>
                                <a:lnTo>
                                  <a:pt x="483013" y="9241"/>
                                </a:lnTo>
                                <a:lnTo>
                                  <a:pt x="542033" y="20100"/>
                                </a:lnTo>
                                <a:lnTo>
                                  <a:pt x="593365" y="34502"/>
                                </a:lnTo>
                                <a:lnTo>
                                  <a:pt x="635651" y="51984"/>
                                </a:lnTo>
                                <a:lnTo>
                                  <a:pt x="687661" y="94340"/>
                                </a:lnTo>
                                <a:lnTo>
                                  <a:pt x="694671" y="118290"/>
                                </a:lnTo>
                                <a:lnTo>
                                  <a:pt x="687661" y="142240"/>
                                </a:lnTo>
                                <a:lnTo>
                                  <a:pt x="635651" y="184596"/>
                                </a:lnTo>
                                <a:lnTo>
                                  <a:pt x="593365" y="202077"/>
                                </a:lnTo>
                                <a:lnTo>
                                  <a:pt x="542033" y="216479"/>
                                </a:lnTo>
                                <a:lnTo>
                                  <a:pt x="483013" y="227338"/>
                                </a:lnTo>
                                <a:lnTo>
                                  <a:pt x="417662" y="234192"/>
                                </a:lnTo>
                                <a:lnTo>
                                  <a:pt x="347335" y="236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1556" y="2751"/>
                            <a:ext cx="694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236854">
                                <a:moveTo>
                                  <a:pt x="0" y="118290"/>
                                </a:moveTo>
                                <a:lnTo>
                                  <a:pt x="27135" y="72084"/>
                                </a:lnTo>
                                <a:lnTo>
                                  <a:pt x="101306" y="34502"/>
                                </a:lnTo>
                                <a:lnTo>
                                  <a:pt x="152637" y="20100"/>
                                </a:lnTo>
                                <a:lnTo>
                                  <a:pt x="211657" y="9241"/>
                                </a:lnTo>
                                <a:lnTo>
                                  <a:pt x="277009" y="2387"/>
                                </a:lnTo>
                                <a:lnTo>
                                  <a:pt x="347335" y="0"/>
                                </a:lnTo>
                                <a:lnTo>
                                  <a:pt x="417662" y="2387"/>
                                </a:lnTo>
                                <a:lnTo>
                                  <a:pt x="483013" y="9241"/>
                                </a:lnTo>
                                <a:lnTo>
                                  <a:pt x="542033" y="20100"/>
                                </a:lnTo>
                                <a:lnTo>
                                  <a:pt x="593365" y="34502"/>
                                </a:lnTo>
                                <a:lnTo>
                                  <a:pt x="635651" y="51984"/>
                                </a:lnTo>
                                <a:lnTo>
                                  <a:pt x="687661" y="94340"/>
                                </a:lnTo>
                                <a:lnTo>
                                  <a:pt x="694671" y="118290"/>
                                </a:lnTo>
                                <a:lnTo>
                                  <a:pt x="687661" y="142240"/>
                                </a:lnTo>
                                <a:lnTo>
                                  <a:pt x="635651" y="184596"/>
                                </a:lnTo>
                                <a:lnTo>
                                  <a:pt x="593365" y="202077"/>
                                </a:lnTo>
                                <a:lnTo>
                                  <a:pt x="542033" y="216479"/>
                                </a:lnTo>
                                <a:lnTo>
                                  <a:pt x="483013" y="227338"/>
                                </a:lnTo>
                                <a:lnTo>
                                  <a:pt x="417662" y="234192"/>
                                </a:lnTo>
                                <a:lnTo>
                                  <a:pt x="347335" y="236580"/>
                                </a:lnTo>
                                <a:lnTo>
                                  <a:pt x="277009" y="234192"/>
                                </a:lnTo>
                                <a:lnTo>
                                  <a:pt x="211657" y="227338"/>
                                </a:lnTo>
                                <a:lnTo>
                                  <a:pt x="152637" y="216479"/>
                                </a:lnTo>
                                <a:lnTo>
                                  <a:pt x="101306" y="202077"/>
                                </a:lnTo>
                                <a:lnTo>
                                  <a:pt x="59019" y="184596"/>
                                </a:lnTo>
                                <a:lnTo>
                                  <a:pt x="7010" y="142240"/>
                                </a:lnTo>
                                <a:lnTo>
                                  <a:pt x="0" y="118290"/>
                                </a:lnTo>
                                <a:close/>
                              </a:path>
                            </a:pathLst>
                          </a:custGeom>
                          <a:ln w="550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4209" y="2751"/>
                            <a:ext cx="6565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236854">
                                <a:moveTo>
                                  <a:pt x="328039" y="236580"/>
                                </a:moveTo>
                                <a:lnTo>
                                  <a:pt x="261619" y="234192"/>
                                </a:lnTo>
                                <a:lnTo>
                                  <a:pt x="199897" y="227338"/>
                                </a:lnTo>
                                <a:lnTo>
                                  <a:pt x="144156" y="216479"/>
                                </a:lnTo>
                                <a:lnTo>
                                  <a:pt x="95677" y="202077"/>
                                </a:lnTo>
                                <a:lnTo>
                                  <a:pt x="55740" y="184596"/>
                                </a:lnTo>
                                <a:lnTo>
                                  <a:pt x="6620" y="142240"/>
                                </a:lnTo>
                                <a:lnTo>
                                  <a:pt x="0" y="118290"/>
                                </a:lnTo>
                                <a:lnTo>
                                  <a:pt x="6620" y="94340"/>
                                </a:lnTo>
                                <a:lnTo>
                                  <a:pt x="55740" y="51984"/>
                                </a:lnTo>
                                <a:lnTo>
                                  <a:pt x="95677" y="34502"/>
                                </a:lnTo>
                                <a:lnTo>
                                  <a:pt x="144156" y="20100"/>
                                </a:lnTo>
                                <a:lnTo>
                                  <a:pt x="199897" y="9241"/>
                                </a:lnTo>
                                <a:lnTo>
                                  <a:pt x="261619" y="2387"/>
                                </a:lnTo>
                                <a:lnTo>
                                  <a:pt x="328039" y="0"/>
                                </a:lnTo>
                                <a:lnTo>
                                  <a:pt x="394459" y="2387"/>
                                </a:lnTo>
                                <a:lnTo>
                                  <a:pt x="456180" y="9241"/>
                                </a:lnTo>
                                <a:lnTo>
                                  <a:pt x="511921" y="20100"/>
                                </a:lnTo>
                                <a:lnTo>
                                  <a:pt x="560401" y="34502"/>
                                </a:lnTo>
                                <a:lnTo>
                                  <a:pt x="600338" y="51984"/>
                                </a:lnTo>
                                <a:lnTo>
                                  <a:pt x="649458" y="94340"/>
                                </a:lnTo>
                                <a:lnTo>
                                  <a:pt x="656078" y="118290"/>
                                </a:lnTo>
                                <a:lnTo>
                                  <a:pt x="649458" y="142240"/>
                                </a:lnTo>
                                <a:lnTo>
                                  <a:pt x="600338" y="184596"/>
                                </a:lnTo>
                                <a:lnTo>
                                  <a:pt x="560401" y="202077"/>
                                </a:lnTo>
                                <a:lnTo>
                                  <a:pt x="511921" y="216479"/>
                                </a:lnTo>
                                <a:lnTo>
                                  <a:pt x="456180" y="227338"/>
                                </a:lnTo>
                                <a:lnTo>
                                  <a:pt x="394459" y="234192"/>
                                </a:lnTo>
                                <a:lnTo>
                                  <a:pt x="328039" y="236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34209" y="2751"/>
                            <a:ext cx="6565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236854">
                                <a:moveTo>
                                  <a:pt x="0" y="118290"/>
                                </a:moveTo>
                                <a:lnTo>
                                  <a:pt x="25627" y="72084"/>
                                </a:lnTo>
                                <a:lnTo>
                                  <a:pt x="95677" y="34502"/>
                                </a:lnTo>
                                <a:lnTo>
                                  <a:pt x="144156" y="20100"/>
                                </a:lnTo>
                                <a:lnTo>
                                  <a:pt x="199897" y="9241"/>
                                </a:lnTo>
                                <a:lnTo>
                                  <a:pt x="261619" y="2387"/>
                                </a:lnTo>
                                <a:lnTo>
                                  <a:pt x="328039" y="0"/>
                                </a:lnTo>
                                <a:lnTo>
                                  <a:pt x="394459" y="2387"/>
                                </a:lnTo>
                                <a:lnTo>
                                  <a:pt x="456180" y="9241"/>
                                </a:lnTo>
                                <a:lnTo>
                                  <a:pt x="511921" y="20100"/>
                                </a:lnTo>
                                <a:lnTo>
                                  <a:pt x="560401" y="34502"/>
                                </a:lnTo>
                                <a:lnTo>
                                  <a:pt x="600338" y="51984"/>
                                </a:lnTo>
                                <a:lnTo>
                                  <a:pt x="649458" y="94340"/>
                                </a:lnTo>
                                <a:lnTo>
                                  <a:pt x="656078" y="118290"/>
                                </a:lnTo>
                                <a:lnTo>
                                  <a:pt x="649458" y="142240"/>
                                </a:lnTo>
                                <a:lnTo>
                                  <a:pt x="600338" y="184596"/>
                                </a:lnTo>
                                <a:lnTo>
                                  <a:pt x="560401" y="202077"/>
                                </a:lnTo>
                                <a:lnTo>
                                  <a:pt x="511921" y="216479"/>
                                </a:lnTo>
                                <a:lnTo>
                                  <a:pt x="456180" y="227338"/>
                                </a:lnTo>
                                <a:lnTo>
                                  <a:pt x="394459" y="234192"/>
                                </a:lnTo>
                                <a:lnTo>
                                  <a:pt x="328039" y="236580"/>
                                </a:lnTo>
                                <a:lnTo>
                                  <a:pt x="261619" y="234192"/>
                                </a:lnTo>
                                <a:lnTo>
                                  <a:pt x="199897" y="227338"/>
                                </a:lnTo>
                                <a:lnTo>
                                  <a:pt x="144156" y="216479"/>
                                </a:lnTo>
                                <a:lnTo>
                                  <a:pt x="95677" y="202077"/>
                                </a:lnTo>
                                <a:lnTo>
                                  <a:pt x="55740" y="184596"/>
                                </a:lnTo>
                                <a:lnTo>
                                  <a:pt x="6620" y="142240"/>
                                </a:lnTo>
                                <a:lnTo>
                                  <a:pt x="0" y="118290"/>
                                </a:lnTo>
                                <a:close/>
                              </a:path>
                            </a:pathLst>
                          </a:custGeom>
                          <a:ln w="550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38385" y="266841"/>
                            <a:ext cx="113030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236854">
                                <a:moveTo>
                                  <a:pt x="565109" y="236580"/>
                                </a:moveTo>
                                <a:lnTo>
                                  <a:pt x="493860" y="235664"/>
                                </a:lnTo>
                                <a:lnTo>
                                  <a:pt x="425354" y="232990"/>
                                </a:lnTo>
                                <a:lnTo>
                                  <a:pt x="360107" y="228665"/>
                                </a:lnTo>
                                <a:lnTo>
                                  <a:pt x="298632" y="222796"/>
                                </a:lnTo>
                                <a:lnTo>
                                  <a:pt x="241443" y="215491"/>
                                </a:lnTo>
                                <a:lnTo>
                                  <a:pt x="189056" y="206858"/>
                                </a:lnTo>
                                <a:lnTo>
                                  <a:pt x="141985" y="197005"/>
                                </a:lnTo>
                                <a:lnTo>
                                  <a:pt x="100744" y="186039"/>
                                </a:lnTo>
                                <a:lnTo>
                                  <a:pt x="37811" y="161200"/>
                                </a:lnTo>
                                <a:lnTo>
                                  <a:pt x="4372" y="133203"/>
                                </a:lnTo>
                                <a:lnTo>
                                  <a:pt x="0" y="118290"/>
                                </a:lnTo>
                                <a:lnTo>
                                  <a:pt x="4372" y="103376"/>
                                </a:lnTo>
                                <a:lnTo>
                                  <a:pt x="37811" y="75379"/>
                                </a:lnTo>
                                <a:lnTo>
                                  <a:pt x="100744" y="50540"/>
                                </a:lnTo>
                                <a:lnTo>
                                  <a:pt x="141985" y="39574"/>
                                </a:lnTo>
                                <a:lnTo>
                                  <a:pt x="189056" y="29721"/>
                                </a:lnTo>
                                <a:lnTo>
                                  <a:pt x="241443" y="21088"/>
                                </a:lnTo>
                                <a:lnTo>
                                  <a:pt x="298632" y="13783"/>
                                </a:lnTo>
                                <a:lnTo>
                                  <a:pt x="360107" y="7915"/>
                                </a:lnTo>
                                <a:lnTo>
                                  <a:pt x="425354" y="3589"/>
                                </a:lnTo>
                                <a:lnTo>
                                  <a:pt x="493860" y="915"/>
                                </a:lnTo>
                                <a:lnTo>
                                  <a:pt x="565109" y="0"/>
                                </a:lnTo>
                                <a:lnTo>
                                  <a:pt x="636358" y="915"/>
                                </a:lnTo>
                                <a:lnTo>
                                  <a:pt x="704864" y="3589"/>
                                </a:lnTo>
                                <a:lnTo>
                                  <a:pt x="770112" y="7915"/>
                                </a:lnTo>
                                <a:lnTo>
                                  <a:pt x="831587" y="13783"/>
                                </a:lnTo>
                                <a:lnTo>
                                  <a:pt x="888775" y="21088"/>
                                </a:lnTo>
                                <a:lnTo>
                                  <a:pt x="941162" y="29721"/>
                                </a:lnTo>
                                <a:lnTo>
                                  <a:pt x="988233" y="39574"/>
                                </a:lnTo>
                                <a:lnTo>
                                  <a:pt x="1029474" y="50540"/>
                                </a:lnTo>
                                <a:lnTo>
                                  <a:pt x="1092408" y="75379"/>
                                </a:lnTo>
                                <a:lnTo>
                                  <a:pt x="1125846" y="103376"/>
                                </a:lnTo>
                                <a:lnTo>
                                  <a:pt x="1130219" y="118290"/>
                                </a:lnTo>
                                <a:lnTo>
                                  <a:pt x="1125846" y="133203"/>
                                </a:lnTo>
                                <a:lnTo>
                                  <a:pt x="1092408" y="161200"/>
                                </a:lnTo>
                                <a:lnTo>
                                  <a:pt x="1029474" y="186039"/>
                                </a:lnTo>
                                <a:lnTo>
                                  <a:pt x="988233" y="197005"/>
                                </a:lnTo>
                                <a:lnTo>
                                  <a:pt x="941162" y="206858"/>
                                </a:lnTo>
                                <a:lnTo>
                                  <a:pt x="888775" y="215491"/>
                                </a:lnTo>
                                <a:lnTo>
                                  <a:pt x="831587" y="222796"/>
                                </a:lnTo>
                                <a:lnTo>
                                  <a:pt x="770112" y="228665"/>
                                </a:lnTo>
                                <a:lnTo>
                                  <a:pt x="704864" y="232990"/>
                                </a:lnTo>
                                <a:lnTo>
                                  <a:pt x="636358" y="235664"/>
                                </a:lnTo>
                                <a:lnTo>
                                  <a:pt x="565109" y="236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38385" y="266841"/>
                            <a:ext cx="113030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236854">
                                <a:moveTo>
                                  <a:pt x="0" y="118290"/>
                                </a:moveTo>
                                <a:lnTo>
                                  <a:pt x="37811" y="75379"/>
                                </a:lnTo>
                                <a:lnTo>
                                  <a:pt x="100744" y="50540"/>
                                </a:lnTo>
                                <a:lnTo>
                                  <a:pt x="141985" y="39574"/>
                                </a:lnTo>
                                <a:lnTo>
                                  <a:pt x="189056" y="29721"/>
                                </a:lnTo>
                                <a:lnTo>
                                  <a:pt x="241443" y="21088"/>
                                </a:lnTo>
                                <a:lnTo>
                                  <a:pt x="298632" y="13783"/>
                                </a:lnTo>
                                <a:lnTo>
                                  <a:pt x="360107" y="7915"/>
                                </a:lnTo>
                                <a:lnTo>
                                  <a:pt x="425354" y="3589"/>
                                </a:lnTo>
                                <a:lnTo>
                                  <a:pt x="493860" y="915"/>
                                </a:lnTo>
                                <a:lnTo>
                                  <a:pt x="565109" y="0"/>
                                </a:lnTo>
                                <a:lnTo>
                                  <a:pt x="636358" y="915"/>
                                </a:lnTo>
                                <a:lnTo>
                                  <a:pt x="704864" y="3589"/>
                                </a:lnTo>
                                <a:lnTo>
                                  <a:pt x="770112" y="7915"/>
                                </a:lnTo>
                                <a:lnTo>
                                  <a:pt x="831587" y="13783"/>
                                </a:lnTo>
                                <a:lnTo>
                                  <a:pt x="888775" y="21088"/>
                                </a:lnTo>
                                <a:lnTo>
                                  <a:pt x="941162" y="29721"/>
                                </a:lnTo>
                                <a:lnTo>
                                  <a:pt x="988233" y="39574"/>
                                </a:lnTo>
                                <a:lnTo>
                                  <a:pt x="1029474" y="50540"/>
                                </a:lnTo>
                                <a:lnTo>
                                  <a:pt x="1092408" y="75379"/>
                                </a:lnTo>
                                <a:lnTo>
                                  <a:pt x="1125846" y="103376"/>
                                </a:lnTo>
                                <a:lnTo>
                                  <a:pt x="1130219" y="118290"/>
                                </a:lnTo>
                                <a:lnTo>
                                  <a:pt x="1125846" y="133203"/>
                                </a:lnTo>
                                <a:lnTo>
                                  <a:pt x="1092408" y="161200"/>
                                </a:lnTo>
                                <a:lnTo>
                                  <a:pt x="1029474" y="186039"/>
                                </a:lnTo>
                                <a:lnTo>
                                  <a:pt x="988233" y="197005"/>
                                </a:lnTo>
                                <a:lnTo>
                                  <a:pt x="941162" y="206858"/>
                                </a:lnTo>
                                <a:lnTo>
                                  <a:pt x="888775" y="215491"/>
                                </a:lnTo>
                                <a:lnTo>
                                  <a:pt x="831587" y="222796"/>
                                </a:lnTo>
                                <a:lnTo>
                                  <a:pt x="770112" y="228665"/>
                                </a:lnTo>
                                <a:lnTo>
                                  <a:pt x="704864" y="232990"/>
                                </a:lnTo>
                                <a:lnTo>
                                  <a:pt x="636358" y="235664"/>
                                </a:lnTo>
                                <a:lnTo>
                                  <a:pt x="565109" y="236580"/>
                                </a:lnTo>
                                <a:lnTo>
                                  <a:pt x="493860" y="235664"/>
                                </a:lnTo>
                                <a:lnTo>
                                  <a:pt x="425354" y="232990"/>
                                </a:lnTo>
                                <a:lnTo>
                                  <a:pt x="360107" y="228665"/>
                                </a:lnTo>
                                <a:lnTo>
                                  <a:pt x="298632" y="222796"/>
                                </a:lnTo>
                                <a:lnTo>
                                  <a:pt x="241443" y="215491"/>
                                </a:lnTo>
                                <a:lnTo>
                                  <a:pt x="189056" y="206858"/>
                                </a:lnTo>
                                <a:lnTo>
                                  <a:pt x="141985" y="197005"/>
                                </a:lnTo>
                                <a:lnTo>
                                  <a:pt x="100744" y="186039"/>
                                </a:lnTo>
                                <a:lnTo>
                                  <a:pt x="37811" y="161200"/>
                                </a:lnTo>
                                <a:lnTo>
                                  <a:pt x="4372" y="133203"/>
                                </a:lnTo>
                                <a:lnTo>
                                  <a:pt x="0" y="118290"/>
                                </a:lnTo>
                                <a:close/>
                              </a:path>
                            </a:pathLst>
                          </a:custGeom>
                          <a:ln w="550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610" y="508925"/>
                            <a:ext cx="164909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 h="165100">
                                <a:moveTo>
                                  <a:pt x="824233" y="165055"/>
                                </a:moveTo>
                                <a:lnTo>
                                  <a:pt x="744432" y="164680"/>
                                </a:lnTo>
                                <a:lnTo>
                                  <a:pt x="666868" y="163577"/>
                                </a:lnTo>
                                <a:lnTo>
                                  <a:pt x="591876" y="161780"/>
                                </a:lnTo>
                                <a:lnTo>
                                  <a:pt x="519793" y="159322"/>
                                </a:lnTo>
                                <a:lnTo>
                                  <a:pt x="450953" y="156236"/>
                                </a:lnTo>
                                <a:lnTo>
                                  <a:pt x="385692" y="152557"/>
                                </a:lnTo>
                                <a:lnTo>
                                  <a:pt x="324346" y="148319"/>
                                </a:lnTo>
                                <a:lnTo>
                                  <a:pt x="267249" y="143554"/>
                                </a:lnTo>
                                <a:lnTo>
                                  <a:pt x="214739" y="138296"/>
                                </a:lnTo>
                                <a:lnTo>
                                  <a:pt x="167149" y="132579"/>
                                </a:lnTo>
                                <a:lnTo>
                                  <a:pt x="124817" y="126436"/>
                                </a:lnTo>
                                <a:lnTo>
                                  <a:pt x="57263" y="113009"/>
                                </a:lnTo>
                                <a:lnTo>
                                  <a:pt x="14763" y="98283"/>
                                </a:lnTo>
                                <a:lnTo>
                                  <a:pt x="0" y="82527"/>
                                </a:lnTo>
                                <a:lnTo>
                                  <a:pt x="3746" y="74538"/>
                                </a:lnTo>
                                <a:lnTo>
                                  <a:pt x="57263" y="52046"/>
                                </a:lnTo>
                                <a:lnTo>
                                  <a:pt x="124817" y="38619"/>
                                </a:lnTo>
                                <a:lnTo>
                                  <a:pt x="167149" y="32476"/>
                                </a:lnTo>
                                <a:lnTo>
                                  <a:pt x="214739" y="26759"/>
                                </a:lnTo>
                                <a:lnTo>
                                  <a:pt x="267249" y="21501"/>
                                </a:lnTo>
                                <a:lnTo>
                                  <a:pt x="324346" y="16736"/>
                                </a:lnTo>
                                <a:lnTo>
                                  <a:pt x="385692" y="12498"/>
                                </a:lnTo>
                                <a:lnTo>
                                  <a:pt x="450953" y="8819"/>
                                </a:lnTo>
                                <a:lnTo>
                                  <a:pt x="519793" y="5733"/>
                                </a:lnTo>
                                <a:lnTo>
                                  <a:pt x="591876" y="3275"/>
                                </a:lnTo>
                                <a:lnTo>
                                  <a:pt x="666868" y="1478"/>
                                </a:lnTo>
                                <a:lnTo>
                                  <a:pt x="744432" y="375"/>
                                </a:lnTo>
                                <a:lnTo>
                                  <a:pt x="824233" y="0"/>
                                </a:lnTo>
                                <a:lnTo>
                                  <a:pt x="904034" y="375"/>
                                </a:lnTo>
                                <a:lnTo>
                                  <a:pt x="981598" y="1478"/>
                                </a:lnTo>
                                <a:lnTo>
                                  <a:pt x="1056589" y="3275"/>
                                </a:lnTo>
                                <a:lnTo>
                                  <a:pt x="1128673" y="5733"/>
                                </a:lnTo>
                                <a:lnTo>
                                  <a:pt x="1197513" y="8819"/>
                                </a:lnTo>
                                <a:lnTo>
                                  <a:pt x="1262774" y="12498"/>
                                </a:lnTo>
                                <a:lnTo>
                                  <a:pt x="1324120" y="16736"/>
                                </a:lnTo>
                                <a:lnTo>
                                  <a:pt x="1381216" y="21501"/>
                                </a:lnTo>
                                <a:lnTo>
                                  <a:pt x="1433727" y="26759"/>
                                </a:lnTo>
                                <a:lnTo>
                                  <a:pt x="1481316" y="32476"/>
                                </a:lnTo>
                                <a:lnTo>
                                  <a:pt x="1523649" y="38619"/>
                                </a:lnTo>
                                <a:lnTo>
                                  <a:pt x="1591202" y="52046"/>
                                </a:lnTo>
                                <a:lnTo>
                                  <a:pt x="1633703" y="66772"/>
                                </a:lnTo>
                                <a:lnTo>
                                  <a:pt x="1648466" y="82527"/>
                                </a:lnTo>
                                <a:lnTo>
                                  <a:pt x="1644719" y="90517"/>
                                </a:lnTo>
                                <a:lnTo>
                                  <a:pt x="1591202" y="113009"/>
                                </a:lnTo>
                                <a:lnTo>
                                  <a:pt x="1523649" y="126436"/>
                                </a:lnTo>
                                <a:lnTo>
                                  <a:pt x="1481316" y="132579"/>
                                </a:lnTo>
                                <a:lnTo>
                                  <a:pt x="1433727" y="138296"/>
                                </a:lnTo>
                                <a:lnTo>
                                  <a:pt x="1381216" y="143554"/>
                                </a:lnTo>
                                <a:lnTo>
                                  <a:pt x="1324120" y="148319"/>
                                </a:lnTo>
                                <a:lnTo>
                                  <a:pt x="1262774" y="152557"/>
                                </a:lnTo>
                                <a:lnTo>
                                  <a:pt x="1197513" y="156236"/>
                                </a:lnTo>
                                <a:lnTo>
                                  <a:pt x="1128673" y="159322"/>
                                </a:lnTo>
                                <a:lnTo>
                                  <a:pt x="1056589" y="161780"/>
                                </a:lnTo>
                                <a:lnTo>
                                  <a:pt x="981598" y="163577"/>
                                </a:lnTo>
                                <a:lnTo>
                                  <a:pt x="904034" y="164680"/>
                                </a:lnTo>
                                <a:lnTo>
                                  <a:pt x="824233" y="165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3610" y="508925"/>
                            <a:ext cx="164909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 h="165100">
                                <a:moveTo>
                                  <a:pt x="0" y="82527"/>
                                </a:moveTo>
                                <a:lnTo>
                                  <a:pt x="32714" y="59263"/>
                                </a:lnTo>
                                <a:lnTo>
                                  <a:pt x="88076" y="45153"/>
                                </a:lnTo>
                                <a:lnTo>
                                  <a:pt x="167149" y="32476"/>
                                </a:lnTo>
                                <a:lnTo>
                                  <a:pt x="214739" y="26759"/>
                                </a:lnTo>
                                <a:lnTo>
                                  <a:pt x="267249" y="21501"/>
                                </a:lnTo>
                                <a:lnTo>
                                  <a:pt x="324346" y="16736"/>
                                </a:lnTo>
                                <a:lnTo>
                                  <a:pt x="385692" y="12498"/>
                                </a:lnTo>
                                <a:lnTo>
                                  <a:pt x="450953" y="8819"/>
                                </a:lnTo>
                                <a:lnTo>
                                  <a:pt x="519793" y="5733"/>
                                </a:lnTo>
                                <a:lnTo>
                                  <a:pt x="591876" y="3275"/>
                                </a:lnTo>
                                <a:lnTo>
                                  <a:pt x="666868" y="1478"/>
                                </a:lnTo>
                                <a:lnTo>
                                  <a:pt x="744432" y="375"/>
                                </a:lnTo>
                                <a:lnTo>
                                  <a:pt x="824233" y="0"/>
                                </a:lnTo>
                                <a:lnTo>
                                  <a:pt x="904034" y="375"/>
                                </a:lnTo>
                                <a:lnTo>
                                  <a:pt x="981598" y="1478"/>
                                </a:lnTo>
                                <a:lnTo>
                                  <a:pt x="1056589" y="3275"/>
                                </a:lnTo>
                                <a:lnTo>
                                  <a:pt x="1128673" y="5733"/>
                                </a:lnTo>
                                <a:lnTo>
                                  <a:pt x="1197513" y="8819"/>
                                </a:lnTo>
                                <a:lnTo>
                                  <a:pt x="1262774" y="12498"/>
                                </a:lnTo>
                                <a:lnTo>
                                  <a:pt x="1324120" y="16736"/>
                                </a:lnTo>
                                <a:lnTo>
                                  <a:pt x="1381216" y="21501"/>
                                </a:lnTo>
                                <a:lnTo>
                                  <a:pt x="1433727" y="26759"/>
                                </a:lnTo>
                                <a:lnTo>
                                  <a:pt x="1481316" y="32476"/>
                                </a:lnTo>
                                <a:lnTo>
                                  <a:pt x="1523649" y="38619"/>
                                </a:lnTo>
                                <a:lnTo>
                                  <a:pt x="1591202" y="52046"/>
                                </a:lnTo>
                                <a:lnTo>
                                  <a:pt x="1633703" y="66772"/>
                                </a:lnTo>
                                <a:lnTo>
                                  <a:pt x="1648466" y="82527"/>
                                </a:lnTo>
                                <a:lnTo>
                                  <a:pt x="1644719" y="90517"/>
                                </a:lnTo>
                                <a:lnTo>
                                  <a:pt x="1591202" y="113009"/>
                                </a:lnTo>
                                <a:lnTo>
                                  <a:pt x="1523649" y="126436"/>
                                </a:lnTo>
                                <a:lnTo>
                                  <a:pt x="1481316" y="132579"/>
                                </a:lnTo>
                                <a:lnTo>
                                  <a:pt x="1433727" y="138296"/>
                                </a:lnTo>
                                <a:lnTo>
                                  <a:pt x="1381216" y="143554"/>
                                </a:lnTo>
                                <a:lnTo>
                                  <a:pt x="1324120" y="148319"/>
                                </a:lnTo>
                                <a:lnTo>
                                  <a:pt x="1262774" y="152557"/>
                                </a:lnTo>
                                <a:lnTo>
                                  <a:pt x="1197513" y="156236"/>
                                </a:lnTo>
                                <a:lnTo>
                                  <a:pt x="1128673" y="159322"/>
                                </a:lnTo>
                                <a:lnTo>
                                  <a:pt x="1056589" y="161780"/>
                                </a:lnTo>
                                <a:lnTo>
                                  <a:pt x="981598" y="163577"/>
                                </a:lnTo>
                                <a:lnTo>
                                  <a:pt x="904034" y="164680"/>
                                </a:lnTo>
                                <a:lnTo>
                                  <a:pt x="824233" y="165055"/>
                                </a:lnTo>
                                <a:lnTo>
                                  <a:pt x="744432" y="164680"/>
                                </a:lnTo>
                                <a:lnTo>
                                  <a:pt x="666868" y="163577"/>
                                </a:lnTo>
                                <a:lnTo>
                                  <a:pt x="591876" y="161780"/>
                                </a:lnTo>
                                <a:lnTo>
                                  <a:pt x="519793" y="159322"/>
                                </a:lnTo>
                                <a:lnTo>
                                  <a:pt x="450953" y="156236"/>
                                </a:lnTo>
                                <a:lnTo>
                                  <a:pt x="385692" y="152557"/>
                                </a:lnTo>
                                <a:lnTo>
                                  <a:pt x="324346" y="148319"/>
                                </a:lnTo>
                                <a:lnTo>
                                  <a:pt x="267249" y="143554"/>
                                </a:lnTo>
                                <a:lnTo>
                                  <a:pt x="214739" y="138296"/>
                                </a:lnTo>
                                <a:lnTo>
                                  <a:pt x="167149" y="132579"/>
                                </a:lnTo>
                                <a:lnTo>
                                  <a:pt x="124817" y="126436"/>
                                </a:lnTo>
                                <a:lnTo>
                                  <a:pt x="57263" y="113009"/>
                                </a:lnTo>
                                <a:lnTo>
                                  <a:pt x="14763" y="98283"/>
                                </a:lnTo>
                                <a:lnTo>
                                  <a:pt x="0" y="82527"/>
                                </a:lnTo>
                                <a:close/>
                              </a:path>
                            </a:pathLst>
                          </a:custGeom>
                          <a:ln w="550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3610" y="679483"/>
                            <a:ext cx="165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4175" h="0">
                                <a:moveTo>
                                  <a:pt x="0" y="0"/>
                                </a:moveTo>
                                <a:lnTo>
                                  <a:pt x="1653979" y="0"/>
                                </a:lnTo>
                              </a:path>
                            </a:pathLst>
                          </a:custGeom>
                          <a:ln w="550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96956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0">
                                <a:moveTo>
                                  <a:pt x="0" y="0"/>
                                </a:moveTo>
                                <a:lnTo>
                                  <a:pt x="253610" y="0"/>
                                </a:lnTo>
                              </a:path>
                            </a:pathLst>
                          </a:custGeom>
                          <a:ln w="550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7589" y="486919"/>
                            <a:ext cx="33083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60960">
                                <a:moveTo>
                                  <a:pt x="0" y="60520"/>
                                </a:moveTo>
                                <a:lnTo>
                                  <a:pt x="330795" y="0"/>
                                </a:lnTo>
                              </a:path>
                            </a:pathLst>
                          </a:custGeom>
                          <a:ln w="5502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183253" y="475915"/>
                            <a:ext cx="55244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8735">
                                <a:moveTo>
                                  <a:pt x="5513" y="38513"/>
                                </a:moveTo>
                                <a:lnTo>
                                  <a:pt x="55132" y="11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505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68051" y="244838"/>
                            <a:ext cx="2705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64160">
                                <a:moveTo>
                                  <a:pt x="0" y="264089"/>
                                </a:moveTo>
                                <a:lnTo>
                                  <a:pt x="270150" y="0"/>
                                </a:lnTo>
                              </a:path>
                            </a:pathLst>
                          </a:custGeom>
                          <a:ln w="5507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483068" y="244838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33079" y="55018"/>
                                </a:moveTo>
                                <a:lnTo>
                                  <a:pt x="55132" y="0"/>
                                </a:lnTo>
                                <a:lnTo>
                                  <a:pt x="0" y="22007"/>
                                </a:lnTo>
                              </a:path>
                            </a:pathLst>
                          </a:custGeom>
                          <a:ln w="550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3645" y="244838"/>
                            <a:ext cx="23749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264160">
                                <a:moveTo>
                                  <a:pt x="237070" y="264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508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83645" y="244839"/>
                            <a:ext cx="5016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5244">
                                <a:moveTo>
                                  <a:pt x="49619" y="22007"/>
                                </a:moveTo>
                                <a:lnTo>
                                  <a:pt x="0" y="0"/>
                                </a:lnTo>
                                <a:lnTo>
                                  <a:pt x="16539" y="55018"/>
                                </a:lnTo>
                              </a:path>
                            </a:pathLst>
                          </a:custGeom>
                          <a:ln w="5508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24520" y="90751"/>
                            <a:ext cx="33528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9"/>
                                </w:rPr>
                                <w:t>Ввод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77554" y="90751"/>
                            <a:ext cx="39497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9"/>
                                </w:rPr>
                                <w:t>Ввод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8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9"/>
                                </w:rPr>
                                <w:t>e-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w w:val="105"/>
                                  <w:sz w:val="9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91441" y="354846"/>
                            <a:ext cx="37147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9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019954" y="343842"/>
                            <a:ext cx="37147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9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80024" y="376853"/>
                            <a:ext cx="37147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9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431350" y="354841"/>
                            <a:ext cx="7658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9"/>
                                </w:rPr>
                                <w:t>Ввод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9"/>
                                </w:rPr>
                                <w:t>номера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4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w w:val="105"/>
                                  <w:sz w:val="9"/>
                                </w:rPr>
                                <w:t>телефона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33264" y="558412"/>
                            <a:ext cx="69977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9"/>
                                </w:rPr>
                                <w:t>Регистрация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w w:val="105"/>
                                  <w:sz w:val="9"/>
                                </w:rPr>
                                <w:t>клиента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5.5pt;height:53.75pt;mso-position-horizontal-relative:char;mso-position-vertical-relative:line" id="docshapegroup7" coordorigin="0,0" coordsize="5310,1075">
                <v:shape style="position:absolute;left:364;top:4;width:1094;height:373" id="docshape8" coordorigin="365,4" coordsize="1094,373" path="m912,377l801,373,698,362,605,345,524,323,458,295,376,228,365,191,376,153,458,86,524,59,605,36,698,19,801,8,912,4,1022,8,1125,19,1218,36,1299,59,1366,86,1448,153,1459,191,1448,228,1366,295,1299,323,1218,345,1125,362,1022,373,912,377xe" filled="true" fillcolor="#ffffb8" stroked="false">
                  <v:path arrowok="t"/>
                  <v:fill type="solid"/>
                </v:shape>
                <v:shape style="position:absolute;left:364;top:4;width:1094;height:373" id="docshape9" coordorigin="365,4" coordsize="1094,373" path="m365,191l407,118,524,59,605,36,698,19,801,8,912,4,1022,8,1125,19,1218,36,1299,59,1366,86,1448,153,1459,191,1448,228,1366,295,1299,323,1218,345,1125,362,1022,373,912,377,801,373,698,362,605,345,524,323,458,295,376,228,365,191xe" filled="false" stroked="true" strokeweight=".433311pt" strokecolor="#800000">
                  <v:path arrowok="t"/>
                  <v:stroke dashstyle="solid"/>
                </v:shape>
                <v:shape style="position:absolute;left:2101;top:4;width:1034;height:373" id="docshape10" coordorigin="2101,4" coordsize="1034,373" path="m2618,377l2513,373,2416,362,2328,345,2252,323,2189,295,2112,228,2101,191,2112,153,2189,86,2252,59,2328,36,2416,19,2513,8,2618,4,2722,8,2820,19,2907,36,2984,59,3047,86,3124,153,3134,191,3124,228,3047,295,2984,323,2907,345,2820,362,2722,373,2618,377xe" filled="true" fillcolor="#ffffb8" stroked="false">
                  <v:path arrowok="t"/>
                  <v:fill type="solid"/>
                </v:shape>
                <v:shape style="position:absolute;left:2101;top:4;width:1034;height:373" id="docshape11" coordorigin="2101,4" coordsize="1034,373" path="m2101,191l2141,118,2252,59,2328,36,2416,19,2513,8,2618,4,2722,8,2820,19,2907,36,2984,59,3047,86,3124,153,3134,191,3124,228,3047,295,2984,323,2907,345,2820,362,2722,373,2618,377,2513,373,2416,362,2328,345,2252,323,2189,295,2112,228,2101,191xe" filled="false" stroked="true" strokeweight=".433321pt" strokecolor="#800000">
                  <v:path arrowok="t"/>
                  <v:stroke dashstyle="solid"/>
                </v:shape>
                <v:shape style="position:absolute;left:3525;top:420;width:1780;height:373" id="docshape12" coordorigin="3525,420" coordsize="1780,373" path="m4415,793l4303,791,4195,787,4092,780,3995,771,3905,760,3823,746,3749,730,3684,713,3585,674,3532,630,3525,607,3532,583,3585,539,3684,500,3749,483,3823,467,3905,453,3995,442,4092,433,4195,426,4303,422,4415,420,4527,422,4635,426,4738,433,4835,442,4925,453,5007,467,5081,483,5146,500,5245,539,5298,583,5305,607,5298,630,5245,674,5146,713,5081,730,5007,746,4925,760,4835,771,4738,780,4635,787,4527,791,4415,793xe" filled="true" fillcolor="#ffffb8" stroked="false">
                  <v:path arrowok="t"/>
                  <v:fill type="solid"/>
                </v:shape>
                <v:shape style="position:absolute;left:3525;top:420;width:1780;height:373" id="docshape13" coordorigin="3525,420" coordsize="1780,373" path="m3525,607l3585,539,3684,500,3749,483,3823,467,3905,453,3995,442,4092,433,4195,426,4303,422,4415,420,4527,422,4635,426,4738,433,4835,442,4925,453,5007,467,5081,483,5146,500,5245,539,5298,583,5305,607,5298,630,5245,674,5146,713,5081,730,5007,746,4925,760,4835,771,4738,780,4635,787,4527,791,4415,793,4303,791,4195,787,4092,780,3995,771,3905,760,3823,746,3749,730,3684,713,3585,674,3532,630,3525,607xe" filled="false" stroked="true" strokeweight=".433255pt" strokecolor="#800000">
                  <v:path arrowok="t"/>
                  <v:stroke dashstyle="solid"/>
                </v:shape>
                <v:shape style="position:absolute;left:399;top:801;width:2597;height:260" id="docshape14" coordorigin="399,801" coordsize="2597,260" path="m1697,1061l1572,1061,1450,1059,1331,1056,1218,1052,1110,1047,1007,1042,910,1035,820,1028,738,1019,663,1010,596,1001,490,979,423,956,399,931,405,919,490,883,596,862,663,853,738,844,820,835,910,828,1007,821,1110,815,1218,810,1331,807,1450,804,1572,802,1697,801,1823,802,1945,804,2063,807,2177,810,2285,815,2388,821,2485,828,2575,835,2657,844,2732,853,2799,862,2905,883,2972,907,2995,931,2989,944,2905,979,2799,1001,2732,1010,2657,1019,2575,1028,2485,1035,2388,1042,2285,1047,2177,1052,2063,1056,1945,1059,1823,1061,1697,1061xe" filled="true" fillcolor="#ffffb8" stroked="false">
                  <v:path arrowok="t"/>
                  <v:fill type="solid"/>
                </v:shape>
                <v:shape style="position:absolute;left:399;top:801;width:2597;height:260" id="docshape15" coordorigin="399,801" coordsize="2597,260" path="m399,931l451,895,538,873,663,853,738,844,820,835,910,828,1007,821,1110,815,1218,810,1331,807,1450,804,1572,802,1697,801,1823,802,1945,804,2063,807,2177,810,2285,815,2388,821,2485,828,2575,835,2657,844,2732,853,2799,862,2905,883,2972,907,2995,931,2989,944,2905,979,2799,1001,2732,1010,2657,1019,2575,1028,2485,1035,2388,1042,2285,1047,2177,1052,2063,1056,1945,1059,1823,1061,1697,1061,1572,1061,1450,1059,1331,1056,1218,1052,1110,1047,1007,1042,910,1035,820,1028,738,1019,663,1010,596,1001,490,979,423,956,399,931xe" filled="false" stroked="true" strokeweight=".433227pt" strokecolor="#800000">
                  <v:path arrowok="t"/>
                  <v:stroke dashstyle="solid"/>
                </v:shape>
                <v:line style="position:absolute" from="399,1070" to="3004,1070" stroked="true" strokeweight=".433218pt" strokecolor="#800000">
                  <v:stroke dashstyle="solid"/>
                </v:line>
                <v:line style="position:absolute" from="0,940" to="399,940" stroked="true" strokeweight=".433218pt" strokecolor="#800000">
                  <v:stroke dashstyle="solid"/>
                </v:line>
                <v:line style="position:absolute" from="3004,862" to="3525,767" stroked="true" strokeweight=".433247pt" strokecolor="#800000">
                  <v:stroke dashstyle="dot"/>
                </v:line>
                <v:shape style="position:absolute;left:3438;top:749;width:87;height:61" id="docshape16" coordorigin="3438,749" coordsize="87,61" path="m3447,810l3525,767,3438,749e" filled="false" stroked="true" strokeweight=".433512pt" strokecolor="#800000">
                  <v:path arrowok="t"/>
                  <v:stroke dashstyle="solid"/>
                </v:shape>
                <v:line style="position:absolute" from="1997,801" to="2422,386" stroked="true" strokeweight=".433656pt" strokecolor="#800000">
                  <v:stroke dashstyle="dot"/>
                </v:line>
                <v:shape style="position:absolute;left:2335;top:385;width:87;height:87" id="docshape17" coordorigin="2336,386" coordsize="87,87" path="m2388,472l2422,386,2336,420e" filled="false" stroked="true" strokeweight=".433666pt" strokecolor="#800000">
                  <v:path arrowok="t"/>
                  <v:stroke dashstyle="solid"/>
                </v:shape>
                <v:line style="position:absolute" from="1450,801" to="1077,386" stroked="true" strokeweight=".433715pt" strokecolor="#800000">
                  <v:stroke dashstyle="dot"/>
                </v:line>
                <v:shape style="position:absolute;left:1076;top:385;width:79;height:87" id="docshape18" coordorigin="1077,386" coordsize="79,87" path="m1155,420l1077,386,1103,472e" filled="false" stroked="true" strokeweight=".433713pt" strokecolor="#800000">
                  <v:path arrowok="t"/>
                  <v:stroke dashstyle="solid"/>
                </v:shape>
                <v:shape style="position:absolute;left:668;top:142;width:528;height:116" type="#_x0000_t202" id="docshape1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9"/>
                          </w:rPr>
                          <w:t>Ввод</w:t>
                        </w:r>
                        <w:r>
                          <w:rPr>
                            <w:rFonts w:ascii="Tahoma" w:hAnsi="Tahoma"/>
                            <w:b/>
                            <w:spacing w:val="1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5"/>
                            <w:w w:val="105"/>
                            <w:sz w:val="9"/>
                          </w:rPr>
                          <w:t>ФИО</w:t>
                        </w:r>
                      </w:p>
                    </w:txbxContent>
                  </v:textbox>
                  <w10:wrap type="none"/>
                </v:shape>
                <v:shape style="position:absolute;left:2326;top:142;width:622;height:116" type="#_x0000_t202" id="docshape2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9"/>
                          </w:rPr>
                          <w:t>Ввод</w:t>
                        </w:r>
                        <w:r>
                          <w:rPr>
                            <w:rFonts w:ascii="Tahoma" w:hAnsi="Tahoma"/>
                            <w:b/>
                            <w:spacing w:val="18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9"/>
                          </w:rPr>
                          <w:t>e-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w w:val="105"/>
                            <w:sz w:val="9"/>
                          </w:rPr>
                          <w:t>mail</w:t>
                        </w:r>
                      </w:p>
                    </w:txbxContent>
                  </v:textbox>
                  <w10:wrap type="none"/>
                </v:shape>
                <v:shape style="position:absolute;left:616;top:558;width:585;height:116" type="#_x0000_t202" id="docshape2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9"/>
                          </w:rPr>
                          <w:t>&lt;&lt;include&gt;&gt;</w:t>
                        </w:r>
                      </w:p>
                    </w:txbxContent>
                  </v:textbox>
                  <w10:wrap type="none"/>
                </v:shape>
                <v:shape style="position:absolute;left:1606;top:541;width:585;height:116" type="#_x0000_t202" id="docshape2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9"/>
                          </w:rPr>
                          <w:t>&lt;&lt;include&gt;&gt;</w:t>
                        </w:r>
                      </w:p>
                    </w:txbxContent>
                  </v:textbox>
                  <w10:wrap type="none"/>
                </v:shape>
                <v:shape style="position:absolute;left:2960;top:593;width:585;height:116" type="#_x0000_t202" id="docshape2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9"/>
                          </w:rPr>
                          <w:t>&lt;&lt;include&gt;&gt;</w:t>
                        </w:r>
                      </w:p>
                    </w:txbxContent>
                  </v:textbox>
                  <w10:wrap type="none"/>
                </v:shape>
                <v:shape style="position:absolute;left:3828;top:558;width:1206;height:116" type="#_x0000_t202" id="docshape2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9"/>
                          </w:rPr>
                          <w:t>Ввод</w:t>
                        </w:r>
                        <w:r>
                          <w:rPr>
                            <w:rFonts w:ascii="Tahoma" w:hAnsi="Tahoma"/>
                            <w:b/>
                            <w:spacing w:val="1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9"/>
                          </w:rPr>
                          <w:t>номера</w:t>
                        </w:r>
                        <w:r>
                          <w:rPr>
                            <w:rFonts w:ascii="Tahoma" w:hAnsi="Tahoma"/>
                            <w:b/>
                            <w:spacing w:val="4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w w:val="105"/>
                            <w:sz w:val="9"/>
                          </w:rPr>
                          <w:t>телефона</w:t>
                        </w:r>
                      </w:p>
                    </w:txbxContent>
                  </v:textbox>
                  <w10:wrap type="none"/>
                </v:shape>
                <v:shape style="position:absolute;left:1154;top:879;width:1102;height:116" type="#_x0000_t202" id="docshape2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9"/>
                          </w:rPr>
                          <w:t>Регистрация</w:t>
                        </w:r>
                        <w:r>
                          <w:rPr>
                            <w:rFonts w:ascii="Tahoma" w:hAnsi="Tahoma"/>
                            <w:b/>
                            <w:spacing w:val="1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w w:val="105"/>
                            <w:sz w:val="9"/>
                          </w:rPr>
                          <w:t>клиента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pgSz w:w="8400" w:h="11910"/>
          <w:pgMar w:header="0" w:footer="850" w:top="1040" w:bottom="1040" w:left="850" w:right="850"/>
        </w:sectPr>
      </w:pPr>
    </w:p>
    <w:p>
      <w:pPr>
        <w:spacing w:before="65"/>
        <w:ind w:left="566" w:right="0" w:firstLine="0"/>
        <w:jc w:val="left"/>
        <w:rPr>
          <w:rFonts w:ascii="Tahoma" w:hAnsi="Tahoma"/>
          <w:b/>
          <w:sz w:val="9"/>
        </w:rPr>
      </w:pPr>
      <w:r>
        <w:rPr>
          <w:rFonts w:ascii="Tahoma" w:hAnsi="Tahoma"/>
          <w:b/>
          <w:sz w:val="9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935350</wp:posOffset>
            </wp:positionH>
            <wp:positionV relativeFrom="paragraph">
              <wp:posOffset>-278453</wp:posOffset>
            </wp:positionV>
            <wp:extent cx="143341" cy="29160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41" cy="291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spacing w:val="-5"/>
          <w:w w:val="105"/>
          <w:sz w:val="9"/>
        </w:rPr>
        <w:t>Клиент</w:t>
      </w:r>
    </w:p>
    <w:p>
      <w:pPr>
        <w:spacing w:before="4"/>
        <w:ind w:left="0" w:right="2324" w:firstLine="0"/>
        <w:jc w:val="center"/>
        <w:rPr>
          <w:rFonts w:ascii="Tahoma"/>
          <w:b/>
          <w:sz w:val="9"/>
        </w:rPr>
      </w:pPr>
      <w:r>
        <w:rPr/>
        <w:br w:type="column"/>
      </w:r>
      <w:r>
        <w:rPr>
          <w:rFonts w:ascii="Tahoma"/>
          <w:b/>
          <w:w w:val="105"/>
          <w:sz w:val="9"/>
        </w:rPr>
        <w:t>extension</w:t>
      </w:r>
      <w:r>
        <w:rPr>
          <w:rFonts w:ascii="Tahoma"/>
          <w:b/>
          <w:spacing w:val="15"/>
          <w:w w:val="105"/>
          <w:sz w:val="9"/>
        </w:rPr>
        <w:t> </w:t>
      </w:r>
      <w:r>
        <w:rPr>
          <w:rFonts w:ascii="Tahoma"/>
          <w:b/>
          <w:spacing w:val="-2"/>
          <w:w w:val="105"/>
          <w:sz w:val="9"/>
        </w:rPr>
        <w:t>points</w:t>
      </w:r>
    </w:p>
    <w:p>
      <w:pPr>
        <w:spacing w:before="4"/>
        <w:ind w:left="9" w:right="2324" w:firstLine="0"/>
        <w:jc w:val="center"/>
        <w:rPr>
          <w:rFonts w:ascii="Tahoma" w:hAnsi="Tahoma"/>
          <w:sz w:val="9"/>
        </w:rPr>
      </w:pPr>
      <w:r>
        <w:rPr>
          <w:rFonts w:ascii="Tahoma" w:hAnsi="Tahoma"/>
          <w:w w:val="105"/>
          <w:sz w:val="9"/>
        </w:rPr>
        <w:t>Нажатие</w:t>
      </w:r>
      <w:r>
        <w:rPr>
          <w:rFonts w:ascii="Tahoma" w:hAnsi="Tahoma"/>
          <w:spacing w:val="2"/>
          <w:w w:val="105"/>
          <w:sz w:val="9"/>
        </w:rPr>
        <w:t> </w:t>
      </w:r>
      <w:r>
        <w:rPr>
          <w:rFonts w:ascii="Tahoma" w:hAnsi="Tahoma"/>
          <w:w w:val="105"/>
          <w:sz w:val="9"/>
        </w:rPr>
        <w:t>кнопки</w:t>
      </w:r>
      <w:r>
        <w:rPr>
          <w:rFonts w:ascii="Tahoma" w:hAnsi="Tahoma"/>
          <w:spacing w:val="-1"/>
          <w:w w:val="105"/>
          <w:sz w:val="9"/>
        </w:rPr>
        <w:t> </w:t>
      </w:r>
      <w:r>
        <w:rPr>
          <w:rFonts w:ascii="Tahoma" w:hAnsi="Tahoma"/>
          <w:w w:val="105"/>
          <w:sz w:val="9"/>
        </w:rPr>
        <w:t>"Выход"</w:t>
      </w:r>
      <w:r>
        <w:rPr>
          <w:rFonts w:ascii="Tahoma" w:hAnsi="Tahoma"/>
          <w:spacing w:val="-3"/>
          <w:w w:val="105"/>
          <w:sz w:val="9"/>
        </w:rPr>
        <w:t> </w:t>
      </w:r>
      <w:r>
        <w:rPr>
          <w:rFonts w:ascii="Tahoma" w:hAnsi="Tahoma"/>
          <w:w w:val="105"/>
          <w:sz w:val="9"/>
        </w:rPr>
        <w:t>:</w:t>
      </w:r>
      <w:r>
        <w:rPr>
          <w:rFonts w:ascii="Tahoma" w:hAnsi="Tahoma"/>
          <w:spacing w:val="1"/>
          <w:w w:val="105"/>
          <w:sz w:val="9"/>
        </w:rPr>
        <w:t> </w:t>
      </w:r>
      <w:r>
        <w:rPr>
          <w:rFonts w:ascii="Tahoma" w:hAnsi="Tahoma"/>
          <w:w w:val="105"/>
          <w:sz w:val="9"/>
        </w:rPr>
        <w:t>Спонтанное</w:t>
      </w:r>
      <w:r>
        <w:rPr>
          <w:rFonts w:ascii="Tahoma" w:hAnsi="Tahoma"/>
          <w:spacing w:val="3"/>
          <w:w w:val="105"/>
          <w:sz w:val="9"/>
        </w:rPr>
        <w:t> </w:t>
      </w:r>
      <w:r>
        <w:rPr>
          <w:rFonts w:ascii="Tahoma" w:hAnsi="Tahoma"/>
          <w:w w:val="105"/>
          <w:sz w:val="9"/>
        </w:rPr>
        <w:t>желание</w:t>
      </w:r>
      <w:r>
        <w:rPr>
          <w:rFonts w:ascii="Tahoma" w:hAnsi="Tahoma"/>
          <w:spacing w:val="3"/>
          <w:w w:val="105"/>
          <w:sz w:val="9"/>
        </w:rPr>
        <w:t> </w:t>
      </w:r>
      <w:r>
        <w:rPr>
          <w:rFonts w:ascii="Tahoma" w:hAnsi="Tahoma"/>
          <w:spacing w:val="-2"/>
          <w:w w:val="105"/>
          <w:sz w:val="9"/>
        </w:rPr>
        <w:t>клиента</w:t>
      </w:r>
    </w:p>
    <w:p>
      <w:pPr>
        <w:spacing w:after="0"/>
        <w:jc w:val="center"/>
        <w:rPr>
          <w:rFonts w:ascii="Tahoma" w:hAnsi="Tahoma"/>
          <w:sz w:val="9"/>
        </w:rPr>
        <w:sectPr>
          <w:type w:val="continuous"/>
          <w:pgSz w:w="8400" w:h="11910"/>
          <w:pgMar w:header="0" w:footer="850" w:top="1060" w:bottom="280" w:left="850" w:right="850"/>
          <w:cols w:num="2" w:equalWidth="0">
            <w:col w:w="912" w:space="40"/>
            <w:col w:w="5748"/>
          </w:cols>
        </w:sectPr>
      </w:pPr>
    </w:p>
    <w:p>
      <w:pPr>
        <w:pStyle w:val="BodyText"/>
        <w:spacing w:before="9"/>
        <w:ind w:left="0"/>
        <w:jc w:val="left"/>
        <w:rPr>
          <w:rFonts w:ascii="Tahoma"/>
          <w:sz w:val="3"/>
        </w:rPr>
      </w:pPr>
    </w:p>
    <w:p>
      <w:pPr>
        <w:pStyle w:val="BodyText"/>
        <w:ind w:left="691"/>
        <w:jc w:val="left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2762250" cy="490220"/>
                <wp:effectExtent l="9525" t="0" r="0" b="5079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762250" cy="490220"/>
                          <a:chExt cx="2762250" cy="4902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480305" y="184310"/>
                            <a:ext cx="127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36854">
                                <a:moveTo>
                                  <a:pt x="639538" y="236580"/>
                                </a:moveTo>
                                <a:lnTo>
                                  <a:pt x="564569" y="235789"/>
                                </a:lnTo>
                                <a:lnTo>
                                  <a:pt x="492240" y="233476"/>
                                </a:lnTo>
                                <a:lnTo>
                                  <a:pt x="423019" y="229725"/>
                                </a:lnTo>
                                <a:lnTo>
                                  <a:pt x="357372" y="224624"/>
                                </a:lnTo>
                                <a:lnTo>
                                  <a:pt x="295764" y="218258"/>
                                </a:lnTo>
                                <a:lnTo>
                                  <a:pt x="238662" y="210714"/>
                                </a:lnTo>
                                <a:lnTo>
                                  <a:pt x="186533" y="202077"/>
                                </a:lnTo>
                                <a:lnTo>
                                  <a:pt x="139841" y="192435"/>
                                </a:lnTo>
                                <a:lnTo>
                                  <a:pt x="99054" y="181874"/>
                                </a:lnTo>
                                <a:lnTo>
                                  <a:pt x="37058" y="158337"/>
                                </a:lnTo>
                                <a:lnTo>
                                  <a:pt x="4272" y="132156"/>
                                </a:lnTo>
                                <a:lnTo>
                                  <a:pt x="0" y="118290"/>
                                </a:lnTo>
                                <a:lnTo>
                                  <a:pt x="4272" y="104423"/>
                                </a:lnTo>
                                <a:lnTo>
                                  <a:pt x="37058" y="78243"/>
                                </a:lnTo>
                                <a:lnTo>
                                  <a:pt x="99054" y="54705"/>
                                </a:lnTo>
                                <a:lnTo>
                                  <a:pt x="139841" y="44144"/>
                                </a:lnTo>
                                <a:lnTo>
                                  <a:pt x="186533" y="34502"/>
                                </a:lnTo>
                                <a:lnTo>
                                  <a:pt x="238662" y="25865"/>
                                </a:lnTo>
                                <a:lnTo>
                                  <a:pt x="295764" y="18321"/>
                                </a:lnTo>
                                <a:lnTo>
                                  <a:pt x="357372" y="11955"/>
                                </a:lnTo>
                                <a:lnTo>
                                  <a:pt x="423019" y="6854"/>
                                </a:lnTo>
                                <a:lnTo>
                                  <a:pt x="492240" y="3103"/>
                                </a:lnTo>
                                <a:lnTo>
                                  <a:pt x="564569" y="790"/>
                                </a:lnTo>
                                <a:lnTo>
                                  <a:pt x="639538" y="0"/>
                                </a:lnTo>
                                <a:lnTo>
                                  <a:pt x="714508" y="790"/>
                                </a:lnTo>
                                <a:lnTo>
                                  <a:pt x="786837" y="3103"/>
                                </a:lnTo>
                                <a:lnTo>
                                  <a:pt x="856058" y="6854"/>
                                </a:lnTo>
                                <a:lnTo>
                                  <a:pt x="921705" y="11955"/>
                                </a:lnTo>
                                <a:lnTo>
                                  <a:pt x="983313" y="18321"/>
                                </a:lnTo>
                                <a:lnTo>
                                  <a:pt x="1040414" y="25865"/>
                                </a:lnTo>
                                <a:lnTo>
                                  <a:pt x="1092544" y="34502"/>
                                </a:lnTo>
                                <a:lnTo>
                                  <a:pt x="1139236" y="44144"/>
                                </a:lnTo>
                                <a:lnTo>
                                  <a:pt x="1180023" y="54705"/>
                                </a:lnTo>
                                <a:lnTo>
                                  <a:pt x="1242019" y="78243"/>
                                </a:lnTo>
                                <a:lnTo>
                                  <a:pt x="1274804" y="104423"/>
                                </a:lnTo>
                                <a:lnTo>
                                  <a:pt x="1279077" y="118290"/>
                                </a:lnTo>
                                <a:lnTo>
                                  <a:pt x="1274804" y="132156"/>
                                </a:lnTo>
                                <a:lnTo>
                                  <a:pt x="1242019" y="158337"/>
                                </a:lnTo>
                                <a:lnTo>
                                  <a:pt x="1180023" y="181874"/>
                                </a:lnTo>
                                <a:lnTo>
                                  <a:pt x="1139236" y="192435"/>
                                </a:lnTo>
                                <a:lnTo>
                                  <a:pt x="1092544" y="202077"/>
                                </a:lnTo>
                                <a:lnTo>
                                  <a:pt x="1040414" y="210714"/>
                                </a:lnTo>
                                <a:lnTo>
                                  <a:pt x="983313" y="218258"/>
                                </a:lnTo>
                                <a:lnTo>
                                  <a:pt x="921705" y="224624"/>
                                </a:lnTo>
                                <a:lnTo>
                                  <a:pt x="856058" y="229725"/>
                                </a:lnTo>
                                <a:lnTo>
                                  <a:pt x="786837" y="233476"/>
                                </a:lnTo>
                                <a:lnTo>
                                  <a:pt x="714508" y="235789"/>
                                </a:lnTo>
                                <a:lnTo>
                                  <a:pt x="639538" y="236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80305" y="184310"/>
                            <a:ext cx="127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36854">
                                <a:moveTo>
                                  <a:pt x="0" y="118290"/>
                                </a:moveTo>
                                <a:lnTo>
                                  <a:pt x="37058" y="78243"/>
                                </a:lnTo>
                                <a:lnTo>
                                  <a:pt x="99054" y="54705"/>
                                </a:lnTo>
                                <a:lnTo>
                                  <a:pt x="139841" y="44144"/>
                                </a:lnTo>
                                <a:lnTo>
                                  <a:pt x="186533" y="34502"/>
                                </a:lnTo>
                                <a:lnTo>
                                  <a:pt x="238662" y="25865"/>
                                </a:lnTo>
                                <a:lnTo>
                                  <a:pt x="295764" y="18321"/>
                                </a:lnTo>
                                <a:lnTo>
                                  <a:pt x="357372" y="11955"/>
                                </a:lnTo>
                                <a:lnTo>
                                  <a:pt x="423019" y="6854"/>
                                </a:lnTo>
                                <a:lnTo>
                                  <a:pt x="492240" y="3103"/>
                                </a:lnTo>
                                <a:lnTo>
                                  <a:pt x="564569" y="790"/>
                                </a:lnTo>
                                <a:lnTo>
                                  <a:pt x="639538" y="0"/>
                                </a:lnTo>
                                <a:lnTo>
                                  <a:pt x="714508" y="790"/>
                                </a:lnTo>
                                <a:lnTo>
                                  <a:pt x="786837" y="3103"/>
                                </a:lnTo>
                                <a:lnTo>
                                  <a:pt x="856058" y="6854"/>
                                </a:lnTo>
                                <a:lnTo>
                                  <a:pt x="921705" y="11955"/>
                                </a:lnTo>
                                <a:lnTo>
                                  <a:pt x="983313" y="18321"/>
                                </a:lnTo>
                                <a:lnTo>
                                  <a:pt x="1040414" y="25865"/>
                                </a:lnTo>
                                <a:lnTo>
                                  <a:pt x="1092544" y="34502"/>
                                </a:lnTo>
                                <a:lnTo>
                                  <a:pt x="1139236" y="44144"/>
                                </a:lnTo>
                                <a:lnTo>
                                  <a:pt x="1180023" y="54705"/>
                                </a:lnTo>
                                <a:lnTo>
                                  <a:pt x="1242019" y="78243"/>
                                </a:lnTo>
                                <a:lnTo>
                                  <a:pt x="1274804" y="104423"/>
                                </a:lnTo>
                                <a:lnTo>
                                  <a:pt x="1279077" y="118290"/>
                                </a:lnTo>
                                <a:lnTo>
                                  <a:pt x="1274804" y="132156"/>
                                </a:lnTo>
                                <a:lnTo>
                                  <a:pt x="1242019" y="158337"/>
                                </a:lnTo>
                                <a:lnTo>
                                  <a:pt x="1180023" y="181874"/>
                                </a:lnTo>
                                <a:lnTo>
                                  <a:pt x="1139236" y="192435"/>
                                </a:lnTo>
                                <a:lnTo>
                                  <a:pt x="1092544" y="202077"/>
                                </a:lnTo>
                                <a:lnTo>
                                  <a:pt x="1040414" y="210714"/>
                                </a:lnTo>
                                <a:lnTo>
                                  <a:pt x="983313" y="218258"/>
                                </a:lnTo>
                                <a:lnTo>
                                  <a:pt x="921705" y="224624"/>
                                </a:lnTo>
                                <a:lnTo>
                                  <a:pt x="856058" y="229725"/>
                                </a:lnTo>
                                <a:lnTo>
                                  <a:pt x="786837" y="233476"/>
                                </a:lnTo>
                                <a:lnTo>
                                  <a:pt x="714508" y="235789"/>
                                </a:lnTo>
                                <a:lnTo>
                                  <a:pt x="639538" y="236580"/>
                                </a:lnTo>
                                <a:lnTo>
                                  <a:pt x="564569" y="235789"/>
                                </a:lnTo>
                                <a:lnTo>
                                  <a:pt x="492240" y="233476"/>
                                </a:lnTo>
                                <a:lnTo>
                                  <a:pt x="423019" y="229725"/>
                                </a:lnTo>
                                <a:lnTo>
                                  <a:pt x="357372" y="224624"/>
                                </a:lnTo>
                                <a:lnTo>
                                  <a:pt x="295764" y="218258"/>
                                </a:lnTo>
                                <a:lnTo>
                                  <a:pt x="238662" y="210714"/>
                                </a:lnTo>
                                <a:lnTo>
                                  <a:pt x="186533" y="202077"/>
                                </a:lnTo>
                                <a:lnTo>
                                  <a:pt x="139841" y="192435"/>
                                </a:lnTo>
                                <a:lnTo>
                                  <a:pt x="99054" y="181874"/>
                                </a:lnTo>
                                <a:lnTo>
                                  <a:pt x="37058" y="158337"/>
                                </a:lnTo>
                                <a:lnTo>
                                  <a:pt x="4272" y="132156"/>
                                </a:lnTo>
                                <a:lnTo>
                                  <a:pt x="0" y="118290"/>
                                </a:lnTo>
                                <a:close/>
                              </a:path>
                            </a:pathLst>
                          </a:custGeom>
                          <a:ln w="550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79545" y="2752"/>
                            <a:ext cx="32575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181610">
                                <a:moveTo>
                                  <a:pt x="325282" y="1815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504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79545" y="2753"/>
                            <a:ext cx="55244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44450">
                                <a:moveTo>
                                  <a:pt x="55132" y="5501"/>
                                </a:moveTo>
                                <a:lnTo>
                                  <a:pt x="0" y="0"/>
                                </a:lnTo>
                                <a:lnTo>
                                  <a:pt x="33079" y="44014"/>
                                </a:lnTo>
                              </a:path>
                            </a:pathLst>
                          </a:custGeom>
                          <a:ln w="550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751" y="184315"/>
                            <a:ext cx="13950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095" h="302895">
                                <a:moveTo>
                                  <a:pt x="1394856" y="302602"/>
                                </a:moveTo>
                                <a:lnTo>
                                  <a:pt x="0" y="302602"/>
                                </a:lnTo>
                                <a:lnTo>
                                  <a:pt x="0" y="0"/>
                                </a:lnTo>
                                <a:lnTo>
                                  <a:pt x="1339723" y="0"/>
                                </a:lnTo>
                                <a:lnTo>
                                  <a:pt x="1394856" y="55018"/>
                                </a:lnTo>
                                <a:lnTo>
                                  <a:pt x="1394856" y="302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751" y="184315"/>
                            <a:ext cx="13950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095" h="302895">
                                <a:moveTo>
                                  <a:pt x="0" y="0"/>
                                </a:moveTo>
                                <a:lnTo>
                                  <a:pt x="1339723" y="0"/>
                                </a:lnTo>
                                <a:lnTo>
                                  <a:pt x="1394856" y="55018"/>
                                </a:lnTo>
                                <a:lnTo>
                                  <a:pt x="1394856" y="302602"/>
                                </a:lnTo>
                                <a:lnTo>
                                  <a:pt x="0" y="3026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0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42474" y="184315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5132" y="55018"/>
                                </a:moveTo>
                                <a:lnTo>
                                  <a:pt x="0" y="55018"/>
                                </a:lnTo>
                                <a:lnTo>
                                  <a:pt x="0" y="0"/>
                                </a:lnTo>
                                <a:lnTo>
                                  <a:pt x="55132" y="55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42474" y="184315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0" y="0"/>
                                </a:moveTo>
                                <a:lnTo>
                                  <a:pt x="0" y="55018"/>
                                </a:lnTo>
                                <a:lnTo>
                                  <a:pt x="55132" y="55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0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99891" y="90784"/>
                            <a:ext cx="64008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93980">
                                <a:moveTo>
                                  <a:pt x="639538" y="0"/>
                                </a:moveTo>
                                <a:lnTo>
                                  <a:pt x="226043" y="5501"/>
                                </a:lnTo>
                                <a:lnTo>
                                  <a:pt x="0" y="93531"/>
                                </a:lnTo>
                              </a:path>
                            </a:pathLst>
                          </a:custGeom>
                          <a:ln w="5502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877261" y="46738"/>
                            <a:ext cx="37719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9"/>
                                </w:rPr>
                                <w:t>&lt;&lt;extend&gt;&gt;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318" y="206294"/>
                            <a:ext cx="13100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05"/>
                                  <w:sz w:val="9"/>
                                </w:rPr>
                                <w:t>[Возникло желание прекратить регистрацию]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9"/>
                                </w:rPr>
                                <w:t>(Нажатие кнопки "Выход")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695323" y="272309"/>
                            <a:ext cx="87947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9"/>
                                </w:rPr>
                                <w:t>Прекращение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w w:val="105"/>
                                  <w:sz w:val="9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7.5pt;height:38.6pt;mso-position-horizontal-relative:char;mso-position-vertical-relative:line" id="docshapegroup26" coordorigin="0,0" coordsize="4350,772">
                <v:shape style="position:absolute;left:2331;top:290;width:2015;height:373" id="docshape27" coordorigin="2331,290" coordsize="2015,373" path="m3338,663l3220,662,3106,658,2997,652,2894,644,2797,634,2707,622,2625,608,2551,593,2487,577,2390,540,2338,498,2331,477,2338,455,2390,413,2487,376,2551,360,2625,345,2707,331,2797,319,2894,309,2997,301,3106,295,3220,291,3338,290,3456,291,3570,295,3679,301,3783,309,3880,319,3970,331,4052,345,4125,360,4189,376,4287,413,4339,455,4345,477,4339,498,4287,540,4189,577,4125,593,4052,608,3970,622,3880,634,3783,644,3679,652,3570,658,3456,662,3338,663xe" filled="true" fillcolor="#ffffb8" stroked="false">
                  <v:path arrowok="t"/>
                  <v:fill type="solid"/>
                </v:shape>
                <v:shape style="position:absolute;left:2331;top:290;width:2015;height:373" id="docshape28" coordorigin="2331,290" coordsize="2015,373" path="m2331,477l2390,413,2487,376,2551,360,2625,345,2707,331,2797,319,2894,309,2997,301,3106,295,3220,291,3338,290,3456,291,3570,295,3679,301,3783,309,3880,319,3970,331,4052,345,4125,360,4189,376,4287,413,4339,455,4345,477,4339,498,4287,540,4189,577,4125,593,4052,608,3970,622,3880,634,3783,644,3679,652,3570,658,3456,662,3338,663,3220,662,3106,658,2997,652,2894,644,2797,634,2707,622,2625,608,2551,593,2487,577,2390,540,2338,498,2331,477xe" filled="false" stroked="true" strokeweight=".433247pt" strokecolor="#800000">
                  <v:path arrowok="t"/>
                  <v:stroke dashstyle="solid"/>
                </v:shape>
                <v:line style="position:absolute" from="3000,290" to="2487,4" stroked="true" strokeweight=".433431pt" strokecolor="#800000">
                  <v:stroke dashstyle="dot"/>
                </v:line>
                <v:shape style="position:absolute;left:2487;top:4;width:87;height:70" id="docshape29" coordorigin="2487,4" coordsize="87,70" path="m2574,13l2487,4,2540,74e" filled="false" stroked="true" strokeweight=".433567pt" strokecolor="#800000">
                  <v:path arrowok="t"/>
                  <v:stroke dashstyle="solid"/>
                </v:shape>
                <v:shape style="position:absolute;left:4;top:290;width:2197;height:477" id="docshape30" coordorigin="4,290" coordsize="2197,477" path="m2201,767l4,767,4,290,2114,290,2201,377,2201,767xe" filled="true" fillcolor="#ffffb8" stroked="false">
                  <v:path arrowok="t"/>
                  <v:fill type="solid"/>
                </v:shape>
                <v:shape style="position:absolute;left:4;top:290;width:2197;height:477" id="docshape31" coordorigin="4,290" coordsize="2197,477" path="m4,290l2114,290,2201,377,2201,767,4,767,4,290xe" filled="false" stroked="true" strokeweight=".433258pt" strokecolor="#800000">
                  <v:path arrowok="t"/>
                  <v:stroke dashstyle="solid"/>
                </v:shape>
                <v:shape style="position:absolute;left:2114;top:290;width:87;height:87" id="docshape32" coordorigin="2114,290" coordsize="87,87" path="m2201,377l2114,377,2114,290,2201,377xe" filled="true" fillcolor="#ffffb8" stroked="false">
                  <v:path arrowok="t"/>
                  <v:fill type="solid"/>
                </v:shape>
                <v:shape style="position:absolute;left:2114;top:290;width:87;height:87" id="docshape33" coordorigin="2114,290" coordsize="87,87" path="m2114,290l2114,377,2201,377,2114,290xe" filled="false" stroked="true" strokeweight=".433666pt" strokecolor="#800000">
                  <v:path arrowok="t"/>
                  <v:stroke dashstyle="solid"/>
                </v:shape>
                <v:shape style="position:absolute;left:1732;top:142;width:1008;height:148" id="docshape34" coordorigin="1732,143" coordsize="1008,148" path="m2739,143l2088,152,1732,290e" filled="false" stroked="true" strokeweight=".433237pt" strokecolor="#800000">
                  <v:path arrowok="t"/>
                  <v:stroke dashstyle="dot"/>
                </v:shape>
                <v:shape style="position:absolute;left:2956;top:73;width:594;height:116" type="#_x0000_t202" id="docshape3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/>
                            <w:sz w:val="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9"/>
                          </w:rPr>
                          <w:t>&lt;&lt;extend&gt;&gt;</w:t>
                        </w:r>
                      </w:p>
                    </w:txbxContent>
                  </v:textbox>
                  <w10:wrap type="none"/>
                </v:shape>
                <v:shape style="position:absolute;left:47;top:324;width:2063;height:246" type="#_x0000_t202" id="docshape36" filled="false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0" w:right="0" w:firstLine="0"/>
                          <w:jc w:val="left"/>
                          <w:rPr>
                            <w:rFonts w:ascii="Tahoma" w:hAnsi="Tahoma"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w w:val="105"/>
                            <w:sz w:val="9"/>
                          </w:rPr>
                          <w:t>[Возникло желание прекратить регистрацию]</w:t>
                        </w:r>
                        <w:r>
                          <w:rPr>
                            <w:rFonts w:ascii="Tahoma" w:hAnsi="Tahoma"/>
                            <w:spacing w:val="40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105"/>
                            <w:sz w:val="9"/>
                          </w:rPr>
                          <w:t>(Нажатие кнопки "Выход")</w:t>
                        </w:r>
                      </w:p>
                    </w:txbxContent>
                  </v:textbox>
                  <w10:wrap type="none"/>
                </v:shape>
                <v:shape style="position:absolute;left:2669;top:428;width:1385;height:116" type="#_x0000_t202" id="docshape3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9"/>
                          </w:rPr>
                          <w:t>Прекращение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w w:val="105"/>
                            <w:sz w:val="9"/>
                          </w:rPr>
                          <w:t>регистрации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pStyle w:val="BodyText"/>
        <w:spacing w:before="146"/>
        <w:ind w:left="107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1.4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Декомпозиция</w:t>
      </w:r>
      <w:r>
        <w:rPr>
          <w:spacing w:val="-7"/>
        </w:rPr>
        <w:t> </w:t>
      </w:r>
      <w:r>
        <w:rPr/>
        <w:t>варианта</w:t>
      </w:r>
      <w:r>
        <w:rPr>
          <w:spacing w:val="-7"/>
        </w:rPr>
        <w:t> </w:t>
      </w:r>
      <w:r>
        <w:rPr>
          <w:spacing w:val="-2"/>
        </w:rPr>
        <w:t>использования</w:t>
      </w:r>
    </w:p>
    <w:p>
      <w:pPr>
        <w:pStyle w:val="BodyText"/>
        <w:spacing w:before="1"/>
        <w:ind w:left="110"/>
        <w:jc w:val="center"/>
      </w:pPr>
      <w:r>
        <w:rPr/>
        <w:t>«Регистрация</w:t>
      </w:r>
      <w:r>
        <w:rPr>
          <w:spacing w:val="-11"/>
        </w:rPr>
        <w:t> </w:t>
      </w:r>
      <w:r>
        <w:rPr>
          <w:spacing w:val="-2"/>
        </w:rPr>
        <w:t>клиента»</w:t>
      </w:r>
    </w:p>
    <w:p>
      <w:pPr>
        <w:pStyle w:val="BodyText"/>
        <w:spacing w:before="120"/>
        <w:ind w:right="170" w:firstLine="566"/>
      </w:pPr>
      <w:r>
        <w:rPr/>
        <w:t>В методичке Каюмовой [1] на рисунке 21 это правило не выпол- нено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основной прецедент</w:t>
      </w:r>
      <w:r>
        <w:rPr>
          <w:spacing w:val="-2"/>
        </w:rPr>
        <w:t> </w:t>
      </w:r>
      <w:r>
        <w:rPr/>
        <w:t>«Заказ</w:t>
      </w:r>
      <w:r>
        <w:rPr>
          <w:spacing w:val="-1"/>
        </w:rPr>
        <w:t> </w:t>
      </w:r>
      <w:r>
        <w:rPr/>
        <w:t>товаров»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диаграмме</w:t>
      </w:r>
      <w:r>
        <w:rPr>
          <w:spacing w:val="-1"/>
        </w:rPr>
        <w:t> </w:t>
      </w:r>
      <w:r>
        <w:rPr/>
        <w:t>отсутствует,</w:t>
      </w:r>
      <w:r>
        <w:rPr>
          <w:spacing w:val="-1"/>
        </w:rPr>
        <w:t> </w:t>
      </w:r>
      <w:r>
        <w:rPr/>
        <w:t>в результате чего вспомогательные прецеденты превращены в основные, поскольку оказались ассоциированными с актором «Покупатель».</w:t>
      </w:r>
    </w:p>
    <w:p>
      <w:pPr>
        <w:pStyle w:val="BodyText"/>
        <w:spacing w:after="0"/>
        <w:sectPr>
          <w:type w:val="continuous"/>
          <w:pgSz w:w="8400" w:h="11910"/>
          <w:pgMar w:header="0" w:footer="850" w:top="1060" w:bottom="280" w:left="850" w:right="850"/>
        </w:sectPr>
      </w:pPr>
    </w:p>
    <w:p>
      <w:pPr>
        <w:pStyle w:val="BodyText"/>
        <w:spacing w:before="79"/>
        <w:ind w:right="168" w:firstLine="566"/>
      </w:pPr>
      <w:r>
        <w:rPr/>
        <w:t>Следует иметь в виду, что очень часто </w:t>
      </w:r>
      <w:r>
        <w:rPr>
          <w:i/>
        </w:rPr>
        <w:t>частью </w:t>
      </w:r>
      <w:r>
        <w:rPr/>
        <w:t>программно- информационной системы является человек. Обычно, это бывает в сле- дующих ситуациях:</w:t>
      </w:r>
    </w:p>
    <w:p>
      <w:pPr>
        <w:pStyle w:val="ListParagraph"/>
        <w:numPr>
          <w:ilvl w:val="0"/>
          <w:numId w:val="7"/>
        </w:numPr>
        <w:tabs>
          <w:tab w:pos="1132" w:val="left" w:leader="none"/>
        </w:tabs>
        <w:spacing w:line="240" w:lineRule="auto" w:before="2" w:after="0"/>
        <w:ind w:left="282" w:right="165" w:firstLine="566"/>
        <w:jc w:val="both"/>
        <w:rPr>
          <w:sz w:val="20"/>
        </w:rPr>
      </w:pPr>
      <w:r>
        <w:rPr>
          <w:sz w:val="20"/>
        </w:rPr>
        <w:t>на человека возлагается обязанность выполнения некоторой функции на основе интуиции или плохо формализуемого опыта практи- ческой деятельности; чаще всего это различного рода консультации пользователей системы, хотя могут иметь место и применения интуи- ции специалистов в задачах прогнозирования, оценки ситуаций, диагно- стики и принятия управленческих решений – в тех случаях, когда ис- кусственный интеллект оказывается не достаточно эффективным;</w:t>
      </w:r>
    </w:p>
    <w:p>
      <w:pPr>
        <w:pStyle w:val="ListParagraph"/>
        <w:numPr>
          <w:ilvl w:val="0"/>
          <w:numId w:val="7"/>
        </w:numPr>
        <w:tabs>
          <w:tab w:pos="1132" w:val="left" w:leader="none"/>
        </w:tabs>
        <w:spacing w:line="240" w:lineRule="auto" w:before="1" w:after="0"/>
        <w:ind w:left="282" w:right="167" w:firstLine="566"/>
        <w:jc w:val="both"/>
        <w:rPr>
          <w:sz w:val="20"/>
        </w:rPr>
      </w:pPr>
      <w:r>
        <w:rPr>
          <w:sz w:val="20"/>
        </w:rPr>
        <w:t>на человека возлагается обязанность выполнения рутинных операций, связанных с техническим обслуживанием системы, и ведени- ем баз данных; обычно такого человека называют админом.</w:t>
      </w:r>
    </w:p>
    <w:p>
      <w:pPr>
        <w:pStyle w:val="BodyText"/>
        <w:ind w:right="167" w:firstLine="566"/>
      </w:pPr>
      <w:r>
        <w:rPr/>
        <w:t>Человек-элемент системы неотделим от этой системы, он выпол- няет часть её функциональности, а не является сторонней сущностью – субъектом, объектом или другой системой, потребляющей или помога- ющей выполнить функциональность проектируемой системы. Такие сторонние сущности называются акторами. Сторонние системы- помощники отличаются от проектируемой системы происхождением (целью и/или разработчиком и/или местом и/или временем создания), владельцем и механизмом обслуживания. Человек-элемент системы – это не актор, он работник (worker), действующий внутри системы.</w:t>
      </w:r>
    </w:p>
    <w:p>
      <w:pPr>
        <w:pStyle w:val="BodyText"/>
        <w:spacing w:before="1"/>
        <w:ind w:right="166" w:firstLine="566"/>
      </w:pPr>
      <w:r>
        <w:rPr/>
        <w:t>Для того, чтобы поместить worker на диаграмму вариантов ис- пользования необходимо выполнить следующие действия:</w:t>
      </w:r>
    </w:p>
    <w:p>
      <w:pPr>
        <w:pStyle w:val="ListParagraph"/>
        <w:numPr>
          <w:ilvl w:val="0"/>
          <w:numId w:val="8"/>
        </w:numPr>
        <w:tabs>
          <w:tab w:pos="1132" w:val="left" w:leader="none"/>
        </w:tabs>
        <w:spacing w:line="229" w:lineRule="exact" w:before="0" w:after="0"/>
        <w:ind w:left="1132" w:right="0" w:hanging="284"/>
        <w:jc w:val="left"/>
        <w:rPr>
          <w:sz w:val="20"/>
        </w:rPr>
      </w:pPr>
      <w:r>
        <w:rPr>
          <w:sz w:val="20"/>
        </w:rPr>
        <w:t>навести</w:t>
      </w:r>
      <w:r>
        <w:rPr>
          <w:spacing w:val="-7"/>
          <w:sz w:val="20"/>
        </w:rPr>
        <w:t> </w:t>
      </w:r>
      <w:r>
        <w:rPr>
          <w:sz w:val="20"/>
        </w:rPr>
        <w:t>курсор</w:t>
      </w:r>
      <w:r>
        <w:rPr>
          <w:spacing w:val="-5"/>
          <w:sz w:val="20"/>
        </w:rPr>
        <w:t> </w:t>
      </w:r>
      <w:r>
        <w:rPr>
          <w:sz w:val="20"/>
        </w:rPr>
        <w:t>на</w:t>
      </w:r>
      <w:r>
        <w:rPr>
          <w:spacing w:val="-6"/>
          <w:sz w:val="20"/>
        </w:rPr>
        <w:t> </w:t>
      </w:r>
      <w:r>
        <w:rPr>
          <w:sz w:val="20"/>
        </w:rPr>
        <w:t>элемент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Case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View;</w:t>
      </w:r>
    </w:p>
    <w:p>
      <w:pPr>
        <w:pStyle w:val="ListParagraph"/>
        <w:numPr>
          <w:ilvl w:val="0"/>
          <w:numId w:val="8"/>
        </w:numPr>
        <w:tabs>
          <w:tab w:pos="1132" w:val="left" w:leader="none"/>
        </w:tabs>
        <w:spacing w:line="240" w:lineRule="auto" w:before="1" w:after="0"/>
        <w:ind w:left="1132" w:right="0" w:hanging="284"/>
        <w:jc w:val="left"/>
        <w:rPr>
          <w:sz w:val="20"/>
        </w:rPr>
      </w:pPr>
      <w:r>
        <w:rPr>
          <w:sz w:val="20"/>
        </w:rPr>
        <w:t>нажать</w:t>
      </w:r>
      <w:r>
        <w:rPr>
          <w:spacing w:val="-7"/>
          <w:sz w:val="20"/>
        </w:rPr>
        <w:t> </w:t>
      </w:r>
      <w:r>
        <w:rPr>
          <w:sz w:val="20"/>
        </w:rPr>
        <w:t>правую</w:t>
      </w:r>
      <w:r>
        <w:rPr>
          <w:spacing w:val="-7"/>
          <w:sz w:val="20"/>
        </w:rPr>
        <w:t> </w:t>
      </w:r>
      <w:r>
        <w:rPr>
          <w:sz w:val="20"/>
        </w:rPr>
        <w:t>клавишу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мыши;</w:t>
      </w:r>
    </w:p>
    <w:p>
      <w:pPr>
        <w:pStyle w:val="ListParagraph"/>
        <w:numPr>
          <w:ilvl w:val="0"/>
          <w:numId w:val="8"/>
        </w:numPr>
        <w:tabs>
          <w:tab w:pos="1132" w:val="left" w:leader="none"/>
        </w:tabs>
        <w:spacing w:line="240" w:lineRule="auto" w:before="0" w:after="0"/>
        <w:ind w:left="1132" w:right="0" w:hanging="284"/>
        <w:jc w:val="left"/>
        <w:rPr>
          <w:sz w:val="20"/>
        </w:rPr>
      </w:pPr>
      <w:r>
        <w:rPr>
          <w:sz w:val="20"/>
        </w:rPr>
        <w:t>в</w:t>
      </w:r>
      <w:r>
        <w:rPr>
          <w:spacing w:val="-9"/>
          <w:sz w:val="20"/>
        </w:rPr>
        <w:t> </w:t>
      </w:r>
      <w:r>
        <w:rPr>
          <w:sz w:val="20"/>
        </w:rPr>
        <w:t>появившемся</w:t>
      </w:r>
      <w:r>
        <w:rPr>
          <w:spacing w:val="-6"/>
          <w:sz w:val="20"/>
        </w:rPr>
        <w:t> </w:t>
      </w:r>
      <w:r>
        <w:rPr>
          <w:sz w:val="20"/>
        </w:rPr>
        <w:t>контекстном</w:t>
      </w:r>
      <w:r>
        <w:rPr>
          <w:spacing w:val="-6"/>
          <w:sz w:val="20"/>
        </w:rPr>
        <w:t> </w:t>
      </w:r>
      <w:r>
        <w:rPr>
          <w:sz w:val="20"/>
        </w:rPr>
        <w:t>меню</w:t>
      </w:r>
      <w:r>
        <w:rPr>
          <w:spacing w:val="-8"/>
          <w:sz w:val="20"/>
        </w:rPr>
        <w:t> </w:t>
      </w:r>
      <w:r>
        <w:rPr>
          <w:sz w:val="20"/>
        </w:rPr>
        <w:t>выбрать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Add;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  <w:tab w:pos="1133" w:val="left" w:leader="none"/>
        </w:tabs>
        <w:spacing w:line="240" w:lineRule="auto" w:before="1" w:after="0"/>
        <w:ind w:left="1133" w:right="168" w:hanging="286"/>
        <w:jc w:val="both"/>
        <w:rPr>
          <w:sz w:val="20"/>
        </w:rPr>
      </w:pPr>
      <w:r>
        <w:rPr>
          <w:sz w:val="20"/>
        </w:rPr>
        <w:t>в новом появившемся контекстном меню выбрать Class; со- зданный класс отобразится в навигаторе модели Model Ex- plorer на уровне диаграмм с именем по умолчанию;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  <w:tab w:pos="1133" w:val="left" w:leader="none"/>
        </w:tabs>
        <w:spacing w:line="240" w:lineRule="auto" w:before="0" w:after="0"/>
        <w:ind w:left="1133" w:right="172" w:hanging="286"/>
        <w:jc w:val="both"/>
        <w:rPr>
          <w:sz w:val="20"/>
        </w:rPr>
      </w:pPr>
      <w:r>
        <w:rPr>
          <w:sz w:val="20"/>
        </w:rPr>
        <w:t>в окне свойств Properties изменить имя созданного класса на требуемое, например, Админ, Аналитик, Продавец;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  <w:tab w:pos="1133" w:val="left" w:leader="none"/>
        </w:tabs>
        <w:spacing w:line="240" w:lineRule="auto" w:before="0" w:after="0"/>
        <w:ind w:left="1133" w:right="170" w:hanging="286"/>
        <w:jc w:val="both"/>
        <w:rPr>
          <w:sz w:val="20"/>
        </w:rPr>
      </w:pPr>
      <w:r>
        <w:rPr>
          <w:sz w:val="20"/>
        </w:rPr>
        <w:t>перетащить методом Drag and drop созданный класс из нави- гатора модели на рабочее поле диаграммы;</w:t>
      </w:r>
    </w:p>
    <w:p>
      <w:pPr>
        <w:pStyle w:val="ListParagraph"/>
        <w:numPr>
          <w:ilvl w:val="0"/>
          <w:numId w:val="8"/>
        </w:numPr>
        <w:tabs>
          <w:tab w:pos="1132" w:val="left" w:leader="none"/>
        </w:tabs>
        <w:spacing w:line="229" w:lineRule="exact" w:before="1" w:after="0"/>
        <w:ind w:left="1132" w:right="0" w:hanging="284"/>
        <w:jc w:val="both"/>
        <w:rPr>
          <w:sz w:val="20"/>
        </w:rPr>
      </w:pPr>
      <w:r>
        <w:rPr>
          <w:sz w:val="20"/>
        </w:rPr>
        <w:t>выделить</w:t>
      </w:r>
      <w:r>
        <w:rPr>
          <w:spacing w:val="-7"/>
          <w:sz w:val="20"/>
        </w:rPr>
        <w:t> </w:t>
      </w:r>
      <w:r>
        <w:rPr>
          <w:sz w:val="20"/>
        </w:rPr>
        <w:t>прямоугольник</w:t>
      </w:r>
      <w:r>
        <w:rPr>
          <w:spacing w:val="-10"/>
          <w:sz w:val="20"/>
        </w:rPr>
        <w:t> </w:t>
      </w:r>
      <w:r>
        <w:rPr>
          <w:sz w:val="20"/>
        </w:rPr>
        <w:t>класса</w:t>
      </w:r>
      <w:r>
        <w:rPr>
          <w:spacing w:val="-9"/>
          <w:sz w:val="20"/>
        </w:rPr>
        <w:t> </w:t>
      </w:r>
      <w:r>
        <w:rPr>
          <w:sz w:val="20"/>
        </w:rPr>
        <w:t>щелчком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мыши;</w:t>
      </w:r>
    </w:p>
    <w:p>
      <w:pPr>
        <w:pStyle w:val="ListParagraph"/>
        <w:numPr>
          <w:ilvl w:val="0"/>
          <w:numId w:val="8"/>
        </w:numPr>
        <w:tabs>
          <w:tab w:pos="1131" w:val="left" w:leader="none"/>
          <w:tab w:pos="1133" w:val="left" w:leader="none"/>
        </w:tabs>
        <w:spacing w:line="240" w:lineRule="auto" w:before="0" w:after="0"/>
        <w:ind w:left="1133" w:right="171" w:hanging="286"/>
        <w:jc w:val="both"/>
        <w:rPr>
          <w:sz w:val="20"/>
        </w:rPr>
      </w:pPr>
      <w:r>
        <w:rPr>
          <w:sz w:val="20"/>
        </w:rPr>
        <w:t>в окне свойств Properties назначить стереотип worker (послед- ний в списке стереотипов);</w:t>
      </w:r>
    </w:p>
    <w:p>
      <w:pPr>
        <w:pStyle w:val="ListParagraph"/>
        <w:numPr>
          <w:ilvl w:val="0"/>
          <w:numId w:val="8"/>
        </w:numPr>
        <w:tabs>
          <w:tab w:pos="1132" w:val="left" w:leader="none"/>
        </w:tabs>
        <w:spacing w:line="240" w:lineRule="auto" w:before="0" w:after="0"/>
        <w:ind w:left="1132" w:right="168" w:hanging="285"/>
        <w:jc w:val="both"/>
        <w:rPr>
          <w:sz w:val="20"/>
        </w:rPr>
      </w:pPr>
      <w:r>
        <w:rPr>
          <w:sz w:val="20"/>
        </w:rPr>
        <w:t>нажать на выделенном прямоугольнике класса правую клави- шу мыши, далее по цепочке из трёх контекстных меню вы- брать: Format </w:t>
      </w:r>
      <w:r>
        <w:rPr>
          <w:b/>
          <w:sz w:val="20"/>
        </w:rPr>
        <w:t>–&gt; </w:t>
      </w:r>
      <w:r>
        <w:rPr>
          <w:sz w:val="20"/>
        </w:rPr>
        <w:t>Stereotype Display </w:t>
      </w:r>
      <w:r>
        <w:rPr>
          <w:b/>
          <w:sz w:val="20"/>
        </w:rPr>
        <w:t>–&gt; </w:t>
      </w:r>
      <w:r>
        <w:rPr>
          <w:sz w:val="20"/>
        </w:rPr>
        <w:t>Iconic; прямоугольник класса изменится на человечка в круге;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ListParagraph"/>
        <w:numPr>
          <w:ilvl w:val="0"/>
          <w:numId w:val="8"/>
        </w:numPr>
        <w:tabs>
          <w:tab w:pos="1132" w:val="left" w:leader="none"/>
          <w:tab w:pos="1134" w:val="left" w:leader="none"/>
        </w:tabs>
        <w:spacing w:line="240" w:lineRule="auto" w:before="79" w:after="0"/>
        <w:ind w:left="1134" w:right="168" w:hanging="286"/>
        <w:jc w:val="both"/>
        <w:rPr>
          <w:sz w:val="20"/>
        </w:rPr>
      </w:pPr>
      <w:r>
        <w:rPr>
          <w:sz w:val="20"/>
        </w:rPr>
        <w:t>далее через контекстное меню Format можно подавить отоб- ражение линий атрибутов и операций worker’а по схеме: For- mat </w:t>
      </w:r>
      <w:r>
        <w:rPr>
          <w:b/>
          <w:sz w:val="20"/>
        </w:rPr>
        <w:t>–&gt; </w:t>
      </w:r>
      <w:r>
        <w:rPr>
          <w:sz w:val="20"/>
        </w:rPr>
        <w:t>Suppress Attributes и Format </w:t>
      </w:r>
      <w:r>
        <w:rPr>
          <w:b/>
          <w:sz w:val="20"/>
        </w:rPr>
        <w:t>–&gt; </w:t>
      </w:r>
      <w:r>
        <w:rPr>
          <w:sz w:val="20"/>
        </w:rPr>
        <w:t>Suppress Operations.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7" w:after="0"/>
        <w:ind w:left="1189" w:right="0" w:hanging="340"/>
        <w:jc w:val="both"/>
      </w:pPr>
      <w:bookmarkStart w:name="1.4 Состав выполняемых работ по изучаемо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Состав</w:t>
      </w:r>
      <w:r>
        <w:rPr>
          <w:spacing w:val="-7"/>
        </w:rPr>
        <w:t> </w:t>
      </w:r>
      <w:r>
        <w:rPr/>
        <w:t>выполняемых</w:t>
      </w:r>
      <w:r>
        <w:rPr>
          <w:spacing w:val="-7"/>
        </w:rPr>
        <w:t> </w:t>
      </w:r>
      <w:r>
        <w:rPr/>
        <w:t>работ</w:t>
      </w:r>
      <w:r>
        <w:rPr>
          <w:spacing w:val="-4"/>
        </w:rPr>
        <w:t> </w:t>
      </w:r>
      <w:r>
        <w:rPr/>
        <w:t>по</w:t>
      </w:r>
      <w:r>
        <w:rPr>
          <w:spacing w:val="-6"/>
        </w:rPr>
        <w:t> </w:t>
      </w:r>
      <w:r>
        <w:rPr/>
        <w:t>изучаемой</w:t>
      </w:r>
      <w:r>
        <w:rPr>
          <w:spacing w:val="-10"/>
        </w:rPr>
        <w:t> </w:t>
      </w:r>
      <w:r>
        <w:rPr>
          <w:spacing w:val="-4"/>
        </w:rPr>
        <w:t>теме</w:t>
      </w:r>
    </w:p>
    <w:p>
      <w:pPr>
        <w:pStyle w:val="BodyText"/>
        <w:spacing w:before="55"/>
        <w:ind w:right="168" w:firstLine="566"/>
      </w:pPr>
      <w:r>
        <w:rPr/>
        <w:t>В процессе выполнения задания необходимо выполнить следую- щие работы.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240" w:lineRule="auto" w:before="0" w:after="0"/>
        <w:ind w:left="1134" w:right="166" w:hanging="286"/>
        <w:jc w:val="both"/>
        <w:rPr>
          <w:sz w:val="20"/>
        </w:rPr>
      </w:pPr>
      <w:r>
        <w:rPr>
          <w:sz w:val="20"/>
        </w:rPr>
        <w:t>Построить диаграмму вариантов использования первого уров- ня – основную диаграмму. Рекомендуемая подрисуночная подпись: «Варианты использования проектируемой системы»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240" w:lineRule="auto" w:before="0" w:after="0"/>
        <w:ind w:left="1134" w:right="170" w:hanging="286"/>
        <w:jc w:val="both"/>
        <w:rPr>
          <w:sz w:val="20"/>
        </w:rPr>
      </w:pPr>
      <w:r>
        <w:rPr>
          <w:sz w:val="20"/>
        </w:rPr>
        <w:t>Построить диаграммы декомпозиции вариантов использова- ния, представленных на диаграмме первого уровня. Рекомендуемые подрисуночные подписи:</w:t>
      </w:r>
    </w:p>
    <w:p>
      <w:pPr>
        <w:spacing w:line="229" w:lineRule="exact" w:before="0"/>
        <w:ind w:left="376" w:right="0" w:firstLine="0"/>
        <w:jc w:val="both"/>
        <w:rPr>
          <w:sz w:val="20"/>
        </w:rPr>
      </w:pPr>
      <w:r>
        <w:rPr>
          <w:sz w:val="20"/>
        </w:rPr>
        <w:t>«Декомпозиция</w:t>
      </w:r>
      <w:r>
        <w:rPr>
          <w:spacing w:val="-10"/>
          <w:sz w:val="20"/>
        </w:rPr>
        <w:t> </w:t>
      </w:r>
      <w:r>
        <w:rPr>
          <w:sz w:val="20"/>
        </w:rPr>
        <w:t>варианта</w:t>
      </w:r>
      <w:r>
        <w:rPr>
          <w:spacing w:val="-7"/>
          <w:sz w:val="20"/>
        </w:rPr>
        <w:t> </w:t>
      </w:r>
      <w:r>
        <w:rPr>
          <w:sz w:val="20"/>
        </w:rPr>
        <w:t>использования</w:t>
      </w:r>
      <w:r>
        <w:rPr>
          <w:spacing w:val="-10"/>
          <w:sz w:val="20"/>
        </w:rPr>
        <w:t> </w:t>
      </w:r>
      <w:r>
        <w:rPr>
          <w:sz w:val="20"/>
        </w:rPr>
        <w:t>&lt;</w:t>
      </w:r>
      <w:r>
        <w:rPr>
          <w:sz w:val="18"/>
        </w:rPr>
        <w:t>НАЗВАНИЕ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ПРЕЦЕДЕНТА</w:t>
      </w:r>
      <w:r>
        <w:rPr>
          <w:spacing w:val="-2"/>
          <w:sz w:val="20"/>
        </w:rPr>
        <w:t>&gt;»</w:t>
      </w:r>
    </w:p>
    <w:p>
      <w:pPr>
        <w:pStyle w:val="BodyText"/>
        <w:ind w:right="174" w:firstLine="566"/>
      </w:pPr>
      <w:r>
        <w:rPr/>
        <w:t>Замечание: конструкция &lt;</w:t>
      </w:r>
      <w:r>
        <w:rPr>
          <w:sz w:val="18"/>
        </w:rPr>
        <w:t>НАЗВАНИЕ ПРЕЦЕДЕНТА</w:t>
      </w:r>
      <w:r>
        <w:rPr/>
        <w:t>&gt; должна</w:t>
      </w:r>
      <w:r>
        <w:rPr>
          <w:spacing w:val="40"/>
        </w:rPr>
        <w:t> </w:t>
      </w:r>
      <w:r>
        <w:rPr/>
        <w:t>быть заменена на фактическое название декомпозируемого прецедента.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240" w:lineRule="auto" w:before="1" w:after="0"/>
        <w:ind w:left="1134" w:right="166" w:hanging="286"/>
        <w:jc w:val="both"/>
        <w:rPr>
          <w:sz w:val="20"/>
        </w:rPr>
      </w:pPr>
      <w:r>
        <w:rPr>
          <w:sz w:val="20"/>
        </w:rPr>
        <w:t>Осуществить документирование всех диаграмм и всех их эле- ментов (см. требования к оформлению отчёта) в секции Doc- umentation диаграммы.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240" w:lineRule="auto" w:before="0" w:after="0"/>
        <w:ind w:left="1134" w:right="165" w:hanging="286"/>
        <w:jc w:val="both"/>
        <w:rPr>
          <w:sz w:val="20"/>
        </w:rPr>
      </w:pPr>
      <w:r>
        <w:rPr>
          <w:sz w:val="20"/>
        </w:rPr>
        <w:t>Составить текстовые описания </w:t>
      </w:r>
      <w:r>
        <w:rPr>
          <w:i/>
          <w:sz w:val="20"/>
        </w:rPr>
        <w:t>сценариев использования </w:t>
      </w:r>
      <w:r>
        <w:rPr>
          <w:sz w:val="20"/>
        </w:rPr>
        <w:t>про- ектируемой системы каждым из акторов.</w:t>
      </w:r>
    </w:p>
    <w:p>
      <w:pPr>
        <w:pStyle w:val="BodyText"/>
        <w:ind w:left="849" w:right="170"/>
      </w:pPr>
      <w:r>
        <w:rPr>
          <w:i/>
        </w:rPr>
        <w:t>Замечание</w:t>
      </w:r>
      <w:r>
        <w:rPr/>
        <w:t>: выполнение этого пункта работ косвенно требует со- ставления текстовых описаний алгоритмов реализации (потоков состояний) </w:t>
      </w:r>
      <w:r>
        <w:rPr>
          <w:i/>
        </w:rPr>
        <w:t>всех </w:t>
      </w:r>
      <w:r>
        <w:rPr/>
        <w:t>прецедентов всех диаграмм;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240" w:lineRule="auto" w:before="0" w:after="0"/>
        <w:ind w:left="1134" w:right="167" w:hanging="286"/>
        <w:jc w:val="both"/>
        <w:rPr>
          <w:sz w:val="20"/>
        </w:rPr>
      </w:pPr>
      <w:r>
        <w:rPr>
          <w:sz w:val="20"/>
        </w:rPr>
        <w:t>Прикрепить получаемые текстовые документы редактором вложений в окне закладки с именем Attachment к соответ- ствующим акторам.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240" w:lineRule="auto" w:before="1" w:after="0"/>
        <w:ind w:left="1134" w:right="168" w:hanging="286"/>
        <w:jc w:val="both"/>
        <w:rPr>
          <w:sz w:val="20"/>
        </w:rPr>
      </w:pPr>
      <w:r>
        <w:rPr>
          <w:sz w:val="20"/>
        </w:rPr>
        <w:t>Поместить все документирования и описания алгоритмов реа- лизации в отчёт.</w:t>
      </w:r>
    </w:p>
    <w:p>
      <w:pPr>
        <w:pStyle w:val="BodyText"/>
        <w:spacing w:before="1"/>
        <w:ind w:right="165" w:firstLine="566"/>
      </w:pPr>
      <w:r>
        <w:rPr/>
        <w:t>Замечание: если для документирования всех элементов всех диа- грамм и для описания алгоритмов реализации всех прецедентов требу- ется более </w:t>
      </w:r>
      <w:r>
        <w:rPr>
          <w:b/>
        </w:rPr>
        <w:t>тридцати </w:t>
      </w:r>
      <w:r>
        <w:rPr/>
        <w:t>страниц отчёта, то можно ограничиться несколь- кими диаграммами; могут быть исключены документирования и описа- ния потоков, связанные с некоторыми диаграммами декомпозиции.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4" w:after="0"/>
        <w:ind w:left="1189" w:right="0" w:hanging="340"/>
        <w:jc w:val="left"/>
      </w:pPr>
      <w:bookmarkStart w:name="1.5 Требования к оформлению основных эле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Требования</w:t>
      </w:r>
      <w:r>
        <w:rPr>
          <w:spacing w:val="-7"/>
        </w:rPr>
        <w:t> </w:t>
      </w:r>
      <w:r>
        <w:rPr/>
        <w:t>к</w:t>
      </w:r>
      <w:r>
        <w:rPr>
          <w:spacing w:val="-6"/>
        </w:rPr>
        <w:t> </w:t>
      </w:r>
      <w:r>
        <w:rPr/>
        <w:t>оформлению</w:t>
      </w:r>
      <w:r>
        <w:rPr>
          <w:spacing w:val="-8"/>
        </w:rPr>
        <w:t> </w:t>
      </w:r>
      <w:r>
        <w:rPr/>
        <w:t>основных</w:t>
      </w:r>
      <w:r>
        <w:rPr>
          <w:spacing w:val="-7"/>
        </w:rPr>
        <w:t> </w:t>
      </w:r>
      <w:r>
        <w:rPr/>
        <w:t>элементов</w:t>
      </w:r>
      <w:r>
        <w:rPr>
          <w:spacing w:val="-8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10"/>
        </w:numPr>
        <w:tabs>
          <w:tab w:pos="1134" w:val="left" w:leader="none"/>
        </w:tabs>
        <w:spacing w:line="240" w:lineRule="auto" w:before="56" w:after="0"/>
        <w:ind w:left="1134" w:right="167" w:hanging="286"/>
        <w:jc w:val="left"/>
        <w:rPr>
          <w:sz w:val="20"/>
        </w:rPr>
      </w:pPr>
      <w:r>
        <w:rPr>
          <w:i/>
          <w:sz w:val="20"/>
        </w:rPr>
        <w:t>Все </w:t>
      </w:r>
      <w:r>
        <w:rPr>
          <w:sz w:val="20"/>
        </w:rPr>
        <w:t>элементы диаграмм – и узлы, и стрелки должны иметь по- яснения в секции Documentation диаграммы и в тексте отчёта.</w:t>
      </w:r>
    </w:p>
    <w:p>
      <w:pPr>
        <w:pStyle w:val="ListParagraph"/>
        <w:numPr>
          <w:ilvl w:val="0"/>
          <w:numId w:val="10"/>
        </w:numPr>
        <w:tabs>
          <w:tab w:pos="1134" w:val="left" w:leader="none"/>
        </w:tabs>
        <w:spacing w:line="229" w:lineRule="exact" w:before="0" w:after="0"/>
        <w:ind w:left="1134" w:right="0" w:hanging="285"/>
        <w:jc w:val="left"/>
        <w:rPr>
          <w:i/>
          <w:sz w:val="20"/>
        </w:rPr>
      </w:pPr>
      <w:r>
        <w:rPr>
          <w:sz w:val="20"/>
        </w:rPr>
        <w:t>Пояснение</w:t>
      </w:r>
      <w:r>
        <w:rPr>
          <w:spacing w:val="32"/>
          <w:sz w:val="20"/>
        </w:rPr>
        <w:t> </w:t>
      </w:r>
      <w:r>
        <w:rPr>
          <w:sz w:val="20"/>
        </w:rPr>
        <w:t>стрелки</w:t>
      </w:r>
      <w:r>
        <w:rPr>
          <w:spacing w:val="34"/>
          <w:sz w:val="20"/>
        </w:rPr>
        <w:t> </w:t>
      </w:r>
      <w:r>
        <w:rPr>
          <w:sz w:val="20"/>
        </w:rPr>
        <w:t>должно</w:t>
      </w:r>
      <w:r>
        <w:rPr>
          <w:spacing w:val="35"/>
          <w:sz w:val="20"/>
        </w:rPr>
        <w:t> </w:t>
      </w:r>
      <w:r>
        <w:rPr>
          <w:sz w:val="20"/>
        </w:rPr>
        <w:t>представлять</w:t>
      </w:r>
      <w:r>
        <w:rPr>
          <w:spacing w:val="33"/>
          <w:sz w:val="20"/>
        </w:rPr>
        <w:t> </w:t>
      </w:r>
      <w:r>
        <w:rPr>
          <w:sz w:val="20"/>
        </w:rPr>
        <w:t>собой</w:t>
      </w:r>
      <w:r>
        <w:rPr>
          <w:spacing w:val="32"/>
          <w:sz w:val="20"/>
        </w:rPr>
        <w:t> </w:t>
      </w:r>
      <w:r>
        <w:rPr>
          <w:i/>
          <w:spacing w:val="-2"/>
          <w:sz w:val="20"/>
        </w:rPr>
        <w:t>обоснования</w:t>
      </w:r>
    </w:p>
    <w:p>
      <w:pPr>
        <w:pStyle w:val="BodyText"/>
        <w:spacing w:before="1"/>
        <w:ind w:left="1135"/>
        <w:jc w:val="left"/>
      </w:pPr>
      <w:r>
        <w:rPr/>
        <w:t>выбранного</w:t>
      </w:r>
      <w:r>
        <w:rPr>
          <w:spacing w:val="-10"/>
        </w:rPr>
        <w:t> </w:t>
      </w:r>
      <w:r>
        <w:rPr/>
        <w:t>отношения,</w:t>
      </w:r>
      <w:r>
        <w:rPr>
          <w:spacing w:val="-10"/>
        </w:rPr>
        <w:t> </w:t>
      </w:r>
      <w:r>
        <w:rPr/>
        <w:t>представляемого</w:t>
      </w:r>
      <w:r>
        <w:rPr>
          <w:spacing w:val="-10"/>
        </w:rPr>
        <w:t> </w:t>
      </w:r>
      <w:r>
        <w:rPr/>
        <w:t>данной</w:t>
      </w:r>
      <w:r>
        <w:rPr>
          <w:spacing w:val="-11"/>
        </w:rPr>
        <w:t> </w:t>
      </w:r>
      <w:r>
        <w:rPr>
          <w:spacing w:val="-2"/>
        </w:rPr>
        <w:t>стрелкой.</w:t>
      </w:r>
    </w:p>
    <w:p>
      <w:pPr>
        <w:pStyle w:val="ListParagraph"/>
        <w:numPr>
          <w:ilvl w:val="0"/>
          <w:numId w:val="10"/>
        </w:numPr>
        <w:tabs>
          <w:tab w:pos="1135" w:val="left" w:leader="none"/>
        </w:tabs>
        <w:spacing w:line="240" w:lineRule="auto" w:before="0" w:after="0"/>
        <w:ind w:left="1135" w:right="166" w:hanging="286"/>
        <w:jc w:val="left"/>
        <w:rPr>
          <w:sz w:val="20"/>
        </w:rPr>
      </w:pPr>
      <w:r>
        <w:rPr>
          <w:sz w:val="20"/>
        </w:rPr>
        <w:t>Текст пояснений в отчёте желательно подразделять на струк- турные части – «Документирование акторов», «Документиро-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left="1134"/>
        <w:jc w:val="left"/>
      </w:pPr>
      <w:r>
        <w:rPr/>
        <w:t>вание прецедентов», «Документирование обобщений | ассоци- аций | включений | расширений»</w:t>
      </w:r>
    </w:p>
    <w:p>
      <w:pPr>
        <w:pStyle w:val="BodyText"/>
        <w:spacing w:before="1"/>
        <w:ind w:left="849"/>
        <w:jc w:val="left"/>
      </w:pPr>
      <w:r>
        <w:rPr>
          <w:u w:val="single"/>
        </w:rPr>
        <w:t>Примерные</w:t>
      </w:r>
      <w:r>
        <w:rPr>
          <w:spacing w:val="-8"/>
          <w:u w:val="single"/>
        </w:rPr>
        <w:t> </w:t>
      </w:r>
      <w:r>
        <w:rPr>
          <w:u w:val="single"/>
        </w:rPr>
        <w:t>схемы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обоснований:</w:t>
      </w:r>
    </w:p>
    <w:p>
      <w:pPr>
        <w:spacing w:before="1"/>
        <w:ind w:left="849" w:right="0" w:firstLine="0"/>
        <w:jc w:val="left"/>
        <w:rPr>
          <w:sz w:val="20"/>
        </w:rPr>
      </w:pPr>
      <w:r>
        <w:rPr>
          <w:i/>
          <w:sz w:val="20"/>
        </w:rPr>
        <w:t>Для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ассоциации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между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актором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и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прецедентом</w:t>
      </w:r>
      <w:r>
        <w:rPr>
          <w:spacing w:val="-2"/>
          <w:sz w:val="20"/>
        </w:rPr>
        <w:t>:</w:t>
      </w:r>
    </w:p>
    <w:p>
      <w:pPr>
        <w:pStyle w:val="BodyText"/>
        <w:ind w:left="849"/>
        <w:jc w:val="left"/>
      </w:pPr>
      <w:r>
        <w:rPr/>
        <w:t>а)</w:t>
      </w:r>
      <w:r>
        <w:rPr>
          <w:spacing w:val="64"/>
        </w:rPr>
        <w:t> </w:t>
      </w:r>
      <w:r>
        <w:rPr/>
        <w:t>«Отношение</w:t>
      </w:r>
      <w:r>
        <w:rPr>
          <w:spacing w:val="62"/>
        </w:rPr>
        <w:t> </w:t>
      </w:r>
      <w:r>
        <w:rPr/>
        <w:t>ассоциации</w:t>
      </w:r>
      <w:r>
        <w:rPr>
          <w:spacing w:val="61"/>
        </w:rPr>
        <w:t> </w:t>
      </w:r>
      <w:r>
        <w:rPr/>
        <w:t>выбрано</w:t>
      </w:r>
      <w:r>
        <w:rPr>
          <w:spacing w:val="63"/>
        </w:rPr>
        <w:t> </w:t>
      </w:r>
      <w:r>
        <w:rPr/>
        <w:t>направленным</w:t>
      </w:r>
      <w:r>
        <w:rPr>
          <w:spacing w:val="64"/>
        </w:rPr>
        <w:t> </w:t>
      </w:r>
      <w:r>
        <w:rPr/>
        <w:t>от</w:t>
      </w:r>
      <w:r>
        <w:rPr>
          <w:spacing w:val="62"/>
        </w:rPr>
        <w:t> </w:t>
      </w:r>
      <w:r>
        <w:rPr>
          <w:spacing w:val="-2"/>
        </w:rPr>
        <w:t>актора</w:t>
      </w:r>
    </w:p>
    <w:p>
      <w:pPr>
        <w:pStyle w:val="BodyText"/>
        <w:spacing w:before="1"/>
        <w:ind w:right="165"/>
      </w:pPr>
      <w:r>
        <w:rPr/>
        <w:t>&lt;название актора&gt; к прецеденту &lt;название прецедента&gt;, потому что актор является пассивным участником взаимодействия – запускает вы- полнение прецедента, задаёт исходные данные и получает результат».</w:t>
      </w:r>
    </w:p>
    <w:p>
      <w:pPr>
        <w:pStyle w:val="BodyText"/>
        <w:ind w:left="283" w:right="168" w:firstLine="566"/>
      </w:pPr>
      <w:r>
        <w:rPr/>
        <w:t>б) «Отношение ассоциации между актором &lt;название актора&gt; и прецедентом &lt;название прецедента&gt; выбрано ненаправленным, потому что актор является активным участником взаимодействия – не только запускает выполнение прецедента, задаёт исходные данные и получает результат, но и участвует в диалоге с программой, реализующей преце- </w:t>
      </w:r>
      <w:r>
        <w:rPr>
          <w:spacing w:val="-2"/>
        </w:rPr>
        <w:t>дент».</w:t>
      </w:r>
    </w:p>
    <w:p>
      <w:pPr>
        <w:spacing w:line="230" w:lineRule="exact" w:before="0"/>
        <w:ind w:left="849" w:right="0" w:firstLine="0"/>
        <w:jc w:val="both"/>
        <w:rPr>
          <w:sz w:val="20"/>
        </w:rPr>
      </w:pPr>
      <w:r>
        <w:rPr>
          <w:i/>
          <w:sz w:val="20"/>
        </w:rPr>
        <w:t>Для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зависимости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между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прецедентами</w:t>
      </w:r>
      <w:r>
        <w:rPr>
          <w:spacing w:val="-2"/>
          <w:sz w:val="20"/>
        </w:rPr>
        <w:t>:</w:t>
      </w:r>
    </w:p>
    <w:p>
      <w:pPr>
        <w:pStyle w:val="BodyText"/>
        <w:ind w:right="165" w:firstLine="566"/>
      </w:pPr>
      <w:r>
        <w:rPr/>
        <w:t>а) «Тип отношение зависимости между прецедентами &lt;название 1-го прецедента&gt; и &lt;название 2-го прецедента&gt; выбран «include», пото- му что при реализации прецедента &lt;название 1-го прецедента&gt; функци- ональность прецедента &lt;название 2-го прецедента&gt; используется без- </w:t>
      </w:r>
      <w:r>
        <w:rPr>
          <w:spacing w:val="-2"/>
        </w:rPr>
        <w:t>условно.</w:t>
      </w:r>
    </w:p>
    <w:p>
      <w:pPr>
        <w:pStyle w:val="BodyText"/>
        <w:ind w:right="165" w:firstLine="566"/>
      </w:pPr>
      <w:r>
        <w:rPr/>
        <w:t>б) «Тип отношение зависимости между прецедентами &lt;название 1-го прецедента&gt; и &lt;название 2-го прецедента&gt; выбран «extend», пото- му что при реализации прецедента &lt;название 1-го прецедента&gt; функци- ональность</w:t>
      </w:r>
      <w:r>
        <w:rPr>
          <w:spacing w:val="-5"/>
        </w:rPr>
        <w:t> </w:t>
      </w:r>
      <w:r>
        <w:rPr/>
        <w:t>прецедента</w:t>
      </w:r>
      <w:r>
        <w:rPr>
          <w:spacing w:val="-5"/>
        </w:rPr>
        <w:t> </w:t>
      </w:r>
      <w:r>
        <w:rPr/>
        <w:t>&lt;название</w:t>
      </w:r>
      <w:r>
        <w:rPr>
          <w:spacing w:val="-5"/>
        </w:rPr>
        <w:t> </w:t>
      </w:r>
      <w:r>
        <w:rPr/>
        <w:t>2-го</w:t>
      </w:r>
      <w:r>
        <w:rPr>
          <w:spacing w:val="-1"/>
        </w:rPr>
        <w:t> </w:t>
      </w:r>
      <w:r>
        <w:rPr/>
        <w:t>прецедента&gt;</w:t>
      </w:r>
      <w:r>
        <w:rPr>
          <w:spacing w:val="-2"/>
        </w:rPr>
        <w:t> </w:t>
      </w:r>
      <w:r>
        <w:rPr/>
        <w:t>используется</w:t>
      </w:r>
      <w:r>
        <w:rPr>
          <w:spacing w:val="-6"/>
        </w:rPr>
        <w:t> </w:t>
      </w:r>
      <w:r>
        <w:rPr/>
        <w:t>только при выполнении условия &lt;формулировка условия&gt;.</w:t>
      </w:r>
    </w:p>
    <w:p>
      <w:pPr>
        <w:pStyle w:val="BodyText"/>
        <w:ind w:right="170" w:firstLine="566"/>
      </w:pPr>
      <w:r>
        <w:rPr>
          <w:i/>
        </w:rPr>
        <w:t>Замечание</w:t>
      </w:r>
      <w:r>
        <w:rPr/>
        <w:t>: условие &lt;формулировка условия&gt; обязательно поме- щается</w:t>
      </w:r>
      <w:r>
        <w:rPr>
          <w:spacing w:val="20"/>
        </w:rPr>
        <w:t> </w:t>
      </w:r>
      <w:r>
        <w:rPr/>
        <w:t>в</w:t>
      </w:r>
      <w:r>
        <w:rPr>
          <w:spacing w:val="21"/>
        </w:rPr>
        <w:t> </w:t>
      </w:r>
      <w:r>
        <w:rPr/>
        <w:t>свойство</w:t>
      </w:r>
      <w:r>
        <w:rPr>
          <w:spacing w:val="22"/>
        </w:rPr>
        <w:t> </w:t>
      </w:r>
      <w:r>
        <w:rPr/>
        <w:t>(property)</w:t>
      </w:r>
      <w:r>
        <w:rPr>
          <w:spacing w:val="23"/>
        </w:rPr>
        <w:t> </w:t>
      </w:r>
      <w:r>
        <w:rPr/>
        <w:t>Condition</w:t>
      </w:r>
      <w:r>
        <w:rPr>
          <w:spacing w:val="21"/>
        </w:rPr>
        <w:t> </w:t>
      </w:r>
      <w:r>
        <w:rPr/>
        <w:t>поясняемой</w:t>
      </w:r>
      <w:r>
        <w:rPr>
          <w:spacing w:val="20"/>
        </w:rPr>
        <w:t> </w:t>
      </w:r>
      <w:r>
        <w:rPr/>
        <w:t>стрелки</w:t>
      </w:r>
      <w:r>
        <w:rPr>
          <w:spacing w:val="21"/>
        </w:rPr>
        <w:t> </w:t>
      </w:r>
      <w:r>
        <w:rPr>
          <w:spacing w:val="-2"/>
        </w:rPr>
        <w:t>отношения</w:t>
      </w:r>
    </w:p>
    <w:p>
      <w:pPr>
        <w:pStyle w:val="BodyText"/>
        <w:spacing w:before="1"/>
        <w:jc w:val="left"/>
      </w:pPr>
      <w:r>
        <w:rPr>
          <w:spacing w:val="-2"/>
        </w:rPr>
        <w:t>«extend».</w:t>
      </w:r>
    </w:p>
    <w:p>
      <w:pPr>
        <w:pStyle w:val="ListParagraph"/>
        <w:numPr>
          <w:ilvl w:val="0"/>
          <w:numId w:val="10"/>
        </w:numPr>
        <w:tabs>
          <w:tab w:pos="1135" w:val="left" w:leader="none"/>
        </w:tabs>
        <w:spacing w:line="240" w:lineRule="auto" w:before="1" w:after="0"/>
        <w:ind w:left="1135" w:right="164" w:hanging="286"/>
        <w:jc w:val="both"/>
        <w:rPr>
          <w:sz w:val="20"/>
        </w:rPr>
      </w:pPr>
      <w:r>
        <w:rPr>
          <w:i/>
          <w:sz w:val="20"/>
        </w:rPr>
        <w:t>Все </w:t>
      </w:r>
      <w:r>
        <w:rPr>
          <w:sz w:val="20"/>
        </w:rPr>
        <w:t>варианты использования должны иметь текстовый алго- ритм реализации (спецификацию потоков поведения) в тек- стовом документе, прикрепляемом редактором вложений в окне закладки с именем Attachment.</w:t>
      </w:r>
    </w:p>
    <w:p>
      <w:pPr>
        <w:pStyle w:val="ListParagraph"/>
        <w:numPr>
          <w:ilvl w:val="0"/>
          <w:numId w:val="10"/>
        </w:numPr>
        <w:tabs>
          <w:tab w:pos="1135" w:val="left" w:leader="none"/>
          <w:tab w:pos="1184" w:val="left" w:leader="none"/>
        </w:tabs>
        <w:spacing w:line="240" w:lineRule="auto" w:before="0" w:after="0"/>
        <w:ind w:left="1135" w:right="165" w:hanging="286"/>
        <w:jc w:val="both"/>
        <w:rPr>
          <w:sz w:val="20"/>
        </w:rPr>
      </w:pPr>
      <w:r>
        <w:rPr>
          <w:sz w:val="20"/>
        </w:rPr>
        <w:t>Текстовые</w:t>
      </w:r>
      <w:r>
        <w:rPr>
          <w:sz w:val="20"/>
        </w:rPr>
        <w:t> описания алгоритмов реализации прецедентов оформляются в виде таблиц. Примеры различных вариантов оформления текстовых алгоритмов приведены в [7].</w:t>
      </w:r>
    </w:p>
    <w:p>
      <w:pPr>
        <w:pStyle w:val="BodyText"/>
        <w:ind w:right="165" w:firstLine="566"/>
      </w:pPr>
      <w:r>
        <w:rPr/>
        <w:t>В настоящем пособии в качестве примеров текстовых описаний алгоритмов реализации прецедентов приведены: таблица 2 – сценарий использования системы Интернет-магазин клиентом; таблица 3 – сцена- рий реализации прецедента «</w:t>
      </w:r>
      <w:r>
        <w:rPr>
          <w:sz w:val="18"/>
        </w:rPr>
        <w:t>Регистрация клиента</w:t>
      </w:r>
      <w:r>
        <w:rPr/>
        <w:t>»; таблица 4 – алгоритм вычисления первого замечательного предела.</w:t>
      </w:r>
    </w:p>
    <w:p>
      <w:pPr>
        <w:pStyle w:val="BodyText"/>
        <w:ind w:left="849"/>
      </w:pPr>
      <w:r>
        <w:rPr/>
        <w:t>Основной</w:t>
      </w:r>
      <w:r>
        <w:rPr>
          <w:spacing w:val="46"/>
        </w:rPr>
        <w:t> </w:t>
      </w:r>
      <w:r>
        <w:rPr/>
        <w:t>поток</w:t>
      </w:r>
      <w:r>
        <w:rPr>
          <w:spacing w:val="46"/>
        </w:rPr>
        <w:t> </w:t>
      </w:r>
      <w:r>
        <w:rPr/>
        <w:t>алгоритма</w:t>
      </w:r>
      <w:r>
        <w:rPr>
          <w:spacing w:val="47"/>
        </w:rPr>
        <w:t> </w:t>
      </w:r>
      <w:r>
        <w:rPr/>
        <w:t>представляет</w:t>
      </w:r>
      <w:r>
        <w:rPr>
          <w:spacing w:val="47"/>
        </w:rPr>
        <w:t> </w:t>
      </w:r>
      <w:r>
        <w:rPr/>
        <w:t>собой</w:t>
      </w:r>
      <w:r>
        <w:rPr>
          <w:spacing w:val="46"/>
        </w:rPr>
        <w:t> </w:t>
      </w:r>
      <w:r>
        <w:rPr>
          <w:spacing w:val="-2"/>
        </w:rPr>
        <w:t>последователь-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7"/>
      </w:pPr>
      <w:r>
        <w:rPr/>
        <w:t>ность действий и ссылок на деятельности. Действия и ссылки нумеру- ются натуральными цифрами в порядке их выполнения. При этом ссыл- ки имеют специфический синтаксис: за номером в основном потоке размещается номер ссылки с префиксом, указывающим на тип ссылки – E, A или S. Идентификаторы, начинающиеся на букву A, символизиру- ют</w:t>
      </w:r>
      <w:r>
        <w:rPr>
          <w:spacing w:val="-1"/>
        </w:rPr>
        <w:t> </w:t>
      </w:r>
      <w:r>
        <w:rPr/>
        <w:t>альтернативные потоки, т. е. потоки, выполняемые при</w:t>
      </w:r>
      <w:r>
        <w:rPr>
          <w:spacing w:val="-2"/>
        </w:rPr>
        <w:t> </w:t>
      </w:r>
      <w:r>
        <w:rPr/>
        <w:t>справедливо- сти некоторых условий. Идентификаторы, начинающиеся на букву S, символизируют подпотоки.</w:t>
      </w:r>
    </w:p>
    <w:p>
      <w:pPr>
        <w:pStyle w:val="BodyText"/>
        <w:spacing w:before="2"/>
        <w:ind w:right="166" w:firstLine="566"/>
      </w:pPr>
      <w:r>
        <w:rPr/>
        <w:t>Различия между альтернативными потоками и подпотоками за- ключаются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следующем. Альтернативные потоки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это альтернативные ветви алгоритма реализации </w:t>
      </w:r>
      <w:r>
        <w:rPr>
          <w:i/>
        </w:rPr>
        <w:t>некоторого </w:t>
      </w:r>
      <w:r>
        <w:rPr/>
        <w:t>прецедента. Они всегда обу- словлены. Ссылка на альтернативный поток имеет синтаксис: </w:t>
      </w:r>
      <w:r>
        <w:rPr>
          <w:b/>
        </w:rPr>
        <w:t>k. Am</w:t>
      </w:r>
      <w:r>
        <w:rPr>
          <w:b/>
          <w:spacing w:val="-1"/>
        </w:rPr>
        <w:t> </w:t>
      </w:r>
      <w:r>
        <w:rPr>
          <w:b/>
        </w:rPr>
        <w:t>[c], </w:t>
      </w:r>
      <w:r>
        <w:rPr/>
        <w:t>где </w:t>
      </w:r>
      <w:r>
        <w:rPr>
          <w:b/>
        </w:rPr>
        <w:t>k</w:t>
      </w:r>
      <w:r>
        <w:rPr>
          <w:b/>
          <w:spacing w:val="-5"/>
        </w:rPr>
        <w:t> </w:t>
      </w:r>
      <w:r>
        <w:rPr/>
        <w:t>– номер ссылки на альтернативный поток в основном потоке; </w:t>
      </w:r>
      <w:r>
        <w:rPr>
          <w:b/>
        </w:rPr>
        <w:t>m </w:t>
      </w:r>
      <w:r>
        <w:rPr/>
        <w:t>– номер альтернативного потока; </w:t>
      </w:r>
      <w:r>
        <w:rPr>
          <w:b/>
        </w:rPr>
        <w:t>c </w:t>
      </w:r>
      <w:r>
        <w:rPr/>
        <w:t>– условие, при котором выполняется альтернативный поток. Пример ссылки на альтернативный поток:</w:t>
      </w:r>
    </w:p>
    <w:p>
      <w:pPr>
        <w:pStyle w:val="BodyText"/>
        <w:spacing w:before="1"/>
        <w:ind w:left="1914"/>
      </w:pPr>
      <w:r>
        <w:rPr/>
        <w:t>5.</w:t>
      </w:r>
      <w:r>
        <w:rPr>
          <w:spacing w:val="-4"/>
        </w:rPr>
        <w:t> </w:t>
      </w:r>
      <w:r>
        <w:rPr/>
        <w:t>A2.</w:t>
      </w:r>
      <w:r>
        <w:rPr>
          <w:spacing w:val="-3"/>
        </w:rPr>
        <w:t> </w:t>
      </w:r>
      <w:r>
        <w:rPr/>
        <w:t>[Выбран</w:t>
      </w:r>
      <w:r>
        <w:rPr>
          <w:spacing w:val="-5"/>
        </w:rPr>
        <w:t> </w:t>
      </w:r>
      <w:r>
        <w:rPr/>
        <w:t>Выход</w:t>
      </w:r>
      <w:r>
        <w:rPr>
          <w:spacing w:val="-5"/>
        </w:rPr>
        <w:t> </w:t>
      </w:r>
      <w:r>
        <w:rPr/>
        <w:t>из</w:t>
      </w:r>
      <w:r>
        <w:rPr>
          <w:spacing w:val="-3"/>
        </w:rPr>
        <w:t> </w:t>
      </w:r>
      <w:r>
        <w:rPr>
          <w:spacing w:val="-2"/>
        </w:rPr>
        <w:t>системы]</w:t>
      </w:r>
    </w:p>
    <w:p>
      <w:pPr>
        <w:pStyle w:val="BodyText"/>
        <w:spacing w:before="1"/>
        <w:ind w:right="167" w:firstLine="566"/>
      </w:pPr>
      <w:r>
        <w:rPr/>
        <w:t>Альтернативные потоки располагаются в одной таблице с основ- ным потоком, но в отдельной секции, – чтобы не нарушать читаемость основного потока.</w:t>
      </w:r>
    </w:p>
    <w:p>
      <w:pPr>
        <w:pStyle w:val="BodyText"/>
        <w:ind w:right="167" w:firstLine="566"/>
      </w:pPr>
      <w:r>
        <w:rPr/>
        <w:t>Подпотоки – это предопределённые алгоритмы по терминологии схем алгоритмов. Их тексты, как правило, располагаются в отдельных таблицах, хотя при малом объёме их можно разместить и в одной таб- лице с основным потоком и альтернативными потоками. Они использу- ются для описания реализаций </w:t>
      </w:r>
      <w:r>
        <w:rPr>
          <w:i/>
        </w:rPr>
        <w:t>вспомогательных прецедентов</w:t>
      </w:r>
      <w:r>
        <w:rPr/>
        <w:t>. Ссылки на них могут обусловливаться, но могут и не иметь условий обращения</w:t>
      </w:r>
      <w:r>
        <w:rPr>
          <w:spacing w:val="40"/>
        </w:rPr>
        <w:t> </w:t>
      </w:r>
      <w:r>
        <w:rPr/>
        <w:t>к</w:t>
      </w:r>
      <w:r>
        <w:rPr>
          <w:spacing w:val="-3"/>
        </w:rPr>
        <w:t> </w:t>
      </w:r>
      <w:r>
        <w:rPr/>
        <w:t>предопределённому</w:t>
      </w:r>
      <w:r>
        <w:rPr>
          <w:spacing w:val="-6"/>
        </w:rPr>
        <w:t> </w:t>
      </w:r>
      <w:r>
        <w:rPr/>
        <w:t>алгоритму.</w:t>
      </w:r>
      <w:r>
        <w:rPr>
          <w:spacing w:val="-2"/>
        </w:rPr>
        <w:t> </w:t>
      </w:r>
      <w:r>
        <w:rPr/>
        <w:t>Обусловленные</w:t>
      </w:r>
      <w:r>
        <w:rPr>
          <w:spacing w:val="-2"/>
        </w:rPr>
        <w:t> </w:t>
      </w:r>
      <w:r>
        <w:rPr/>
        <w:t>ссылки</w:t>
      </w:r>
      <w:r>
        <w:rPr>
          <w:spacing w:val="-4"/>
        </w:rPr>
        <w:t> </w:t>
      </w:r>
      <w:r>
        <w:rPr/>
        <w:t>соответствуют extend-зависимостям, а безусловные – include-зависимостям между пре- цедентами. Ссылка на подпоток реализации extend-зависимого преце- дента имеет синтаксис: </w:t>
      </w:r>
      <w:r>
        <w:rPr>
          <w:b/>
        </w:rPr>
        <w:t>k. Sm [c]</w:t>
      </w:r>
      <w:r>
        <w:rPr/>
        <w:t>. Ссылка на подпоток реализации in- clude-зависимого прецедента </w:t>
      </w:r>
      <w:r>
        <w:rPr>
          <w:b/>
        </w:rPr>
        <w:t>k. Sm</w:t>
      </w:r>
      <w:r>
        <w:rPr>
          <w:b/>
          <w:spacing w:val="-2"/>
        </w:rPr>
        <w:t> </w:t>
      </w:r>
      <w:r>
        <w:rPr/>
        <w:t>аналогична, но не содержит условия </w:t>
      </w:r>
      <w:r>
        <w:rPr>
          <w:b/>
        </w:rPr>
        <w:t>[c]</w:t>
      </w:r>
      <w:r>
        <w:rPr/>
        <w:t>. При декомпозиции вспомогательных прецедентов в их реализации будут фигурировать вспомогательные потоки более низкого уровня. Нумерацию подпотока внутри подпотока предшествующего уровня следует осуществлять по схеме </w:t>
      </w:r>
      <w:r>
        <w:rPr>
          <w:b/>
        </w:rPr>
        <w:t>Sm1:m2…</w:t>
      </w:r>
      <w:r>
        <w:rPr/>
        <w:t>, где m1 – номер подпотока первого уровня, m2 – номер подпотока второго уровня декомпозиции и т. д. Например, S4:2:1 – первый подпоток подпотока S4:2 в подпотоке </w:t>
      </w:r>
      <w:r>
        <w:rPr>
          <w:spacing w:val="-4"/>
        </w:rPr>
        <w:t>S4.</w:t>
      </w:r>
    </w:p>
    <w:p>
      <w:pPr>
        <w:pStyle w:val="BodyText"/>
        <w:ind w:right="169" w:firstLine="566"/>
      </w:pPr>
      <w:r>
        <w:rPr/>
        <w:t>Идентификаторы, начинающиеся на букву </w:t>
      </w:r>
      <w:r>
        <w:rPr>
          <w:b/>
        </w:rPr>
        <w:t>E</w:t>
      </w:r>
      <w:r>
        <w:rPr/>
        <w:t>, символизируют по- токи ошибок, которые также выполняются при справедливости некото- рых условий, но эти условия не соответствуют </w:t>
      </w:r>
      <w:r>
        <w:rPr>
          <w:i/>
        </w:rPr>
        <w:t>рабочему </w:t>
      </w:r>
      <w:r>
        <w:rPr/>
        <w:t>развитию про- цесса,</w:t>
      </w:r>
      <w:r>
        <w:rPr>
          <w:spacing w:val="25"/>
        </w:rPr>
        <w:t> </w:t>
      </w:r>
      <w:r>
        <w:rPr/>
        <w:t>т.</w:t>
      </w:r>
      <w:r>
        <w:rPr>
          <w:spacing w:val="25"/>
        </w:rPr>
        <w:t> </w:t>
      </w:r>
      <w:r>
        <w:rPr/>
        <w:t>е</w:t>
      </w:r>
      <w:r>
        <w:rPr>
          <w:spacing w:val="25"/>
        </w:rPr>
        <w:t> </w:t>
      </w:r>
      <w:r>
        <w:rPr/>
        <w:t>являются</w:t>
      </w:r>
      <w:r>
        <w:rPr>
          <w:spacing w:val="23"/>
        </w:rPr>
        <w:t> </w:t>
      </w:r>
      <w:r>
        <w:rPr>
          <w:i/>
        </w:rPr>
        <w:t>исключениями</w:t>
      </w:r>
      <w:r>
        <w:rPr/>
        <w:t>.</w:t>
      </w:r>
      <w:r>
        <w:rPr>
          <w:spacing w:val="26"/>
        </w:rPr>
        <w:t> </w:t>
      </w:r>
      <w:r>
        <w:rPr/>
        <w:t>Это</w:t>
      </w:r>
      <w:r>
        <w:rPr>
          <w:spacing w:val="25"/>
        </w:rPr>
        <w:t> </w:t>
      </w:r>
      <w:r>
        <w:rPr/>
        <w:t>обработчики</w:t>
      </w:r>
      <w:r>
        <w:rPr>
          <w:spacing w:val="25"/>
        </w:rPr>
        <w:t> </w:t>
      </w:r>
      <w:r>
        <w:rPr>
          <w:spacing w:val="-2"/>
        </w:rPr>
        <w:t>исключительных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71"/>
      </w:pPr>
      <w:r>
        <w:rPr/>
        <w:t>ситуаций.</w:t>
      </w:r>
      <w:r>
        <w:rPr>
          <w:spacing w:val="-1"/>
        </w:rPr>
        <w:t> </w:t>
      </w:r>
      <w:r>
        <w:rPr/>
        <w:t>Текст потока</w:t>
      </w:r>
      <w:r>
        <w:rPr>
          <w:spacing w:val="-1"/>
        </w:rPr>
        <w:t> </w:t>
      </w:r>
      <w:r>
        <w:rPr/>
        <w:t>ошибок</w:t>
      </w:r>
      <w:r>
        <w:rPr>
          <w:spacing w:val="-3"/>
        </w:rPr>
        <w:t> </w:t>
      </w:r>
      <w:r>
        <w:rPr/>
        <w:t>размещается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одной таблице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реализу- емым</w:t>
      </w:r>
      <w:r>
        <w:rPr>
          <w:spacing w:val="-1"/>
        </w:rPr>
        <w:t> </w:t>
      </w:r>
      <w:r>
        <w:rPr/>
        <w:t>потоком.</w:t>
      </w:r>
      <w:r>
        <w:rPr>
          <w:spacing w:val="-1"/>
        </w:rPr>
        <w:t> </w:t>
      </w:r>
      <w:r>
        <w:rPr/>
        <w:t>Ссылка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поток</w:t>
      </w:r>
      <w:r>
        <w:rPr>
          <w:spacing w:val="-2"/>
        </w:rPr>
        <w:t> </w:t>
      </w:r>
      <w:r>
        <w:rPr/>
        <w:t>ошибок</w:t>
      </w:r>
      <w:r>
        <w:rPr>
          <w:spacing w:val="-3"/>
        </w:rPr>
        <w:t> </w:t>
      </w:r>
      <w:r>
        <w:rPr/>
        <w:t>размещается</w:t>
      </w:r>
      <w:r>
        <w:rPr>
          <w:spacing w:val="-2"/>
        </w:rPr>
        <w:t> </w:t>
      </w:r>
      <w:r>
        <w:rPr/>
        <w:t>в тексте</w:t>
      </w:r>
      <w:r>
        <w:rPr>
          <w:spacing w:val="-1"/>
        </w:rPr>
        <w:t> </w:t>
      </w:r>
      <w:r>
        <w:rPr/>
        <w:t>действия, во</w:t>
      </w:r>
      <w:r>
        <w:rPr>
          <w:spacing w:val="-4"/>
        </w:rPr>
        <w:t> </w:t>
      </w:r>
      <w:r>
        <w:rPr/>
        <w:t>время</w:t>
      </w:r>
      <w:r>
        <w:rPr>
          <w:spacing w:val="-5"/>
        </w:rPr>
        <w:t> </w:t>
      </w:r>
      <w:r>
        <w:rPr/>
        <w:t>выполнения</w:t>
      </w:r>
      <w:r>
        <w:rPr>
          <w:spacing w:val="-3"/>
        </w:rPr>
        <w:t> </w:t>
      </w:r>
      <w:r>
        <w:rPr/>
        <w:t>которого</w:t>
      </w:r>
      <w:r>
        <w:rPr>
          <w:spacing w:val="-4"/>
        </w:rPr>
        <w:t> </w:t>
      </w:r>
      <w:r>
        <w:rPr/>
        <w:t>возникло</w:t>
      </w:r>
      <w:r>
        <w:rPr>
          <w:spacing w:val="-4"/>
        </w:rPr>
        <w:t> </w:t>
      </w:r>
      <w:r>
        <w:rPr/>
        <w:t>исключение,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имеет</w:t>
      </w:r>
      <w:r>
        <w:rPr>
          <w:spacing w:val="-5"/>
        </w:rPr>
        <w:t> </w:t>
      </w:r>
      <w:r>
        <w:rPr/>
        <w:t>синтаксис </w:t>
      </w:r>
      <w:r>
        <w:rPr>
          <w:b/>
        </w:rPr>
        <w:t>(Em). </w:t>
      </w:r>
      <w:r>
        <w:rPr/>
        <w:t>Заметим, что конструкции </w:t>
      </w:r>
      <w:r>
        <w:rPr>
          <w:b/>
        </w:rPr>
        <w:t>Am [c], Sm [c], Sm, Em [c] </w:t>
      </w:r>
      <w:r>
        <w:rPr/>
        <w:t>использу- ются как </w:t>
      </w:r>
      <w:r>
        <w:rPr>
          <w:i/>
        </w:rPr>
        <w:t>заголовки </w:t>
      </w:r>
      <w:r>
        <w:rPr/>
        <w:t>описаний альтернативных, подпотоков и потоков ошибок в разделах их описаний.</w:t>
      </w:r>
    </w:p>
    <w:p>
      <w:pPr>
        <w:pStyle w:val="BodyText"/>
        <w:spacing w:before="61" w:after="7"/>
      </w:pPr>
      <w:r>
        <w:rPr/>
        <w:t>Таблица</w:t>
      </w:r>
      <w:r>
        <w:rPr>
          <w:spacing w:val="-9"/>
        </w:rPr>
        <w:t> </w:t>
      </w:r>
      <w:r>
        <w:rPr/>
        <w:t>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Сценарий</w:t>
      </w:r>
      <w:r>
        <w:rPr>
          <w:spacing w:val="-9"/>
        </w:rPr>
        <w:t> </w:t>
      </w:r>
      <w:r>
        <w:rPr/>
        <w:t>использования</w:t>
      </w:r>
      <w:r>
        <w:rPr>
          <w:spacing w:val="-9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«Интернет-</w:t>
      </w:r>
      <w:r>
        <w:rPr>
          <w:spacing w:val="-2"/>
        </w:rPr>
        <w:t>магазин»</w:t>
      </w:r>
    </w:p>
    <w:tbl>
      <w:tblPr>
        <w:tblW w:w="0" w:type="auto"/>
        <w:jc w:val="left"/>
        <w:tblInd w:w="2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4785"/>
      </w:tblGrid>
      <w:tr>
        <w:trPr>
          <w:trHeight w:val="207" w:hRule="atLeast"/>
        </w:trPr>
        <w:tc>
          <w:tcPr>
            <w:tcW w:w="141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Название:</w:t>
            </w:r>
          </w:p>
        </w:tc>
        <w:tc>
          <w:tcPr>
            <w:tcW w:w="47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8" w:lineRule="exact"/>
              <w:ind w:left="36"/>
              <w:rPr>
                <w:sz w:val="18"/>
              </w:rPr>
            </w:pPr>
            <w:r>
              <w:rPr>
                <w:sz w:val="18"/>
              </w:rPr>
              <w:t>Сценарий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использования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системы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«Интернет-</w:t>
            </w:r>
            <w:r>
              <w:rPr>
                <w:spacing w:val="-2"/>
                <w:sz w:val="18"/>
              </w:rPr>
              <w:t>магазин»</w:t>
            </w:r>
          </w:p>
        </w:tc>
      </w:tr>
      <w:tr>
        <w:trPr>
          <w:trHeight w:val="414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Действующие</w:t>
            </w:r>
          </w:p>
          <w:p>
            <w:pPr>
              <w:pStyle w:val="TableParagraph"/>
              <w:spacing w:line="191" w:lineRule="exact" w:before="2"/>
              <w:rPr>
                <w:sz w:val="18"/>
              </w:rPr>
            </w:pPr>
            <w:r>
              <w:rPr>
                <w:spacing w:val="-2"/>
                <w:sz w:val="18"/>
              </w:rPr>
              <w:t>лица: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Клиент</w:t>
            </w:r>
          </w:p>
        </w:tc>
      </w:tr>
      <w:tr>
        <w:trPr>
          <w:trHeight w:val="827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600"/>
              <w:rPr>
                <w:sz w:val="18"/>
              </w:rPr>
            </w:pPr>
            <w:r>
              <w:rPr>
                <w:spacing w:val="-2"/>
                <w:sz w:val="18"/>
              </w:rPr>
              <w:t>Краткое описание: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6" w:right="-15"/>
              <w:jc w:val="both"/>
              <w:rPr>
                <w:sz w:val="18"/>
              </w:rPr>
            </w:pPr>
            <w:r>
              <w:rPr>
                <w:sz w:val="18"/>
              </w:rPr>
              <w:t>Клиент выбирает и реализует необходимую функцию Системы. В процессе общения с Системой каждое интер- фейсное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окно</w:t>
            </w:r>
            <w:r>
              <w:rPr>
                <w:spacing w:val="57"/>
                <w:sz w:val="18"/>
              </w:rPr>
              <w:t> </w:t>
            </w:r>
            <w:r>
              <w:rPr>
                <w:sz w:val="18"/>
              </w:rPr>
              <w:t>предоставляет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возможность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досрочного</w:t>
            </w:r>
            <w:r>
              <w:rPr>
                <w:spacing w:val="58"/>
                <w:sz w:val="18"/>
              </w:rPr>
              <w:t> </w:t>
            </w:r>
            <w:r>
              <w:rPr>
                <w:spacing w:val="-5"/>
                <w:sz w:val="18"/>
              </w:rPr>
              <w:t>за-</w:t>
            </w:r>
          </w:p>
          <w:p>
            <w:pPr>
              <w:pStyle w:val="TableParagraph"/>
              <w:spacing w:line="191" w:lineRule="exact"/>
              <w:ind w:left="36"/>
              <w:jc w:val="both"/>
              <w:rPr>
                <w:sz w:val="18"/>
              </w:rPr>
            </w:pPr>
            <w:r>
              <w:rPr>
                <w:sz w:val="18"/>
              </w:rPr>
              <w:t>вершения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общения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Системой.</w:t>
            </w:r>
          </w:p>
        </w:tc>
      </w:tr>
      <w:tr>
        <w:trPr>
          <w:trHeight w:val="414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Предусловия: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36" w:right="-15"/>
              <w:rPr>
                <w:sz w:val="18"/>
              </w:rPr>
            </w:pPr>
            <w:r>
              <w:rPr>
                <w:sz w:val="18"/>
              </w:rPr>
              <w:t>У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клиента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возникла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потребность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воспользоваться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системой</w:t>
            </w:r>
          </w:p>
          <w:p>
            <w:pPr>
              <w:pStyle w:val="TableParagraph"/>
              <w:spacing w:line="193" w:lineRule="exact"/>
              <w:ind w:left="36"/>
              <w:rPr>
                <w:sz w:val="18"/>
              </w:rPr>
            </w:pPr>
            <w:r>
              <w:rPr>
                <w:sz w:val="18"/>
              </w:rPr>
              <w:t>удалённого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приобретения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товаров.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Он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запустил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Систему.</w:t>
            </w:r>
          </w:p>
        </w:tc>
      </w:tr>
      <w:tr>
        <w:trPr>
          <w:trHeight w:val="205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Постусловия: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/>
              <w:ind w:left="36"/>
              <w:rPr>
                <w:sz w:val="18"/>
              </w:rPr>
            </w:pPr>
            <w:r>
              <w:rPr>
                <w:sz w:val="18"/>
              </w:rPr>
              <w:t>Клиент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завершил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общение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Системой</w:t>
            </w:r>
          </w:p>
        </w:tc>
      </w:tr>
      <w:tr>
        <w:trPr>
          <w:trHeight w:val="2231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08"/>
              <w:rPr>
                <w:sz w:val="18"/>
              </w:rPr>
            </w:pPr>
            <w:r>
              <w:rPr>
                <w:sz w:val="18"/>
              </w:rPr>
              <w:t>Основной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поток </w:t>
            </w:r>
            <w:r>
              <w:rPr>
                <w:spacing w:val="-2"/>
                <w:sz w:val="18"/>
              </w:rPr>
              <w:t>(нормальное течение):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08" w:val="left" w:leader="none"/>
              </w:tabs>
              <w:spacing w:line="242" w:lineRule="auto" w:before="0" w:after="0"/>
              <w:ind w:left="69" w:right="353" w:firstLine="0"/>
              <w:jc w:val="left"/>
              <w:rPr>
                <w:sz w:val="18"/>
              </w:rPr>
            </w:pPr>
            <w:r>
              <w:rPr>
                <w:sz w:val="18"/>
              </w:rPr>
              <w:t>Система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отображает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окно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возможными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вариантами </w:t>
            </w:r>
            <w:r>
              <w:rPr>
                <w:spacing w:val="-2"/>
                <w:sz w:val="18"/>
              </w:rPr>
              <w:t>действий: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36" w:val="left" w:leader="none"/>
                <w:tab w:pos="209" w:val="left" w:leader="none"/>
              </w:tabs>
              <w:spacing w:line="237" w:lineRule="auto" w:before="0" w:after="0"/>
              <w:ind w:left="36" w:right="50" w:hanging="1"/>
              <w:jc w:val="left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Регистрация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клиента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6"/>
              </w:rPr>
              <w:t>выполняется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при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первом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входе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систе-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6"/>
                <w:sz w:val="16"/>
              </w:rPr>
              <w:t>му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10" w:val="left" w:leader="none"/>
              </w:tabs>
              <w:spacing w:line="240" w:lineRule="auto" w:before="0" w:after="0"/>
              <w:ind w:left="36" w:right="385" w:firstLine="0"/>
              <w:jc w:val="left"/>
              <w:rPr>
                <w:rFonts w:ascii="Wingdings" w:hAnsi="Wingdings"/>
                <w:sz w:val="18"/>
              </w:rPr>
            </w:pPr>
            <w:r>
              <w:rPr>
                <w:sz w:val="18"/>
              </w:rPr>
              <w:t>Вход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систему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6"/>
              </w:rPr>
              <w:t>выполняется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при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последующих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входах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систему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10" w:val="left" w:leader="none"/>
              </w:tabs>
              <w:spacing w:line="207" w:lineRule="exact" w:before="0" w:after="0"/>
              <w:ind w:left="210" w:right="0" w:hanging="174"/>
              <w:jc w:val="left"/>
              <w:rPr>
                <w:rFonts w:ascii="Wingdings" w:hAnsi="Wingdings"/>
                <w:sz w:val="14"/>
              </w:rPr>
            </w:pPr>
            <w:r>
              <w:rPr>
                <w:sz w:val="18"/>
              </w:rPr>
              <w:t>Выход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из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системы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4"/>
              </w:rPr>
              <w:t>потенциальная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возможность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поведения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клиента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08" w:val="left" w:leader="none"/>
              </w:tabs>
              <w:spacing w:line="206" w:lineRule="exact" w:before="0" w:after="0"/>
              <w:ind w:left="308" w:right="0" w:hanging="239"/>
              <w:jc w:val="left"/>
              <w:rPr>
                <w:sz w:val="18"/>
              </w:rPr>
            </w:pPr>
            <w:r>
              <w:rPr>
                <w:sz w:val="18"/>
              </w:rPr>
              <w:t>Пользователь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выбирает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необходимое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действие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08" w:val="left" w:leader="none"/>
              </w:tabs>
              <w:spacing w:line="206" w:lineRule="exact" w:before="0" w:after="0"/>
              <w:ind w:left="308" w:right="-15" w:hanging="239"/>
              <w:jc w:val="left"/>
              <w:rPr>
                <w:sz w:val="16"/>
              </w:rPr>
            </w:pPr>
            <w:r>
              <w:rPr>
                <w:sz w:val="18"/>
              </w:rPr>
              <w:t>S1.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[Выбрана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Регистрация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клиента]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6"/>
              </w:rPr>
              <w:t>подпоток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регистрации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08" w:val="left" w:leader="none"/>
              </w:tabs>
              <w:spacing w:line="207" w:lineRule="exact" w:before="0" w:after="0"/>
              <w:ind w:left="308" w:right="0" w:hanging="239"/>
              <w:jc w:val="left"/>
              <w:rPr>
                <w:sz w:val="18"/>
              </w:rPr>
            </w:pPr>
            <w:r>
              <w:rPr>
                <w:sz w:val="18"/>
              </w:rPr>
              <w:t>S2.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[Выбран Вход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систему]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08" w:val="left" w:leader="none"/>
              </w:tabs>
              <w:spacing w:line="191" w:lineRule="exact" w:before="0" w:after="0"/>
              <w:ind w:left="308" w:right="0" w:hanging="239"/>
              <w:jc w:val="left"/>
              <w:rPr>
                <w:sz w:val="18"/>
              </w:rPr>
            </w:pPr>
            <w:r>
              <w:rPr>
                <w:sz w:val="18"/>
              </w:rPr>
              <w:t>S3.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[Выбран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Выход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из </w:t>
            </w:r>
            <w:r>
              <w:rPr>
                <w:spacing w:val="-2"/>
                <w:sz w:val="18"/>
              </w:rPr>
              <w:t>системы]</w:t>
            </w:r>
          </w:p>
        </w:tc>
      </w:tr>
      <w:tr>
        <w:trPr>
          <w:trHeight w:val="827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Альтернативные потоки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(альтернативные течения):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187"/>
              <w:rPr>
                <w:sz w:val="18"/>
              </w:rPr>
            </w:pPr>
            <w:r>
              <w:rPr>
                <w:sz w:val="18"/>
              </w:rPr>
              <w:t>Альтернативных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потоков</w:t>
            </w:r>
            <w:r>
              <w:rPr>
                <w:spacing w:val="-4"/>
                <w:sz w:val="18"/>
              </w:rPr>
              <w:t> нет.</w:t>
            </w:r>
          </w:p>
        </w:tc>
      </w:tr>
      <w:tr>
        <w:trPr>
          <w:trHeight w:val="208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Потоки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ошибок: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8" w:lineRule="exact"/>
              <w:ind w:left="772"/>
              <w:rPr>
                <w:sz w:val="18"/>
              </w:rPr>
            </w:pPr>
            <w:r>
              <w:rPr>
                <w:sz w:val="18"/>
              </w:rPr>
              <w:t>Потоки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определены</w:t>
            </w:r>
          </w:p>
        </w:tc>
      </w:tr>
      <w:tr>
        <w:trPr>
          <w:trHeight w:val="621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Подпотоки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62"/>
              <w:rPr>
                <w:sz w:val="18"/>
              </w:rPr>
            </w:pPr>
            <w:r>
              <w:rPr>
                <w:sz w:val="18"/>
              </w:rPr>
              <w:t>Подпотоки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S2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описываются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отдельными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таблицами.</w:t>
            </w:r>
          </w:p>
          <w:p>
            <w:pPr>
              <w:pStyle w:val="TableParagraph"/>
              <w:spacing w:line="206" w:lineRule="exact"/>
              <w:ind w:left="62"/>
              <w:rPr>
                <w:sz w:val="18"/>
              </w:rPr>
            </w:pPr>
            <w:r>
              <w:rPr>
                <w:sz w:val="18"/>
              </w:rPr>
              <w:t>S3.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[Выбран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Выход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из </w:t>
            </w:r>
            <w:r>
              <w:rPr>
                <w:spacing w:val="-2"/>
                <w:sz w:val="18"/>
              </w:rPr>
              <w:t>системы]</w:t>
            </w:r>
          </w:p>
          <w:p>
            <w:pPr>
              <w:pStyle w:val="TableParagraph"/>
              <w:spacing w:line="193" w:lineRule="exact"/>
              <w:ind w:left="290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Выполнение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прецедента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завершается</w:t>
            </w:r>
          </w:p>
        </w:tc>
      </w:tr>
      <w:tr>
        <w:trPr>
          <w:trHeight w:val="620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58"/>
              <w:rPr>
                <w:sz w:val="18"/>
              </w:rPr>
            </w:pPr>
            <w:r>
              <w:rPr>
                <w:sz w:val="18"/>
              </w:rPr>
              <w:t>Приоритет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(Кри- тично | Важно</w:t>
            </w:r>
          </w:p>
          <w:p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> Желательно):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62"/>
              <w:rPr>
                <w:sz w:val="18"/>
              </w:rPr>
            </w:pPr>
            <w:r>
              <w:rPr>
                <w:spacing w:val="-2"/>
                <w:sz w:val="18"/>
              </w:rPr>
              <w:t>Критично</w:t>
            </w:r>
          </w:p>
        </w:tc>
      </w:tr>
      <w:tr>
        <w:trPr>
          <w:trHeight w:val="1033" w:hRule="atLeast"/>
        </w:trPr>
        <w:tc>
          <w:tcPr>
            <w:tcW w:w="141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Частота исполь- зования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(Всегда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| Часто | Иногда |</w:t>
            </w:r>
          </w:p>
          <w:p>
            <w:pPr>
              <w:pStyle w:val="TableParagraph"/>
              <w:spacing w:line="206" w:lineRule="exact"/>
              <w:ind w:right="108"/>
              <w:rPr>
                <w:sz w:val="18"/>
              </w:rPr>
            </w:pPr>
            <w:r>
              <w:rPr>
                <w:sz w:val="18"/>
              </w:rPr>
              <w:t>Редко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Один </w:t>
            </w:r>
            <w:r>
              <w:rPr>
                <w:spacing w:val="-2"/>
                <w:sz w:val="18"/>
              </w:rPr>
              <w:t>раз):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02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Всегда</w:t>
            </w:r>
          </w:p>
        </w:tc>
      </w:tr>
    </w:tbl>
    <w:p>
      <w:pPr>
        <w:pStyle w:val="TableParagraph"/>
        <w:spacing w:after="0" w:line="202" w:lineRule="exact"/>
        <w:rPr>
          <w:sz w:val="18"/>
        </w:rPr>
        <w:sectPr>
          <w:pgSz w:w="8400" w:h="11910"/>
          <w:pgMar w:header="0" w:footer="850" w:top="1040" w:bottom="1040" w:left="850" w:right="850"/>
        </w:sectPr>
      </w:pPr>
    </w:p>
    <w:p>
      <w:pPr>
        <w:spacing w:before="79" w:after="8"/>
        <w:ind w:left="282" w:right="0" w:firstLine="0"/>
        <w:jc w:val="left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>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Сценарий</w:t>
      </w:r>
      <w:r>
        <w:rPr>
          <w:spacing w:val="-7"/>
          <w:sz w:val="20"/>
        </w:rPr>
        <w:t> </w:t>
      </w:r>
      <w:r>
        <w:rPr>
          <w:sz w:val="20"/>
        </w:rPr>
        <w:t>реализации</w:t>
      </w:r>
      <w:r>
        <w:rPr>
          <w:spacing w:val="-7"/>
          <w:sz w:val="20"/>
        </w:rPr>
        <w:t> </w:t>
      </w:r>
      <w:r>
        <w:rPr>
          <w:sz w:val="20"/>
        </w:rPr>
        <w:t>прецедента</w:t>
      </w:r>
      <w:r>
        <w:rPr>
          <w:spacing w:val="-3"/>
          <w:sz w:val="20"/>
        </w:rPr>
        <w:t> </w:t>
      </w:r>
      <w:r>
        <w:rPr>
          <w:sz w:val="20"/>
        </w:rPr>
        <w:t>«</w:t>
      </w:r>
      <w:r>
        <w:rPr>
          <w:sz w:val="18"/>
        </w:rPr>
        <w:t>Регистрация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клиента</w:t>
      </w:r>
      <w:r>
        <w:rPr>
          <w:spacing w:val="-2"/>
          <w:sz w:val="20"/>
        </w:rPr>
        <w:t>»</w:t>
      </w:r>
    </w:p>
    <w:tbl>
      <w:tblPr>
        <w:tblW w:w="0" w:type="auto"/>
        <w:jc w:val="left"/>
        <w:tblInd w:w="2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4785"/>
      </w:tblGrid>
      <w:tr>
        <w:trPr>
          <w:trHeight w:val="231" w:hRule="atLeast"/>
        </w:trPr>
        <w:tc>
          <w:tcPr>
            <w:tcW w:w="141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Название:</w:t>
            </w:r>
          </w:p>
        </w:tc>
        <w:tc>
          <w:tcPr>
            <w:tcW w:w="47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/>
              <w:ind w:left="36"/>
              <w:rPr>
                <w:sz w:val="20"/>
              </w:rPr>
            </w:pPr>
            <w:r>
              <w:rPr>
                <w:sz w:val="20"/>
              </w:rPr>
              <w:t>S1.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Реализация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прецедента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«</w:t>
            </w:r>
            <w:r>
              <w:rPr>
                <w:sz w:val="18"/>
              </w:rPr>
              <w:t>Регистрация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клиента</w:t>
            </w:r>
            <w:r>
              <w:rPr>
                <w:spacing w:val="-2"/>
                <w:sz w:val="20"/>
              </w:rPr>
              <w:t>»</w:t>
            </w:r>
          </w:p>
        </w:tc>
      </w:tr>
      <w:tr>
        <w:trPr>
          <w:trHeight w:val="412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Действующие</w:t>
            </w:r>
          </w:p>
          <w:p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лица: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Клиент</w:t>
            </w:r>
          </w:p>
        </w:tc>
      </w:tr>
      <w:tr>
        <w:trPr>
          <w:trHeight w:val="829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600"/>
              <w:rPr>
                <w:sz w:val="18"/>
              </w:rPr>
            </w:pPr>
            <w:r>
              <w:rPr>
                <w:spacing w:val="-2"/>
                <w:sz w:val="18"/>
              </w:rPr>
              <w:t>Краткое описание: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6" w:lineRule="exact"/>
              <w:ind w:left="36"/>
              <w:rPr>
                <w:sz w:val="18"/>
              </w:rPr>
            </w:pPr>
            <w:r>
              <w:rPr>
                <w:sz w:val="18"/>
              </w:rPr>
              <w:t>Клиент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реализует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функцию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ввода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идентификационных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дан- ных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себе: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ФИО,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номер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телефона.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процессе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обще- ния с Системой интерфейсное окно предоставляет возмож- ность досрочного завершения общения с Системой.</w:t>
            </w:r>
          </w:p>
        </w:tc>
      </w:tr>
      <w:tr>
        <w:trPr>
          <w:trHeight w:val="436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Предусловия: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36" w:right="-15"/>
              <w:rPr>
                <w:sz w:val="18"/>
              </w:rPr>
            </w:pPr>
            <w:r>
              <w:rPr>
                <w:sz w:val="18"/>
              </w:rPr>
              <w:t>На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начальной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стадии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общения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Системой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клиент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-2"/>
                <w:sz w:val="18"/>
              </w:rPr>
              <w:t>выбрал</w:t>
            </w:r>
          </w:p>
          <w:p>
            <w:pPr>
              <w:pStyle w:val="TableParagraph"/>
              <w:spacing w:line="216" w:lineRule="exact"/>
              <w:ind w:left="36"/>
              <w:rPr>
                <w:sz w:val="20"/>
              </w:rPr>
            </w:pPr>
            <w:r>
              <w:rPr>
                <w:sz w:val="18"/>
              </w:rPr>
              <w:t>вариант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использования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20"/>
              </w:rPr>
              <w:t>«</w:t>
            </w:r>
            <w:r>
              <w:rPr>
                <w:sz w:val="18"/>
              </w:rPr>
              <w:t>Регистрация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клиента</w:t>
            </w:r>
            <w:r>
              <w:rPr>
                <w:spacing w:val="-2"/>
                <w:sz w:val="20"/>
              </w:rPr>
              <w:t>».</w:t>
            </w:r>
          </w:p>
        </w:tc>
      </w:tr>
      <w:tr>
        <w:trPr>
          <w:trHeight w:val="414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Постусловия: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36" w:right="-15"/>
              <w:rPr>
                <w:sz w:val="18"/>
              </w:rPr>
            </w:pPr>
            <w:r>
              <w:rPr>
                <w:sz w:val="18"/>
              </w:rPr>
              <w:t>Клиент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завершил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выполнение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функции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ввода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-2"/>
                <w:sz w:val="18"/>
              </w:rPr>
              <w:t>идентифика-</w:t>
            </w:r>
          </w:p>
          <w:p>
            <w:pPr>
              <w:pStyle w:val="TableParagraph"/>
              <w:spacing w:line="193" w:lineRule="exact"/>
              <w:ind w:left="36"/>
              <w:rPr>
                <w:sz w:val="18"/>
              </w:rPr>
            </w:pPr>
            <w:r>
              <w:rPr>
                <w:sz w:val="18"/>
              </w:rPr>
              <w:t>ционных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данных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себе.</w:t>
            </w:r>
          </w:p>
        </w:tc>
      </w:tr>
      <w:tr>
        <w:trPr>
          <w:trHeight w:val="1861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08"/>
              <w:rPr>
                <w:sz w:val="18"/>
              </w:rPr>
            </w:pPr>
            <w:r>
              <w:rPr>
                <w:sz w:val="18"/>
              </w:rPr>
              <w:t>Основной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поток </w:t>
            </w:r>
            <w:r>
              <w:rPr>
                <w:spacing w:val="-2"/>
                <w:sz w:val="18"/>
              </w:rPr>
              <w:t>(нормальное течение):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89" w:val="left" w:leader="none"/>
              </w:tabs>
              <w:spacing w:line="240" w:lineRule="auto" w:before="0" w:after="0"/>
              <w:ind w:left="7" w:right="38" w:firstLine="0"/>
              <w:jc w:val="left"/>
              <w:rPr>
                <w:sz w:val="18"/>
              </w:rPr>
            </w:pPr>
            <w:r>
              <w:rPr>
                <w:sz w:val="18"/>
              </w:rPr>
              <w:t>Система отображает окно, содержащее текстовые поля для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ввода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ФИО,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номера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телефона,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кнопку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завершения ввода данных «OK» и кнопку досрочного выхода из систе- мы – крестик «</w:t>
            </w:r>
            <w:r>
              <w:rPr>
                <w:b/>
                <w:sz w:val="18"/>
              </w:rPr>
              <w:t>×» </w:t>
            </w:r>
            <w:r>
              <w:rPr>
                <w:sz w:val="18"/>
              </w:rPr>
              <w:t>в правом верхнем углу окна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9" w:val="left" w:leader="none"/>
              </w:tabs>
              <w:spacing w:line="207" w:lineRule="exact" w:before="0" w:after="0"/>
              <w:ind w:left="289" w:right="0" w:hanging="282"/>
              <w:jc w:val="left"/>
              <w:rPr>
                <w:sz w:val="16"/>
              </w:rPr>
            </w:pPr>
            <w:r>
              <w:rPr>
                <w:sz w:val="18"/>
              </w:rPr>
              <w:t>S1:1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6"/>
              </w:rPr>
              <w:t>Ввод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ФИО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9" w:val="left" w:leader="none"/>
              </w:tabs>
              <w:spacing w:line="206" w:lineRule="exact" w:before="0" w:after="0"/>
              <w:ind w:left="289" w:right="0" w:hanging="282"/>
              <w:jc w:val="left"/>
              <w:rPr>
                <w:sz w:val="16"/>
              </w:rPr>
            </w:pPr>
            <w:r>
              <w:rPr>
                <w:sz w:val="18"/>
              </w:rPr>
              <w:t>S1:2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6"/>
              </w:rPr>
              <w:t>Ввод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e-</w:t>
            </w:r>
            <w:r>
              <w:rPr>
                <w:spacing w:val="-4"/>
                <w:sz w:val="16"/>
              </w:rPr>
              <w:t>mail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9" w:val="left" w:leader="none"/>
              </w:tabs>
              <w:spacing w:line="207" w:lineRule="exact" w:before="0" w:after="0"/>
              <w:ind w:left="289" w:right="0" w:hanging="282"/>
              <w:jc w:val="left"/>
              <w:rPr>
                <w:sz w:val="16"/>
              </w:rPr>
            </w:pPr>
            <w:r>
              <w:rPr>
                <w:sz w:val="18"/>
              </w:rPr>
              <w:t>S1:3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6"/>
              </w:rPr>
              <w:t>Ввод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номера </w:t>
            </w:r>
            <w:r>
              <w:rPr>
                <w:spacing w:val="-2"/>
                <w:sz w:val="16"/>
              </w:rPr>
              <w:t>телефона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90" w:val="left" w:leader="none"/>
              </w:tabs>
              <w:spacing w:line="206" w:lineRule="exact" w:before="0" w:after="0"/>
              <w:ind w:left="7" w:right="241" w:firstLine="0"/>
              <w:jc w:val="left"/>
              <w:rPr>
                <w:sz w:val="16"/>
              </w:rPr>
            </w:pPr>
            <w:r>
              <w:rPr>
                <w:sz w:val="18"/>
              </w:rPr>
              <w:t>Пользователь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нажимает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кнопку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завершения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ввода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дан- ных OK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// </w:t>
            </w:r>
            <w:r>
              <w:rPr>
                <w:sz w:val="16"/>
              </w:rPr>
              <w:t>Завершение регистрации</w:t>
            </w:r>
          </w:p>
        </w:tc>
      </w:tr>
      <w:tr>
        <w:trPr>
          <w:trHeight w:val="827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Альтернативные потоки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(альтернативные течения):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187"/>
              <w:rPr>
                <w:sz w:val="18"/>
              </w:rPr>
            </w:pPr>
            <w:r>
              <w:rPr>
                <w:sz w:val="18"/>
              </w:rPr>
              <w:t>Альтернативных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потоков</w:t>
            </w:r>
            <w:r>
              <w:rPr>
                <w:spacing w:val="-4"/>
                <w:sz w:val="18"/>
              </w:rPr>
              <w:t> нет.</w:t>
            </w:r>
          </w:p>
        </w:tc>
      </w:tr>
      <w:tr>
        <w:trPr>
          <w:trHeight w:val="411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Потоки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ошибок: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1" w:lineRule="exact"/>
              <w:ind w:left="62"/>
              <w:rPr>
                <w:sz w:val="18"/>
              </w:rPr>
            </w:pPr>
            <w:r>
              <w:rPr>
                <w:sz w:val="18"/>
              </w:rPr>
              <w:t>E1.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[Нажат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крестик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«</w:t>
            </w:r>
            <w:r>
              <w:rPr>
                <w:b/>
                <w:sz w:val="18"/>
              </w:rPr>
              <w:t>×»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правом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верхнем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углу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окна]</w:t>
            </w:r>
          </w:p>
          <w:p>
            <w:pPr>
              <w:pStyle w:val="TableParagraph"/>
              <w:spacing w:line="191" w:lineRule="exact"/>
              <w:ind w:left="228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Выполнение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прецедента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завершается</w:t>
            </w:r>
          </w:p>
        </w:tc>
      </w:tr>
      <w:tr>
        <w:trPr>
          <w:trHeight w:val="1448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Подпотоки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62"/>
              <w:rPr>
                <w:sz w:val="18"/>
              </w:rPr>
            </w:pPr>
            <w:r>
              <w:rPr>
                <w:spacing w:val="-2"/>
                <w:sz w:val="18"/>
              </w:rPr>
              <w:t>S1:1.</w:t>
            </w:r>
          </w:p>
          <w:p>
            <w:pPr>
              <w:pStyle w:val="TableParagraph"/>
              <w:spacing w:line="207" w:lineRule="exact" w:before="2"/>
              <w:ind w:left="228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Пользователь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заполняет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текстовое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поле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ФИО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(E1)</w:t>
            </w:r>
          </w:p>
          <w:p>
            <w:pPr>
              <w:pStyle w:val="TableParagraph"/>
              <w:spacing w:line="206" w:lineRule="exact"/>
              <w:ind w:left="62"/>
              <w:rPr>
                <w:sz w:val="18"/>
              </w:rPr>
            </w:pPr>
            <w:r>
              <w:rPr>
                <w:spacing w:val="-2"/>
                <w:sz w:val="18"/>
              </w:rPr>
              <w:t>S1:2.</w:t>
            </w:r>
          </w:p>
          <w:p>
            <w:pPr>
              <w:pStyle w:val="TableParagraph"/>
              <w:spacing w:line="206" w:lineRule="exact"/>
              <w:ind w:left="228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Пользователь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заполняет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текстовое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поле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e-mail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(E1).</w:t>
            </w:r>
          </w:p>
          <w:p>
            <w:pPr>
              <w:pStyle w:val="TableParagraph"/>
              <w:spacing w:line="207" w:lineRule="exact"/>
              <w:ind w:left="62"/>
              <w:rPr>
                <w:sz w:val="18"/>
              </w:rPr>
            </w:pPr>
            <w:r>
              <w:rPr>
                <w:spacing w:val="-2"/>
                <w:sz w:val="18"/>
              </w:rPr>
              <w:t>S1:3.</w:t>
            </w:r>
          </w:p>
          <w:p>
            <w:pPr>
              <w:pStyle w:val="TableParagraph"/>
              <w:spacing w:line="206" w:lineRule="exact"/>
              <w:ind w:left="396" w:hanging="197"/>
              <w:rPr>
                <w:sz w:val="18"/>
              </w:rPr>
            </w:pPr>
            <w:r>
              <w:rPr>
                <w:sz w:val="18"/>
              </w:rPr>
              <w:t>1. Пользователь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заполняет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текстовое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поле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номера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телефо- на (E1).</w:t>
            </w:r>
          </w:p>
        </w:tc>
      </w:tr>
      <w:tr>
        <w:trPr>
          <w:trHeight w:val="621" w:hRule="atLeast"/>
        </w:trPr>
        <w:tc>
          <w:tcPr>
            <w:tcW w:w="141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58"/>
              <w:rPr>
                <w:sz w:val="18"/>
              </w:rPr>
            </w:pPr>
            <w:r>
              <w:rPr>
                <w:sz w:val="18"/>
              </w:rPr>
              <w:t>Приоритет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(Кри- тично | Важно</w:t>
            </w:r>
          </w:p>
          <w:p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z w:val="18"/>
              </w:rPr>
              <w:t>|</w:t>
            </w:r>
            <w:r>
              <w:rPr>
                <w:spacing w:val="-2"/>
                <w:sz w:val="18"/>
              </w:rPr>
              <w:t> Желательно):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2" w:lineRule="exact"/>
              <w:ind w:left="62"/>
              <w:rPr>
                <w:sz w:val="18"/>
              </w:rPr>
            </w:pPr>
            <w:r>
              <w:rPr>
                <w:spacing w:val="-2"/>
                <w:sz w:val="18"/>
              </w:rPr>
              <w:t>Критично</w:t>
            </w:r>
          </w:p>
        </w:tc>
      </w:tr>
      <w:tr>
        <w:trPr>
          <w:trHeight w:val="1033" w:hRule="atLeast"/>
        </w:trPr>
        <w:tc>
          <w:tcPr>
            <w:tcW w:w="141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Частота исполь- зования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(Всегда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| Часто | Иногда |</w:t>
            </w:r>
          </w:p>
          <w:p>
            <w:pPr>
              <w:pStyle w:val="TableParagraph"/>
              <w:spacing w:line="206" w:lineRule="exact"/>
              <w:ind w:right="108"/>
              <w:rPr>
                <w:sz w:val="18"/>
              </w:rPr>
            </w:pPr>
            <w:r>
              <w:rPr>
                <w:sz w:val="18"/>
              </w:rPr>
              <w:t>Редко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Один </w:t>
            </w:r>
            <w:r>
              <w:rPr>
                <w:spacing w:val="-2"/>
                <w:sz w:val="18"/>
              </w:rPr>
              <w:t>раз):</w:t>
            </w:r>
          </w:p>
        </w:tc>
        <w:tc>
          <w:tcPr>
            <w:tcW w:w="478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02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Всегда</w:t>
            </w:r>
          </w:p>
        </w:tc>
      </w:tr>
    </w:tbl>
    <w:p>
      <w:pPr>
        <w:pStyle w:val="TableParagraph"/>
        <w:spacing w:after="0" w:line="202" w:lineRule="exact"/>
        <w:rPr>
          <w:sz w:val="18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 w:after="8"/>
        <w:jc w:val="left"/>
      </w:pPr>
      <w:r>
        <w:rPr/>
        <w:t>Таблица</w:t>
      </w:r>
      <w:r>
        <w:rPr>
          <w:spacing w:val="-8"/>
        </w:rPr>
        <w:t> </w:t>
      </w:r>
      <w:r>
        <w:rPr/>
        <w:t>4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Описание</w:t>
      </w:r>
      <w:r>
        <w:rPr>
          <w:spacing w:val="-5"/>
        </w:rPr>
        <w:t> </w:t>
      </w:r>
      <w:r>
        <w:rPr/>
        <w:t>прецедента</w:t>
      </w:r>
      <w:r>
        <w:rPr>
          <w:spacing w:val="-3"/>
        </w:rPr>
        <w:t> </w:t>
      </w:r>
      <w:r>
        <w:rPr/>
        <w:t>«Первый</w:t>
      </w:r>
      <w:r>
        <w:rPr>
          <w:spacing w:val="-8"/>
        </w:rPr>
        <w:t> </w:t>
      </w:r>
      <w:r>
        <w:rPr/>
        <w:t>замечательный</w:t>
      </w:r>
      <w:r>
        <w:rPr>
          <w:spacing w:val="-8"/>
        </w:rPr>
        <w:t> </w:t>
      </w:r>
      <w:r>
        <w:rPr>
          <w:spacing w:val="-2"/>
        </w:rPr>
        <w:t>предел»</w:t>
      </w:r>
    </w:p>
    <w:tbl>
      <w:tblPr>
        <w:tblW w:w="0" w:type="auto"/>
        <w:jc w:val="left"/>
        <w:tblInd w:w="2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4740"/>
      </w:tblGrid>
      <w:tr>
        <w:trPr>
          <w:trHeight w:val="231" w:hRule="atLeast"/>
        </w:trPr>
        <w:tc>
          <w:tcPr>
            <w:tcW w:w="138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Название:</w:t>
            </w:r>
          </w:p>
        </w:tc>
        <w:tc>
          <w:tcPr>
            <w:tcW w:w="47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2" w:lineRule="exact"/>
              <w:ind w:left="69"/>
              <w:rPr>
                <w:sz w:val="20"/>
              </w:rPr>
            </w:pPr>
            <w:r>
              <w:rPr>
                <w:sz w:val="20"/>
              </w:rPr>
              <w:t>Решение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уравнения</w:t>
            </w:r>
          </w:p>
        </w:tc>
      </w:tr>
      <w:tr>
        <w:trPr>
          <w:trHeight w:val="460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Действующие</w:t>
            </w:r>
          </w:p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лица: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Пользователь</w:t>
            </w:r>
          </w:p>
        </w:tc>
      </w:tr>
      <w:tr>
        <w:trPr>
          <w:trHeight w:val="909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201"/>
              <w:rPr>
                <w:sz w:val="20"/>
              </w:rPr>
            </w:pPr>
            <w:r>
              <w:rPr>
                <w:sz w:val="20"/>
              </w:rPr>
              <w:t>Краткое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опи- </w:t>
            </w:r>
            <w:r>
              <w:rPr>
                <w:spacing w:val="-2"/>
                <w:sz w:val="20"/>
              </w:rPr>
              <w:t>сание: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ind w:left="69"/>
              <w:rPr>
                <w:sz w:val="20"/>
              </w:rPr>
            </w:pPr>
            <w:r>
              <w:rPr>
                <w:sz w:val="20"/>
              </w:rPr>
              <w:t>Вычисляет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формулу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первого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замечательного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предела</w:t>
            </w:r>
          </w:p>
          <w:p>
            <w:pPr>
              <w:pStyle w:val="TableParagraph"/>
              <w:spacing w:line="64" w:lineRule="auto" w:before="91" w:after="13"/>
              <w:ind w:left="129"/>
              <w:rPr>
                <w:rFonts w:ascii="Symbol" w:hAnsi="Symbol"/>
                <w:sz w:val="24"/>
              </w:rPr>
            </w:pPr>
            <w:r>
              <w:rPr>
                <w:i/>
                <w:position w:val="-12"/>
                <w:sz w:val="24"/>
              </w:rPr>
              <w:t>y</w:t>
            </w:r>
            <w:r>
              <w:rPr>
                <w:i/>
                <w:spacing w:val="17"/>
                <w:position w:val="-12"/>
                <w:sz w:val="24"/>
              </w:rPr>
              <w:t> </w:t>
            </w:r>
            <w:r>
              <w:rPr>
                <w:rFonts w:ascii="Symbol" w:hAnsi="Symbol"/>
                <w:position w:val="-12"/>
                <w:sz w:val="24"/>
              </w:rPr>
              <w:t></w:t>
            </w:r>
            <w:r>
              <w:rPr>
                <w:spacing w:val="3"/>
                <w:position w:val="-12"/>
                <w:sz w:val="24"/>
              </w:rPr>
              <w:t> </w:t>
            </w:r>
            <w:r>
              <w:rPr>
                <w:position w:val="-15"/>
                <w:sz w:val="24"/>
              </w:rPr>
              <w:t>lim</w:t>
            </w:r>
            <w:r>
              <w:rPr>
                <w:rFonts w:ascii="Symbol" w:hAnsi="Symbol"/>
                <w:sz w:val="24"/>
              </w:rPr>
              <w:t></w:t>
            </w:r>
            <w:r>
              <w:rPr>
                <w:spacing w:val="-10"/>
                <w:sz w:val="24"/>
              </w:rPr>
              <w:t> </w:t>
            </w:r>
            <w:r>
              <w:rPr>
                <w:position w:val="2"/>
                <w:sz w:val="24"/>
              </w:rPr>
              <w:t>sin(</w:t>
            </w:r>
            <w:r>
              <w:rPr>
                <w:i/>
                <w:position w:val="2"/>
                <w:sz w:val="24"/>
              </w:rPr>
              <w:t>x</w:t>
            </w:r>
            <w:r>
              <w:rPr>
                <w:position w:val="2"/>
                <w:sz w:val="24"/>
              </w:rPr>
              <w:t>)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10"/>
                <w:sz w:val="24"/>
              </w:rPr>
              <w:t></w:t>
            </w:r>
          </w:p>
          <w:p>
            <w:pPr>
              <w:pStyle w:val="TableParagraph"/>
              <w:spacing w:line="20" w:lineRule="exact"/>
              <w:ind w:left="95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79095" cy="6350"/>
                      <wp:effectExtent l="9525" t="0" r="1904" b="3175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79095" cy="6350"/>
                                <a:chExt cx="379095" cy="63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170"/>
                                  <a:ext cx="379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095" h="0">
                                      <a:moveTo>
                                        <a:pt x="0" y="0"/>
                                      </a:moveTo>
                                      <a:lnTo>
                                        <a:pt x="378649" y="0"/>
                                      </a:lnTo>
                                    </a:path>
                                  </a:pathLst>
                                </a:custGeom>
                                <a:ln w="63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.5pt;mso-position-horizontal-relative:char;mso-position-vertical-relative:line" id="docshapegroup38" coordorigin="0,0" coordsize="597,10">
                      <v:line style="position:absolute" from="0,5" to="596,5" stroked="true" strokeweight=".499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583" w:val="left" w:leader="none"/>
              </w:tabs>
              <w:spacing w:line="57" w:lineRule="exact"/>
              <w:ind w:left="832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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</w:t>
            </w:r>
          </w:p>
          <w:p>
            <w:pPr>
              <w:pStyle w:val="TableParagraph"/>
              <w:tabs>
                <w:tab w:pos="1207" w:val="left" w:leader="none"/>
                <w:tab w:pos="1583" w:val="left" w:leader="none"/>
              </w:tabs>
              <w:spacing w:line="240" w:lineRule="exact"/>
              <w:ind w:left="512"/>
              <w:rPr>
                <w:rFonts w:ascii="Symbol" w:hAnsi="Symbol"/>
                <w:position w:val="-2"/>
                <w:sz w:val="24"/>
              </w:rPr>
            </w:pPr>
            <w:r>
              <w:rPr>
                <w:i/>
                <w:position w:val="1"/>
                <w:sz w:val="14"/>
              </w:rPr>
              <w:t>x</w:t>
            </w:r>
            <w:r>
              <w:rPr>
                <w:rFonts w:ascii="Symbol" w:hAnsi="Symbol"/>
                <w:position w:val="1"/>
                <w:sz w:val="14"/>
              </w:rPr>
              <w:t></w:t>
            </w:r>
            <w:r>
              <w:rPr>
                <w:position w:val="1"/>
                <w:sz w:val="14"/>
              </w:rPr>
              <w:t>0</w:t>
            </w:r>
            <w:r>
              <w:rPr>
                <w:spacing w:val="10"/>
                <w:position w:val="1"/>
                <w:sz w:val="14"/>
              </w:rPr>
              <w:t> </w:t>
            </w:r>
            <w:r>
              <w:rPr>
                <w:rFonts w:ascii="Symbol" w:hAnsi="Symbol"/>
                <w:spacing w:val="-10"/>
                <w:position w:val="-2"/>
                <w:sz w:val="24"/>
              </w:rPr>
              <w:t></w:t>
            </w:r>
            <w:r>
              <w:rPr>
                <w:position w:val="-2"/>
                <w:sz w:val="24"/>
              </w:rPr>
              <w:tab/>
            </w:r>
            <w:r>
              <w:rPr>
                <w:i/>
                <w:spacing w:val="-10"/>
                <w:sz w:val="24"/>
              </w:rPr>
              <w:t>x</w:t>
            </w:r>
            <w:r>
              <w:rPr>
                <w:i/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4"/>
              </w:rPr>
              <w:t></w:t>
            </w:r>
          </w:p>
        </w:tc>
      </w:tr>
      <w:tr>
        <w:trPr>
          <w:trHeight w:val="690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Предусловия: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5" w:firstLine="33"/>
              <w:rPr>
                <w:sz w:val="20"/>
              </w:rPr>
            </w:pPr>
            <w:r>
              <w:rPr>
                <w:sz w:val="20"/>
              </w:rPr>
              <w:t>У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пользователя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возникла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потребность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вычислить формулу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первого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замечательного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предела.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Он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4"/>
                <w:sz w:val="20"/>
              </w:rPr>
              <w:t>запу-</w:t>
            </w:r>
          </w:p>
          <w:p>
            <w:pPr>
              <w:pStyle w:val="TableParagraph"/>
              <w:spacing w:line="217" w:lineRule="exact"/>
              <w:ind w:left="35"/>
              <w:rPr>
                <w:sz w:val="20"/>
              </w:rPr>
            </w:pPr>
            <w:r>
              <w:rPr>
                <w:sz w:val="20"/>
              </w:rPr>
              <w:t>стил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Систему.</w:t>
            </w:r>
          </w:p>
        </w:tc>
      </w:tr>
      <w:tr>
        <w:trPr>
          <w:trHeight w:val="229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Постусловия: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0" w:lineRule="exact"/>
              <w:ind w:left="69"/>
              <w:rPr>
                <w:sz w:val="20"/>
              </w:rPr>
            </w:pPr>
            <w:r>
              <w:rPr>
                <w:sz w:val="20"/>
              </w:rPr>
              <w:t>Система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отображает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решение</w:t>
            </w:r>
          </w:p>
        </w:tc>
      </w:tr>
      <w:tr>
        <w:trPr>
          <w:trHeight w:val="1746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51"/>
              <w:jc w:val="both"/>
              <w:rPr>
                <w:sz w:val="20"/>
              </w:rPr>
            </w:pPr>
            <w:r>
              <w:rPr>
                <w:sz w:val="20"/>
              </w:rPr>
              <w:t>Основной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по- ток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(нормаль- ное течение):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61" w:val="left" w:leader="none"/>
              </w:tabs>
              <w:spacing w:line="242" w:lineRule="auto" w:before="0" w:after="0"/>
              <w:ind w:left="69" w:right="83" w:firstLine="0"/>
              <w:jc w:val="left"/>
              <w:rPr>
                <w:i/>
                <w:sz w:val="18"/>
              </w:rPr>
            </w:pPr>
            <w:r>
              <w:rPr>
                <w:sz w:val="20"/>
              </w:rPr>
              <w:t>Система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отображает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предложение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ввода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аргумен- </w:t>
            </w:r>
            <w:r>
              <w:rPr>
                <w:position w:val="1"/>
                <w:sz w:val="20"/>
              </w:rPr>
              <w:t>та</w:t>
            </w:r>
            <w:r>
              <w:rPr>
                <w:spacing w:val="40"/>
                <w:position w:val="1"/>
                <w:sz w:val="20"/>
              </w:rPr>
              <w:t> </w:t>
            </w:r>
            <w:r>
              <w:rPr>
                <w:i/>
                <w:sz w:val="18"/>
              </w:rPr>
              <w:t>x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1" w:val="left" w:leader="none"/>
              </w:tabs>
              <w:spacing w:line="246" w:lineRule="exact" w:before="0" w:after="0"/>
              <w:ind w:left="361" w:right="0" w:hanging="292"/>
              <w:jc w:val="left"/>
              <w:rPr>
                <w:sz w:val="20"/>
              </w:rPr>
            </w:pPr>
            <w:r>
              <w:rPr>
                <w:sz w:val="20"/>
              </w:rPr>
              <w:t>Пользователь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вводит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43"/>
                <w:sz w:val="20"/>
              </w:rPr>
              <w:t> </w:t>
            </w:r>
            <w:r>
              <w:rPr>
                <w:i/>
                <w:sz w:val="23"/>
              </w:rPr>
              <w:t>x</w:t>
            </w:r>
            <w:r>
              <w:rPr>
                <w:i/>
                <w:spacing w:val="31"/>
                <w:sz w:val="23"/>
              </w:rPr>
              <w:t> </w:t>
            </w:r>
            <w:r>
              <w:rPr>
                <w:spacing w:val="-4"/>
                <w:sz w:val="20"/>
              </w:rPr>
              <w:t>(E1)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0" w:val="left" w:leader="none"/>
              </w:tabs>
              <w:spacing w:line="250" w:lineRule="exact" w:before="0" w:after="0"/>
              <w:ind w:left="360" w:right="0" w:hanging="292"/>
              <w:jc w:val="left"/>
              <w:rPr>
                <w:sz w:val="20"/>
              </w:rPr>
            </w:pPr>
            <w:r>
              <w:rPr>
                <w:sz w:val="20"/>
              </w:rPr>
              <w:t>A1.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8"/>
                <w:sz w:val="20"/>
              </w:rPr>
              <w:t> </w:t>
            </w:r>
            <w:r>
              <w:rPr>
                <w:i/>
                <w:sz w:val="21"/>
              </w:rPr>
              <w:t>x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rFonts w:ascii="Symbol" w:hAnsi="Symbol"/>
                <w:sz w:val="21"/>
              </w:rPr>
              <w:t>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0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10"/>
                <w:sz w:val="20"/>
              </w:rPr>
              <w:t>]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1" w:val="left" w:leader="none"/>
              </w:tabs>
              <w:spacing w:line="256" w:lineRule="exact" w:before="0" w:after="0"/>
              <w:ind w:left="361" w:right="0" w:hanging="292"/>
              <w:jc w:val="left"/>
              <w:rPr>
                <w:sz w:val="20"/>
              </w:rPr>
            </w:pPr>
            <w:r>
              <w:rPr>
                <w:sz w:val="20"/>
              </w:rPr>
              <w:t>A2.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8"/>
                <w:sz w:val="20"/>
              </w:rPr>
              <w:t> </w:t>
            </w:r>
            <w:r>
              <w:rPr>
                <w:i/>
                <w:sz w:val="21"/>
              </w:rPr>
              <w:t>x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rFonts w:ascii="Symbol" w:hAnsi="Symbol"/>
                <w:sz w:val="21"/>
              </w:rPr>
              <w:t>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0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10"/>
                <w:sz w:val="20"/>
              </w:rPr>
              <w:t>]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1" w:val="left" w:leader="none"/>
              </w:tabs>
              <w:spacing w:line="240" w:lineRule="auto" w:before="0" w:after="0"/>
              <w:ind w:left="361" w:right="0" w:hanging="292"/>
              <w:jc w:val="left"/>
              <w:rPr>
                <w:i/>
                <w:sz w:val="21"/>
              </w:rPr>
            </w:pPr>
            <w:r>
              <w:rPr>
                <w:sz w:val="20"/>
              </w:rPr>
              <w:t>Вывод</w:t>
            </w:r>
            <w:r>
              <w:rPr>
                <w:spacing w:val="20"/>
                <w:sz w:val="20"/>
              </w:rPr>
              <w:t> </w:t>
            </w:r>
            <w:r>
              <w:rPr>
                <w:i/>
                <w:sz w:val="21"/>
              </w:rPr>
              <w:t>x</w:t>
            </w:r>
            <w:r>
              <w:rPr>
                <w:sz w:val="21"/>
              </w:rPr>
              <w:t>,</w:t>
            </w:r>
            <w:r>
              <w:rPr>
                <w:spacing w:val="-18"/>
                <w:sz w:val="21"/>
              </w:rPr>
              <w:t> </w:t>
            </w:r>
            <w:r>
              <w:rPr>
                <w:i/>
                <w:spacing w:val="-10"/>
                <w:sz w:val="21"/>
              </w:rPr>
              <w:t>y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1" w:val="left" w:leader="none"/>
              </w:tabs>
              <w:spacing w:line="217" w:lineRule="exact" w:before="46" w:after="0"/>
              <w:ind w:left="361" w:right="0" w:hanging="292"/>
              <w:jc w:val="left"/>
              <w:rPr>
                <w:sz w:val="20"/>
              </w:rPr>
            </w:pPr>
            <w:r>
              <w:rPr>
                <w:sz w:val="20"/>
              </w:rPr>
              <w:t>Выполнение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прецедента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завершается</w:t>
            </w:r>
          </w:p>
        </w:tc>
      </w:tr>
      <w:tr>
        <w:trPr>
          <w:trHeight w:val="1787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57"/>
              <w:rPr>
                <w:sz w:val="20"/>
              </w:rPr>
            </w:pPr>
            <w:r>
              <w:rPr>
                <w:spacing w:val="-2"/>
                <w:sz w:val="20"/>
              </w:rPr>
              <w:t>Альтернатив- </w:t>
            </w:r>
            <w:r>
              <w:rPr>
                <w:sz w:val="20"/>
              </w:rPr>
              <w:t>ные потоки </w:t>
            </w:r>
            <w:r>
              <w:rPr>
                <w:spacing w:val="-2"/>
                <w:sz w:val="20"/>
              </w:rPr>
              <w:t>(альтернатив- </w:t>
            </w:r>
            <w:r>
              <w:rPr>
                <w:sz w:val="20"/>
              </w:rPr>
              <w:t>ные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течения):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5" w:lineRule="exact"/>
              <w:ind w:left="95"/>
              <w:rPr>
                <w:sz w:val="20"/>
              </w:rPr>
            </w:pPr>
            <w:r>
              <w:rPr>
                <w:sz w:val="20"/>
              </w:rPr>
              <w:t>A1.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8"/>
                <w:sz w:val="20"/>
              </w:rPr>
              <w:t> </w:t>
            </w:r>
            <w:r>
              <w:rPr>
                <w:i/>
                <w:sz w:val="21"/>
              </w:rPr>
              <w:t>x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rFonts w:ascii="Symbol" w:hAnsi="Symbol"/>
                <w:sz w:val="21"/>
              </w:rPr>
              <w:t>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0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10"/>
                <w:sz w:val="20"/>
              </w:rPr>
              <w:t>]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03" w:val="left" w:leader="none"/>
              </w:tabs>
              <w:spacing w:line="255" w:lineRule="exact" w:before="0" w:after="0"/>
              <w:ind w:left="803" w:right="0" w:hanging="276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y</w:t>
            </w:r>
            <w:r>
              <w:rPr>
                <w:i/>
                <w:spacing w:val="3"/>
                <w:sz w:val="21"/>
              </w:rPr>
              <w:t> </w:t>
            </w:r>
            <w:r>
              <w:rPr>
                <w:rFonts w:ascii="Symbol" w:hAnsi="Symbol"/>
                <w:sz w:val="21"/>
              </w:rPr>
              <w:t></w:t>
            </w:r>
            <w:r>
              <w:rPr>
                <w:spacing w:val="-26"/>
                <w:sz w:val="21"/>
              </w:rPr>
              <w:t> </w:t>
            </w:r>
            <w:r>
              <w:rPr>
                <w:spacing w:val="-10"/>
                <w:sz w:val="21"/>
              </w:rPr>
              <w:t>1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42" w:val="left" w:leader="none"/>
              </w:tabs>
              <w:spacing w:line="228" w:lineRule="auto" w:before="57" w:after="0"/>
              <w:ind w:left="95" w:right="744" w:firstLine="432"/>
              <w:jc w:val="left"/>
              <w:rPr>
                <w:sz w:val="20"/>
              </w:rPr>
            </w:pPr>
            <w:r>
              <w:rPr>
                <w:sz w:val="20"/>
              </w:rPr>
              <w:t>Переход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пункт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основного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потока A2. [ </w:t>
            </w:r>
            <w:r>
              <w:rPr>
                <w:i/>
                <w:sz w:val="21"/>
              </w:rPr>
              <w:t>x </w:t>
            </w:r>
            <w:r>
              <w:rPr>
                <w:rFonts w:ascii="Symbol" w:hAnsi="Symbol"/>
                <w:sz w:val="21"/>
              </w:rPr>
              <w:t></w:t>
            </w:r>
            <w:r>
              <w:rPr>
                <w:sz w:val="21"/>
              </w:rPr>
              <w:t> 0 </w:t>
            </w:r>
            <w:r>
              <w:rPr>
                <w:sz w:val="20"/>
              </w:rPr>
              <w:t>]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98" w:val="left" w:leader="none"/>
              </w:tabs>
              <w:spacing w:line="187" w:lineRule="auto" w:before="46" w:after="0"/>
              <w:ind w:left="798" w:right="0" w:hanging="305"/>
              <w:jc w:val="left"/>
              <w:rPr>
                <w:position w:val="-12"/>
                <w:sz w:val="20"/>
              </w:rPr>
            </w:pPr>
            <w:r>
              <w:rPr>
                <w:i/>
                <w:position w:val="-12"/>
                <w:sz w:val="20"/>
              </w:rPr>
              <w:t>y</w:t>
            </w:r>
            <w:r>
              <w:rPr>
                <w:i/>
                <w:spacing w:val="2"/>
                <w:position w:val="-12"/>
                <w:sz w:val="20"/>
              </w:rPr>
              <w:t> </w:t>
            </w:r>
            <w:r>
              <w:rPr>
                <w:rFonts w:ascii="Symbol" w:hAnsi="Symbol"/>
                <w:position w:val="-12"/>
                <w:sz w:val="20"/>
              </w:rPr>
              <w:t></w:t>
            </w:r>
            <w:r>
              <w:rPr>
                <w:spacing w:val="11"/>
                <w:position w:val="-12"/>
                <w:sz w:val="20"/>
              </w:rPr>
              <w:t> </w:t>
            </w:r>
            <w:r>
              <w:rPr>
                <w:spacing w:val="-2"/>
                <w:sz w:val="20"/>
              </w:rPr>
              <w:t>sin(</w:t>
            </w:r>
            <w:r>
              <w:rPr>
                <w:i/>
                <w:spacing w:val="-2"/>
                <w:sz w:val="20"/>
              </w:rPr>
              <w:t>x</w:t>
            </w:r>
            <w:r>
              <w:rPr>
                <w:spacing w:val="-2"/>
                <w:sz w:val="20"/>
              </w:rPr>
              <w:t>)</w:t>
            </w:r>
          </w:p>
          <w:p>
            <w:pPr>
              <w:pStyle w:val="TableParagraph"/>
              <w:spacing w:line="190" w:lineRule="exact"/>
              <w:ind w:left="1311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696707</wp:posOffset>
                      </wp:positionH>
                      <wp:positionV relativeFrom="paragraph">
                        <wp:posOffset>-40853</wp:posOffset>
                      </wp:positionV>
                      <wp:extent cx="313055" cy="698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13055" cy="6985"/>
                                <a:chExt cx="313055" cy="698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3236"/>
                                  <a:ext cx="3130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055" h="0">
                                      <a:moveTo>
                                        <a:pt x="0" y="0"/>
                                      </a:moveTo>
                                      <a:lnTo>
                                        <a:pt x="312526" y="0"/>
                                      </a:lnTo>
                                    </a:path>
                                  </a:pathLst>
                                </a:custGeom>
                                <a:ln w="6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858868pt;margin-top:-3.216842pt;width:24.65pt;height:.550pt;mso-position-horizontal-relative:column;mso-position-vertical-relative:paragraph;z-index:-16717824" id="docshapegroup39" coordorigin="1097,-64" coordsize="493,11">
                      <v:line style="position:absolute" from="1097,-59" to="1589,-59" stroked="true" strokeweight=".50961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0"/>
              </w:rPr>
              <w:t>x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42" w:val="left" w:leader="none"/>
              </w:tabs>
              <w:spacing w:line="214" w:lineRule="exact" w:before="0" w:after="0"/>
              <w:ind w:left="742" w:right="0" w:hanging="249"/>
              <w:jc w:val="left"/>
              <w:rPr>
                <w:sz w:val="20"/>
              </w:rPr>
            </w:pPr>
            <w:r>
              <w:rPr>
                <w:sz w:val="20"/>
              </w:rPr>
              <w:t>Переход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пункт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основного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потока</w:t>
            </w:r>
          </w:p>
        </w:tc>
      </w:tr>
      <w:tr>
        <w:trPr>
          <w:trHeight w:val="460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Потоки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оши-</w:t>
            </w:r>
          </w:p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бок: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ind w:left="95"/>
              <w:rPr>
                <w:sz w:val="20"/>
              </w:rPr>
            </w:pPr>
            <w:r>
              <w:rPr>
                <w:sz w:val="20"/>
              </w:rPr>
              <w:t>E1.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[Ошибка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ввода]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742" w:val="left" w:leader="none"/>
              </w:tabs>
              <w:spacing w:line="217" w:lineRule="exact" w:before="0" w:after="0"/>
              <w:ind w:left="742" w:right="0" w:hanging="249"/>
              <w:jc w:val="left"/>
              <w:rPr>
                <w:sz w:val="20"/>
              </w:rPr>
            </w:pPr>
            <w:r>
              <w:rPr>
                <w:sz w:val="20"/>
              </w:rPr>
              <w:t>Переход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пункт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основного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потока</w:t>
            </w:r>
          </w:p>
        </w:tc>
      </w:tr>
      <w:tr>
        <w:trPr>
          <w:trHeight w:val="920" w:hRule="atLeast"/>
        </w:trPr>
        <w:tc>
          <w:tcPr>
            <w:tcW w:w="13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Приоритет </w:t>
            </w:r>
            <w:r>
              <w:rPr>
                <w:sz w:val="20"/>
              </w:rPr>
              <w:t>(Критично | Важно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Жела-</w:t>
            </w:r>
          </w:p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тельно):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Критично</w:t>
            </w:r>
          </w:p>
        </w:tc>
      </w:tr>
      <w:tr>
        <w:trPr>
          <w:trHeight w:val="1146" w:hRule="atLeast"/>
        </w:trPr>
        <w:tc>
          <w:tcPr>
            <w:tcW w:w="138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Частота ис- </w:t>
            </w:r>
            <w:r>
              <w:rPr>
                <w:spacing w:val="-2"/>
                <w:sz w:val="20"/>
              </w:rPr>
              <w:t>пользования </w:t>
            </w:r>
            <w:r>
              <w:rPr>
                <w:sz w:val="20"/>
              </w:rPr>
              <w:t>(Всегда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Часто</w:t>
            </w:r>
          </w:p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|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Иногда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Ред- ко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Один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раз):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23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Всегда</w:t>
            </w:r>
          </w:p>
        </w:tc>
      </w:tr>
    </w:tbl>
    <w:p>
      <w:pPr>
        <w:pStyle w:val="TableParagraph"/>
        <w:spacing w:after="0" w:line="223" w:lineRule="exact"/>
        <w:rPr>
          <w:sz w:val="20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Heading1"/>
        <w:numPr>
          <w:ilvl w:val="0"/>
          <w:numId w:val="5"/>
        </w:numPr>
        <w:tabs>
          <w:tab w:pos="564" w:val="left" w:leader="none"/>
        </w:tabs>
        <w:spacing w:line="240" w:lineRule="auto" w:before="64" w:after="0"/>
        <w:ind w:left="564" w:right="0" w:hanging="282"/>
        <w:jc w:val="left"/>
      </w:pPr>
      <w:bookmarkStart w:name="2 ИЗУЧАЕМАЯ ТЕМА «ДИАГРАММА ДЕЯТЕЛЬНОСТИ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ИЗУЧАЕМАЯ</w:t>
      </w:r>
      <w:r>
        <w:rPr>
          <w:spacing w:val="-9"/>
        </w:rPr>
        <w:t> </w:t>
      </w:r>
      <w:r>
        <w:rPr/>
        <w:t>ТЕМА</w:t>
      </w:r>
      <w:r>
        <w:rPr>
          <w:spacing w:val="-8"/>
        </w:rPr>
        <w:t> </w:t>
      </w:r>
      <w:r>
        <w:rPr/>
        <w:t>«ДИАГРАММА</w:t>
      </w:r>
      <w:r>
        <w:rPr>
          <w:spacing w:val="-8"/>
        </w:rPr>
        <w:t> </w:t>
      </w:r>
      <w:r>
        <w:rPr>
          <w:spacing w:val="-2"/>
        </w:rPr>
        <w:t>ДЕЯТЕЛЬНОСТИ»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1" w:after="0"/>
        <w:ind w:left="1189" w:right="0" w:hanging="340"/>
        <w:jc w:val="both"/>
      </w:pPr>
      <w:bookmarkStart w:name="2.1 Ассоциированные понятия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Ассоциированные</w:t>
      </w:r>
      <w:r>
        <w:rPr>
          <w:spacing w:val="15"/>
        </w:rPr>
        <w:t> </w:t>
      </w:r>
      <w:r>
        <w:rPr>
          <w:spacing w:val="-2"/>
        </w:rPr>
        <w:t>понятия</w:t>
      </w:r>
    </w:p>
    <w:p>
      <w:pPr>
        <w:pStyle w:val="BodyText"/>
        <w:spacing w:before="55"/>
        <w:ind w:right="170" w:firstLine="566"/>
      </w:pPr>
      <w:r>
        <w:rPr/>
        <w:t>Поведение (Behavior) ИС – совокупность всех процессов, реали- зуемых в ИС.</w:t>
      </w:r>
    </w:p>
    <w:p>
      <w:pPr>
        <w:pStyle w:val="BodyText"/>
        <w:spacing w:before="1"/>
        <w:ind w:left="849" w:right="170" w:hanging="1"/>
      </w:pPr>
      <w:r>
        <w:rPr/>
        <w:t>Процесс (дискретный) – последовательность операций. Целенаправленные</w:t>
      </w:r>
      <w:r>
        <w:rPr>
          <w:spacing w:val="15"/>
        </w:rPr>
        <w:t> </w:t>
      </w:r>
      <w:r>
        <w:rPr/>
        <w:t>процессы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/>
        <w:t>направленные</w:t>
      </w:r>
      <w:r>
        <w:rPr>
          <w:spacing w:val="16"/>
        </w:rPr>
        <w:t> </w:t>
      </w:r>
      <w:r>
        <w:rPr/>
        <w:t>на</w:t>
      </w:r>
      <w:r>
        <w:rPr>
          <w:spacing w:val="15"/>
        </w:rPr>
        <w:t> </w:t>
      </w:r>
      <w:r>
        <w:rPr/>
        <w:t>достижение</w:t>
      </w:r>
      <w:r>
        <w:rPr>
          <w:spacing w:val="16"/>
        </w:rPr>
        <w:t> </w:t>
      </w:r>
      <w:r>
        <w:rPr>
          <w:spacing w:val="-5"/>
        </w:rPr>
        <w:t>не-</w:t>
      </w:r>
    </w:p>
    <w:p>
      <w:pPr>
        <w:pStyle w:val="BodyText"/>
        <w:spacing w:line="229" w:lineRule="exact"/>
      </w:pPr>
      <w:r>
        <w:rPr/>
        <w:t>которой</w:t>
      </w:r>
      <w:r>
        <w:rPr>
          <w:spacing w:val="-8"/>
        </w:rPr>
        <w:t> </w:t>
      </w:r>
      <w:r>
        <w:rPr/>
        <w:t>цели</w:t>
      </w:r>
      <w:r>
        <w:rPr>
          <w:spacing w:val="-8"/>
        </w:rPr>
        <w:t> </w:t>
      </w:r>
      <w:r>
        <w:rPr/>
        <w:t>(получение</w:t>
      </w:r>
      <w:r>
        <w:rPr>
          <w:spacing w:val="-7"/>
        </w:rPr>
        <w:t> </w:t>
      </w:r>
      <w:r>
        <w:rPr/>
        <w:t>некоторого</w:t>
      </w:r>
      <w:r>
        <w:rPr>
          <w:spacing w:val="-6"/>
        </w:rPr>
        <w:t> </w:t>
      </w:r>
      <w:r>
        <w:rPr>
          <w:spacing w:val="-2"/>
        </w:rPr>
        <w:t>результата).</w:t>
      </w:r>
    </w:p>
    <w:p>
      <w:pPr>
        <w:pStyle w:val="BodyText"/>
        <w:spacing w:before="1"/>
        <w:ind w:left="281" w:right="169" w:firstLine="567"/>
      </w:pPr>
      <w:r>
        <w:rPr/>
        <w:t>Формы представления (описания) процессов – алгоритмы и сце- нарии, графически изображаемые диаграммами. Сценариями принято называть описания процессов, в которых участвует человек. В практике моделирования термины «алгоритмы» и «сценарии» не различимы.</w:t>
      </w:r>
    </w:p>
    <w:p>
      <w:pPr>
        <w:pStyle w:val="BodyText"/>
        <w:spacing w:before="2"/>
        <w:ind w:right="171" w:firstLine="566"/>
      </w:pPr>
      <w:r>
        <w:rPr/>
        <w:t>Основные диаграммы, используемые для моделирования поведе- ния (процессов = работ):</w:t>
      </w:r>
    </w:p>
    <w:p>
      <w:pPr>
        <w:pStyle w:val="BodyText"/>
        <w:ind w:left="848" w:right="392"/>
      </w:pPr>
      <w:r>
        <w:rPr>
          <w:spacing w:val="-10"/>
        </w:rPr>
        <w:t>D1.</w:t>
      </w:r>
      <w:r>
        <w:rPr>
          <w:spacing w:val="18"/>
        </w:rPr>
        <w:t> </w:t>
      </w:r>
      <w:r>
        <w:rPr>
          <w:spacing w:val="-10"/>
        </w:rPr>
        <w:t>State</w:t>
      </w:r>
      <w:r>
        <w:rPr>
          <w:spacing w:val="-2"/>
        </w:rPr>
        <w:t> </w:t>
      </w:r>
      <w:r>
        <w:rPr>
          <w:spacing w:val="-10"/>
        </w:rPr>
        <w:t>machine</w:t>
      </w:r>
      <w:r>
        <w:rPr>
          <w:spacing w:val="-3"/>
        </w:rPr>
        <w:t> </w:t>
      </w:r>
      <w:r>
        <w:rPr>
          <w:spacing w:val="-10"/>
        </w:rPr>
        <w:t>Diagram</w:t>
      </w:r>
      <w:r>
        <w:rPr>
          <w:spacing w:val="-2"/>
        </w:rPr>
        <w:t> </w:t>
      </w:r>
      <w:r>
        <w:rPr>
          <w:spacing w:val="-10"/>
        </w:rPr>
        <w:t>=</w:t>
      </w:r>
      <w:r>
        <w:rPr>
          <w:spacing w:val="-3"/>
        </w:rPr>
        <w:t> </w:t>
      </w:r>
      <w:r>
        <w:rPr>
          <w:spacing w:val="-10"/>
        </w:rPr>
        <w:t>State</w:t>
      </w:r>
      <w:r>
        <w:rPr>
          <w:spacing w:val="-2"/>
        </w:rPr>
        <w:t> </w:t>
      </w:r>
      <w:r>
        <w:rPr>
          <w:spacing w:val="-10"/>
        </w:rPr>
        <w:t>chart</w:t>
      </w:r>
      <w:r>
        <w:rPr>
          <w:spacing w:val="-3"/>
        </w:rPr>
        <w:t> </w:t>
      </w:r>
      <w:r>
        <w:rPr>
          <w:spacing w:val="-10"/>
        </w:rPr>
        <w:t>Diagram</w:t>
      </w:r>
      <w:r>
        <w:rPr>
          <w:spacing w:val="-2"/>
        </w:rPr>
        <w:t> </w:t>
      </w:r>
      <w:r>
        <w:rPr>
          <w:spacing w:val="-10"/>
        </w:rPr>
        <w:t>=</w:t>
      </w:r>
      <w:r>
        <w:rPr>
          <w:spacing w:val="-3"/>
        </w:rPr>
        <w:t> </w:t>
      </w:r>
      <w:r>
        <w:rPr>
          <w:spacing w:val="-10"/>
        </w:rPr>
        <w:t>Диаграмма</w:t>
      </w:r>
      <w:r>
        <w:rPr>
          <w:spacing w:val="-2"/>
        </w:rPr>
        <w:t> </w:t>
      </w:r>
      <w:r>
        <w:rPr>
          <w:spacing w:val="-10"/>
        </w:rPr>
        <w:t>автомата</w:t>
      </w:r>
      <w:r>
        <w:rPr/>
        <w:t> D2.</w:t>
      </w:r>
      <w:r>
        <w:rPr>
          <w:spacing w:val="80"/>
        </w:rPr>
        <w:t> </w:t>
      </w:r>
      <w:r>
        <w:rPr/>
        <w:t>Activity Diagram = Диаграмма деятельности.</w:t>
      </w:r>
    </w:p>
    <w:p>
      <w:pPr>
        <w:pStyle w:val="BodyText"/>
        <w:ind w:left="848"/>
      </w:pPr>
      <w:r>
        <w:rPr/>
        <w:t>D3.</w:t>
      </w:r>
      <w:r>
        <w:rPr>
          <w:spacing w:val="71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Diagram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Диаграмма</w:t>
      </w:r>
      <w:r>
        <w:rPr>
          <w:spacing w:val="-4"/>
        </w:rPr>
        <w:t> </w:t>
      </w:r>
      <w:r>
        <w:rPr>
          <w:spacing w:val="-2"/>
        </w:rPr>
        <w:t>последовательности</w:t>
      </w:r>
    </w:p>
    <w:p>
      <w:pPr>
        <w:pStyle w:val="BodyText"/>
        <w:ind w:left="1273" w:right="168" w:hanging="425"/>
      </w:pPr>
      <w:r>
        <w:rPr/>
        <w:t>D4.</w:t>
      </w:r>
      <w:r>
        <w:rPr>
          <w:spacing w:val="40"/>
        </w:rPr>
        <w:t> </w:t>
      </w:r>
      <w:r>
        <w:rPr/>
        <w:t>Communication Diagram = Collaboration Diagram = Диаграм- ма коммуникации / кооперации (сотрудничества)</w:t>
      </w:r>
    </w:p>
    <w:p>
      <w:pPr>
        <w:pStyle w:val="BodyText"/>
        <w:spacing w:before="1"/>
        <w:ind w:right="169" w:firstLine="565"/>
      </w:pPr>
      <w:r>
        <w:rPr/>
        <w:t>D1 </w:t>
      </w:r>
      <w:r>
        <w:rPr>
          <w:rFonts w:ascii="Symbol" w:hAnsi="Symbol"/>
        </w:rPr>
        <w:t></w:t>
      </w:r>
      <w:r>
        <w:rPr/>
        <w:t> D2 – диаграммы автомата и деятельности имеют общую теоретическую платформу – Сети Петри; по </w:t>
      </w:r>
      <w:r>
        <w:rPr>
          <w:u w:val="single"/>
        </w:rPr>
        <w:t>совокупности изобрази-</w:t>
      </w:r>
      <w:r>
        <w:rPr/>
        <w:t> </w:t>
      </w:r>
      <w:r>
        <w:rPr>
          <w:u w:val="single"/>
        </w:rPr>
        <w:t>тельных средств</w:t>
      </w:r>
      <w:r>
        <w:rPr/>
        <w:t> диаграммы деятельности являются подмножеством диаграмм автомата.</w:t>
      </w:r>
    </w:p>
    <w:p>
      <w:pPr>
        <w:pStyle w:val="BodyText"/>
        <w:ind w:right="168" w:firstLine="566"/>
      </w:pPr>
      <w:r>
        <w:rPr/>
        <w:t>D3 = D4 – диаграммы последовательности и коммуникации </w:t>
      </w:r>
      <w:r>
        <w:rPr>
          <w:u w:val="single"/>
        </w:rPr>
        <w:t>се-</w:t>
      </w:r>
      <w:r>
        <w:rPr/>
        <w:t> </w:t>
      </w:r>
      <w:r>
        <w:rPr>
          <w:u w:val="single"/>
        </w:rPr>
        <w:t>мантически</w:t>
      </w:r>
      <w:r>
        <w:rPr/>
        <w:t> эквивалентны.</w:t>
      </w:r>
    </w:p>
    <w:p>
      <w:pPr>
        <w:pStyle w:val="BodyText"/>
        <w:ind w:right="172" w:firstLine="566"/>
      </w:pPr>
      <w:r>
        <w:rPr/>
        <w:t>Процессы представляют собой цепочки (последовательности) действий и деятельностей. По определению:</w:t>
      </w:r>
    </w:p>
    <w:p>
      <w:pPr>
        <w:pStyle w:val="BodyText"/>
        <w:ind w:right="168" w:firstLine="566"/>
        <w:jc w:val="right"/>
      </w:pPr>
      <w:r>
        <w:rPr/>
        <w:t>Действие</w:t>
      </w:r>
      <w:r>
        <w:rPr>
          <w:spacing w:val="24"/>
        </w:rPr>
        <w:t> </w:t>
      </w:r>
      <w:r>
        <w:rPr/>
        <w:t>=</w:t>
      </w:r>
      <w:r>
        <w:rPr>
          <w:spacing w:val="26"/>
        </w:rPr>
        <w:t> </w:t>
      </w:r>
      <w:r>
        <w:rPr/>
        <w:t>Action –</w:t>
      </w:r>
      <w:r>
        <w:rPr>
          <w:spacing w:val="25"/>
        </w:rPr>
        <w:t> </w:t>
      </w:r>
      <w:r>
        <w:rPr/>
        <w:t>семантически простая (элементарная,</w:t>
      </w:r>
      <w:r>
        <w:rPr>
          <w:spacing w:val="24"/>
        </w:rPr>
        <w:t> </w:t>
      </w:r>
      <w:r>
        <w:rPr/>
        <w:t>неде- лимая,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имеющая</w:t>
      </w:r>
      <w:r>
        <w:rPr>
          <w:spacing w:val="-4"/>
        </w:rPr>
        <w:t> </w:t>
      </w:r>
      <w:r>
        <w:rPr/>
        <w:t>структуры)</w:t>
      </w:r>
      <w:r>
        <w:rPr>
          <w:spacing w:val="-3"/>
        </w:rPr>
        <w:t> </w:t>
      </w:r>
      <w:r>
        <w:rPr/>
        <w:t>краткосрочная</w:t>
      </w:r>
      <w:r>
        <w:rPr>
          <w:spacing w:val="-4"/>
        </w:rPr>
        <w:t> </w:t>
      </w:r>
      <w:r>
        <w:rPr>
          <w:i/>
        </w:rPr>
        <w:t>непрерываемая</w:t>
      </w:r>
      <w:r>
        <w:rPr>
          <w:i/>
          <w:spacing w:val="-3"/>
        </w:rPr>
        <w:t> </w:t>
      </w:r>
      <w:r>
        <w:rPr/>
        <w:t>операция. Деятельность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Activity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>
          <w:i/>
        </w:rPr>
        <w:t>прерываемая</w:t>
      </w:r>
      <w:r>
        <w:rPr>
          <w:i/>
          <w:spacing w:val="40"/>
        </w:rPr>
        <w:t> </w:t>
      </w:r>
      <w:r>
        <w:rPr/>
        <w:t>последовательность</w:t>
      </w:r>
      <w:r>
        <w:rPr>
          <w:spacing w:val="40"/>
        </w:rPr>
        <w:t> </w:t>
      </w:r>
      <w:r>
        <w:rPr/>
        <w:t>дей-</w:t>
      </w:r>
      <w:r>
        <w:rPr/>
        <w:t> ствий.</w:t>
      </w:r>
      <w:r>
        <w:rPr>
          <w:spacing w:val="-4"/>
        </w:rPr>
        <w:t> </w:t>
      </w:r>
      <w:r>
        <w:rPr/>
        <w:t>Прерывание</w:t>
      </w:r>
      <w:r>
        <w:rPr>
          <w:spacing w:val="-1"/>
        </w:rPr>
        <w:t> </w:t>
      </w:r>
      <w:r>
        <w:rPr/>
        <w:t>деятельности</w:t>
      </w:r>
      <w:r>
        <w:rPr>
          <w:spacing w:val="-5"/>
        </w:rPr>
        <w:t> </w:t>
      </w:r>
      <w:r>
        <w:rPr/>
        <w:t>возможно</w:t>
      </w:r>
      <w:r>
        <w:rPr>
          <w:spacing w:val="-2"/>
        </w:rPr>
        <w:t> </w:t>
      </w:r>
      <w:r>
        <w:rPr/>
        <w:t>при</w:t>
      </w:r>
      <w:r>
        <w:rPr>
          <w:spacing w:val="-2"/>
        </w:rPr>
        <w:t> </w:t>
      </w:r>
      <w:r>
        <w:rPr/>
        <w:t>переходе</w:t>
      </w:r>
      <w:r>
        <w:rPr>
          <w:spacing w:val="-3"/>
        </w:rPr>
        <w:t> </w:t>
      </w:r>
      <w:r>
        <w:rPr/>
        <w:t>от</w:t>
      </w:r>
      <w:r>
        <w:rPr>
          <w:spacing w:val="-4"/>
        </w:rPr>
        <w:t> </w:t>
      </w:r>
      <w:r>
        <w:rPr/>
        <w:t>одного</w:t>
      </w:r>
      <w:r>
        <w:rPr>
          <w:spacing w:val="-2"/>
        </w:rPr>
        <w:t> </w:t>
      </w:r>
      <w:r>
        <w:rPr>
          <w:spacing w:val="-4"/>
        </w:rPr>
        <w:t>дей-</w:t>
      </w:r>
    </w:p>
    <w:p>
      <w:pPr>
        <w:pStyle w:val="BodyText"/>
        <w:spacing w:line="229" w:lineRule="exact"/>
      </w:pPr>
      <w:r>
        <w:rPr/>
        <w:t>ствия</w:t>
      </w:r>
      <w:r>
        <w:rPr>
          <w:spacing w:val="-5"/>
        </w:rPr>
        <w:t> </w:t>
      </w:r>
      <w:r>
        <w:rPr/>
        <w:t>к</w:t>
      </w:r>
      <w:r>
        <w:rPr>
          <w:spacing w:val="-4"/>
        </w:rPr>
        <w:t> </w:t>
      </w:r>
      <w:r>
        <w:rPr>
          <w:spacing w:val="-2"/>
        </w:rPr>
        <w:t>другому.</w:t>
      </w:r>
    </w:p>
    <w:p>
      <w:pPr>
        <w:pStyle w:val="BodyText"/>
        <w:ind w:right="165" w:firstLine="566"/>
      </w:pPr>
      <w:r>
        <w:rPr/>
        <w:t>В StarUML и действия, и деятельности с известными читателю алгоритмами реализации в диаграммах изображаются с помощью одно- го и того же инструмента «ActionState». Деятельности же с неизвестны- ми алгоритмами реализации </w:t>
      </w:r>
      <w:r>
        <w:rPr>
          <w:i/>
        </w:rPr>
        <w:t>в местах их использования </w:t>
      </w:r>
      <w:r>
        <w:rPr/>
        <w:t>представляются </w:t>
      </w:r>
      <w:r>
        <w:rPr>
          <w:i/>
        </w:rPr>
        <w:t>ссылками</w:t>
      </w:r>
      <w:r>
        <w:rPr>
          <w:i/>
          <w:spacing w:val="13"/>
        </w:rPr>
        <w:t> </w:t>
      </w:r>
      <w:r>
        <w:rPr/>
        <w:t>на</w:t>
      </w:r>
      <w:r>
        <w:rPr>
          <w:spacing w:val="13"/>
        </w:rPr>
        <w:t> </w:t>
      </w:r>
      <w:r>
        <w:rPr/>
        <w:t>деятельности.</w:t>
      </w:r>
      <w:r>
        <w:rPr>
          <w:spacing w:val="15"/>
        </w:rPr>
        <w:t> </w:t>
      </w:r>
      <w:r>
        <w:rPr/>
        <w:t>Ссылки</w:t>
      </w:r>
      <w:r>
        <w:rPr>
          <w:spacing w:val="11"/>
        </w:rPr>
        <w:t> </w:t>
      </w:r>
      <w:r>
        <w:rPr/>
        <w:t>создаются</w:t>
      </w:r>
      <w:r>
        <w:rPr>
          <w:spacing w:val="13"/>
        </w:rPr>
        <w:t> </w:t>
      </w:r>
      <w:r>
        <w:rPr/>
        <w:t>с</w:t>
      </w:r>
      <w:r>
        <w:rPr>
          <w:spacing w:val="15"/>
        </w:rPr>
        <w:t> </w:t>
      </w:r>
      <w:r>
        <w:rPr/>
        <w:t>помощью</w:t>
      </w:r>
      <w:r>
        <w:rPr>
          <w:spacing w:val="12"/>
        </w:rPr>
        <w:t> </w:t>
      </w:r>
      <w:r>
        <w:rPr>
          <w:spacing w:val="-2"/>
        </w:rPr>
        <w:t>инструмента</w:t>
      </w:r>
    </w:p>
    <w:p>
      <w:pPr>
        <w:pStyle w:val="BodyText"/>
        <w:ind w:right="167"/>
      </w:pPr>
      <w:r>
        <w:rPr/>
        <w:t>«SubactivityState». Для каждой такой ссылки необходимо создать от- дельную (дополнительную) диаграмму реализации.</w:t>
      </w:r>
    </w:p>
    <w:p>
      <w:pPr>
        <w:pStyle w:val="BodyText"/>
        <w:ind w:right="170" w:firstLine="566"/>
      </w:pPr>
      <w:r>
        <w:rPr/>
        <w:t>Ссылку на деятельность можно называть обращением к деятель- ности или вызовом деятельности – всё как в программировании: в про- грамме</w:t>
      </w:r>
      <w:r>
        <w:rPr>
          <w:spacing w:val="18"/>
        </w:rPr>
        <w:t> </w:t>
      </w:r>
      <w:r>
        <w:rPr/>
        <w:t>(или</w:t>
      </w:r>
      <w:r>
        <w:rPr>
          <w:spacing w:val="20"/>
        </w:rPr>
        <w:t> </w:t>
      </w:r>
      <w:r>
        <w:rPr/>
        <w:t>подпрограмме</w:t>
      </w:r>
      <w:r>
        <w:rPr>
          <w:spacing w:val="19"/>
        </w:rPr>
        <w:t> </w:t>
      </w:r>
      <w:r>
        <w:rPr/>
        <w:t>более</w:t>
      </w:r>
      <w:r>
        <w:rPr>
          <w:spacing w:val="19"/>
        </w:rPr>
        <w:t> </w:t>
      </w:r>
      <w:r>
        <w:rPr/>
        <w:t>высокого</w:t>
      </w:r>
      <w:r>
        <w:rPr>
          <w:spacing w:val="21"/>
        </w:rPr>
        <w:t> </w:t>
      </w:r>
      <w:r>
        <w:rPr/>
        <w:t>уровня)</w:t>
      </w:r>
      <w:r>
        <w:rPr>
          <w:spacing w:val="19"/>
        </w:rPr>
        <w:t> </w:t>
      </w:r>
      <w:r>
        <w:rPr/>
        <w:t>размещается</w:t>
      </w:r>
      <w:r>
        <w:rPr>
          <w:spacing w:val="18"/>
        </w:rPr>
        <w:t> </w:t>
      </w:r>
      <w:r>
        <w:rPr>
          <w:spacing w:val="-2"/>
        </w:rPr>
        <w:t>обра-</w:t>
      </w:r>
    </w:p>
    <w:p>
      <w:pPr>
        <w:pStyle w:val="BodyText"/>
        <w:spacing w:after="0"/>
        <w:sectPr>
          <w:pgSz w:w="8400" w:h="11910"/>
          <w:pgMar w:header="0" w:footer="850" w:top="1060" w:bottom="1040" w:left="850" w:right="850"/>
        </w:sectPr>
      </w:pPr>
    </w:p>
    <w:p>
      <w:pPr>
        <w:pStyle w:val="BodyText"/>
        <w:spacing w:before="79"/>
        <w:ind w:right="169"/>
      </w:pPr>
      <w:r>
        <w:rPr/>
        <w:t>щение к подпрограмме, называемое также вызовом подпрограммы или ссылкой на подпрограмму, а в отдельном месте программного кода раз- мещается текст реализации (определение) подпрограммы.</w:t>
      </w:r>
    </w:p>
    <w:p>
      <w:pPr>
        <w:pStyle w:val="BodyText"/>
        <w:spacing w:before="2"/>
        <w:ind w:right="169" w:firstLine="5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904815</wp:posOffset>
                </wp:positionH>
                <wp:positionV relativeFrom="paragraph">
                  <wp:posOffset>623390</wp:posOffset>
                </wp:positionV>
                <wp:extent cx="3576320" cy="20066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576320" cy="200660"/>
                          <a:chExt cx="3576320" cy="2006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572" y="3572"/>
                            <a:ext cx="356933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335" h="193040">
                                <a:moveTo>
                                  <a:pt x="3464034" y="192929"/>
                                </a:moveTo>
                                <a:lnTo>
                                  <a:pt x="104751" y="192929"/>
                                </a:lnTo>
                                <a:lnTo>
                                  <a:pt x="63831" y="184835"/>
                                </a:lnTo>
                                <a:lnTo>
                                  <a:pt x="30551" y="162711"/>
                                </a:lnTo>
                                <a:lnTo>
                                  <a:pt x="8183" y="129793"/>
                                </a:lnTo>
                                <a:lnTo>
                                  <a:pt x="1444" y="96464"/>
                                </a:lnTo>
                                <a:lnTo>
                                  <a:pt x="8183" y="63136"/>
                                </a:lnTo>
                                <a:lnTo>
                                  <a:pt x="30551" y="30218"/>
                                </a:lnTo>
                                <a:lnTo>
                                  <a:pt x="63831" y="8094"/>
                                </a:lnTo>
                                <a:lnTo>
                                  <a:pt x="104751" y="0"/>
                                </a:lnTo>
                                <a:lnTo>
                                  <a:pt x="3464034" y="0"/>
                                </a:lnTo>
                                <a:lnTo>
                                  <a:pt x="3504954" y="8094"/>
                                </a:lnTo>
                                <a:lnTo>
                                  <a:pt x="3538234" y="30218"/>
                                </a:lnTo>
                                <a:lnTo>
                                  <a:pt x="3560602" y="63136"/>
                                </a:lnTo>
                                <a:lnTo>
                                  <a:pt x="3567341" y="96464"/>
                                </a:lnTo>
                                <a:lnTo>
                                  <a:pt x="3560602" y="129793"/>
                                </a:lnTo>
                                <a:lnTo>
                                  <a:pt x="3538234" y="162711"/>
                                </a:lnTo>
                                <a:lnTo>
                                  <a:pt x="3504954" y="184835"/>
                                </a:lnTo>
                                <a:lnTo>
                                  <a:pt x="3464034" y="192929"/>
                                </a:lnTo>
                                <a:close/>
                              </a:path>
                              <a:path w="3569335" h="193040">
                                <a:moveTo>
                                  <a:pt x="0" y="103610"/>
                                </a:moveTo>
                                <a:lnTo>
                                  <a:pt x="0" y="89319"/>
                                </a:lnTo>
                                <a:lnTo>
                                  <a:pt x="1444" y="96464"/>
                                </a:lnTo>
                                <a:lnTo>
                                  <a:pt x="0" y="103610"/>
                                </a:lnTo>
                                <a:close/>
                              </a:path>
                              <a:path w="3569335" h="193040">
                                <a:moveTo>
                                  <a:pt x="3568785" y="103610"/>
                                </a:moveTo>
                                <a:lnTo>
                                  <a:pt x="3567341" y="96464"/>
                                </a:lnTo>
                                <a:lnTo>
                                  <a:pt x="3568785" y="89319"/>
                                </a:lnTo>
                                <a:lnTo>
                                  <a:pt x="3568785" y="10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572" y="3572"/>
                            <a:ext cx="356933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335" h="193040">
                                <a:moveTo>
                                  <a:pt x="0" y="103610"/>
                                </a:moveTo>
                                <a:lnTo>
                                  <a:pt x="8183" y="63136"/>
                                </a:lnTo>
                                <a:lnTo>
                                  <a:pt x="30551" y="30218"/>
                                </a:lnTo>
                                <a:lnTo>
                                  <a:pt x="63831" y="8094"/>
                                </a:lnTo>
                                <a:lnTo>
                                  <a:pt x="104751" y="0"/>
                                </a:lnTo>
                                <a:lnTo>
                                  <a:pt x="3464034" y="0"/>
                                </a:lnTo>
                                <a:lnTo>
                                  <a:pt x="3504954" y="8094"/>
                                </a:lnTo>
                                <a:lnTo>
                                  <a:pt x="3538234" y="30218"/>
                                </a:lnTo>
                                <a:lnTo>
                                  <a:pt x="3560602" y="63136"/>
                                </a:lnTo>
                                <a:lnTo>
                                  <a:pt x="3568785" y="103610"/>
                                </a:lnTo>
                                <a:lnTo>
                                  <a:pt x="3568785" y="89319"/>
                                </a:lnTo>
                                <a:lnTo>
                                  <a:pt x="3560602" y="129793"/>
                                </a:lnTo>
                                <a:lnTo>
                                  <a:pt x="3538234" y="162711"/>
                                </a:lnTo>
                                <a:lnTo>
                                  <a:pt x="3504954" y="184835"/>
                                </a:lnTo>
                                <a:lnTo>
                                  <a:pt x="3464034" y="192929"/>
                                </a:lnTo>
                                <a:lnTo>
                                  <a:pt x="104751" y="192929"/>
                                </a:lnTo>
                                <a:lnTo>
                                  <a:pt x="63831" y="184835"/>
                                </a:lnTo>
                                <a:lnTo>
                                  <a:pt x="30551" y="162711"/>
                                </a:lnTo>
                                <a:lnTo>
                                  <a:pt x="8183" y="129793"/>
                                </a:lnTo>
                                <a:lnTo>
                                  <a:pt x="0" y="89319"/>
                                </a:lnTo>
                                <a:lnTo>
                                  <a:pt x="0" y="103610"/>
                                </a:lnTo>
                                <a:close/>
                              </a:path>
                            </a:pathLst>
                          </a:custGeom>
                          <a:ln w="7145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57632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7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Действие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или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Деятельность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с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известным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алгоритмом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реализации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45354pt;margin-top:49.085896pt;width:281.6pt;height:15.8pt;mso-position-horizontal-relative:page;mso-position-vertical-relative:paragraph;z-index:-15722496;mso-wrap-distance-left:0;mso-wrap-distance-right:0" id="docshapegroup40" coordorigin="1425,982" coordsize="5632,316">
                <v:shape style="position:absolute;left:1430;top:987;width:5621;height:304" id="docshape41" coordorigin="1431,987" coordsize="5621,304" path="m6886,1291l1595,1291,1531,1278,1479,1244,1443,1192,1433,1139,1443,1087,1479,1035,1531,1000,1595,987,6886,987,6950,1000,7003,1035,7038,1087,7048,1139,7038,1192,7003,1244,6950,1278,6886,1291xm1431,1151l1431,1128,1433,1139,1431,1151xm7051,1151l7048,1139,7051,1128,7051,1151xe" filled="true" fillcolor="#ffffb8" stroked="false">
                  <v:path arrowok="t"/>
                  <v:fill type="solid"/>
                </v:shape>
                <v:shape style="position:absolute;left:1430;top:987;width:5621;height:304" id="docshape42" coordorigin="1431,987" coordsize="5621,304" path="m1431,1151l1443,1087,1479,1035,1531,1000,1595,987,6886,987,6950,1000,7003,1035,7038,1087,7051,1151,7051,1128,7038,1192,7003,1244,6950,1278,6886,1291,1595,1291,1531,1278,1479,1244,1443,1192,1431,1128,1431,1151xe" filled="false" stroked="true" strokeweight=".562660pt" strokecolor="#800000">
                  <v:path arrowok="t"/>
                  <v:stroke dashstyle="solid"/>
                </v:shape>
                <v:shape style="position:absolute;left:1424;top:981;width:5632;height:316" type="#_x0000_t202" id="docshape43" filled="false" stroked="false">
                  <v:textbox inset="0,0,0,0">
                    <w:txbxContent>
                      <w:p>
                        <w:pPr>
                          <w:spacing w:before="51"/>
                          <w:ind w:left="27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Действие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или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Деятельность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с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известным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алгоритмом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реализации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903791</wp:posOffset>
                </wp:positionH>
                <wp:positionV relativeFrom="paragraph">
                  <wp:posOffset>940411</wp:posOffset>
                </wp:positionV>
                <wp:extent cx="3573145" cy="32004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573145" cy="320040"/>
                          <a:chExt cx="3573145" cy="32004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631" y="3631"/>
                            <a:ext cx="35655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312420">
                                <a:moveTo>
                                  <a:pt x="3399634" y="312284"/>
                                </a:moveTo>
                                <a:lnTo>
                                  <a:pt x="165745" y="312284"/>
                                </a:lnTo>
                                <a:lnTo>
                                  <a:pt x="121495" y="306484"/>
                                </a:lnTo>
                                <a:lnTo>
                                  <a:pt x="81849" y="290093"/>
                                </a:lnTo>
                                <a:lnTo>
                                  <a:pt x="48342" y="264624"/>
                                </a:lnTo>
                                <a:lnTo>
                                  <a:pt x="22508" y="231590"/>
                                </a:lnTo>
                                <a:lnTo>
                                  <a:pt x="5882" y="192504"/>
                                </a:lnTo>
                                <a:lnTo>
                                  <a:pt x="979" y="156142"/>
                                </a:lnTo>
                                <a:lnTo>
                                  <a:pt x="5882" y="119779"/>
                                </a:lnTo>
                                <a:lnTo>
                                  <a:pt x="22508" y="80693"/>
                                </a:lnTo>
                                <a:lnTo>
                                  <a:pt x="48342" y="47659"/>
                                </a:lnTo>
                                <a:lnTo>
                                  <a:pt x="81849" y="22190"/>
                                </a:lnTo>
                                <a:lnTo>
                                  <a:pt x="121495" y="5799"/>
                                </a:lnTo>
                                <a:lnTo>
                                  <a:pt x="165745" y="0"/>
                                </a:lnTo>
                                <a:lnTo>
                                  <a:pt x="3399634" y="0"/>
                                </a:lnTo>
                                <a:lnTo>
                                  <a:pt x="3443884" y="5799"/>
                                </a:lnTo>
                                <a:lnTo>
                                  <a:pt x="3483530" y="22190"/>
                                </a:lnTo>
                                <a:lnTo>
                                  <a:pt x="3517037" y="47659"/>
                                </a:lnTo>
                                <a:lnTo>
                                  <a:pt x="3542871" y="80693"/>
                                </a:lnTo>
                                <a:lnTo>
                                  <a:pt x="3559497" y="119779"/>
                                </a:lnTo>
                                <a:lnTo>
                                  <a:pt x="3564400" y="156142"/>
                                </a:lnTo>
                                <a:lnTo>
                                  <a:pt x="3559497" y="192504"/>
                                </a:lnTo>
                                <a:lnTo>
                                  <a:pt x="3542871" y="231590"/>
                                </a:lnTo>
                                <a:lnTo>
                                  <a:pt x="3517037" y="264624"/>
                                </a:lnTo>
                                <a:lnTo>
                                  <a:pt x="3483530" y="290093"/>
                                </a:lnTo>
                                <a:lnTo>
                                  <a:pt x="3443884" y="306484"/>
                                </a:lnTo>
                                <a:lnTo>
                                  <a:pt x="3399634" y="312284"/>
                                </a:lnTo>
                                <a:close/>
                              </a:path>
                              <a:path w="3565525" h="312420">
                                <a:moveTo>
                                  <a:pt x="0" y="163404"/>
                                </a:moveTo>
                                <a:lnTo>
                                  <a:pt x="0" y="148879"/>
                                </a:lnTo>
                                <a:lnTo>
                                  <a:pt x="979" y="156142"/>
                                </a:lnTo>
                                <a:lnTo>
                                  <a:pt x="0" y="163404"/>
                                </a:lnTo>
                                <a:close/>
                              </a:path>
                              <a:path w="3565525" h="312420">
                                <a:moveTo>
                                  <a:pt x="3565380" y="163404"/>
                                </a:moveTo>
                                <a:lnTo>
                                  <a:pt x="3564400" y="156142"/>
                                </a:lnTo>
                                <a:lnTo>
                                  <a:pt x="3565380" y="148879"/>
                                </a:lnTo>
                                <a:lnTo>
                                  <a:pt x="3565380" y="16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631" y="3631"/>
                            <a:ext cx="35655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525" h="312420">
                                <a:moveTo>
                                  <a:pt x="0" y="163404"/>
                                </a:moveTo>
                                <a:lnTo>
                                  <a:pt x="5882" y="119779"/>
                                </a:lnTo>
                                <a:lnTo>
                                  <a:pt x="22508" y="80693"/>
                                </a:lnTo>
                                <a:lnTo>
                                  <a:pt x="48342" y="47659"/>
                                </a:lnTo>
                                <a:lnTo>
                                  <a:pt x="81849" y="22190"/>
                                </a:lnTo>
                                <a:lnTo>
                                  <a:pt x="121495" y="5799"/>
                                </a:lnTo>
                                <a:lnTo>
                                  <a:pt x="165745" y="0"/>
                                </a:lnTo>
                                <a:lnTo>
                                  <a:pt x="3399634" y="0"/>
                                </a:lnTo>
                                <a:lnTo>
                                  <a:pt x="3443884" y="5799"/>
                                </a:lnTo>
                                <a:lnTo>
                                  <a:pt x="3483530" y="22190"/>
                                </a:lnTo>
                                <a:lnTo>
                                  <a:pt x="3517037" y="47659"/>
                                </a:lnTo>
                                <a:lnTo>
                                  <a:pt x="3542871" y="80693"/>
                                </a:lnTo>
                                <a:lnTo>
                                  <a:pt x="3559497" y="119779"/>
                                </a:lnTo>
                                <a:lnTo>
                                  <a:pt x="3565380" y="163404"/>
                                </a:lnTo>
                                <a:lnTo>
                                  <a:pt x="3565380" y="148879"/>
                                </a:lnTo>
                                <a:lnTo>
                                  <a:pt x="3559497" y="192504"/>
                                </a:lnTo>
                                <a:lnTo>
                                  <a:pt x="3542871" y="231590"/>
                                </a:lnTo>
                                <a:lnTo>
                                  <a:pt x="3517037" y="264624"/>
                                </a:lnTo>
                                <a:lnTo>
                                  <a:pt x="3483530" y="290093"/>
                                </a:lnTo>
                                <a:lnTo>
                                  <a:pt x="3443884" y="306484"/>
                                </a:lnTo>
                                <a:lnTo>
                                  <a:pt x="3399634" y="312284"/>
                                </a:lnTo>
                                <a:lnTo>
                                  <a:pt x="165745" y="312284"/>
                                </a:lnTo>
                                <a:lnTo>
                                  <a:pt x="121495" y="306484"/>
                                </a:lnTo>
                                <a:lnTo>
                                  <a:pt x="81849" y="290093"/>
                                </a:lnTo>
                                <a:lnTo>
                                  <a:pt x="48342" y="264624"/>
                                </a:lnTo>
                                <a:lnTo>
                                  <a:pt x="22508" y="231590"/>
                                </a:lnTo>
                                <a:lnTo>
                                  <a:pt x="5882" y="192504"/>
                                </a:lnTo>
                                <a:lnTo>
                                  <a:pt x="0" y="148879"/>
                                </a:lnTo>
                                <a:lnTo>
                                  <a:pt x="0" y="163404"/>
                                </a:lnTo>
                                <a:close/>
                              </a:path>
                            </a:pathLst>
                          </a:custGeom>
                          <a:ln w="726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268" y="188806"/>
                            <a:ext cx="161993" cy="72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57314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6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Деятельность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с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неизвестным</w:t>
                              </w:r>
                              <w:r>
                                <w:rPr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алгоритмом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реализации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6468pt;margin-top:74.04818pt;width:281.350pt;height:25.2pt;mso-position-horizontal-relative:page;mso-position-vertical-relative:paragraph;z-index:-15721984;mso-wrap-distance-left:0;mso-wrap-distance-right:0" id="docshapegroup44" coordorigin="1423,1481" coordsize="5627,504">
                <v:shape style="position:absolute;left:1429;top:1486;width:5615;height:492" id="docshape45" coordorigin="1429,1487" coordsize="5615,492" path="m6783,1978l1690,1978,1620,1969,1558,1944,1505,1903,1464,1851,1438,1790,1431,1733,1438,1675,1464,1614,1505,1562,1558,1522,1620,1496,1690,1487,6783,1487,6852,1496,6915,1522,6968,1562,7008,1614,7035,1675,7042,1733,7035,1790,7008,1851,6968,1903,6915,1944,6852,1969,6783,1978xm1429,1744l1429,1721,1431,1733,1429,1744xm7044,1744l7042,1733,7044,1721,7044,1744xe" filled="true" fillcolor="#ffffb8" stroked="false">
                  <v:path arrowok="t"/>
                  <v:fill type="solid"/>
                </v:shape>
                <v:shape style="position:absolute;left:1429;top:1486;width:5615;height:492" id="docshape46" coordorigin="1429,1487" coordsize="5615,492" path="m1429,1744l1438,1675,1464,1614,1505,1562,1558,1522,1620,1496,1690,1487,6783,1487,6852,1496,6915,1522,6968,1562,7008,1614,7035,1675,7044,1744,7044,1721,7035,1790,7008,1851,6968,1903,6915,1944,6852,1969,6783,1978,1690,1978,1620,1969,1558,1944,1505,1903,1464,1851,1438,1790,1429,1721,1429,1744xe" filled="false" stroked="true" strokeweight=".571907pt" strokecolor="#800000">
                  <v:path arrowok="t"/>
                  <v:stroke dashstyle="solid"/>
                </v:shape>
                <v:shape style="position:absolute;left:6655;top:1778;width:256;height:115" type="#_x0000_t75" id="docshape47" stroked="false">
                  <v:imagedata r:id="rId10" o:title=""/>
                </v:shape>
                <v:shape style="position:absolute;left:1423;top:1480;width:5627;height:504" type="#_x0000_t202" id="docshape48" filled="false" stroked="false">
                  <v:textbox inset="0,0,0,0">
                    <w:txbxContent>
                      <w:p>
                        <w:pPr>
                          <w:spacing w:before="55"/>
                          <w:ind w:left="6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Деятельность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с</w:t>
                        </w:r>
                        <w:r>
                          <w:rPr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неизвестным</w:t>
                        </w:r>
                        <w:r>
                          <w:rPr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алгоритмом</w:t>
                        </w:r>
                        <w:r>
                          <w:rPr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реализации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ActionState и SubactivityState в диаграммах изображаются в виде овалов с названиями представляемых работ и деятельностей, см. рису- нок 2.1. Овал SubactivityState имеет специальную пиктограмму (сосиску или трезубец) в правом нижнем углу.</w:t>
      </w:r>
    </w:p>
    <w:p>
      <w:pPr>
        <w:pStyle w:val="BodyText"/>
        <w:spacing w:before="10"/>
        <w:ind w:left="0"/>
        <w:jc w:val="left"/>
        <w:rPr>
          <w:sz w:val="13"/>
        </w:rPr>
      </w:pPr>
    </w:p>
    <w:p>
      <w:pPr>
        <w:pStyle w:val="BodyText"/>
        <w:spacing w:before="106" w:after="7"/>
        <w:ind w:left="848" w:hanging="195"/>
        <w:jc w:val="left"/>
      </w:pPr>
      <w:r>
        <w:rPr/>
        <w:t>Рисунок</w:t>
      </w:r>
      <w:r>
        <w:rPr>
          <w:spacing w:val="-5"/>
        </w:rPr>
        <w:t> </w:t>
      </w:r>
      <w:r>
        <w:rPr/>
        <w:t>2.1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Изображение</w:t>
      </w:r>
      <w:r>
        <w:rPr>
          <w:spacing w:val="-2"/>
        </w:rPr>
        <w:t> </w:t>
      </w:r>
      <w:r>
        <w:rPr/>
        <w:t>действий,</w:t>
      </w:r>
      <w:r>
        <w:rPr>
          <w:spacing w:val="-3"/>
        </w:rPr>
        <w:t> </w:t>
      </w:r>
      <w:r>
        <w:rPr/>
        <w:t>и</w:t>
      </w:r>
      <w:r>
        <w:rPr>
          <w:spacing w:val="-5"/>
        </w:rPr>
        <w:t> </w:t>
      </w:r>
      <w:r>
        <w:rPr/>
        <w:t>ссылок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деятельности Запоминаем факт:</w:t>
      </w:r>
    </w:p>
    <w:p>
      <w:pPr>
        <w:pStyle w:val="BodyText"/>
        <w:ind w:left="316"/>
        <w:jc w:val="left"/>
      </w:pPr>
      <w:r>
        <w:rPr/>
        <mc:AlternateContent>
          <mc:Choice Requires="wps">
            <w:drawing>
              <wp:inline distT="0" distB="0" distL="0" distR="0">
                <wp:extent cx="3918585" cy="208915"/>
                <wp:effectExtent l="19050" t="19050" r="15239" b="19685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918585" cy="20891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227"/>
                              <w:jc w:val="left"/>
                            </w:pPr>
                            <w:r>
                              <w:rPr/>
                              <w:t>деятельность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может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быть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конечной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или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бесконечной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во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времени.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8.55pt;height:16.45pt;mso-position-horizontal-relative:char;mso-position-vertical-relative:line" type="#_x0000_t202" id="docshape49" filled="false" stroked="true" strokeweight="3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227"/>
                        <w:jc w:val="left"/>
                      </w:pPr>
                      <w:r>
                        <w:rPr/>
                        <w:t>деятельность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может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быть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конечной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или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бесконечной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во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времени.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ind w:right="169" w:firstLine="566"/>
      </w:pPr>
      <w:r>
        <w:rPr/>
        <w:t>Бесконечная деятельность – это ожидание некоторого события, называемого триггером (триггерным событием). Во время ожидания возможно отображение различного рода инструкций и/или рекламы.</w:t>
      </w:r>
    </w:p>
    <w:p>
      <w:pPr>
        <w:pStyle w:val="BodyText"/>
        <w:ind w:left="316"/>
        <w:jc w:val="left"/>
      </w:pPr>
      <w:r>
        <w:rPr/>
        <mc:AlternateContent>
          <mc:Choice Requires="wps">
            <w:drawing>
              <wp:inline distT="0" distB="0" distL="0" distR="0">
                <wp:extent cx="3918585" cy="355600"/>
                <wp:effectExtent l="19050" t="19050" r="15239" b="25400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918585" cy="35560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2452" w:hanging="2038"/>
                              <w:jc w:val="left"/>
                            </w:pPr>
                            <w:r>
                              <w:rPr/>
                              <w:t>Диаграммы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деятельности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следует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помещать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представление Logical View.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8.55pt;height:28pt;mso-position-horizontal-relative:char;mso-position-vertical-relative:line" type="#_x0000_t202" id="docshape50" filled="false" stroked="true" strokeweight="3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2452" w:hanging="2038"/>
                        <w:jc w:val="left"/>
                      </w:pPr>
                      <w:r>
                        <w:rPr/>
                        <w:t>Диаграммы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деятельности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следует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помещать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представление Logical View.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ind w:right="166" w:firstLine="5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669798</wp:posOffset>
                </wp:positionH>
                <wp:positionV relativeFrom="paragraph">
                  <wp:posOffset>869479</wp:posOffset>
                </wp:positionV>
                <wp:extent cx="4008120" cy="2089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4008120" cy="20891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95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Деятельность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Диаграмма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деятельности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+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Элементы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диаграммы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740002pt;margin-top:68.462929pt;width:315.6pt;height:16.45pt;mso-position-horizontal-relative:page;mso-position-vertical-relative:paragraph;z-index:15736832" type="#_x0000_t202" id="docshape51" filled="false" stroked="true" strokeweight="3pt" strokecolor="#000000">
                <v:textbox inset="0,0,0,0">
                  <w:txbxContent>
                    <w:p>
                      <w:pPr>
                        <w:spacing w:before="19"/>
                        <w:ind w:left="95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Деятельность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=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Диаграмма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деятельности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+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Элементы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диаграммы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В контексте применения инструмента SubactivityState в StarUML следует знать следующее. Когда модельер создаёт на уровне представ- ления (Logical View) новую диаграмму деятельности, то фактически в модели создаётся деятельность, представляющая собой механизм объ- единения (интегратор) диаграммы деятельности и её элементов. Услов- но можно изобразить так.</w:t>
      </w:r>
    </w:p>
    <w:p>
      <w:pPr>
        <w:pStyle w:val="BodyText"/>
        <w:spacing w:before="111"/>
        <w:ind w:left="0"/>
        <w:jc w:val="left"/>
      </w:pPr>
    </w:p>
    <w:p>
      <w:pPr>
        <w:pStyle w:val="BodyText"/>
        <w:ind w:right="167" w:firstLine="566"/>
      </w:pPr>
      <w:r>
        <w:rPr/>
        <w:t>Понять эту формулу легче, если осознать, что диаграмма дея- тельности – это выразитель деятельности, средство графического пред- ставления</w:t>
      </w:r>
      <w:r>
        <w:rPr>
          <w:spacing w:val="-3"/>
        </w:rPr>
        <w:t> </w:t>
      </w:r>
      <w:r>
        <w:rPr/>
        <w:t>деятельности,</w:t>
      </w:r>
      <w:r>
        <w:rPr>
          <w:spacing w:val="-4"/>
        </w:rPr>
        <w:t> </w:t>
      </w:r>
      <w:r>
        <w:rPr/>
        <w:t>механизм</w:t>
      </w:r>
      <w:r>
        <w:rPr>
          <w:spacing w:val="-4"/>
        </w:rPr>
        <w:t> </w:t>
      </w:r>
      <w:r>
        <w:rPr/>
        <w:t>надлежащего</w:t>
      </w:r>
      <w:r>
        <w:rPr>
          <w:spacing w:val="-4"/>
        </w:rPr>
        <w:t> </w:t>
      </w:r>
      <w:r>
        <w:rPr/>
        <w:t>рисования</w:t>
      </w:r>
      <w:r>
        <w:rPr>
          <w:spacing w:val="-6"/>
        </w:rPr>
        <w:t> </w:t>
      </w:r>
      <w:r>
        <w:rPr/>
        <w:t>графических элементов из некоторой совокупности этих элементов.</w:t>
      </w:r>
    </w:p>
    <w:p>
      <w:pPr>
        <w:pStyle w:val="BodyText"/>
        <w:spacing w:before="2"/>
        <w:ind w:right="169" w:firstLine="566"/>
      </w:pPr>
      <w:r>
        <w:rPr/>
        <w:t>В StarUML версии 5.0.2.1570 эта деятельность по умолчанию имеет</w:t>
      </w:r>
      <w:r>
        <w:rPr>
          <w:spacing w:val="1"/>
        </w:rPr>
        <w:t> </w:t>
      </w:r>
      <w:r>
        <w:rPr/>
        <w:t>имя</w:t>
      </w:r>
      <w:r>
        <w:rPr>
          <w:spacing w:val="3"/>
        </w:rPr>
        <w:t> </w:t>
      </w:r>
      <w:r>
        <w:rPr/>
        <w:t>ActivityGraph</w:t>
      </w:r>
      <w:r>
        <w:rPr>
          <w:i/>
        </w:rPr>
        <w:t>n</w:t>
      </w:r>
      <w:r>
        <w:rPr/>
        <w:t>,</w:t>
      </w:r>
      <w:r>
        <w:rPr>
          <w:spacing w:val="1"/>
        </w:rPr>
        <w:t> </w:t>
      </w:r>
      <w:r>
        <w:rPr/>
        <w:t>где </w:t>
      </w:r>
      <w:r>
        <w:rPr>
          <w:i/>
        </w:rPr>
        <w:t>n</w:t>
      </w:r>
      <w:r>
        <w:rPr>
          <w:i/>
          <w:spacing w:val="2"/>
        </w:rPr>
        <w:t> </w:t>
      </w:r>
      <w:r>
        <w:rPr/>
        <w:t>–</w:t>
      </w:r>
      <w:r>
        <w:rPr>
          <w:spacing w:val="4"/>
        </w:rPr>
        <w:t> </w:t>
      </w:r>
      <w:r>
        <w:rPr/>
        <w:t>целое число.</w:t>
      </w:r>
      <w:r>
        <w:rPr>
          <w:spacing w:val="1"/>
        </w:rPr>
        <w:t> </w:t>
      </w:r>
      <w:r>
        <w:rPr/>
        <w:t>В</w:t>
      </w:r>
      <w:r>
        <w:rPr>
          <w:spacing w:val="5"/>
        </w:rPr>
        <w:t> </w:t>
      </w:r>
      <w:r>
        <w:rPr/>
        <w:t>версиях</w:t>
      </w:r>
      <w:r>
        <w:rPr>
          <w:spacing w:val="1"/>
        </w:rPr>
        <w:t> </w:t>
      </w:r>
      <w:r>
        <w:rPr/>
        <w:t>StarUML</w:t>
      </w:r>
      <w:r>
        <w:rPr>
          <w:spacing w:val="-1"/>
        </w:rPr>
        <w:t> </w:t>
      </w:r>
      <w:r>
        <w:rPr/>
        <w:t>3.х</w:t>
      </w:r>
      <w:r>
        <w:rPr>
          <w:spacing w:val="2"/>
        </w:rPr>
        <w:t> </w:t>
      </w:r>
      <w:r>
        <w:rPr>
          <w:spacing w:val="-10"/>
        </w:rPr>
        <w:t>и</w:t>
      </w:r>
    </w:p>
    <w:p>
      <w:pPr>
        <w:pStyle w:val="BodyText"/>
        <w:ind w:right="168"/>
      </w:pPr>
      <w:r>
        <w:rPr/>
        <w:t>4.х она называется просто Activity. На уровне ActivityGraph позициони- руются диаграммы деятельности, используемые для представления ал- горитмов реализации варианта использования (некоторой задачи). В StarUML 5.0.2.1570 внутри интегратора ActivityGraph создаётся ещё один интегратор – с именем TOP, объединяющий элементы всех диа- грамм,</w:t>
      </w:r>
      <w:r>
        <w:rPr>
          <w:spacing w:val="17"/>
        </w:rPr>
        <w:t> </w:t>
      </w:r>
      <w:r>
        <w:rPr/>
        <w:t>объединяемых</w:t>
      </w:r>
      <w:r>
        <w:rPr>
          <w:spacing w:val="17"/>
        </w:rPr>
        <w:t> </w:t>
      </w:r>
      <w:r>
        <w:rPr/>
        <w:t>интегратором</w:t>
      </w:r>
      <w:r>
        <w:rPr>
          <w:spacing w:val="19"/>
        </w:rPr>
        <w:t> </w:t>
      </w:r>
      <w:r>
        <w:rPr/>
        <w:t>ActivityGraph.</w:t>
      </w:r>
      <w:r>
        <w:rPr>
          <w:spacing w:val="18"/>
        </w:rPr>
        <w:t> </w:t>
      </w:r>
      <w:r>
        <w:rPr/>
        <w:t>В</w:t>
      </w:r>
      <w:r>
        <w:rPr>
          <w:spacing w:val="18"/>
        </w:rPr>
        <w:t> </w:t>
      </w:r>
      <w:r>
        <w:rPr/>
        <w:t>версиях</w:t>
      </w:r>
      <w:r>
        <w:rPr>
          <w:spacing w:val="18"/>
        </w:rPr>
        <w:t> </w:t>
      </w:r>
      <w:r>
        <w:rPr>
          <w:spacing w:val="-2"/>
        </w:rPr>
        <w:t>StarUML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9"/>
      </w:pPr>
      <w:r>
        <w:rPr/>
        <w:t>3.х и 4.х интегратор TOP не используется, и элементы диаграмм пози- ционируются вместе с диаграммами на уровне Activity.</w:t>
      </w:r>
    </w:p>
    <w:p>
      <w:pPr>
        <w:spacing w:before="1"/>
        <w:ind w:left="849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Именование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ссылок</w:t>
      </w:r>
      <w:r>
        <w:rPr>
          <w:i/>
          <w:spacing w:val="-6"/>
          <w:sz w:val="20"/>
          <w:u w:val="single"/>
        </w:rPr>
        <w:t> </w:t>
      </w:r>
      <w:r>
        <w:rPr>
          <w:i/>
          <w:sz w:val="20"/>
          <w:u w:val="single"/>
        </w:rPr>
        <w:t>и</w:t>
      </w:r>
      <w:r>
        <w:rPr>
          <w:i/>
          <w:spacing w:val="-5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детальностей</w:t>
      </w:r>
    </w:p>
    <w:p>
      <w:pPr>
        <w:pStyle w:val="BodyText"/>
        <w:spacing w:before="1"/>
        <w:ind w:right="167" w:firstLine="566"/>
      </w:pPr>
      <w:r>
        <w:rPr/>
        <w:t>В отличие от многих языков программирования в StarUML ссыл- ка на что-либо (например, на деятельность или автомат) имеет </w:t>
      </w:r>
      <w:r>
        <w:rPr>
          <w:i/>
        </w:rPr>
        <w:t>соб- ственное </w:t>
      </w:r>
      <w:r>
        <w:rPr/>
        <w:t>имя, а то, на что ссылаются, тоже имеет собственное имя. В StarUML версии 5.0.2.1570 ссылка выглядит так:</w:t>
      </w:r>
    </w:p>
    <w:p>
      <w:pPr>
        <w:pStyle w:val="BodyText"/>
        <w:spacing w:before="9"/>
        <w:ind w:left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1745042</wp:posOffset>
                </wp:positionH>
                <wp:positionV relativeFrom="paragraph">
                  <wp:posOffset>79761</wp:posOffset>
                </wp:positionV>
                <wp:extent cx="1893570" cy="461009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893570" cy="461009"/>
                          <a:chExt cx="1893570" cy="461009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774" y="3774"/>
                            <a:ext cx="18859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453390">
                                <a:moveTo>
                                  <a:pt x="1651089" y="452839"/>
                                </a:moveTo>
                                <a:lnTo>
                                  <a:pt x="234787" y="452839"/>
                                </a:lnTo>
                                <a:lnTo>
                                  <a:pt x="187249" y="448117"/>
                                </a:lnTo>
                                <a:lnTo>
                                  <a:pt x="143074" y="434560"/>
                                </a:lnTo>
                                <a:lnTo>
                                  <a:pt x="103179" y="413082"/>
                                </a:lnTo>
                                <a:lnTo>
                                  <a:pt x="68480" y="384598"/>
                                </a:lnTo>
                                <a:lnTo>
                                  <a:pt x="39896" y="350020"/>
                                </a:lnTo>
                                <a:lnTo>
                                  <a:pt x="18343" y="310264"/>
                                </a:lnTo>
                                <a:lnTo>
                                  <a:pt x="4738" y="266243"/>
                                </a:lnTo>
                                <a:lnTo>
                                  <a:pt x="754" y="226419"/>
                                </a:lnTo>
                                <a:lnTo>
                                  <a:pt x="4738" y="186595"/>
                                </a:lnTo>
                                <a:lnTo>
                                  <a:pt x="18343" y="142574"/>
                                </a:lnTo>
                                <a:lnTo>
                                  <a:pt x="39896" y="102818"/>
                                </a:lnTo>
                                <a:lnTo>
                                  <a:pt x="68480" y="68240"/>
                                </a:lnTo>
                                <a:lnTo>
                                  <a:pt x="103179" y="39756"/>
                                </a:lnTo>
                                <a:lnTo>
                                  <a:pt x="143074" y="18278"/>
                                </a:lnTo>
                                <a:lnTo>
                                  <a:pt x="187249" y="4722"/>
                                </a:lnTo>
                                <a:lnTo>
                                  <a:pt x="234787" y="0"/>
                                </a:lnTo>
                                <a:lnTo>
                                  <a:pt x="1651089" y="0"/>
                                </a:lnTo>
                                <a:lnTo>
                                  <a:pt x="1698627" y="4722"/>
                                </a:lnTo>
                                <a:lnTo>
                                  <a:pt x="1742802" y="18278"/>
                                </a:lnTo>
                                <a:lnTo>
                                  <a:pt x="1782698" y="39756"/>
                                </a:lnTo>
                                <a:lnTo>
                                  <a:pt x="1817396" y="68240"/>
                                </a:lnTo>
                                <a:lnTo>
                                  <a:pt x="1845981" y="102818"/>
                                </a:lnTo>
                                <a:lnTo>
                                  <a:pt x="1867534" y="142574"/>
                                </a:lnTo>
                                <a:lnTo>
                                  <a:pt x="1881138" y="186595"/>
                                </a:lnTo>
                                <a:lnTo>
                                  <a:pt x="1885122" y="226419"/>
                                </a:lnTo>
                                <a:lnTo>
                                  <a:pt x="1881138" y="266243"/>
                                </a:lnTo>
                                <a:lnTo>
                                  <a:pt x="1867534" y="310264"/>
                                </a:lnTo>
                                <a:lnTo>
                                  <a:pt x="1845981" y="350020"/>
                                </a:lnTo>
                                <a:lnTo>
                                  <a:pt x="1817396" y="384598"/>
                                </a:lnTo>
                                <a:lnTo>
                                  <a:pt x="1782698" y="413082"/>
                                </a:lnTo>
                                <a:lnTo>
                                  <a:pt x="1742802" y="434560"/>
                                </a:lnTo>
                                <a:lnTo>
                                  <a:pt x="1698627" y="448117"/>
                                </a:lnTo>
                                <a:lnTo>
                                  <a:pt x="1651089" y="452839"/>
                                </a:lnTo>
                                <a:close/>
                              </a:path>
                              <a:path w="1885950" h="453390">
                                <a:moveTo>
                                  <a:pt x="0" y="233966"/>
                                </a:moveTo>
                                <a:lnTo>
                                  <a:pt x="0" y="218872"/>
                                </a:lnTo>
                                <a:lnTo>
                                  <a:pt x="754" y="226419"/>
                                </a:lnTo>
                                <a:lnTo>
                                  <a:pt x="0" y="233966"/>
                                </a:lnTo>
                                <a:close/>
                              </a:path>
                              <a:path w="1885950" h="453390">
                                <a:moveTo>
                                  <a:pt x="1885877" y="233966"/>
                                </a:moveTo>
                                <a:lnTo>
                                  <a:pt x="1885122" y="226419"/>
                                </a:lnTo>
                                <a:lnTo>
                                  <a:pt x="1885877" y="218872"/>
                                </a:lnTo>
                                <a:lnTo>
                                  <a:pt x="1885877" y="233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774" y="3774"/>
                            <a:ext cx="18859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453390">
                                <a:moveTo>
                                  <a:pt x="0" y="233966"/>
                                </a:moveTo>
                                <a:lnTo>
                                  <a:pt x="4738" y="186595"/>
                                </a:lnTo>
                                <a:lnTo>
                                  <a:pt x="18343" y="142574"/>
                                </a:lnTo>
                                <a:lnTo>
                                  <a:pt x="39896" y="102818"/>
                                </a:lnTo>
                                <a:lnTo>
                                  <a:pt x="68480" y="68240"/>
                                </a:lnTo>
                                <a:lnTo>
                                  <a:pt x="103179" y="39756"/>
                                </a:lnTo>
                                <a:lnTo>
                                  <a:pt x="143074" y="18278"/>
                                </a:lnTo>
                                <a:lnTo>
                                  <a:pt x="187249" y="4722"/>
                                </a:lnTo>
                                <a:lnTo>
                                  <a:pt x="234787" y="0"/>
                                </a:lnTo>
                                <a:lnTo>
                                  <a:pt x="1651089" y="0"/>
                                </a:lnTo>
                                <a:lnTo>
                                  <a:pt x="1698627" y="4722"/>
                                </a:lnTo>
                                <a:lnTo>
                                  <a:pt x="1742802" y="18278"/>
                                </a:lnTo>
                                <a:lnTo>
                                  <a:pt x="1782698" y="39756"/>
                                </a:lnTo>
                                <a:lnTo>
                                  <a:pt x="1817396" y="68240"/>
                                </a:lnTo>
                                <a:lnTo>
                                  <a:pt x="1845980" y="102818"/>
                                </a:lnTo>
                                <a:lnTo>
                                  <a:pt x="1867534" y="142574"/>
                                </a:lnTo>
                                <a:lnTo>
                                  <a:pt x="1881138" y="186595"/>
                                </a:lnTo>
                                <a:lnTo>
                                  <a:pt x="1885877" y="233966"/>
                                </a:lnTo>
                                <a:lnTo>
                                  <a:pt x="1885877" y="218872"/>
                                </a:lnTo>
                                <a:lnTo>
                                  <a:pt x="1881138" y="266243"/>
                                </a:lnTo>
                                <a:lnTo>
                                  <a:pt x="1867534" y="310264"/>
                                </a:lnTo>
                                <a:lnTo>
                                  <a:pt x="1845980" y="350020"/>
                                </a:lnTo>
                                <a:lnTo>
                                  <a:pt x="1817396" y="384598"/>
                                </a:lnTo>
                                <a:lnTo>
                                  <a:pt x="1782698" y="413082"/>
                                </a:lnTo>
                                <a:lnTo>
                                  <a:pt x="1742802" y="434560"/>
                                </a:lnTo>
                                <a:lnTo>
                                  <a:pt x="1698627" y="448117"/>
                                </a:lnTo>
                                <a:lnTo>
                                  <a:pt x="1651089" y="452839"/>
                                </a:lnTo>
                                <a:lnTo>
                                  <a:pt x="234787" y="452839"/>
                                </a:lnTo>
                                <a:lnTo>
                                  <a:pt x="187249" y="448117"/>
                                </a:lnTo>
                                <a:lnTo>
                                  <a:pt x="143074" y="434560"/>
                                </a:lnTo>
                                <a:lnTo>
                                  <a:pt x="103179" y="413082"/>
                                </a:lnTo>
                                <a:lnTo>
                                  <a:pt x="68480" y="384598"/>
                                </a:lnTo>
                                <a:lnTo>
                                  <a:pt x="39896" y="350020"/>
                                </a:lnTo>
                                <a:lnTo>
                                  <a:pt x="18343" y="310264"/>
                                </a:lnTo>
                                <a:lnTo>
                                  <a:pt x="4738" y="266243"/>
                                </a:lnTo>
                                <a:lnTo>
                                  <a:pt x="0" y="218872"/>
                                </a:lnTo>
                                <a:lnTo>
                                  <a:pt x="0" y="233966"/>
                                </a:lnTo>
                                <a:close/>
                              </a:path>
                            </a:pathLst>
                          </a:custGeom>
                          <a:ln w="7548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348" y="169815"/>
                            <a:ext cx="187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345" h="0">
                                <a:moveTo>
                                  <a:pt x="0" y="0"/>
                                </a:moveTo>
                                <a:lnTo>
                                  <a:pt x="1870729" y="0"/>
                                </a:lnTo>
                              </a:path>
                            </a:pathLst>
                          </a:custGeom>
                          <a:ln w="754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642" y="324530"/>
                            <a:ext cx="166606" cy="75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893570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26" w:right="0" w:firstLine="0"/>
                                <w:jc w:val="center"/>
                                <w:rPr>
                                  <w:rFonts w:ascii="Tahoma" w:hAnsi="Tahoma"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3"/>
                                </w:rPr>
                                <w:t>Имя_Ссылки</w:t>
                              </w:r>
                            </w:p>
                            <w:p>
                              <w:pPr>
                                <w:spacing w:before="104"/>
                                <w:ind w:left="26" w:right="12" w:firstLine="0"/>
                                <w:jc w:val="center"/>
                                <w:rPr>
                                  <w:rFonts w:ascii="Tahoma" w:hAnsi="Tahoma"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3"/>
                                </w:rPr>
                                <w:t>include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3"/>
                                </w:rPr>
                                <w:t>Имя_Вызываемой_Деятельности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404938pt;margin-top:6.280455pt;width:149.1pt;height:36.3pt;mso-position-horizontal-relative:page;mso-position-vertical-relative:paragraph;z-index:-15719936;mso-wrap-distance-left:0;mso-wrap-distance-right:0" id="docshapegroup52" coordorigin="2748,126" coordsize="2982,726">
                <v:shape style="position:absolute;left:2754;top:131;width:2970;height:714" id="docshape53" coordorigin="2754,132" coordsize="2970,714" path="m5354,845l3124,845,3049,837,2979,816,2917,782,2862,737,2817,683,2783,620,2762,551,2755,488,2762,425,2783,356,2817,293,2862,239,2917,194,2979,160,3049,139,3124,132,5354,132,5429,139,5499,160,5561,194,5616,239,5661,293,5695,356,5716,425,5723,488,5716,551,5695,620,5661,683,5616,737,5561,782,5499,816,5429,837,5354,845xm2754,500l2754,476,2755,488,2754,500xm5724,500l5723,488,5724,476,5724,500xe" filled="true" fillcolor="#ffffb8" stroked="false">
                  <v:path arrowok="t"/>
                  <v:fill type="solid"/>
                </v:shape>
                <v:shape style="position:absolute;left:2754;top:131;width:2970;height:714" id="docshape54" coordorigin="2754,132" coordsize="2970,714" path="m2754,500l2762,425,2783,356,2817,293,2862,239,2917,194,2979,160,3049,139,3124,132,5354,132,5429,139,5499,160,5561,194,5616,239,5661,293,5695,356,5716,425,5724,500,5724,476,5716,551,5695,620,5661,683,5616,737,5561,782,5499,816,5429,837,5354,845,3124,845,3049,837,2979,816,2917,782,2862,737,2817,683,2783,620,2762,551,2754,476,2754,500xe" filled="false" stroked="true" strokeweight=".594391pt" strokecolor="#800000">
                  <v:path arrowok="t"/>
                  <v:stroke dashstyle="solid"/>
                </v:shape>
                <v:line style="position:absolute" from="2766,393" to="5712,393" stroked="true" strokeweight=".594277pt" strokecolor="#800000">
                  <v:stroke dashstyle="solid"/>
                </v:line>
                <v:shape style="position:absolute;left:5276;top:636;width:263;height:119" type="#_x0000_t75" id="docshape55" stroked="false">
                  <v:imagedata r:id="rId11" o:title=""/>
                </v:shape>
                <v:shape style="position:absolute;left:2748;top:125;width:2982;height:726" type="#_x0000_t202" id="docshape56" filled="false" stroked="false">
                  <v:textbox inset="0,0,0,0">
                    <w:txbxContent>
                      <w:p>
                        <w:pPr>
                          <w:spacing w:before="54"/>
                          <w:ind w:left="26" w:right="0" w:firstLine="0"/>
                          <w:jc w:val="center"/>
                          <w:rPr>
                            <w:rFonts w:ascii="Tahoma" w:hAnsi="Tahoma"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3"/>
                          </w:rPr>
                          <w:t>Имя_Ссылки</w:t>
                        </w:r>
                      </w:p>
                      <w:p>
                        <w:pPr>
                          <w:spacing w:before="104"/>
                          <w:ind w:left="26" w:right="12" w:firstLine="0"/>
                          <w:jc w:val="center"/>
                          <w:rPr>
                            <w:rFonts w:ascii="Tahoma" w:hAnsi="Tahoma"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3"/>
                          </w:rPr>
                          <w:t>include</w:t>
                        </w:r>
                        <w:r>
                          <w:rPr>
                            <w:rFonts w:ascii="Tahoma" w:hAnsi="Tahoma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3"/>
                          </w:rPr>
                          <w:t>/</w:t>
                        </w:r>
                        <w:r>
                          <w:rPr>
                            <w:rFonts w:ascii="Tahoma" w:hAnsi="Tahoma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3"/>
                          </w:rPr>
                          <w:t>Имя_Вызываемой_Деятельности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9"/>
        <w:ind w:right="166" w:firstLine="566"/>
      </w:pPr>
      <w:r>
        <w:rPr/>
        <w:t>В версиях StarUML 3.х и 4.х и в стандарте языка ссылки на дея- тельность имеют иной вид:</w:t>
      </w:r>
    </w:p>
    <w:p>
      <w:pPr>
        <w:pStyle w:val="BodyText"/>
        <w:spacing w:before="1"/>
        <w:ind w:left="109"/>
        <w:jc w:val="center"/>
      </w:pPr>
      <w:r>
        <w:rPr>
          <w:spacing w:val="-2"/>
        </w:rPr>
        <w:t>Имя_Ссылки:Имя_Вызываемой_Деятельности</w:t>
      </w:r>
    </w:p>
    <w:p>
      <w:pPr>
        <w:pStyle w:val="BodyText"/>
        <w:tabs>
          <w:tab w:pos="1542" w:val="left" w:leader="none"/>
          <w:tab w:pos="2353" w:val="left" w:leader="none"/>
          <w:tab w:pos="2862" w:val="left" w:leader="none"/>
          <w:tab w:pos="3447" w:val="left" w:leader="none"/>
          <w:tab w:pos="4074" w:val="left" w:leader="none"/>
          <w:tab w:pos="5603" w:val="left" w:leader="none"/>
        </w:tabs>
        <w:ind w:right="166" w:hanging="5"/>
        <w:jc w:val="center"/>
      </w:pPr>
      <w:r>
        <w:rPr/>
        <w:t>Применение имён ссылок позволяет различать ссылки на одну и ту же деятельность (на одну и ту же функциональность) в рамках одного ал- горитма или нескольких алгоритмов. Например, две следующие ссылки </w:t>
      </w:r>
      <w:r>
        <w:rPr>
          <w:spacing w:val="-2"/>
        </w:rPr>
        <w:t>Выч_Площади_Под_Домом:Вычисление_Пощади_Многоугольника Выч_Площади_Под_Садом:Вычисление_Пощади_Многоугольника вызывают</w:t>
      </w:r>
      <w:r>
        <w:rPr/>
        <w:tab/>
      </w:r>
      <w:r>
        <w:rPr>
          <w:spacing w:val="-4"/>
        </w:rPr>
        <w:t>одну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6"/>
        </w:rPr>
        <w:t>ту</w:t>
      </w:r>
      <w:r>
        <w:rPr/>
        <w:tab/>
      </w:r>
      <w:r>
        <w:rPr>
          <w:spacing w:val="-6"/>
        </w:rPr>
        <w:t>же</w:t>
      </w:r>
      <w:r>
        <w:rPr/>
        <w:tab/>
      </w:r>
      <w:r>
        <w:rPr>
          <w:spacing w:val="-2"/>
        </w:rPr>
        <w:t>деятельность</w:t>
      </w:r>
      <w:r>
        <w:rPr/>
        <w:tab/>
      </w:r>
      <w:r>
        <w:rPr>
          <w:spacing w:val="-2"/>
        </w:rPr>
        <w:t>«Вычисле-</w:t>
      </w:r>
    </w:p>
    <w:p>
      <w:pPr>
        <w:pStyle w:val="BodyText"/>
        <w:spacing w:line="229" w:lineRule="exact" w:before="1"/>
        <w:ind w:left="115" w:right="3352"/>
        <w:jc w:val="center"/>
      </w:pPr>
      <w:r>
        <w:rPr>
          <w:spacing w:val="-2"/>
        </w:rPr>
        <w:t>ние_Площади_Многоугольника».</w:t>
      </w:r>
    </w:p>
    <w:p>
      <w:pPr>
        <w:pStyle w:val="BodyText"/>
        <w:ind w:right="171" w:firstLine="566"/>
      </w:pPr>
      <w:r>
        <w:rPr/>
        <w:t>Если потребности в различении разных ссылок на одну и ту же деятельность</w:t>
      </w:r>
      <w:r>
        <w:rPr>
          <w:spacing w:val="60"/>
          <w:w w:val="150"/>
        </w:rPr>
        <w:t>  </w:t>
      </w:r>
      <w:r>
        <w:rPr/>
        <w:t>нет,</w:t>
      </w:r>
      <w:r>
        <w:rPr>
          <w:spacing w:val="60"/>
          <w:w w:val="150"/>
        </w:rPr>
        <w:t>  </w:t>
      </w:r>
      <w:r>
        <w:rPr/>
        <w:t>то</w:t>
      </w:r>
      <w:r>
        <w:rPr>
          <w:spacing w:val="62"/>
          <w:w w:val="150"/>
        </w:rPr>
        <w:t>  </w:t>
      </w:r>
      <w:r>
        <w:rPr/>
        <w:t>«Имя_ссылки»</w:t>
      </w:r>
      <w:r>
        <w:rPr>
          <w:spacing w:val="58"/>
          <w:w w:val="150"/>
        </w:rPr>
        <w:t>  </w:t>
      </w:r>
      <w:r>
        <w:rPr/>
        <w:t>и</w:t>
      </w:r>
      <w:r>
        <w:rPr>
          <w:spacing w:val="60"/>
          <w:w w:val="150"/>
        </w:rPr>
        <w:t>  </w:t>
      </w:r>
      <w:r>
        <w:rPr/>
        <w:t>связанное</w:t>
      </w:r>
      <w:r>
        <w:rPr>
          <w:spacing w:val="59"/>
          <w:w w:val="150"/>
        </w:rPr>
        <w:t>  </w:t>
      </w:r>
      <w:r>
        <w:rPr/>
        <w:t>с</w:t>
      </w:r>
      <w:r>
        <w:rPr>
          <w:spacing w:val="60"/>
          <w:w w:val="150"/>
        </w:rPr>
        <w:t>  </w:t>
      </w:r>
      <w:r>
        <w:rPr>
          <w:spacing w:val="-5"/>
        </w:rPr>
        <w:t>ним</w:t>
      </w:r>
    </w:p>
    <w:p>
      <w:pPr>
        <w:pStyle w:val="BodyText"/>
        <w:ind w:right="171"/>
      </w:pPr>
      <w:r>
        <w:rPr/>
        <w:t>«Имя_Вызываемой_Деятельности» часто представляют схожими име- нами, например, «регКлиента» и «РегистрацияКлиента»,</w:t>
      </w:r>
      <w:r>
        <w:rPr>
          <w:spacing w:val="-5"/>
        </w:rPr>
        <w:t> </w:t>
      </w:r>
      <w:r>
        <w:rPr/>
        <w:t>– первое слово в имени ссылки сокращается и начинается со строчной буквы.</w:t>
      </w:r>
    </w:p>
    <w:p>
      <w:pPr>
        <w:spacing w:line="228" w:lineRule="exact" w:before="0"/>
        <w:ind w:left="849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Именование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деятельностей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и</w:t>
      </w:r>
      <w:r>
        <w:rPr>
          <w:i/>
          <w:spacing w:val="-6"/>
          <w:sz w:val="20"/>
          <w:u w:val="single"/>
        </w:rPr>
        <w:t> </w:t>
      </w:r>
      <w:r>
        <w:rPr>
          <w:i/>
          <w:sz w:val="20"/>
          <w:u w:val="single"/>
        </w:rPr>
        <w:t>их</w:t>
      </w:r>
      <w:r>
        <w:rPr>
          <w:i/>
          <w:spacing w:val="-6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диаграмм</w:t>
      </w:r>
    </w:p>
    <w:p>
      <w:pPr>
        <w:pStyle w:val="BodyText"/>
        <w:ind w:right="168" w:firstLine="566"/>
      </w:pPr>
      <w:r>
        <w:rPr/>
        <w:t>Имя диаграммы может совпадать с именем деятельности, пред- ставляемой этой диаграммой или отличаться от него несущественно, например, префиксом D_, как в следующем примере: «D_ Вычисле- ние_Пощади_Многоугольника», но языковые проблемы инструментов UML-моделирования обусловливают следующую особенность: имена диаграмм в деятельностях целесообразно записывать на английском языке по аналогии с «D_ Calculate_Polygon_Area».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6" w:after="0"/>
        <w:ind w:left="1189" w:right="0" w:hanging="340"/>
        <w:jc w:val="both"/>
      </w:pPr>
      <w:bookmarkStart w:name="2.2 Назначение диаграмм поведения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Назначение</w:t>
      </w:r>
      <w:r>
        <w:rPr>
          <w:spacing w:val="-8"/>
        </w:rPr>
        <w:t> </w:t>
      </w:r>
      <w:r>
        <w:rPr/>
        <w:t>диаграмм</w:t>
      </w:r>
      <w:r>
        <w:rPr>
          <w:spacing w:val="-7"/>
        </w:rPr>
        <w:t> </w:t>
      </w:r>
      <w:r>
        <w:rPr>
          <w:spacing w:val="-2"/>
        </w:rPr>
        <w:t>поведения</w:t>
      </w:r>
    </w:p>
    <w:p>
      <w:pPr>
        <w:pStyle w:val="BodyText"/>
        <w:spacing w:before="56"/>
        <w:ind w:right="167" w:firstLine="566"/>
      </w:pPr>
      <w:r>
        <w:rPr/>
        <w:t>Диаграммы поведения используются для моделирования процес- сов в программно-информационной системе, и представляют собой ал- горитмические реализации прецедентов, представляемых на диаграмме вариантов использования.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21"/>
        <w:ind w:left="0"/>
        <w:jc w:val="left"/>
      </w:pPr>
    </w:p>
    <w:p>
      <w:pPr>
        <w:pStyle w:val="BodyText"/>
        <w:ind w:right="171" w:firstLine="5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721613</wp:posOffset>
                </wp:positionH>
                <wp:positionV relativeFrom="paragraph">
                  <wp:posOffset>-517233</wp:posOffset>
                </wp:positionV>
                <wp:extent cx="3956685" cy="50292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956685" cy="5029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79" w:right="76"/>
                              <w:jc w:val="center"/>
                            </w:pPr>
                            <w:r>
                              <w:rPr/>
                              <w:t>Диаграммы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поведения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обязательном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порядке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должны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создаваться для </w:t>
                            </w:r>
                            <w:r>
                              <w:rPr>
                                <w:i/>
                              </w:rPr>
                              <w:t>каждого </w:t>
                            </w:r>
                            <w:r>
                              <w:rPr/>
                              <w:t>варианта использования,</w:t>
                            </w:r>
                          </w:p>
                          <w:p>
                            <w:pPr>
                              <w:pStyle w:val="BodyText"/>
                              <w:ind w:left="79" w:right="79"/>
                              <w:jc w:val="center"/>
                            </w:pPr>
                            <w:r>
                              <w:rPr/>
                              <w:t>представленного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основной</w:t>
                            </w:r>
                            <w:r>
                              <w:rPr>
                                <w:i/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диаграмме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прецедентов.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2pt;margin-top:-40.727070pt;width:311.55pt;height:39.6pt;mso-position-horizontal-relative:page;mso-position-vertical-relative:paragraph;z-index:15737856" type="#_x0000_t202" id="docshape57" filled="false" stroked="true" strokeweight="3pt" strokecolor="#000000">
                <v:textbox inset="0,0,0,0">
                  <w:txbxContent>
                    <w:p>
                      <w:pPr>
                        <w:pStyle w:val="BodyText"/>
                        <w:spacing w:before="15"/>
                        <w:ind w:left="79" w:right="76"/>
                        <w:jc w:val="center"/>
                      </w:pPr>
                      <w:r>
                        <w:rPr/>
                        <w:t>Диаграммы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поведения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обязательном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порядке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должны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создаваться для </w:t>
                      </w:r>
                      <w:r>
                        <w:rPr>
                          <w:i/>
                        </w:rPr>
                        <w:t>каждого </w:t>
                      </w:r>
                      <w:r>
                        <w:rPr/>
                        <w:t>варианта использования,</w:t>
                      </w:r>
                    </w:p>
                    <w:p>
                      <w:pPr>
                        <w:pStyle w:val="BodyText"/>
                        <w:ind w:left="79" w:right="79"/>
                        <w:jc w:val="center"/>
                      </w:pPr>
                      <w:r>
                        <w:rPr/>
                        <w:t>представленного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i/>
                        </w:rPr>
                        <w:t>основной</w:t>
                      </w:r>
                      <w:r>
                        <w:rPr>
                          <w:i/>
                          <w:spacing w:val="-7"/>
                        </w:rPr>
                        <w:t> </w:t>
                      </w:r>
                      <w:r>
                        <w:rPr/>
                        <w:t>диаграмме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прецедентов.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Алгоритмы вспомогательных прецедентов приводятся в тех слу- чаях, когда их реализация не очевидна и/или не осуществлялась ранее в компании разработчика.</w:t>
      </w:r>
    </w:p>
    <w:p>
      <w:pPr>
        <w:pStyle w:val="BodyText"/>
        <w:ind w:left="283" w:right="164" w:firstLine="566"/>
      </w:pPr>
      <w:r>
        <w:rPr/>
        <w:t>Заметим, что термин «алгоритмическая реализация» применяется редко, чаще говорят просто «алгоритм», ещё чаще – «сценарий». Тер- мин «сценарий»</w:t>
      </w:r>
      <w:r>
        <w:rPr>
          <w:spacing w:val="-3"/>
        </w:rPr>
        <w:t> </w:t>
      </w:r>
      <w:r>
        <w:rPr/>
        <w:t>в эпоху</w:t>
      </w:r>
      <w:r>
        <w:rPr>
          <w:spacing w:val="-1"/>
        </w:rPr>
        <w:t> </w:t>
      </w:r>
      <w:r>
        <w:rPr/>
        <w:t>UML</w:t>
      </w:r>
      <w:r>
        <w:rPr>
          <w:spacing w:val="-1"/>
        </w:rPr>
        <w:t> </w:t>
      </w:r>
      <w:r>
        <w:rPr/>
        <w:t>1 означал конкретную траекторию в алго- ритме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прохождение</w:t>
      </w:r>
      <w:r>
        <w:rPr>
          <w:spacing w:val="-1"/>
        </w:rPr>
        <w:t> </w:t>
      </w:r>
      <w:r>
        <w:rPr/>
        <w:t>алгоритма</w:t>
      </w:r>
      <w:r>
        <w:rPr>
          <w:spacing w:val="-1"/>
        </w:rPr>
        <w:t> </w:t>
      </w:r>
      <w:r>
        <w:rPr/>
        <w:t>по конкретным</w:t>
      </w:r>
      <w:r>
        <w:rPr>
          <w:spacing w:val="-1"/>
        </w:rPr>
        <w:t> </w:t>
      </w:r>
      <w:r>
        <w:rPr/>
        <w:t>ветвям,</w:t>
      </w:r>
      <w:r>
        <w:rPr>
          <w:spacing w:val="-1"/>
        </w:rPr>
        <w:t> </w:t>
      </w:r>
      <w:r>
        <w:rPr/>
        <w:t>представляемое диаграммой последовательности. Поэтому, когда говорили «сценарий», подразумевали диаграмму последовательности, а когда говорили «диа- грамма последовательности» подразумевали сценарий.</w:t>
      </w:r>
    </w:p>
    <w:p>
      <w:pPr>
        <w:pStyle w:val="BodyText"/>
        <w:spacing w:before="1"/>
        <w:ind w:left="283" w:right="168" w:firstLine="566"/>
      </w:pPr>
      <w:r>
        <w:rPr/>
        <w:t>В настоящее время комбинированные фрагменты (Combined Fragment) превращают диаграммы последовательности в практически полноценное</w:t>
      </w:r>
      <w:r>
        <w:rPr>
          <w:spacing w:val="69"/>
          <w:w w:val="150"/>
        </w:rPr>
        <w:t> </w:t>
      </w:r>
      <w:r>
        <w:rPr/>
        <w:t>средство</w:t>
      </w:r>
      <w:r>
        <w:rPr>
          <w:spacing w:val="69"/>
          <w:w w:val="150"/>
        </w:rPr>
        <w:t> </w:t>
      </w:r>
      <w:r>
        <w:rPr/>
        <w:t>представления</w:t>
      </w:r>
      <w:r>
        <w:rPr>
          <w:spacing w:val="68"/>
          <w:w w:val="150"/>
        </w:rPr>
        <w:t> </w:t>
      </w:r>
      <w:r>
        <w:rPr/>
        <w:t>алгоритмов,</w:t>
      </w:r>
      <w:r>
        <w:rPr>
          <w:spacing w:val="69"/>
          <w:w w:val="150"/>
        </w:rPr>
        <w:t> </w:t>
      </w:r>
      <w:r>
        <w:rPr/>
        <w:t>поэтому</w:t>
      </w:r>
      <w:r>
        <w:rPr>
          <w:spacing w:val="66"/>
          <w:w w:val="150"/>
        </w:rPr>
        <w:t> </w:t>
      </w:r>
      <w:r>
        <w:rPr>
          <w:spacing w:val="-2"/>
        </w:rPr>
        <w:t>термин</w:t>
      </w:r>
    </w:p>
    <w:p>
      <w:pPr>
        <w:pStyle w:val="BodyText"/>
        <w:spacing w:line="229" w:lineRule="exact"/>
        <w:ind w:left="283"/>
      </w:pPr>
      <w:r>
        <w:rPr/>
        <w:t>«сценарий»</w:t>
      </w:r>
      <w:r>
        <w:rPr>
          <w:spacing w:val="-12"/>
        </w:rPr>
        <w:t> </w:t>
      </w:r>
      <w:r>
        <w:rPr/>
        <w:t>стал</w:t>
      </w:r>
      <w:r>
        <w:rPr>
          <w:spacing w:val="-8"/>
        </w:rPr>
        <w:t> </w:t>
      </w:r>
      <w:r>
        <w:rPr/>
        <w:t>практически</w:t>
      </w:r>
      <w:r>
        <w:rPr>
          <w:spacing w:val="-10"/>
        </w:rPr>
        <w:t> </w:t>
      </w:r>
      <w:r>
        <w:rPr/>
        <w:t>эквивалентным</w:t>
      </w:r>
      <w:r>
        <w:rPr>
          <w:spacing w:val="-7"/>
        </w:rPr>
        <w:t> </w:t>
      </w:r>
      <w:r>
        <w:rPr/>
        <w:t>термину</w:t>
      </w:r>
      <w:r>
        <w:rPr>
          <w:spacing w:val="-8"/>
        </w:rPr>
        <w:t> </w:t>
      </w:r>
      <w:r>
        <w:rPr>
          <w:spacing w:val="-2"/>
        </w:rPr>
        <w:t>«алгоритм».</w:t>
      </w:r>
    </w:p>
    <w:p>
      <w:pPr>
        <w:pStyle w:val="Heading2"/>
        <w:numPr>
          <w:ilvl w:val="1"/>
          <w:numId w:val="5"/>
        </w:numPr>
        <w:tabs>
          <w:tab w:pos="1190" w:val="left" w:leader="none"/>
        </w:tabs>
        <w:spacing w:line="240" w:lineRule="auto" w:before="125" w:after="0"/>
        <w:ind w:left="1190" w:right="2166" w:hanging="341"/>
        <w:jc w:val="both"/>
      </w:pPr>
      <w:bookmarkStart w:name="2.3 Руководящие принципы построения диаг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Руководящие</w:t>
      </w:r>
      <w:r>
        <w:rPr>
          <w:spacing w:val="-13"/>
        </w:rPr>
        <w:t> </w:t>
      </w:r>
      <w:r>
        <w:rPr/>
        <w:t>принципы</w:t>
      </w:r>
      <w:r>
        <w:rPr>
          <w:spacing w:val="-11"/>
        </w:rPr>
        <w:t> </w:t>
      </w:r>
      <w:r>
        <w:rPr/>
        <w:t>построения диаграммы деятельности</w:t>
      </w:r>
    </w:p>
    <w:p>
      <w:pPr>
        <w:pStyle w:val="BodyText"/>
        <w:spacing w:before="56"/>
        <w:ind w:left="283" w:right="165" w:firstLine="566"/>
      </w:pPr>
      <w:r>
        <w:rPr/>
        <w:t>Диаграммы деятельности создаются для </w:t>
      </w:r>
      <w:r>
        <w:rPr>
          <w:i/>
        </w:rPr>
        <w:t>каждого </w:t>
      </w:r>
      <w:r>
        <w:rPr/>
        <w:t>варианта ис- пользования, представленного на </w:t>
      </w:r>
      <w:r>
        <w:rPr>
          <w:i/>
        </w:rPr>
        <w:t>основной </w:t>
      </w:r>
      <w:r>
        <w:rPr/>
        <w:t>диаграмме прецедентов. Как и</w:t>
      </w:r>
      <w:r>
        <w:rPr>
          <w:spacing w:val="-3"/>
        </w:rPr>
        <w:t> </w:t>
      </w:r>
      <w:r>
        <w:rPr/>
        <w:t>диаграмма</w:t>
      </w:r>
      <w:r>
        <w:rPr>
          <w:spacing w:val="-1"/>
        </w:rPr>
        <w:t> </w:t>
      </w:r>
      <w:r>
        <w:rPr/>
        <w:t>вариантов использования,</w:t>
      </w:r>
      <w:r>
        <w:rPr>
          <w:spacing w:val="-1"/>
        </w:rPr>
        <w:t> </w:t>
      </w:r>
      <w:r>
        <w:rPr/>
        <w:t>диаграмма</w:t>
      </w:r>
      <w:r>
        <w:rPr>
          <w:spacing w:val="-1"/>
        </w:rPr>
        <w:t> </w:t>
      </w:r>
      <w:r>
        <w:rPr/>
        <w:t>деятельности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это не одна, а </w:t>
      </w:r>
      <w:r>
        <w:rPr>
          <w:i/>
        </w:rPr>
        <w:t>несколько </w:t>
      </w:r>
      <w:r>
        <w:rPr/>
        <w:t>диаграмм: одна из них – основная, а остальные – де- композиционные, – структурирующие </w:t>
      </w:r>
      <w:r>
        <w:rPr>
          <w:i/>
        </w:rPr>
        <w:t>деятельности</w:t>
      </w:r>
      <w:r>
        <w:rPr/>
        <w:t>, представленные</w:t>
      </w:r>
      <w:r>
        <w:rPr>
          <w:spacing w:val="40"/>
        </w:rPr>
        <w:t> </w:t>
      </w:r>
      <w:r>
        <w:rPr/>
        <w:t>на основной диаграмме и других декомпозиционных диаграммах.</w:t>
      </w:r>
    </w:p>
    <w:p>
      <w:pPr>
        <w:pStyle w:val="Heading2"/>
        <w:numPr>
          <w:ilvl w:val="2"/>
          <w:numId w:val="5"/>
        </w:numPr>
        <w:tabs>
          <w:tab w:pos="1413" w:val="left" w:leader="none"/>
        </w:tabs>
        <w:spacing w:line="240" w:lineRule="auto" w:before="125" w:after="0"/>
        <w:ind w:left="1413" w:right="0" w:hanging="564"/>
        <w:jc w:val="both"/>
      </w:pPr>
      <w:bookmarkStart w:name="2.3.1 Оформление ветвлений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Оформление</w:t>
      </w:r>
      <w:r>
        <w:rPr>
          <w:spacing w:val="-11"/>
        </w:rPr>
        <w:t> </w:t>
      </w:r>
      <w:r>
        <w:rPr>
          <w:spacing w:val="-2"/>
        </w:rPr>
        <w:t>ветвлений</w:t>
      </w:r>
    </w:p>
    <w:p>
      <w:pPr>
        <w:pStyle w:val="BodyText"/>
        <w:spacing w:before="56"/>
        <w:ind w:left="283" w:right="164" w:firstLine="566"/>
      </w:pPr>
      <w:r>
        <w:rPr/>
        <w:t>При построении диаграмм деятельности следует избегать ошиб- ки, содержащейся</w:t>
      </w:r>
      <w:r>
        <w:rPr>
          <w:spacing w:val="-1"/>
        </w:rPr>
        <w:t> </w:t>
      </w:r>
      <w:r>
        <w:rPr/>
        <w:t>в некоторых</w:t>
      </w:r>
      <w:r>
        <w:rPr>
          <w:spacing w:val="-2"/>
        </w:rPr>
        <w:t> </w:t>
      </w:r>
      <w:r>
        <w:rPr/>
        <w:t>методических указаниях, например, в</w:t>
      </w:r>
      <w:r>
        <w:rPr>
          <w:spacing w:val="-1"/>
        </w:rPr>
        <w:t> </w:t>
      </w:r>
      <w:r>
        <w:rPr/>
        <w:t>[4] и в интернет-источниках – использования слов «Да» и «Нет» над стрел- ками, исходящими из узла решения. Эта практика является вольным переносом нотации блок-схем алгоритмов в диаграммы UML, что со- вершенно недопустимо. Дело в том, что в UML узел решения – это бу- дущий</w:t>
      </w:r>
      <w:r>
        <w:rPr>
          <w:spacing w:val="-13"/>
        </w:rPr>
        <w:t> </w:t>
      </w:r>
      <w:r>
        <w:rPr/>
        <w:t>оператор</w:t>
      </w:r>
      <w:r>
        <w:rPr>
          <w:spacing w:val="-12"/>
        </w:rPr>
        <w:t> </w:t>
      </w:r>
      <w:r>
        <w:rPr>
          <w:rFonts w:ascii="Courier New" w:hAnsi="Courier New"/>
        </w:rPr>
        <w:t>switch</w:t>
      </w:r>
      <w:r>
        <w:rPr>
          <w:rFonts w:ascii="Courier New" w:hAnsi="Courier New"/>
          <w:spacing w:val="-30"/>
        </w:rPr>
        <w:t> </w:t>
      </w:r>
      <w:r>
        <w:rPr/>
        <w:t>в</w:t>
      </w:r>
      <w:r>
        <w:rPr>
          <w:spacing w:val="8"/>
        </w:rPr>
        <w:t> </w:t>
      </w:r>
      <w:r>
        <w:rPr/>
        <w:t>C-подобных</w:t>
      </w:r>
      <w:r>
        <w:rPr>
          <w:spacing w:val="12"/>
        </w:rPr>
        <w:t> </w:t>
      </w:r>
      <w:r>
        <w:rPr/>
        <w:t>или</w:t>
      </w:r>
      <w:r>
        <w:rPr>
          <w:spacing w:val="12"/>
        </w:rPr>
        <w:t> </w:t>
      </w:r>
      <w:r>
        <w:rPr>
          <w:rFonts w:ascii="Courier New" w:hAnsi="Courier New"/>
        </w:rPr>
        <w:t>case</w:t>
      </w:r>
      <w:r>
        <w:rPr>
          <w:rFonts w:ascii="Courier New" w:hAnsi="Courier New"/>
          <w:spacing w:val="-30"/>
        </w:rPr>
        <w:t> </w:t>
      </w:r>
      <w:r>
        <w:rPr/>
        <w:t>в</w:t>
      </w:r>
      <w:r>
        <w:rPr>
          <w:spacing w:val="12"/>
        </w:rPr>
        <w:t> </w:t>
      </w:r>
      <w:r>
        <w:rPr/>
        <w:t>Паскале-подобных языках (в узел решения может входить и из него может исходить любое количество стрелок). Над исходящими стрелками следует размещать условия, при этом над одной из стрелок рекомендуется размещать ан- глийское слово else. По этой стрелке будет осуществлён переход в том случае, если ни одно из условий над другими стрелками не будет вы- полнено.</w:t>
      </w:r>
      <w:r>
        <w:rPr>
          <w:spacing w:val="-3"/>
        </w:rPr>
        <w:t> </w:t>
      </w:r>
      <w:r>
        <w:rPr/>
        <w:t>Образно</w:t>
      </w:r>
      <w:r>
        <w:rPr>
          <w:spacing w:val="-2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считать,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стрелка</w:t>
      </w:r>
      <w:r>
        <w:rPr>
          <w:spacing w:val="-2"/>
        </w:rPr>
        <w:t> </w:t>
      </w:r>
      <w:r>
        <w:rPr/>
        <w:t>исчезает</w:t>
      </w:r>
      <w:r>
        <w:rPr>
          <w:spacing w:val="-2"/>
        </w:rPr>
        <w:t> </w:t>
      </w:r>
      <w:r>
        <w:rPr/>
        <w:t>из</w:t>
      </w:r>
      <w:r>
        <w:rPr>
          <w:spacing w:val="-3"/>
        </w:rPr>
        <w:t> </w:t>
      </w:r>
      <w:r>
        <w:rPr/>
        <w:t>диаграммы</w:t>
      </w:r>
      <w:r>
        <w:rPr>
          <w:spacing w:val="-2"/>
        </w:rPr>
        <w:t> </w:t>
      </w:r>
      <w:r>
        <w:rPr>
          <w:spacing w:val="-5"/>
        </w:rPr>
        <w:t>во</w:t>
      </w:r>
    </w:p>
    <w:p>
      <w:pPr>
        <w:pStyle w:val="BodyText"/>
        <w:spacing w:after="0"/>
        <w:sectPr>
          <w:pgSz w:w="8400" w:h="11910"/>
          <w:pgMar w:header="0" w:footer="850" w:top="1160" w:bottom="1040" w:left="850" w:right="850"/>
        </w:sectPr>
      </w:pPr>
    </w:p>
    <w:p>
      <w:pPr>
        <w:pStyle w:val="BodyText"/>
        <w:spacing w:before="79"/>
        <w:ind w:right="169"/>
      </w:pPr>
      <w:r>
        <w:rPr/>
        <w:t>время исполнения алгоритма, если ассоциированное с этой стрелкой условие не выполняется. Если же ассоциированное со стрелкой условие выполняется, то стрелка сохраняется и передаёт поток управления.</w:t>
      </w:r>
    </w:p>
    <w:p>
      <w:pPr>
        <w:pStyle w:val="BodyText"/>
        <w:spacing w:before="2"/>
        <w:ind w:right="165" w:firstLine="566"/>
      </w:pPr>
      <w:r>
        <w:rPr/>
        <w:t>Следует</w:t>
      </w:r>
      <w:r>
        <w:rPr>
          <w:spacing w:val="-4"/>
        </w:rPr>
        <w:t> </w:t>
      </w:r>
      <w:r>
        <w:rPr/>
        <w:t>знать,</w:t>
      </w:r>
      <w:r>
        <w:rPr>
          <w:spacing w:val="-2"/>
        </w:rPr>
        <w:t> </w:t>
      </w:r>
      <w:r>
        <w:rPr/>
        <w:t>что условия</w:t>
      </w:r>
      <w:r>
        <w:rPr>
          <w:spacing w:val="-1"/>
        </w:rPr>
        <w:t> </w:t>
      </w:r>
      <w:r>
        <w:rPr/>
        <w:t>и</w:t>
      </w:r>
      <w:r>
        <w:rPr>
          <w:spacing w:val="-4"/>
        </w:rPr>
        <w:t> </w:t>
      </w:r>
      <w:r>
        <w:rPr/>
        <w:t>else набираются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свойствах</w:t>
      </w:r>
      <w:r>
        <w:rPr>
          <w:spacing w:val="-4"/>
        </w:rPr>
        <w:t> </w:t>
      </w:r>
      <w:r>
        <w:rPr/>
        <w:t>(Proper- ties) стрелок, а именно в свойствах «GuardCondition», называемых в не- которых реализациях UML просто «Condition» или «Guard». Набирае- мые в свойствах условия появляются над стрелками автоматически и в квадратных скобках. Изложенное замечание наглядно иллюстрируется рисунком 2.2. Рисунок 2.2 иллюстрирует также тот факт, что узел реше- ния в UML является не только средством ветвления, но и средством слияния стрелок. В блок-схемах такого средства нет – стрелки соединя- ются простым соприкосновением.</w:t>
      </w:r>
    </w:p>
    <w:p>
      <w:pPr>
        <w:tabs>
          <w:tab w:pos="3788" w:val="left" w:leader="none"/>
        </w:tabs>
        <w:spacing w:line="240" w:lineRule="auto"/>
        <w:ind w:left="879" w:right="0" w:firstLine="0"/>
        <w:rPr>
          <w:position w:val="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79855" cy="1257300"/>
                <wp:effectExtent l="9525" t="0" r="1269" b="952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379855" cy="1257300"/>
                          <a:chExt cx="1379855" cy="12573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7979" y="39761"/>
                            <a:ext cx="136334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1209675">
                                <a:moveTo>
                                  <a:pt x="0" y="0"/>
                                </a:moveTo>
                                <a:lnTo>
                                  <a:pt x="1363271" y="1209226"/>
                                </a:lnTo>
                              </a:path>
                            </a:pathLst>
                          </a:custGeom>
                          <a:ln w="1595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4332" y="7981"/>
                            <a:ext cx="1326515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6515" h="1240790">
                                <a:moveTo>
                                  <a:pt x="0" y="1240490"/>
                                </a:moveTo>
                                <a:lnTo>
                                  <a:pt x="1326382" y="0"/>
                                </a:lnTo>
                              </a:path>
                            </a:pathLst>
                          </a:custGeom>
                          <a:ln w="1596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390" y="68305"/>
                            <a:ext cx="125969" cy="125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390" y="410618"/>
                            <a:ext cx="139231" cy="138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32620" y="598245"/>
                            <a:ext cx="57721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151765">
                                <a:moveTo>
                                  <a:pt x="494026" y="151408"/>
                                </a:moveTo>
                                <a:lnTo>
                                  <a:pt x="82890" y="151408"/>
                                </a:lnTo>
                                <a:lnTo>
                                  <a:pt x="50512" y="144978"/>
                                </a:lnTo>
                                <a:lnTo>
                                  <a:pt x="24177" y="127406"/>
                                </a:lnTo>
                                <a:lnTo>
                                  <a:pt x="6476" y="101263"/>
                                </a:lnTo>
                                <a:lnTo>
                                  <a:pt x="1326" y="75704"/>
                                </a:lnTo>
                                <a:lnTo>
                                  <a:pt x="6476" y="50144"/>
                                </a:lnTo>
                                <a:lnTo>
                                  <a:pt x="24177" y="24001"/>
                                </a:lnTo>
                                <a:lnTo>
                                  <a:pt x="50512" y="6429"/>
                                </a:lnTo>
                                <a:lnTo>
                                  <a:pt x="82890" y="0"/>
                                </a:lnTo>
                                <a:lnTo>
                                  <a:pt x="494026" y="0"/>
                                </a:lnTo>
                                <a:lnTo>
                                  <a:pt x="526404" y="6429"/>
                                </a:lnTo>
                                <a:lnTo>
                                  <a:pt x="552739" y="24001"/>
                                </a:lnTo>
                                <a:lnTo>
                                  <a:pt x="570440" y="50144"/>
                                </a:lnTo>
                                <a:lnTo>
                                  <a:pt x="575590" y="75704"/>
                                </a:lnTo>
                                <a:lnTo>
                                  <a:pt x="570440" y="101263"/>
                                </a:lnTo>
                                <a:lnTo>
                                  <a:pt x="552739" y="127406"/>
                                </a:lnTo>
                                <a:lnTo>
                                  <a:pt x="526404" y="144978"/>
                                </a:lnTo>
                                <a:lnTo>
                                  <a:pt x="494026" y="151408"/>
                                </a:lnTo>
                                <a:close/>
                              </a:path>
                              <a:path w="577215" h="151765">
                                <a:moveTo>
                                  <a:pt x="0" y="82286"/>
                                </a:moveTo>
                                <a:lnTo>
                                  <a:pt x="0" y="69121"/>
                                </a:lnTo>
                                <a:lnTo>
                                  <a:pt x="1326" y="75704"/>
                                </a:lnTo>
                                <a:lnTo>
                                  <a:pt x="0" y="82286"/>
                                </a:lnTo>
                                <a:close/>
                              </a:path>
                              <a:path w="577215" h="151765">
                                <a:moveTo>
                                  <a:pt x="576916" y="82286"/>
                                </a:moveTo>
                                <a:lnTo>
                                  <a:pt x="575590" y="75704"/>
                                </a:lnTo>
                                <a:lnTo>
                                  <a:pt x="576916" y="69121"/>
                                </a:lnTo>
                                <a:lnTo>
                                  <a:pt x="576916" y="8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2620" y="598245"/>
                            <a:ext cx="57721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151765">
                                <a:moveTo>
                                  <a:pt x="0" y="82286"/>
                                </a:moveTo>
                                <a:lnTo>
                                  <a:pt x="6476" y="50144"/>
                                </a:lnTo>
                                <a:lnTo>
                                  <a:pt x="24177" y="24001"/>
                                </a:lnTo>
                                <a:lnTo>
                                  <a:pt x="50512" y="6429"/>
                                </a:lnTo>
                                <a:lnTo>
                                  <a:pt x="82890" y="0"/>
                                </a:lnTo>
                                <a:lnTo>
                                  <a:pt x="494026" y="0"/>
                                </a:lnTo>
                                <a:lnTo>
                                  <a:pt x="526404" y="6429"/>
                                </a:lnTo>
                                <a:lnTo>
                                  <a:pt x="552739" y="24001"/>
                                </a:lnTo>
                                <a:lnTo>
                                  <a:pt x="570440" y="50144"/>
                                </a:lnTo>
                                <a:lnTo>
                                  <a:pt x="576916" y="82286"/>
                                </a:lnTo>
                                <a:lnTo>
                                  <a:pt x="576916" y="69121"/>
                                </a:lnTo>
                                <a:lnTo>
                                  <a:pt x="570440" y="101263"/>
                                </a:lnTo>
                                <a:lnTo>
                                  <a:pt x="552739" y="127406"/>
                                </a:lnTo>
                                <a:lnTo>
                                  <a:pt x="526404" y="144978"/>
                                </a:lnTo>
                                <a:lnTo>
                                  <a:pt x="494026" y="151408"/>
                                </a:lnTo>
                                <a:lnTo>
                                  <a:pt x="82890" y="151408"/>
                                </a:lnTo>
                                <a:lnTo>
                                  <a:pt x="50512" y="144978"/>
                                </a:lnTo>
                                <a:lnTo>
                                  <a:pt x="24177" y="127406"/>
                                </a:lnTo>
                                <a:lnTo>
                                  <a:pt x="6476" y="101263"/>
                                </a:lnTo>
                                <a:lnTo>
                                  <a:pt x="0" y="69121"/>
                                </a:lnTo>
                                <a:lnTo>
                                  <a:pt x="0" y="82286"/>
                                </a:lnTo>
                                <a:close/>
                              </a:path>
                            </a:pathLst>
                          </a:custGeom>
                          <a:ln w="658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01843" y="624577"/>
                            <a:ext cx="53086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138430">
                                <a:moveTo>
                                  <a:pt x="454239" y="138242"/>
                                </a:moveTo>
                                <a:lnTo>
                                  <a:pt x="76259" y="138242"/>
                                </a:lnTo>
                                <a:lnTo>
                                  <a:pt x="46470" y="132327"/>
                                </a:lnTo>
                                <a:lnTo>
                                  <a:pt x="22241" y="116162"/>
                                </a:lnTo>
                                <a:lnTo>
                                  <a:pt x="5957" y="92110"/>
                                </a:lnTo>
                                <a:lnTo>
                                  <a:pt x="1326" y="69121"/>
                                </a:lnTo>
                                <a:lnTo>
                                  <a:pt x="5957" y="46131"/>
                                </a:lnTo>
                                <a:lnTo>
                                  <a:pt x="22241" y="22080"/>
                                </a:lnTo>
                                <a:lnTo>
                                  <a:pt x="46470" y="5914"/>
                                </a:lnTo>
                                <a:lnTo>
                                  <a:pt x="76259" y="0"/>
                                </a:lnTo>
                                <a:lnTo>
                                  <a:pt x="454239" y="0"/>
                                </a:lnTo>
                                <a:lnTo>
                                  <a:pt x="484028" y="5914"/>
                                </a:lnTo>
                                <a:lnTo>
                                  <a:pt x="508256" y="22080"/>
                                </a:lnTo>
                                <a:lnTo>
                                  <a:pt x="524540" y="46131"/>
                                </a:lnTo>
                                <a:lnTo>
                                  <a:pt x="529172" y="69121"/>
                                </a:lnTo>
                                <a:lnTo>
                                  <a:pt x="524540" y="92110"/>
                                </a:lnTo>
                                <a:lnTo>
                                  <a:pt x="508256" y="116162"/>
                                </a:lnTo>
                                <a:lnTo>
                                  <a:pt x="484028" y="132327"/>
                                </a:lnTo>
                                <a:lnTo>
                                  <a:pt x="454239" y="138242"/>
                                </a:lnTo>
                                <a:close/>
                              </a:path>
                              <a:path w="530860" h="138430">
                                <a:moveTo>
                                  <a:pt x="0" y="75704"/>
                                </a:moveTo>
                                <a:lnTo>
                                  <a:pt x="0" y="62538"/>
                                </a:lnTo>
                                <a:lnTo>
                                  <a:pt x="1326" y="69121"/>
                                </a:lnTo>
                                <a:lnTo>
                                  <a:pt x="0" y="75704"/>
                                </a:lnTo>
                                <a:close/>
                              </a:path>
                              <a:path w="530860" h="138430">
                                <a:moveTo>
                                  <a:pt x="530498" y="75704"/>
                                </a:moveTo>
                                <a:lnTo>
                                  <a:pt x="529172" y="69121"/>
                                </a:lnTo>
                                <a:lnTo>
                                  <a:pt x="530498" y="62538"/>
                                </a:lnTo>
                                <a:lnTo>
                                  <a:pt x="530498" y="75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01843" y="624577"/>
                            <a:ext cx="53086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138430">
                                <a:moveTo>
                                  <a:pt x="0" y="75704"/>
                                </a:moveTo>
                                <a:lnTo>
                                  <a:pt x="5957" y="46131"/>
                                </a:lnTo>
                                <a:lnTo>
                                  <a:pt x="22241" y="22080"/>
                                </a:lnTo>
                                <a:lnTo>
                                  <a:pt x="46470" y="5914"/>
                                </a:lnTo>
                                <a:lnTo>
                                  <a:pt x="76259" y="0"/>
                                </a:lnTo>
                                <a:lnTo>
                                  <a:pt x="454239" y="0"/>
                                </a:lnTo>
                                <a:lnTo>
                                  <a:pt x="484028" y="5914"/>
                                </a:lnTo>
                                <a:lnTo>
                                  <a:pt x="508256" y="22080"/>
                                </a:lnTo>
                                <a:lnTo>
                                  <a:pt x="524540" y="46131"/>
                                </a:lnTo>
                                <a:lnTo>
                                  <a:pt x="530498" y="75704"/>
                                </a:lnTo>
                                <a:lnTo>
                                  <a:pt x="530498" y="62538"/>
                                </a:lnTo>
                                <a:lnTo>
                                  <a:pt x="524540" y="92110"/>
                                </a:lnTo>
                                <a:lnTo>
                                  <a:pt x="508256" y="116162"/>
                                </a:lnTo>
                                <a:lnTo>
                                  <a:pt x="484028" y="132327"/>
                                </a:lnTo>
                                <a:lnTo>
                                  <a:pt x="454239" y="138242"/>
                                </a:lnTo>
                                <a:lnTo>
                                  <a:pt x="76259" y="138242"/>
                                </a:lnTo>
                                <a:lnTo>
                                  <a:pt x="46470" y="132327"/>
                                </a:lnTo>
                                <a:lnTo>
                                  <a:pt x="22241" y="116162"/>
                                </a:lnTo>
                                <a:lnTo>
                                  <a:pt x="5957" y="92110"/>
                                </a:lnTo>
                                <a:lnTo>
                                  <a:pt x="0" y="62538"/>
                                </a:lnTo>
                                <a:lnTo>
                                  <a:pt x="0" y="75704"/>
                                </a:lnTo>
                                <a:close/>
                              </a:path>
                            </a:pathLst>
                          </a:custGeom>
                          <a:ln w="658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0919" y="440254"/>
                            <a:ext cx="29210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58115">
                                <a:moveTo>
                                  <a:pt x="291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991"/>
                                </a:lnTo>
                              </a:path>
                            </a:pathLst>
                          </a:custGeom>
                          <a:ln w="659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4395" y="532415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0" y="0"/>
                                </a:moveTo>
                                <a:lnTo>
                                  <a:pt x="26524" y="65829"/>
                                </a:lnTo>
                                <a:lnTo>
                                  <a:pt x="53049" y="0"/>
                                </a:lnTo>
                              </a:path>
                            </a:pathLst>
                          </a:custGeom>
                          <a:ln w="661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75319" y="440253"/>
                            <a:ext cx="3454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84785">
                                <a:moveTo>
                                  <a:pt x="0" y="0"/>
                                </a:moveTo>
                                <a:lnTo>
                                  <a:pt x="344823" y="0"/>
                                </a:lnTo>
                                <a:lnTo>
                                  <a:pt x="344823" y="184322"/>
                                </a:lnTo>
                              </a:path>
                            </a:pathLst>
                          </a:custGeom>
                          <a:ln w="659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093618" y="558746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0" y="0"/>
                                </a:moveTo>
                                <a:lnTo>
                                  <a:pt x="26524" y="65829"/>
                                </a:lnTo>
                                <a:lnTo>
                                  <a:pt x="53049" y="0"/>
                                </a:lnTo>
                              </a:path>
                            </a:pathLst>
                          </a:custGeom>
                          <a:ln w="661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916" y="805595"/>
                            <a:ext cx="139231" cy="138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50921" y="756234"/>
                            <a:ext cx="3187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118745">
                                <a:moveTo>
                                  <a:pt x="0" y="0"/>
                                </a:moveTo>
                                <a:lnTo>
                                  <a:pt x="0" y="118493"/>
                                </a:lnTo>
                                <a:lnTo>
                                  <a:pt x="318298" y="118493"/>
                                </a:lnTo>
                              </a:path>
                            </a:pathLst>
                          </a:custGeom>
                          <a:ln w="6588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2908" y="848395"/>
                            <a:ext cx="6667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2705">
                                <a:moveTo>
                                  <a:pt x="0" y="52663"/>
                                </a:moveTo>
                                <a:lnTo>
                                  <a:pt x="66312" y="263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0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01845" y="769399"/>
                            <a:ext cx="2654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5410">
                                <a:moveTo>
                                  <a:pt x="265249" y="0"/>
                                </a:moveTo>
                                <a:lnTo>
                                  <a:pt x="265249" y="105327"/>
                                </a:lnTo>
                                <a:lnTo>
                                  <a:pt x="0" y="105327"/>
                                </a:lnTo>
                              </a:path>
                            </a:pathLst>
                          </a:custGeom>
                          <a:ln w="658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01845" y="848394"/>
                            <a:ext cx="6667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2705">
                                <a:moveTo>
                                  <a:pt x="66312" y="0"/>
                                </a:moveTo>
                                <a:lnTo>
                                  <a:pt x="0" y="26331"/>
                                </a:lnTo>
                                <a:lnTo>
                                  <a:pt x="66312" y="52663"/>
                                </a:lnTo>
                              </a:path>
                            </a:pathLst>
                          </a:custGeom>
                          <a:ln w="660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02377" y="196681"/>
                            <a:ext cx="127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7804">
                                <a:moveTo>
                                  <a:pt x="0" y="0"/>
                                </a:moveTo>
                                <a:lnTo>
                                  <a:pt x="0" y="217237"/>
                                </a:lnTo>
                              </a:path>
                            </a:pathLst>
                          </a:custGeom>
                          <a:ln w="663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75852" y="348089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0" y="0"/>
                                </a:moveTo>
                                <a:lnTo>
                                  <a:pt x="26524" y="65829"/>
                                </a:lnTo>
                                <a:lnTo>
                                  <a:pt x="53049" y="0"/>
                                </a:lnTo>
                              </a:path>
                            </a:pathLst>
                          </a:custGeom>
                          <a:ln w="661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57019" y="1072218"/>
                            <a:ext cx="53086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138430">
                                <a:moveTo>
                                  <a:pt x="454239" y="138242"/>
                                </a:moveTo>
                                <a:lnTo>
                                  <a:pt x="76259" y="138242"/>
                                </a:lnTo>
                                <a:lnTo>
                                  <a:pt x="46470" y="132327"/>
                                </a:lnTo>
                                <a:lnTo>
                                  <a:pt x="22241" y="116162"/>
                                </a:lnTo>
                                <a:lnTo>
                                  <a:pt x="5957" y="92110"/>
                                </a:lnTo>
                                <a:lnTo>
                                  <a:pt x="1326" y="69121"/>
                                </a:lnTo>
                                <a:lnTo>
                                  <a:pt x="5957" y="46131"/>
                                </a:lnTo>
                                <a:lnTo>
                                  <a:pt x="22241" y="22080"/>
                                </a:lnTo>
                                <a:lnTo>
                                  <a:pt x="46470" y="5914"/>
                                </a:lnTo>
                                <a:lnTo>
                                  <a:pt x="76259" y="0"/>
                                </a:lnTo>
                                <a:lnTo>
                                  <a:pt x="454239" y="0"/>
                                </a:lnTo>
                                <a:lnTo>
                                  <a:pt x="484028" y="5914"/>
                                </a:lnTo>
                                <a:lnTo>
                                  <a:pt x="508256" y="22080"/>
                                </a:lnTo>
                                <a:lnTo>
                                  <a:pt x="524540" y="46131"/>
                                </a:lnTo>
                                <a:lnTo>
                                  <a:pt x="529172" y="69121"/>
                                </a:lnTo>
                                <a:lnTo>
                                  <a:pt x="524540" y="92110"/>
                                </a:lnTo>
                                <a:lnTo>
                                  <a:pt x="508256" y="116162"/>
                                </a:lnTo>
                                <a:lnTo>
                                  <a:pt x="484028" y="132327"/>
                                </a:lnTo>
                                <a:lnTo>
                                  <a:pt x="454239" y="138242"/>
                                </a:lnTo>
                                <a:close/>
                              </a:path>
                              <a:path w="530860" h="138430">
                                <a:moveTo>
                                  <a:pt x="0" y="75704"/>
                                </a:moveTo>
                                <a:lnTo>
                                  <a:pt x="0" y="62538"/>
                                </a:lnTo>
                                <a:lnTo>
                                  <a:pt x="1326" y="69121"/>
                                </a:lnTo>
                                <a:lnTo>
                                  <a:pt x="0" y="75704"/>
                                </a:lnTo>
                                <a:close/>
                              </a:path>
                              <a:path w="530860" h="138430">
                                <a:moveTo>
                                  <a:pt x="530498" y="75704"/>
                                </a:moveTo>
                                <a:lnTo>
                                  <a:pt x="529172" y="69121"/>
                                </a:lnTo>
                                <a:lnTo>
                                  <a:pt x="530498" y="62538"/>
                                </a:lnTo>
                                <a:lnTo>
                                  <a:pt x="530498" y="75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57019" y="1072218"/>
                            <a:ext cx="53086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138430">
                                <a:moveTo>
                                  <a:pt x="0" y="75704"/>
                                </a:moveTo>
                                <a:lnTo>
                                  <a:pt x="5957" y="46131"/>
                                </a:lnTo>
                                <a:lnTo>
                                  <a:pt x="22241" y="22080"/>
                                </a:lnTo>
                                <a:lnTo>
                                  <a:pt x="46470" y="5914"/>
                                </a:lnTo>
                                <a:lnTo>
                                  <a:pt x="76259" y="0"/>
                                </a:lnTo>
                                <a:lnTo>
                                  <a:pt x="454239" y="0"/>
                                </a:lnTo>
                                <a:lnTo>
                                  <a:pt x="484028" y="5914"/>
                                </a:lnTo>
                                <a:lnTo>
                                  <a:pt x="508256" y="22080"/>
                                </a:lnTo>
                                <a:lnTo>
                                  <a:pt x="524540" y="46131"/>
                                </a:lnTo>
                                <a:lnTo>
                                  <a:pt x="530498" y="75704"/>
                                </a:lnTo>
                                <a:lnTo>
                                  <a:pt x="530498" y="62538"/>
                                </a:lnTo>
                                <a:lnTo>
                                  <a:pt x="524540" y="92110"/>
                                </a:lnTo>
                                <a:lnTo>
                                  <a:pt x="508256" y="116162"/>
                                </a:lnTo>
                                <a:lnTo>
                                  <a:pt x="484028" y="132327"/>
                                </a:lnTo>
                                <a:lnTo>
                                  <a:pt x="454239" y="138242"/>
                                </a:lnTo>
                                <a:lnTo>
                                  <a:pt x="76259" y="138242"/>
                                </a:lnTo>
                                <a:lnTo>
                                  <a:pt x="46470" y="132327"/>
                                </a:lnTo>
                                <a:lnTo>
                                  <a:pt x="22241" y="116162"/>
                                </a:lnTo>
                                <a:lnTo>
                                  <a:pt x="5957" y="92110"/>
                                </a:lnTo>
                                <a:lnTo>
                                  <a:pt x="0" y="62538"/>
                                </a:lnTo>
                                <a:lnTo>
                                  <a:pt x="0" y="75704"/>
                                </a:lnTo>
                                <a:close/>
                              </a:path>
                            </a:pathLst>
                          </a:custGeom>
                          <a:ln w="658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28899" y="940559"/>
                            <a:ext cx="127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080">
                                <a:moveTo>
                                  <a:pt x="0" y="0"/>
                                </a:moveTo>
                                <a:lnTo>
                                  <a:pt x="0" y="131659"/>
                                </a:lnTo>
                              </a:path>
                            </a:pathLst>
                          </a:custGeom>
                          <a:ln w="663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02375" y="1006388"/>
                            <a:ext cx="533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040">
                                <a:moveTo>
                                  <a:pt x="0" y="0"/>
                                </a:moveTo>
                                <a:lnTo>
                                  <a:pt x="26524" y="65829"/>
                                </a:lnTo>
                                <a:lnTo>
                                  <a:pt x="53049" y="0"/>
                                </a:lnTo>
                              </a:path>
                            </a:pathLst>
                          </a:custGeom>
                          <a:ln w="661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84079" y="308556"/>
                            <a:ext cx="104139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5"/>
                                  <w:w w:val="105"/>
                                  <w:sz w:val="11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748797" y="209811"/>
                            <a:ext cx="38608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05"/>
                                  <w:sz w:val="11"/>
                                </w:rPr>
                                <w:t>[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1"/>
                                </w:rPr>
                                <w:t>Условие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w w:val="105"/>
                                  <w:sz w:val="1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2"/>
                                <w:ind w:left="386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5"/>
                                  <w:w w:val="105"/>
                                  <w:sz w:val="11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25458" y="624541"/>
                            <a:ext cx="4171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11"/>
                                </w:rPr>
                                <w:t>Действие01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68155" y="650873"/>
                            <a:ext cx="4171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11"/>
                                </w:rPr>
                                <w:t>Действие02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23331" y="1098514"/>
                            <a:ext cx="4171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11"/>
                                </w:rPr>
                                <w:t>Действие03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65pt;height:99pt;mso-position-horizontal-relative:char;mso-position-vertical-relative:line" id="docshapegroup58" coordorigin="0,0" coordsize="2173,1980">
                <v:line style="position:absolute" from="13,63" to="2159,1967" stroked="true" strokeweight="1.256633pt" strokecolor="#ff0000">
                  <v:stroke dashstyle="solid"/>
                </v:line>
                <v:line style="position:absolute" from="70,1966" to="2159,13" stroked="true" strokeweight="1.256926pt" strokecolor="#ff0000">
                  <v:stroke dashstyle="solid"/>
                </v:line>
                <v:shape style="position:absolute;left:1006;top:107;width:199;height:197" type="#_x0000_t75" id="docshape59" stroked="false">
                  <v:imagedata r:id="rId12" o:title=""/>
                </v:shape>
                <v:shape style="position:absolute;left:1006;top:646;width:220;height:218" type="#_x0000_t75" id="docshape60" stroked="false">
                  <v:imagedata r:id="rId13" o:title=""/>
                </v:shape>
                <v:shape style="position:absolute;left:51;top:942;width:909;height:239" id="docshape61" coordorigin="51,942" coordsize="909,239" path="m829,1181l182,1181,131,1170,89,1143,62,1102,53,1061,62,1021,89,980,131,952,182,942,829,942,880,952,922,980,950,1021,958,1061,950,1102,922,1143,880,1170,829,1181xm51,1072l51,1051,53,1061,51,1072xm960,1072l958,1061,960,1051,960,1072xe" filled="true" fillcolor="#ffffb8" stroked="false">
                  <v:path arrowok="t"/>
                  <v:fill type="solid"/>
                </v:shape>
                <v:shape style="position:absolute;left:51;top:942;width:909;height:239" id="docshape62" coordorigin="51,942" coordsize="909,239" path="m51,1072l62,1021,89,980,131,952,182,942,829,942,880,952,922,980,950,1021,960,1072,960,1051,950,1102,922,1143,880,1170,829,1181,182,1181,131,1170,89,1143,62,1102,51,1051,51,1072xe" filled="false" stroked="true" strokeweight=".518588pt" strokecolor="#800000">
                  <v:path arrowok="t"/>
                  <v:stroke dashstyle="solid"/>
                </v:shape>
                <v:shape style="position:absolute;left:1262;top:983;width:836;height:218" id="docshape63" coordorigin="1263,984" coordsize="836,218" path="m1978,1201l1383,1201,1336,1192,1298,1167,1272,1129,1265,1092,1272,1056,1298,1018,1336,993,1383,984,1978,984,2025,993,2063,1018,2089,1056,2096,1092,2089,1129,2063,1167,2025,1192,1978,1201xm1263,1103l1263,1082,1265,1092,1263,1103xm2098,1103l2096,1092,2098,1082,2098,1103xe" filled="true" fillcolor="#ffffb8" stroked="false">
                  <v:path arrowok="t"/>
                  <v:fill type="solid"/>
                </v:shape>
                <v:shape style="position:absolute;left:1262;top:983;width:836;height:218" id="docshape64" coordorigin="1263,984" coordsize="836,218" path="m1263,1103l1272,1056,1298,1018,1336,993,1383,984,1978,984,2025,993,2063,1018,2089,1056,2098,1103,2098,1082,2089,1129,2063,1167,2025,1192,1978,1201,1383,1201,1336,1192,1298,1167,1272,1129,1263,1082,1263,1103xe" filled="false" stroked="true" strokeweight=".518585pt" strokecolor="#800000">
                  <v:path arrowok="t"/>
                  <v:stroke dashstyle="solid"/>
                </v:shape>
                <v:shape style="position:absolute;left:552;top:693;width:460;height:249" id="docshape65" coordorigin="553,693" coordsize="460,249" path="m1012,693l553,693,553,942e" filled="false" stroked="true" strokeweight=".519205pt" strokecolor="#800000">
                  <v:path arrowok="t"/>
                  <v:stroke dashstyle="solid"/>
                </v:shape>
                <v:shape style="position:absolute;left:510;top:838;width:84;height:104" id="docshape66" coordorigin="511,838" coordsize="84,104" path="m511,838l553,942,594,838e" filled="false" stroked="true" strokeweight=".520648pt" strokecolor="#800000">
                  <v:path arrowok="t"/>
                  <v:stroke dashstyle="solid"/>
                </v:shape>
                <v:shape style="position:absolute;left:1220;top:693;width:544;height:291" id="docshape67" coordorigin="1221,693" coordsize="544,291" path="m1221,693l1764,693,1764,984e" filled="false" stroked="true" strokeweight=".519188pt" strokecolor="#800000">
                  <v:path arrowok="t"/>
                  <v:stroke dashstyle="solid"/>
                </v:shape>
                <v:shape style="position:absolute;left:1722;top:879;width:84;height:104" id="docshape68" coordorigin="1722,880" coordsize="84,104" path="m1722,880l1764,984,1806,880e" filled="false" stroked="true" strokeweight=".520648pt" strokecolor="#800000">
                  <v:path arrowok="t"/>
                  <v:stroke dashstyle="solid"/>
                </v:shape>
                <v:shape style="position:absolute;left:1048;top:1268;width:220;height:218" type="#_x0000_t75" id="docshape69" stroked="false">
                  <v:imagedata r:id="rId13" o:title=""/>
                </v:shape>
                <v:shape style="position:absolute;left:552;top:1190;width:502;height:187" id="docshape70" coordorigin="553,1191" coordsize="502,187" path="m553,1191l553,1378,1054,1378e" filled="false" stroked="true" strokeweight=".518806pt" strokecolor="#800000">
                  <v:path arrowok="t"/>
                  <v:stroke dashstyle="solid"/>
                </v:shape>
                <v:shape style="position:absolute;left:949;top:1336;width:105;height:83" id="docshape71" coordorigin="949,1336" coordsize="105,83" path="m949,1419l1054,1378,949,1336e" filled="false" stroked="true" strokeweight=".519813pt" strokecolor="#800000">
                  <v:path arrowok="t"/>
                  <v:stroke dashstyle="solid"/>
                </v:shape>
                <v:shape style="position:absolute;left:1262;top:1211;width:418;height:166" id="docshape72" coordorigin="1263,1212" coordsize="418,166" path="m1680,1212l1680,1378,1263,1378e" filled="false" stroked="true" strokeweight=".518861pt" strokecolor="#800000">
                  <v:path arrowok="t"/>
                  <v:stroke dashstyle="solid"/>
                </v:shape>
                <v:shape style="position:absolute;left:1262;top:1336;width:105;height:83" id="docshape73" coordorigin="1263,1336" coordsize="105,83" path="m1367,1336l1263,1378,1367,1419e" filled="false" stroked="true" strokeweight=".519813pt" strokecolor="#800000">
                  <v:path arrowok="t"/>
                  <v:stroke dashstyle="solid"/>
                </v:shape>
                <v:line style="position:absolute" from="1106,310" to="1106,652" stroked="true" strokeweight=".522144pt" strokecolor="#800000">
                  <v:stroke dashstyle="solid"/>
                </v:line>
                <v:shape style="position:absolute;left:1064;top:548;width:84;height:104" id="docshape74" coordorigin="1064,548" coordsize="84,104" path="m1064,548l1106,652,1148,548e" filled="false" stroked="true" strokeweight=".520648pt" strokecolor="#800000">
                  <v:path arrowok="t"/>
                  <v:stroke dashstyle="solid"/>
                </v:shape>
                <v:shape style="position:absolute;left:719;top:1688;width:836;height:218" id="docshape75" coordorigin="720,1689" coordsize="836,218" path="m1435,1906l840,1906,793,1897,755,1871,729,1834,722,1797,729,1761,755,1723,793,1698,840,1689,1435,1689,1482,1698,1520,1723,1546,1761,1553,1797,1546,1834,1520,1871,1482,1897,1435,1906xm720,1808l720,1787,722,1797,720,1808xm1555,1808l1553,1797,1555,1787,1555,1808xe" filled="true" fillcolor="#ffffb8" stroked="false">
                  <v:path arrowok="t"/>
                  <v:fill type="solid"/>
                </v:shape>
                <v:shape style="position:absolute;left:719;top:1688;width:836;height:218" id="docshape76" coordorigin="720,1689" coordsize="836,218" path="m720,1808l729,1761,755,1723,793,1698,840,1689,1435,1689,1482,1698,1520,1723,1546,1761,1555,1808,1555,1787,1546,1834,1520,1871,1482,1897,1435,1906,840,1906,793,1897,755,1871,729,1834,720,1787,720,1808xe" filled="false" stroked="true" strokeweight=".518585pt" strokecolor="#800000">
                  <v:path arrowok="t"/>
                  <v:stroke dashstyle="solid"/>
                </v:shape>
                <v:line style="position:absolute" from="1148,1481" to="1148,1689" stroked="true" strokeweight=".522144pt" strokecolor="#800000">
                  <v:stroke dashstyle="solid"/>
                </v:line>
                <v:shape style="position:absolute;left:1106;top:1584;width:84;height:104" id="docshape77" coordorigin="1106,1585" coordsize="84,104" path="m1106,1585l1148,1689,1190,1585e" filled="false" stroked="true" strokeweight=".520648pt" strokecolor="#800000">
                  <v:path arrowok="t"/>
                  <v:stroke dashstyle="solid"/>
                </v:shape>
                <v:shape style="position:absolute;left:604;top:485;width:164;height:138" type="#_x0000_t202" id="docshape7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5"/>
                            <w:w w:val="105"/>
                            <w:sz w:val="11"/>
                          </w:rPr>
                          <w:t>Да</w:t>
                        </w:r>
                      </w:p>
                    </w:txbxContent>
                  </v:textbox>
                  <w10:wrap type="none"/>
                </v:shape>
                <v:shape style="position:absolute;left:1179;top:330;width:608;height:294" type="#_x0000_t202" id="docshape7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w w:val="105"/>
                            <w:sz w:val="11"/>
                          </w:rPr>
                          <w:t>[</w:t>
                        </w:r>
                        <w:r>
                          <w:rPr>
                            <w:rFonts w:ascii="Tahoma" w:hAnsi="Tahoma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105"/>
                            <w:sz w:val="11"/>
                          </w:rPr>
                          <w:t>Условие</w:t>
                        </w:r>
                        <w:r>
                          <w:rPr>
                            <w:rFonts w:ascii="Tahoma" w:hAnsi="Tahoma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10"/>
                            <w:w w:val="105"/>
                            <w:sz w:val="11"/>
                          </w:rPr>
                          <w:t>]</w:t>
                        </w:r>
                      </w:p>
                      <w:p>
                        <w:pPr>
                          <w:spacing w:before="22"/>
                          <w:ind w:left="386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5"/>
                            <w:w w:val="105"/>
                            <w:sz w:val="11"/>
                          </w:rPr>
                          <w:t>Нет</w:t>
                        </w:r>
                      </w:p>
                    </w:txbxContent>
                  </v:textbox>
                  <w10:wrap type="none"/>
                </v:shape>
                <v:shape style="position:absolute;left:197;top:983;width:657;height:138" type="#_x0000_t202" id="docshape8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11"/>
                          </w:rPr>
                          <w:t>Действие01</w:t>
                        </w:r>
                      </w:p>
                    </w:txbxContent>
                  </v:textbox>
                  <w10:wrap type="none"/>
                </v:shape>
                <v:shape style="position:absolute;left:1367;top:1025;width:657;height:138" type="#_x0000_t202" id="docshape8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11"/>
                          </w:rPr>
                          <w:t>Действие02</w:t>
                        </w:r>
                      </w:p>
                    </w:txbxContent>
                  </v:textbox>
                  <w10:wrap type="none"/>
                </v:shape>
                <v:shape style="position:absolute;left:824;top:1729;width:657;height:138" type="#_x0000_t202" id="docshape8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11"/>
                          </w:rPr>
                          <w:t>Действие03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1304925" cy="1149985"/>
                <wp:effectExtent l="9525" t="0" r="0" b="12065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304925" cy="1149985"/>
                          <a:chExt cx="1304925" cy="114998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246" y="0"/>
                            <a:ext cx="125816" cy="125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246" y="343622"/>
                            <a:ext cx="139060" cy="13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304" y="531957"/>
                            <a:ext cx="5765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52400">
                                <a:moveTo>
                                  <a:pt x="493359" y="151986"/>
                                </a:moveTo>
                                <a:lnTo>
                                  <a:pt x="82778" y="151986"/>
                                </a:lnTo>
                                <a:lnTo>
                                  <a:pt x="50444" y="145533"/>
                                </a:lnTo>
                                <a:lnTo>
                                  <a:pt x="24144" y="127893"/>
                                </a:lnTo>
                                <a:lnTo>
                                  <a:pt x="6467" y="101650"/>
                                </a:lnTo>
                                <a:lnTo>
                                  <a:pt x="1324" y="75993"/>
                                </a:lnTo>
                                <a:lnTo>
                                  <a:pt x="6467" y="50336"/>
                                </a:lnTo>
                                <a:lnTo>
                                  <a:pt x="24144" y="24093"/>
                                </a:lnTo>
                                <a:lnTo>
                                  <a:pt x="50444" y="6453"/>
                                </a:lnTo>
                                <a:lnTo>
                                  <a:pt x="82778" y="0"/>
                                </a:lnTo>
                                <a:lnTo>
                                  <a:pt x="493359" y="0"/>
                                </a:lnTo>
                                <a:lnTo>
                                  <a:pt x="525693" y="6453"/>
                                </a:lnTo>
                                <a:lnTo>
                                  <a:pt x="551993" y="24093"/>
                                </a:lnTo>
                                <a:lnTo>
                                  <a:pt x="569670" y="50336"/>
                                </a:lnTo>
                                <a:lnTo>
                                  <a:pt x="574813" y="75993"/>
                                </a:lnTo>
                                <a:lnTo>
                                  <a:pt x="569670" y="101650"/>
                                </a:lnTo>
                                <a:lnTo>
                                  <a:pt x="551993" y="127893"/>
                                </a:lnTo>
                                <a:lnTo>
                                  <a:pt x="525693" y="145533"/>
                                </a:lnTo>
                                <a:lnTo>
                                  <a:pt x="493359" y="151986"/>
                                </a:lnTo>
                                <a:close/>
                              </a:path>
                              <a:path w="576580" h="152400">
                                <a:moveTo>
                                  <a:pt x="0" y="82601"/>
                                </a:moveTo>
                                <a:lnTo>
                                  <a:pt x="0" y="69385"/>
                                </a:lnTo>
                                <a:lnTo>
                                  <a:pt x="1324" y="75993"/>
                                </a:lnTo>
                                <a:lnTo>
                                  <a:pt x="0" y="82601"/>
                                </a:lnTo>
                                <a:close/>
                              </a:path>
                              <a:path w="576580" h="152400">
                                <a:moveTo>
                                  <a:pt x="576137" y="82601"/>
                                </a:moveTo>
                                <a:lnTo>
                                  <a:pt x="574813" y="75993"/>
                                </a:lnTo>
                                <a:lnTo>
                                  <a:pt x="576137" y="69385"/>
                                </a:lnTo>
                                <a:lnTo>
                                  <a:pt x="576137" y="82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04" y="531957"/>
                            <a:ext cx="5765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52400">
                                <a:moveTo>
                                  <a:pt x="0" y="82601"/>
                                </a:moveTo>
                                <a:lnTo>
                                  <a:pt x="6467" y="50336"/>
                                </a:lnTo>
                                <a:lnTo>
                                  <a:pt x="24144" y="24093"/>
                                </a:lnTo>
                                <a:lnTo>
                                  <a:pt x="50444" y="6453"/>
                                </a:lnTo>
                                <a:lnTo>
                                  <a:pt x="82778" y="0"/>
                                </a:lnTo>
                                <a:lnTo>
                                  <a:pt x="493359" y="0"/>
                                </a:lnTo>
                                <a:lnTo>
                                  <a:pt x="525693" y="6453"/>
                                </a:lnTo>
                                <a:lnTo>
                                  <a:pt x="551993" y="24093"/>
                                </a:lnTo>
                                <a:lnTo>
                                  <a:pt x="569670" y="50336"/>
                                </a:lnTo>
                                <a:lnTo>
                                  <a:pt x="576137" y="82601"/>
                                </a:lnTo>
                                <a:lnTo>
                                  <a:pt x="576137" y="69385"/>
                                </a:lnTo>
                                <a:lnTo>
                                  <a:pt x="569670" y="101650"/>
                                </a:lnTo>
                                <a:lnTo>
                                  <a:pt x="551993" y="127893"/>
                                </a:lnTo>
                                <a:lnTo>
                                  <a:pt x="525693" y="145533"/>
                                </a:lnTo>
                                <a:lnTo>
                                  <a:pt x="493359" y="151986"/>
                                </a:lnTo>
                                <a:lnTo>
                                  <a:pt x="82778" y="151986"/>
                                </a:lnTo>
                                <a:lnTo>
                                  <a:pt x="50444" y="145533"/>
                                </a:lnTo>
                                <a:lnTo>
                                  <a:pt x="24144" y="127893"/>
                                </a:lnTo>
                                <a:lnTo>
                                  <a:pt x="6467" y="101650"/>
                                </a:lnTo>
                                <a:lnTo>
                                  <a:pt x="0" y="69385"/>
                                </a:lnTo>
                                <a:lnTo>
                                  <a:pt x="0" y="82601"/>
                                </a:lnTo>
                                <a:close/>
                              </a:path>
                            </a:pathLst>
                          </a:custGeom>
                          <a:ln w="660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71488" y="558389"/>
                            <a:ext cx="5302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39065">
                                <a:moveTo>
                                  <a:pt x="453625" y="138770"/>
                                </a:moveTo>
                                <a:lnTo>
                                  <a:pt x="76156" y="138770"/>
                                </a:lnTo>
                                <a:lnTo>
                                  <a:pt x="46407" y="132833"/>
                                </a:lnTo>
                                <a:lnTo>
                                  <a:pt x="22211" y="116606"/>
                                </a:lnTo>
                                <a:lnTo>
                                  <a:pt x="5949" y="92462"/>
                                </a:lnTo>
                                <a:lnTo>
                                  <a:pt x="1324" y="69385"/>
                                </a:lnTo>
                                <a:lnTo>
                                  <a:pt x="5949" y="46308"/>
                                </a:lnTo>
                                <a:lnTo>
                                  <a:pt x="22211" y="22164"/>
                                </a:lnTo>
                                <a:lnTo>
                                  <a:pt x="46407" y="5936"/>
                                </a:lnTo>
                                <a:lnTo>
                                  <a:pt x="76156" y="0"/>
                                </a:lnTo>
                                <a:lnTo>
                                  <a:pt x="453625" y="0"/>
                                </a:lnTo>
                                <a:lnTo>
                                  <a:pt x="483374" y="5936"/>
                                </a:lnTo>
                                <a:lnTo>
                                  <a:pt x="507570" y="22164"/>
                                </a:lnTo>
                                <a:lnTo>
                                  <a:pt x="523832" y="46308"/>
                                </a:lnTo>
                                <a:lnTo>
                                  <a:pt x="528457" y="69385"/>
                                </a:lnTo>
                                <a:lnTo>
                                  <a:pt x="523832" y="92462"/>
                                </a:lnTo>
                                <a:lnTo>
                                  <a:pt x="507570" y="116606"/>
                                </a:lnTo>
                                <a:lnTo>
                                  <a:pt x="483374" y="132833"/>
                                </a:lnTo>
                                <a:lnTo>
                                  <a:pt x="453625" y="138770"/>
                                </a:lnTo>
                                <a:close/>
                              </a:path>
                              <a:path w="530225" h="139065">
                                <a:moveTo>
                                  <a:pt x="0" y="75993"/>
                                </a:moveTo>
                                <a:lnTo>
                                  <a:pt x="0" y="62777"/>
                                </a:lnTo>
                                <a:lnTo>
                                  <a:pt x="1324" y="69385"/>
                                </a:lnTo>
                                <a:lnTo>
                                  <a:pt x="0" y="75993"/>
                                </a:lnTo>
                                <a:close/>
                              </a:path>
                              <a:path w="530225" h="139065">
                                <a:moveTo>
                                  <a:pt x="529782" y="75993"/>
                                </a:moveTo>
                                <a:lnTo>
                                  <a:pt x="528457" y="69385"/>
                                </a:lnTo>
                                <a:lnTo>
                                  <a:pt x="529782" y="62777"/>
                                </a:lnTo>
                                <a:lnTo>
                                  <a:pt x="529782" y="75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71488" y="558389"/>
                            <a:ext cx="5302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39065">
                                <a:moveTo>
                                  <a:pt x="0" y="75993"/>
                                </a:moveTo>
                                <a:lnTo>
                                  <a:pt x="5949" y="46308"/>
                                </a:lnTo>
                                <a:lnTo>
                                  <a:pt x="22211" y="22164"/>
                                </a:lnTo>
                                <a:lnTo>
                                  <a:pt x="46407" y="5936"/>
                                </a:lnTo>
                                <a:lnTo>
                                  <a:pt x="76156" y="0"/>
                                </a:lnTo>
                                <a:lnTo>
                                  <a:pt x="453625" y="0"/>
                                </a:lnTo>
                                <a:lnTo>
                                  <a:pt x="483374" y="5936"/>
                                </a:lnTo>
                                <a:lnTo>
                                  <a:pt x="507570" y="22164"/>
                                </a:lnTo>
                                <a:lnTo>
                                  <a:pt x="523832" y="46308"/>
                                </a:lnTo>
                                <a:lnTo>
                                  <a:pt x="529782" y="75993"/>
                                </a:lnTo>
                                <a:lnTo>
                                  <a:pt x="529782" y="62777"/>
                                </a:lnTo>
                                <a:lnTo>
                                  <a:pt x="523832" y="92462"/>
                                </a:lnTo>
                                <a:lnTo>
                                  <a:pt x="507570" y="116606"/>
                                </a:lnTo>
                                <a:lnTo>
                                  <a:pt x="483374" y="132833"/>
                                </a:lnTo>
                                <a:lnTo>
                                  <a:pt x="453625" y="138770"/>
                                </a:lnTo>
                                <a:lnTo>
                                  <a:pt x="76156" y="138770"/>
                                </a:lnTo>
                                <a:lnTo>
                                  <a:pt x="46407" y="132833"/>
                                </a:lnTo>
                                <a:lnTo>
                                  <a:pt x="22211" y="116606"/>
                                </a:lnTo>
                                <a:lnTo>
                                  <a:pt x="5949" y="92462"/>
                                </a:lnTo>
                                <a:lnTo>
                                  <a:pt x="0" y="62777"/>
                                </a:lnTo>
                                <a:lnTo>
                                  <a:pt x="0" y="75993"/>
                                </a:lnTo>
                                <a:close/>
                              </a:path>
                            </a:pathLst>
                          </a:custGeom>
                          <a:ln w="660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21173" y="399794"/>
                            <a:ext cx="29146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32715">
                                <a:moveTo>
                                  <a:pt x="291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162"/>
                                </a:lnTo>
                              </a:path>
                            </a:pathLst>
                          </a:custGeom>
                          <a:ln w="661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94684" y="465876"/>
                            <a:ext cx="5334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675">
                                <a:moveTo>
                                  <a:pt x="0" y="0"/>
                                </a:moveTo>
                                <a:lnTo>
                                  <a:pt x="26489" y="66081"/>
                                </a:lnTo>
                                <a:lnTo>
                                  <a:pt x="52978" y="0"/>
                                </a:lnTo>
                              </a:path>
                            </a:pathLst>
                          </a:custGeom>
                          <a:ln w="661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44999" y="399794"/>
                            <a:ext cx="3448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58750">
                                <a:moveTo>
                                  <a:pt x="0" y="0"/>
                                </a:moveTo>
                                <a:lnTo>
                                  <a:pt x="344358" y="0"/>
                                </a:lnTo>
                                <a:lnTo>
                                  <a:pt x="344358" y="158594"/>
                                </a:lnTo>
                              </a:path>
                            </a:pathLst>
                          </a:custGeom>
                          <a:ln w="661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62868" y="492308"/>
                            <a:ext cx="5334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675">
                                <a:moveTo>
                                  <a:pt x="0" y="0"/>
                                </a:moveTo>
                                <a:lnTo>
                                  <a:pt x="26489" y="66081"/>
                                </a:lnTo>
                                <a:lnTo>
                                  <a:pt x="52978" y="0"/>
                                </a:lnTo>
                              </a:path>
                            </a:pathLst>
                          </a:custGeom>
                          <a:ln w="661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735" y="740109"/>
                            <a:ext cx="139060" cy="13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21173" y="690551"/>
                            <a:ext cx="31813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119380">
                                <a:moveTo>
                                  <a:pt x="0" y="0"/>
                                </a:moveTo>
                                <a:lnTo>
                                  <a:pt x="0" y="118946"/>
                                </a:lnTo>
                                <a:lnTo>
                                  <a:pt x="317869" y="118946"/>
                                </a:lnTo>
                              </a:path>
                            </a:pathLst>
                          </a:custGeom>
                          <a:ln w="660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820" y="783065"/>
                            <a:ext cx="666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3340">
                                <a:moveTo>
                                  <a:pt x="0" y="52864"/>
                                </a:moveTo>
                                <a:lnTo>
                                  <a:pt x="66222" y="26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1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71488" y="703768"/>
                            <a:ext cx="31813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106045">
                                <a:moveTo>
                                  <a:pt x="317869" y="0"/>
                                </a:moveTo>
                                <a:lnTo>
                                  <a:pt x="317869" y="105729"/>
                                </a:lnTo>
                                <a:lnTo>
                                  <a:pt x="0" y="105729"/>
                                </a:lnTo>
                              </a:path>
                            </a:pathLst>
                          </a:custGeom>
                          <a:ln w="660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71488" y="783065"/>
                            <a:ext cx="666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3340">
                                <a:moveTo>
                                  <a:pt x="66222" y="0"/>
                                </a:moveTo>
                                <a:lnTo>
                                  <a:pt x="0" y="26432"/>
                                </a:lnTo>
                                <a:lnTo>
                                  <a:pt x="66222" y="52864"/>
                                </a:lnTo>
                              </a:path>
                            </a:pathLst>
                          </a:custGeom>
                          <a:ln w="6613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72154" y="128861"/>
                            <a:ext cx="127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8440">
                                <a:moveTo>
                                  <a:pt x="0" y="0"/>
                                </a:moveTo>
                                <a:lnTo>
                                  <a:pt x="0" y="218068"/>
                                </a:lnTo>
                              </a:path>
                            </a:pathLst>
                          </a:custGeom>
                          <a:ln w="662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45665" y="280848"/>
                            <a:ext cx="5334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675">
                                <a:moveTo>
                                  <a:pt x="0" y="0"/>
                                </a:moveTo>
                                <a:lnTo>
                                  <a:pt x="26489" y="66081"/>
                                </a:lnTo>
                                <a:lnTo>
                                  <a:pt x="52978" y="0"/>
                                </a:lnTo>
                              </a:path>
                            </a:pathLst>
                          </a:custGeom>
                          <a:ln w="661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27130" y="1007742"/>
                            <a:ext cx="5302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39065">
                                <a:moveTo>
                                  <a:pt x="453625" y="138770"/>
                                </a:moveTo>
                                <a:lnTo>
                                  <a:pt x="76156" y="138770"/>
                                </a:lnTo>
                                <a:lnTo>
                                  <a:pt x="46407" y="132833"/>
                                </a:lnTo>
                                <a:lnTo>
                                  <a:pt x="22211" y="116606"/>
                                </a:lnTo>
                                <a:lnTo>
                                  <a:pt x="5949" y="92462"/>
                                </a:lnTo>
                                <a:lnTo>
                                  <a:pt x="1324" y="69385"/>
                                </a:lnTo>
                                <a:lnTo>
                                  <a:pt x="5949" y="46308"/>
                                </a:lnTo>
                                <a:lnTo>
                                  <a:pt x="22211" y="22164"/>
                                </a:lnTo>
                                <a:lnTo>
                                  <a:pt x="46407" y="5936"/>
                                </a:lnTo>
                                <a:lnTo>
                                  <a:pt x="76156" y="0"/>
                                </a:lnTo>
                                <a:lnTo>
                                  <a:pt x="453625" y="0"/>
                                </a:lnTo>
                                <a:lnTo>
                                  <a:pt x="483374" y="5936"/>
                                </a:lnTo>
                                <a:lnTo>
                                  <a:pt x="507570" y="22164"/>
                                </a:lnTo>
                                <a:lnTo>
                                  <a:pt x="523832" y="46308"/>
                                </a:lnTo>
                                <a:lnTo>
                                  <a:pt x="528457" y="69385"/>
                                </a:lnTo>
                                <a:lnTo>
                                  <a:pt x="523832" y="92462"/>
                                </a:lnTo>
                                <a:lnTo>
                                  <a:pt x="507570" y="116606"/>
                                </a:lnTo>
                                <a:lnTo>
                                  <a:pt x="483374" y="132833"/>
                                </a:lnTo>
                                <a:lnTo>
                                  <a:pt x="453625" y="138770"/>
                                </a:lnTo>
                                <a:close/>
                              </a:path>
                              <a:path w="530225" h="139065">
                                <a:moveTo>
                                  <a:pt x="0" y="75993"/>
                                </a:moveTo>
                                <a:lnTo>
                                  <a:pt x="0" y="62777"/>
                                </a:lnTo>
                                <a:lnTo>
                                  <a:pt x="1324" y="69385"/>
                                </a:lnTo>
                                <a:lnTo>
                                  <a:pt x="0" y="75993"/>
                                </a:lnTo>
                                <a:close/>
                              </a:path>
                              <a:path w="530225" h="139065">
                                <a:moveTo>
                                  <a:pt x="529782" y="75993"/>
                                </a:moveTo>
                                <a:lnTo>
                                  <a:pt x="528457" y="69385"/>
                                </a:lnTo>
                                <a:lnTo>
                                  <a:pt x="529782" y="62777"/>
                                </a:lnTo>
                                <a:lnTo>
                                  <a:pt x="529782" y="75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27130" y="1007742"/>
                            <a:ext cx="5302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39065">
                                <a:moveTo>
                                  <a:pt x="0" y="75993"/>
                                </a:moveTo>
                                <a:lnTo>
                                  <a:pt x="5949" y="46308"/>
                                </a:lnTo>
                                <a:lnTo>
                                  <a:pt x="22211" y="22164"/>
                                </a:lnTo>
                                <a:lnTo>
                                  <a:pt x="46407" y="5936"/>
                                </a:lnTo>
                                <a:lnTo>
                                  <a:pt x="76156" y="0"/>
                                </a:lnTo>
                                <a:lnTo>
                                  <a:pt x="453625" y="0"/>
                                </a:lnTo>
                                <a:lnTo>
                                  <a:pt x="483374" y="5936"/>
                                </a:lnTo>
                                <a:lnTo>
                                  <a:pt x="507570" y="22164"/>
                                </a:lnTo>
                                <a:lnTo>
                                  <a:pt x="523832" y="46308"/>
                                </a:lnTo>
                                <a:lnTo>
                                  <a:pt x="529782" y="75993"/>
                                </a:lnTo>
                                <a:lnTo>
                                  <a:pt x="529782" y="62777"/>
                                </a:lnTo>
                                <a:lnTo>
                                  <a:pt x="523832" y="92462"/>
                                </a:lnTo>
                                <a:lnTo>
                                  <a:pt x="507570" y="116606"/>
                                </a:lnTo>
                                <a:lnTo>
                                  <a:pt x="483374" y="132833"/>
                                </a:lnTo>
                                <a:lnTo>
                                  <a:pt x="453625" y="138770"/>
                                </a:lnTo>
                                <a:lnTo>
                                  <a:pt x="76156" y="138770"/>
                                </a:lnTo>
                                <a:lnTo>
                                  <a:pt x="46407" y="132833"/>
                                </a:lnTo>
                                <a:lnTo>
                                  <a:pt x="22211" y="116606"/>
                                </a:lnTo>
                                <a:lnTo>
                                  <a:pt x="5949" y="92462"/>
                                </a:lnTo>
                                <a:lnTo>
                                  <a:pt x="0" y="62777"/>
                                </a:lnTo>
                                <a:lnTo>
                                  <a:pt x="0" y="75993"/>
                                </a:lnTo>
                                <a:close/>
                              </a:path>
                            </a:pathLst>
                          </a:custGeom>
                          <a:ln w="660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98643" y="875579"/>
                            <a:ext cx="127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715">
                                <a:moveTo>
                                  <a:pt x="0" y="0"/>
                                </a:moveTo>
                                <a:lnTo>
                                  <a:pt x="0" y="132162"/>
                                </a:lnTo>
                              </a:path>
                            </a:pathLst>
                          </a:custGeom>
                          <a:ln w="662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72154" y="941661"/>
                            <a:ext cx="5334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6675">
                                <a:moveTo>
                                  <a:pt x="0" y="0"/>
                                </a:moveTo>
                                <a:lnTo>
                                  <a:pt x="26489" y="66081"/>
                                </a:lnTo>
                                <a:lnTo>
                                  <a:pt x="52978" y="0"/>
                                </a:lnTo>
                              </a:path>
                            </a:pathLst>
                          </a:custGeom>
                          <a:ln w="6616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68194" y="260988"/>
                            <a:ext cx="74295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2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position w:val="-1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05"/>
                                  <w:sz w:val="11"/>
                                </w:rPr>
                                <w:t>[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1"/>
                                </w:rPr>
                                <w:t>Условие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w w:val="105"/>
                                  <w:sz w:val="11"/>
                                </w:rPr>
                                <w:t>]</w:t>
                              </w:r>
                              <w:r>
                                <w:rPr>
                                  <w:rFonts w:ascii="Tahoma" w:hAnsi="Tahom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position w:val="-1"/>
                                  <w:sz w:val="11"/>
                                </w:rPr>
                                <w:t>[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w w:val="105"/>
                                  <w:position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position w:val="-1"/>
                                  <w:sz w:val="11"/>
                                </w:rPr>
                                <w:t>else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05"/>
                                  <w:position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w w:val="105"/>
                                  <w:position w:val="-1"/>
                                  <w:sz w:val="1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96015" y="558354"/>
                            <a:ext cx="4171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11"/>
                                </w:rPr>
                                <w:t>Действие01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837711" y="584786"/>
                            <a:ext cx="4171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11"/>
                                </w:rPr>
                                <w:t>Действие02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93353" y="1034138"/>
                            <a:ext cx="4171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1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11"/>
                                </w:rPr>
                                <w:t>Действие03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75pt;height:90.55pt;mso-position-horizontal-relative:char;mso-position-vertical-relative:line" id="docshapegroup83" coordorigin="0,0" coordsize="2055,1811">
                <v:shape style="position:absolute;left:959;top:0;width:199;height:198" type="#_x0000_t75" id="docshape84" stroked="false">
                  <v:imagedata r:id="rId14" o:title=""/>
                </v:shape>
                <v:shape style="position:absolute;left:959;top:541;width:219;height:219" type="#_x0000_t75" id="docshape85" stroked="false">
                  <v:imagedata r:id="rId15" o:title=""/>
                </v:shape>
                <v:shape style="position:absolute;left:5;top:837;width:908;height:240" id="docshape86" coordorigin="5,838" coordsize="908,240" path="m782,1077l136,1077,85,1067,43,1039,15,998,7,957,15,917,43,876,85,848,136,838,782,838,833,848,874,876,902,917,910,957,902,998,874,1039,833,1067,782,1077xm5,968l5,947,7,957,5,968xm913,968l910,957,913,947,913,968xe" filled="true" fillcolor="#ffffb8" stroked="false">
                  <v:path arrowok="t"/>
                  <v:fill type="solid"/>
                </v:shape>
                <v:shape style="position:absolute;left:5;top:837;width:908;height:240" id="docshape87" coordorigin="5,838" coordsize="908,240" path="m5,968l15,917,43,876,85,848,136,838,782,838,833,848,874,876,902,917,913,968,913,947,902,998,874,1039,833,1067,782,1077,136,1077,85,1067,43,1039,15,998,5,947,5,968xe" filled="false" stroked="true" strokeweight=".520397pt" strokecolor="#800000">
                  <v:path arrowok="t"/>
                  <v:stroke dashstyle="solid"/>
                </v:shape>
                <v:shape style="position:absolute;left:1214;top:879;width:835;height:219" id="docshape88" coordorigin="1215,879" coordsize="835,219" path="m1929,1098l1335,1098,1288,1089,1250,1063,1224,1025,1217,989,1224,952,1250,914,1288,889,1335,879,1929,879,1976,889,2014,914,2040,952,2047,989,2040,1025,2014,1063,1976,1089,1929,1098xm1215,999l1215,978,1217,989,1215,999xm2049,999l2047,989,2049,978,2049,999xe" filled="true" fillcolor="#ffffb8" stroked="false">
                  <v:path arrowok="t"/>
                  <v:fill type="solid"/>
                </v:shape>
                <v:shape style="position:absolute;left:1214;top:879;width:835;height:219" id="docshape89" coordorigin="1215,879" coordsize="835,219" path="m1215,999l1224,952,1250,914,1288,889,1335,879,1929,879,1976,889,2014,914,2040,952,2049,999,2049,978,2040,1025,2014,1063,1976,1089,1929,1098,1335,1098,1288,1089,1250,1063,1224,1025,1215,978,1215,999xe" filled="false" stroked="true" strokeweight=".520396pt" strokecolor="#800000">
                  <v:path arrowok="t"/>
                  <v:stroke dashstyle="solid"/>
                </v:shape>
                <v:shape style="position:absolute;left:505;top:629;width:459;height:209" id="docshape90" coordorigin="506,630" coordsize="459,209" path="m965,630l506,630,506,838e" filled="false" stroked="true" strokeweight=".520515pt" strokecolor="#800000">
                  <v:path arrowok="t"/>
                  <v:stroke dashstyle="solid"/>
                </v:shape>
                <v:shape style="position:absolute;left:464;top:733;width:84;height:105" id="docshape91" coordorigin="464,734" coordsize="84,105" path="m464,734l506,838,548,734e" filled="false" stroked="true" strokeweight=".521003pt" strokecolor="#800000">
                  <v:path arrowok="t"/>
                  <v:stroke dashstyle="solid"/>
                </v:shape>
                <v:shape style="position:absolute;left:1173;top:629;width:543;height:250" id="docshape92" coordorigin="1173,630" coordsize="543,250" path="m1173,630l1716,630,1716,879e" filled="false" stroked="true" strokeweight=".52052pt" strokecolor="#800000">
                  <v:path arrowok="t"/>
                  <v:stroke dashstyle="solid"/>
                </v:shape>
                <v:shape style="position:absolute;left:1673;top:775;width:84;height:105" id="docshape93" coordorigin="1674,775" coordsize="84,105" path="m1674,775l1716,879,1757,775e" filled="false" stroked="true" strokeweight=".521003pt" strokecolor="#800000">
                  <v:path arrowok="t"/>
                  <v:stroke dashstyle="solid"/>
                </v:shape>
                <v:shape style="position:absolute;left:1001;top:1165;width:219;height:219" type="#_x0000_t75" id="docshape94" stroked="false">
                  <v:imagedata r:id="rId16" o:title=""/>
                </v:shape>
                <v:shape style="position:absolute;left:505;top:1087;width:501;height:188" id="docshape95" coordorigin="506,1087" coordsize="501,188" path="m506,1087l506,1275,1006,1275e" filled="false" stroked="true" strokeweight=".520461pt" strokecolor="#800000">
                  <v:path arrowok="t"/>
                  <v:stroke dashstyle="solid"/>
                </v:shape>
                <v:shape style="position:absolute;left:902;top:1233;width:105;height:84" id="docshape96" coordorigin="902,1233" coordsize="105,84" path="m902,1316l1006,1275,902,1233e" filled="false" stroked="true" strokeweight=".520758pt" strokecolor="#800000">
                  <v:path arrowok="t"/>
                  <v:stroke dashstyle="solid"/>
                </v:shape>
                <v:shape style="position:absolute;left:1214;top:1108;width:501;height:167" id="docshape97" coordorigin="1215,1108" coordsize="501,167" path="m1716,1108l1716,1275,1215,1275e" filled="false" stroked="true" strokeweight=".520436pt" strokecolor="#800000">
                  <v:path arrowok="t"/>
                  <v:stroke dashstyle="solid"/>
                </v:shape>
                <v:shape style="position:absolute;left:1214;top:1233;width:105;height:84" id="docshape98" coordorigin="1215,1233" coordsize="105,84" path="m1319,1233l1215,1275,1319,1316e" filled="false" stroked="true" strokeweight=".520758pt" strokecolor="#800000">
                  <v:path arrowok="t"/>
                  <v:stroke dashstyle="solid"/>
                </v:shape>
                <v:line style="position:absolute" from="1059,203" to="1059,546" stroked="true" strokeweight=".521439pt" strokecolor="#800000">
                  <v:stroke dashstyle="solid"/>
                </v:line>
                <v:shape style="position:absolute;left:1016;top:442;width:84;height:105" id="docshape99" coordorigin="1017,442" coordsize="84,105" path="m1017,442l1059,546,1100,442e" filled="false" stroked="true" strokeweight=".521003pt" strokecolor="#800000">
                  <v:path arrowok="t"/>
                  <v:stroke dashstyle="solid"/>
                </v:shape>
                <v:shape style="position:absolute;left:672;top:1587;width:835;height:219" id="docshape100" coordorigin="673,1587" coordsize="835,219" path="m1387,1806l793,1806,746,1796,708,1771,682,1733,675,1696,682,1660,708,1622,746,1596,793,1587,1387,1587,1434,1596,1472,1622,1498,1660,1505,1696,1498,1733,1472,1771,1434,1796,1387,1806xm673,1707l673,1686,675,1696,673,1707xm1507,1707l1505,1696,1507,1686,1507,1707xe" filled="true" fillcolor="#ffffb8" stroked="false">
                  <v:path arrowok="t"/>
                  <v:fill type="solid"/>
                </v:shape>
                <v:shape style="position:absolute;left:672;top:1587;width:835;height:219" id="docshape101" coordorigin="673,1587" coordsize="835,219" path="m673,1707l682,1660,708,1622,746,1596,793,1587,1387,1587,1434,1596,1472,1622,1498,1660,1507,1707,1507,1686,1498,1733,1472,1771,1434,1796,1387,1806,793,1806,746,1796,708,1771,682,1733,673,1686,673,1707xe" filled="false" stroked="true" strokeweight=".520396pt" strokecolor="#800000">
                  <v:path arrowok="t"/>
                  <v:stroke dashstyle="solid"/>
                </v:shape>
                <v:line style="position:absolute" from="1100,1379" to="1100,1587" stroked="true" strokeweight=".521439pt" strokecolor="#800000">
                  <v:stroke dashstyle="solid"/>
                </v:line>
                <v:shape style="position:absolute;left:1058;top:1482;width:84;height:105" id="docshape102" coordorigin="1059,1483" coordsize="84,105" path="m1059,1483l1100,1587,1142,1483e" filled="false" stroked="true" strokeweight=".521003pt" strokecolor="#800000">
                  <v:path arrowok="t"/>
                  <v:stroke dashstyle="solid"/>
                </v:shape>
                <v:shape style="position:absolute;left:422;top:411;width:1170;height:159" type="#_x0000_t202" id="docshape103" filled="false" stroked="false">
                  <v:textbox inset="0,0,0,0">
                    <w:txbxContent>
                      <w:p>
                        <w:pPr>
                          <w:tabs>
                            <w:tab w:pos="802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position w:val="-1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w w:val="105"/>
                            <w:sz w:val="11"/>
                          </w:rPr>
                          <w:t>[</w:t>
                        </w:r>
                        <w:r>
                          <w:rPr>
                            <w:rFonts w:ascii="Tahoma" w:hAnsi="Tahoma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105"/>
                            <w:sz w:val="11"/>
                          </w:rPr>
                          <w:t>Условие</w:t>
                        </w:r>
                        <w:r>
                          <w:rPr>
                            <w:rFonts w:ascii="Tahoma" w:hAnsi="Tahoma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10"/>
                            <w:w w:val="105"/>
                            <w:sz w:val="11"/>
                          </w:rPr>
                          <w:t>]</w:t>
                        </w:r>
                        <w:r>
                          <w:rPr>
                            <w:rFonts w:ascii="Tahoma" w:hAnsi="Tahoma"/>
                            <w:sz w:val="11"/>
                          </w:rPr>
                          <w:tab/>
                        </w:r>
                        <w:r>
                          <w:rPr>
                            <w:rFonts w:ascii="Tahoma" w:hAnsi="Tahoma"/>
                            <w:w w:val="105"/>
                            <w:position w:val="-1"/>
                            <w:sz w:val="11"/>
                          </w:rPr>
                          <w:t>[</w:t>
                        </w:r>
                        <w:r>
                          <w:rPr>
                            <w:rFonts w:ascii="Tahoma" w:hAnsi="Tahoma"/>
                            <w:spacing w:val="-10"/>
                            <w:w w:val="105"/>
                            <w:position w:val="-1"/>
                            <w:sz w:val="11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105"/>
                            <w:position w:val="-1"/>
                            <w:sz w:val="11"/>
                          </w:rPr>
                          <w:t>else</w:t>
                        </w:r>
                        <w:r>
                          <w:rPr>
                            <w:rFonts w:ascii="Tahoma" w:hAnsi="Tahoma"/>
                            <w:spacing w:val="-7"/>
                            <w:w w:val="105"/>
                            <w:position w:val="-1"/>
                            <w:sz w:val="11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10"/>
                            <w:w w:val="105"/>
                            <w:position w:val="-1"/>
                            <w:sz w:val="11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51;top:879;width:657;height:139" type="#_x0000_t202" id="docshape10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11"/>
                          </w:rPr>
                          <w:t>Действие01</w:t>
                        </w:r>
                      </w:p>
                    </w:txbxContent>
                  </v:textbox>
                  <w10:wrap type="none"/>
                </v:shape>
                <v:shape style="position:absolute;left:1319;top:920;width:657;height:139" type="#_x0000_t202" id="docshape10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11"/>
                          </w:rPr>
                          <w:t>Действие02</w:t>
                        </w:r>
                      </w:p>
                    </w:txbxContent>
                  </v:textbox>
                  <w10:wrap type="none"/>
                </v:shape>
                <v:shape style="position:absolute;left:776;top:1628;width:657;height:139" type="#_x0000_t202" id="docshape10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 w:hAnsi="Tahoma"/>
                            <w:sz w:val="11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11"/>
                          </w:rPr>
                          <w:t>Действие03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</w:p>
    <w:p>
      <w:pPr>
        <w:pStyle w:val="BodyText"/>
        <w:tabs>
          <w:tab w:pos="4504" w:val="left" w:leader="none"/>
        </w:tabs>
        <w:ind w:left="1499"/>
        <w:jc w:val="left"/>
      </w:pPr>
      <w:r>
        <w:rPr/>
        <w:t>а)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верное</w:t>
      </w:r>
      <w:r>
        <w:rPr/>
        <w:tab/>
        <w:t>б)</w:t>
      </w:r>
      <w:r>
        <w:rPr>
          <w:spacing w:val="-2"/>
        </w:rPr>
        <w:t> верное</w:t>
      </w:r>
    </w:p>
    <w:p>
      <w:pPr>
        <w:pStyle w:val="BodyText"/>
        <w:ind w:left="1449"/>
        <w:jc w:val="left"/>
      </w:pPr>
      <w:r>
        <w:rPr/>
        <w:t>Рисунок</w:t>
      </w:r>
      <w:r>
        <w:rPr>
          <w:spacing w:val="-7"/>
        </w:rPr>
        <w:t> </w:t>
      </w:r>
      <w:r>
        <w:rPr/>
        <w:t>2.2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Изображение</w:t>
      </w:r>
      <w:r>
        <w:rPr>
          <w:spacing w:val="-4"/>
        </w:rPr>
        <w:t> </w:t>
      </w:r>
      <w:r>
        <w:rPr/>
        <w:t>ветвления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5"/>
        </w:rPr>
        <w:t>UML</w:t>
      </w:r>
    </w:p>
    <w:p>
      <w:pPr>
        <w:pStyle w:val="Heading2"/>
        <w:numPr>
          <w:ilvl w:val="2"/>
          <w:numId w:val="5"/>
        </w:numPr>
        <w:tabs>
          <w:tab w:pos="1412" w:val="left" w:leader="none"/>
          <w:tab w:pos="1415" w:val="left" w:leader="none"/>
        </w:tabs>
        <w:spacing w:line="240" w:lineRule="auto" w:before="90" w:after="0"/>
        <w:ind w:left="1415" w:right="401" w:hanging="567"/>
        <w:jc w:val="both"/>
      </w:pPr>
      <w:bookmarkStart w:name="2.3.2 Оформление разделов активности (Ac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Оформление</w:t>
      </w:r>
      <w:r>
        <w:rPr>
          <w:spacing w:val="-6"/>
        </w:rPr>
        <w:t> </w:t>
      </w:r>
      <w:r>
        <w:rPr/>
        <w:t>разделов</w:t>
      </w:r>
      <w:r>
        <w:rPr>
          <w:spacing w:val="-6"/>
        </w:rPr>
        <w:t> </w:t>
      </w:r>
      <w:r>
        <w:rPr/>
        <w:t>активности</w:t>
      </w:r>
      <w:r>
        <w:rPr>
          <w:spacing w:val="-8"/>
        </w:rPr>
        <w:t> </w:t>
      </w:r>
      <w:r>
        <w:rPr/>
        <w:t>(Activity</w:t>
      </w:r>
      <w:r>
        <w:rPr>
          <w:spacing w:val="-7"/>
        </w:rPr>
        <w:t> </w:t>
      </w:r>
      <w:r>
        <w:rPr/>
        <w:t>Partitions) в нотации плавательных дорожек (Swimlanes)</w:t>
      </w:r>
    </w:p>
    <w:p>
      <w:pPr>
        <w:pStyle w:val="BodyText"/>
        <w:spacing w:before="54"/>
        <w:ind w:right="168" w:firstLine="566"/>
      </w:pPr>
      <w:r>
        <w:rPr/>
        <w:t>При использовании в диаграмме разделов активности в виде пла- вательных дорожек следует иметь в виду следующее.</w:t>
      </w:r>
    </w:p>
    <w:p>
      <w:pPr>
        <w:pStyle w:val="BodyText"/>
        <w:spacing w:before="1"/>
        <w:ind w:right="169" w:firstLine="566"/>
      </w:pPr>
      <w:r>
        <w:rPr/>
        <w:t>Для</w:t>
      </w:r>
      <w:r>
        <w:rPr>
          <w:spacing w:val="-3"/>
        </w:rPr>
        <w:t> </w:t>
      </w:r>
      <w:r>
        <w:rPr/>
        <w:t>исполнителей</w:t>
      </w:r>
      <w:r>
        <w:rPr>
          <w:spacing w:val="-3"/>
        </w:rPr>
        <w:t> </w:t>
      </w:r>
      <w:r>
        <w:rPr/>
        <w:t>деятельностей,</w:t>
      </w:r>
      <w:r>
        <w:rPr>
          <w:spacing w:val="-2"/>
        </w:rPr>
        <w:t> </w:t>
      </w:r>
      <w:r>
        <w:rPr/>
        <w:t>являющихся</w:t>
      </w:r>
      <w:r>
        <w:rPr>
          <w:spacing w:val="-3"/>
        </w:rPr>
        <w:t> </w:t>
      </w:r>
      <w:r>
        <w:rPr/>
        <w:t>акторами-людьми, следует учитывать, что человек, работая с любой программой, может по сути дела (физически) только нажимать на клавиши, пользоваться мышкой, думать и принимать решения. В то же время, в диаграммах деятельности принято указывать не «физику» манипуляций человека, а логическое</w:t>
      </w:r>
      <w:r>
        <w:rPr>
          <w:spacing w:val="58"/>
          <w:w w:val="150"/>
        </w:rPr>
        <w:t> </w:t>
      </w:r>
      <w:r>
        <w:rPr/>
        <w:t>содержание</w:t>
      </w:r>
      <w:r>
        <w:rPr>
          <w:spacing w:val="60"/>
          <w:w w:val="150"/>
        </w:rPr>
        <w:t> </w:t>
      </w:r>
      <w:r>
        <w:rPr/>
        <w:t>действий,</w:t>
      </w:r>
      <w:r>
        <w:rPr>
          <w:spacing w:val="58"/>
          <w:w w:val="150"/>
        </w:rPr>
        <w:t> </w:t>
      </w:r>
      <w:r>
        <w:rPr/>
        <w:t>выполняемых</w:t>
      </w:r>
      <w:r>
        <w:rPr>
          <w:spacing w:val="58"/>
          <w:w w:val="150"/>
        </w:rPr>
        <w:t> </w:t>
      </w:r>
      <w:r>
        <w:rPr/>
        <w:t>этим</w:t>
      </w:r>
      <w:r>
        <w:rPr>
          <w:spacing w:val="58"/>
          <w:w w:val="150"/>
        </w:rPr>
        <w:t> </w:t>
      </w:r>
      <w:r>
        <w:rPr/>
        <w:t>человеком</w:t>
      </w:r>
      <w:r>
        <w:rPr>
          <w:spacing w:val="59"/>
          <w:w w:val="150"/>
        </w:rPr>
        <w:t> </w:t>
      </w:r>
      <w:r>
        <w:rPr>
          <w:spacing w:val="-10"/>
        </w:rPr>
        <w:t>–</w:t>
      </w:r>
    </w:p>
    <w:p>
      <w:pPr>
        <w:pStyle w:val="BodyText"/>
        <w:spacing w:before="1"/>
        <w:ind w:right="168"/>
      </w:pPr>
      <w:r>
        <w:rPr/>
        <w:t>«Ввод исходных данных», «Ввод критерия поиска», «Переход к разделу каталога»,</w:t>
      </w:r>
      <w:r>
        <w:rPr>
          <w:spacing w:val="40"/>
        </w:rPr>
        <w:t> </w:t>
      </w:r>
      <w:r>
        <w:rPr/>
        <w:t>«Исследование</w:t>
      </w:r>
      <w:r>
        <w:rPr>
          <w:spacing w:val="40"/>
        </w:rPr>
        <w:t> </w:t>
      </w:r>
      <w:r>
        <w:rPr/>
        <w:t>товара»,</w:t>
      </w:r>
      <w:r>
        <w:rPr>
          <w:spacing w:val="40"/>
        </w:rPr>
        <w:t> </w:t>
      </w:r>
      <w:r>
        <w:rPr/>
        <w:t>«Помещение</w:t>
      </w:r>
      <w:r>
        <w:rPr>
          <w:spacing w:val="40"/>
        </w:rPr>
        <w:t> </w:t>
      </w:r>
      <w:r>
        <w:rPr/>
        <w:t>товара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корзину»</w:t>
      </w:r>
      <w:r>
        <w:rPr>
          <w:spacing w:val="40"/>
        </w:rPr>
        <w:t> </w:t>
      </w:r>
      <w:r>
        <w:rPr/>
        <w:t>и т.</w:t>
      </w:r>
      <w:r>
        <w:rPr>
          <w:spacing w:val="-1"/>
        </w:rPr>
        <w:t> </w:t>
      </w:r>
      <w:r>
        <w:rPr/>
        <w:t>п. Однако, при этом, крайне желательно представлять в диаграмме механизм, используемый человеком для реализации необходимых дей- ствий, например, интерфейсное окно, отображаемое программной си- стемой,</w:t>
      </w:r>
      <w:r>
        <w:rPr>
          <w:spacing w:val="-1"/>
        </w:rPr>
        <w:t> </w:t>
      </w:r>
      <w:r>
        <w:rPr/>
        <w:t>как</w:t>
      </w:r>
      <w:r>
        <w:rPr>
          <w:spacing w:val="-2"/>
        </w:rPr>
        <w:t> </w:t>
      </w:r>
      <w:r>
        <w:rPr/>
        <w:t>это</w:t>
      </w:r>
      <w:r>
        <w:rPr>
          <w:spacing w:val="-1"/>
        </w:rPr>
        <w:t> </w:t>
      </w:r>
      <w:r>
        <w:rPr/>
        <w:t>показано на</w:t>
      </w:r>
      <w:r>
        <w:rPr>
          <w:spacing w:val="-1"/>
        </w:rPr>
        <w:t> </w:t>
      </w:r>
      <w:r>
        <w:rPr/>
        <w:t>рисунке</w:t>
      </w:r>
      <w:r>
        <w:rPr>
          <w:spacing w:val="-1"/>
        </w:rPr>
        <w:t> </w:t>
      </w:r>
      <w:r>
        <w:rPr/>
        <w:t>2.3,</w:t>
      </w:r>
      <w:r>
        <w:rPr>
          <w:spacing w:val="-1"/>
        </w:rPr>
        <w:t> </w:t>
      </w:r>
      <w:r>
        <w:rPr/>
        <w:t>представляющим</w:t>
      </w:r>
      <w:r>
        <w:rPr>
          <w:spacing w:val="-1"/>
        </w:rPr>
        <w:t> </w:t>
      </w:r>
      <w:r>
        <w:rPr/>
        <w:t>собой</w:t>
      </w:r>
      <w:r>
        <w:rPr>
          <w:spacing w:val="-3"/>
        </w:rPr>
        <w:t> </w:t>
      </w:r>
      <w:r>
        <w:rPr/>
        <w:t>пример диаграммы деятельности с разделами активности в виде плавательных </w:t>
      </w:r>
      <w:r>
        <w:rPr>
          <w:spacing w:val="-2"/>
        </w:rPr>
        <w:t>дорожек.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ind w:left="438"/>
        <w:jc w:val="left"/>
      </w:pPr>
      <w:r>
        <w:rPr/>
        <w:drawing>
          <wp:inline distT="0" distB="0" distL="0" distR="0">
            <wp:extent cx="3780216" cy="566928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216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6"/>
        <w:ind w:left="306"/>
        <w:jc w:val="left"/>
      </w:pPr>
      <w:r>
        <w:rPr/>
        <w:t>Рисунок</w:t>
      </w:r>
      <w:r>
        <w:rPr>
          <w:spacing w:val="-9"/>
        </w:rPr>
        <w:t> </w:t>
      </w:r>
      <w:r>
        <w:rPr/>
        <w:t>2.3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Алгоритм</w:t>
      </w:r>
      <w:r>
        <w:rPr>
          <w:spacing w:val="-7"/>
        </w:rPr>
        <w:t> </w:t>
      </w:r>
      <w:r>
        <w:rPr/>
        <w:t>реализации</w:t>
      </w:r>
      <w:r>
        <w:rPr>
          <w:spacing w:val="-9"/>
        </w:rPr>
        <w:t> </w:t>
      </w:r>
      <w:r>
        <w:rPr/>
        <w:t>деятельности</w:t>
      </w:r>
      <w:r>
        <w:rPr>
          <w:spacing w:val="-7"/>
        </w:rPr>
        <w:t> </w:t>
      </w:r>
      <w:r>
        <w:rPr/>
        <w:t>«Оформление</w:t>
      </w:r>
      <w:r>
        <w:rPr>
          <w:spacing w:val="-8"/>
        </w:rPr>
        <w:t> </w:t>
      </w:r>
      <w:r>
        <w:rPr>
          <w:spacing w:val="-2"/>
        </w:rPr>
        <w:t>заказа»</w:t>
      </w:r>
    </w:p>
    <w:p>
      <w:pPr>
        <w:pStyle w:val="BodyText"/>
        <w:spacing w:after="0"/>
        <w:jc w:val="left"/>
        <w:sectPr>
          <w:pgSz w:w="8400" w:h="11910"/>
          <w:pgMar w:header="0" w:footer="850" w:top="1160" w:bottom="1040" w:left="850" w:right="850"/>
        </w:sectPr>
      </w:pPr>
    </w:p>
    <w:p>
      <w:pPr>
        <w:pStyle w:val="BodyText"/>
        <w:spacing w:before="79"/>
        <w:ind w:right="165" w:firstLine="566"/>
      </w:pPr>
      <w:r>
        <w:rPr/>
        <w:t>Следует также иметь в виду, что «Система», показанная на ри- сунке 2.3, интегрирует в себе и серверную и клиентскую (в виде браузе- ра) части программно-информационной системы. Это позволяет избе- жать излишней детализации действий клиенткой части приложения, не приводя такие действия как «Получение данных», «Рендеринг окна» и</w:t>
      </w:r>
      <w:r>
        <w:rPr>
          <w:spacing w:val="80"/>
        </w:rPr>
        <w:t> </w:t>
      </w:r>
      <w:r>
        <w:rPr/>
        <w:t>т.</w:t>
      </w:r>
      <w:r>
        <w:rPr>
          <w:spacing w:val="-1"/>
        </w:rPr>
        <w:t> </w:t>
      </w:r>
      <w:r>
        <w:rPr/>
        <w:t>п. Такой подход вполне приемлем, если он соответствует текущему контексту моделирования.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6" w:after="0"/>
        <w:ind w:left="1189" w:right="0" w:hanging="340"/>
        <w:jc w:val="both"/>
      </w:pPr>
      <w:bookmarkStart w:name="2.4 Состав выполняемых работ по изучаемо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Состав</w:t>
      </w:r>
      <w:r>
        <w:rPr>
          <w:spacing w:val="-7"/>
        </w:rPr>
        <w:t> </w:t>
      </w:r>
      <w:r>
        <w:rPr/>
        <w:t>выполняемых</w:t>
      </w:r>
      <w:r>
        <w:rPr>
          <w:spacing w:val="-7"/>
        </w:rPr>
        <w:t> </w:t>
      </w:r>
      <w:r>
        <w:rPr/>
        <w:t>работ</w:t>
      </w:r>
      <w:r>
        <w:rPr>
          <w:spacing w:val="-3"/>
        </w:rPr>
        <w:t> </w:t>
      </w:r>
      <w:r>
        <w:rPr/>
        <w:t>по</w:t>
      </w:r>
      <w:r>
        <w:rPr>
          <w:spacing w:val="-6"/>
        </w:rPr>
        <w:t> </w:t>
      </w:r>
      <w:r>
        <w:rPr/>
        <w:t>изучаемой</w:t>
      </w:r>
      <w:r>
        <w:rPr>
          <w:spacing w:val="-10"/>
        </w:rPr>
        <w:t> </w:t>
      </w:r>
      <w:r>
        <w:rPr>
          <w:spacing w:val="-4"/>
        </w:rPr>
        <w:t>теме</w:t>
      </w:r>
    </w:p>
    <w:p>
      <w:pPr>
        <w:pStyle w:val="BodyText"/>
        <w:spacing w:before="56"/>
        <w:ind w:right="168" w:firstLine="566"/>
      </w:pPr>
      <w:r>
        <w:rPr/>
        <w:t>В процессе выполнения задания необходимо выполнить следую- щие работы.</w:t>
      </w:r>
    </w:p>
    <w:p>
      <w:pPr>
        <w:pStyle w:val="ListParagraph"/>
        <w:numPr>
          <w:ilvl w:val="0"/>
          <w:numId w:val="18"/>
        </w:numPr>
        <w:tabs>
          <w:tab w:pos="1134" w:val="left" w:leader="none"/>
        </w:tabs>
        <w:spacing w:line="240" w:lineRule="auto" w:before="1" w:after="0"/>
        <w:ind w:left="1134" w:right="168" w:hanging="286"/>
        <w:jc w:val="both"/>
        <w:rPr>
          <w:sz w:val="20"/>
        </w:rPr>
      </w:pPr>
      <w:r>
        <w:rPr>
          <w:sz w:val="20"/>
        </w:rPr>
        <w:t>Построить диаграммы деятельности для каждого варианта ис- пользования, представленного на диаграмме первого уровня. Рекомендуемая подрисуночная подпись для диаграмм:</w:t>
      </w:r>
    </w:p>
    <w:p>
      <w:pPr>
        <w:pStyle w:val="BodyText"/>
        <w:spacing w:before="59"/>
        <w:ind w:left="1353"/>
      </w:pPr>
      <w:r>
        <w:rPr/>
        <w:t>«Алгоритм</w:t>
      </w:r>
      <w:r>
        <w:rPr>
          <w:spacing w:val="-9"/>
        </w:rPr>
        <w:t> </w:t>
      </w:r>
      <w:r>
        <w:rPr/>
        <w:t>реализации</w:t>
      </w:r>
      <w:r>
        <w:rPr>
          <w:spacing w:val="-10"/>
        </w:rPr>
        <w:t> </w:t>
      </w:r>
      <w:r>
        <w:rPr/>
        <w:t>варианта</w:t>
      </w:r>
      <w:r>
        <w:rPr>
          <w:spacing w:val="-9"/>
        </w:rPr>
        <w:t> </w:t>
      </w:r>
      <w:r>
        <w:rPr>
          <w:spacing w:val="-2"/>
        </w:rPr>
        <w:t>использования</w:t>
      </w:r>
    </w:p>
    <w:p>
      <w:pPr>
        <w:pStyle w:val="BodyText"/>
        <w:ind w:left="2015"/>
      </w:pPr>
      <w:r>
        <w:rPr>
          <w:spacing w:val="-2"/>
        </w:rPr>
        <w:t>&lt;НАЗВАНИЕ</w:t>
      </w:r>
      <w:r>
        <w:rPr>
          <w:spacing w:val="5"/>
        </w:rPr>
        <w:t> </w:t>
      </w:r>
      <w:r>
        <w:rPr>
          <w:spacing w:val="-2"/>
        </w:rPr>
        <w:t>ПРЕЦЕДЕНТА&gt;»</w:t>
      </w:r>
    </w:p>
    <w:p>
      <w:pPr>
        <w:pStyle w:val="BodyText"/>
        <w:spacing w:before="61"/>
        <w:ind w:right="173" w:firstLine="566"/>
      </w:pPr>
      <w:r>
        <w:rPr/>
        <w:t>Замечание: конструкция &lt;НАЗВАНИЕ ПРЕЦЕДЕНТА&gt; должна быть заменена на фактическое название реализуемого прецедента.</w:t>
      </w:r>
    </w:p>
    <w:p>
      <w:pPr>
        <w:pStyle w:val="ListParagraph"/>
        <w:numPr>
          <w:ilvl w:val="0"/>
          <w:numId w:val="18"/>
        </w:numPr>
        <w:tabs>
          <w:tab w:pos="1134" w:val="left" w:leader="none"/>
        </w:tabs>
        <w:spacing w:line="240" w:lineRule="auto" w:before="1" w:after="0"/>
        <w:ind w:left="1134" w:right="166" w:hanging="286"/>
        <w:jc w:val="both"/>
        <w:rPr>
          <w:sz w:val="20"/>
        </w:rPr>
      </w:pPr>
      <w:r>
        <w:rPr>
          <w:sz w:val="20"/>
        </w:rPr>
        <w:t>Построить диаграммы деятельности, реализующих ссылки на деятельности (узлы SubactivityState), содержащиеся в диа- граммах реализации вариантов использования.</w:t>
      </w:r>
    </w:p>
    <w:p>
      <w:pPr>
        <w:pStyle w:val="BodyText"/>
        <w:ind w:left="283" w:right="165" w:firstLine="566"/>
      </w:pPr>
      <w:r>
        <w:rPr/>
        <w:t>Замечание: по сути дела, первые два пункта состава выполняе- мых работ повторяют пункт 4 состава выполняемых работ темы «Диа- грамма вариантов использования». Отличие состоит только в том, что вместо тестовых алгоритмов создаются их графические представления.</w:t>
      </w:r>
    </w:p>
    <w:p>
      <w:pPr>
        <w:pStyle w:val="ListParagraph"/>
        <w:numPr>
          <w:ilvl w:val="0"/>
          <w:numId w:val="18"/>
        </w:numPr>
        <w:tabs>
          <w:tab w:pos="1135" w:val="left" w:leader="none"/>
        </w:tabs>
        <w:spacing w:line="240" w:lineRule="auto" w:before="0" w:after="0"/>
        <w:ind w:left="1135" w:right="165" w:hanging="286"/>
        <w:jc w:val="both"/>
        <w:rPr>
          <w:sz w:val="20"/>
        </w:rPr>
      </w:pPr>
      <w:r>
        <w:rPr>
          <w:sz w:val="20"/>
        </w:rPr>
        <w:t>Осуществить документирование всех диаграмм и всех их эле- ментов (см. требования к оформлению отчёта) в секции Doc- umentation диаграммы.</w:t>
      </w:r>
    </w:p>
    <w:p>
      <w:pPr>
        <w:pStyle w:val="ListParagraph"/>
        <w:numPr>
          <w:ilvl w:val="0"/>
          <w:numId w:val="18"/>
        </w:numPr>
        <w:tabs>
          <w:tab w:pos="1135" w:val="left" w:leader="none"/>
        </w:tabs>
        <w:spacing w:line="240" w:lineRule="auto" w:before="0" w:after="0"/>
        <w:ind w:left="1135" w:right="169" w:hanging="286"/>
        <w:jc w:val="both"/>
        <w:rPr>
          <w:sz w:val="20"/>
        </w:rPr>
      </w:pPr>
      <w:r>
        <w:rPr>
          <w:sz w:val="20"/>
        </w:rPr>
        <w:t>Поместить все документирования всех диаграмм и их элемен- тов в отчёт.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3" w:after="0"/>
        <w:ind w:left="1189" w:right="0" w:hanging="340"/>
        <w:jc w:val="both"/>
      </w:pPr>
      <w:bookmarkStart w:name="2.5 Требования к оформлению отчёта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Требования</w:t>
      </w:r>
      <w:r>
        <w:rPr>
          <w:spacing w:val="-8"/>
        </w:rPr>
        <w:t> </w:t>
      </w:r>
      <w:r>
        <w:rPr/>
        <w:t>к</w:t>
      </w:r>
      <w:r>
        <w:rPr>
          <w:spacing w:val="-7"/>
        </w:rPr>
        <w:t> </w:t>
      </w:r>
      <w:r>
        <w:rPr/>
        <w:t>оформлению</w:t>
      </w:r>
      <w:r>
        <w:rPr>
          <w:spacing w:val="-8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19"/>
        </w:numPr>
        <w:tabs>
          <w:tab w:pos="1135" w:val="left" w:leader="none"/>
        </w:tabs>
        <w:spacing w:line="240" w:lineRule="auto" w:before="56" w:after="0"/>
        <w:ind w:left="1135" w:right="170" w:hanging="286"/>
        <w:jc w:val="both"/>
        <w:rPr>
          <w:sz w:val="20"/>
        </w:rPr>
      </w:pPr>
      <w:r>
        <w:rPr>
          <w:sz w:val="20"/>
        </w:rPr>
        <w:t>Все элементы диаграмм – и узлы, и стрелки – должны иметь пояснения в секции Documentation.</w:t>
      </w:r>
    </w:p>
    <w:p>
      <w:pPr>
        <w:pStyle w:val="ListParagraph"/>
        <w:numPr>
          <w:ilvl w:val="0"/>
          <w:numId w:val="19"/>
        </w:numPr>
        <w:tabs>
          <w:tab w:pos="1135" w:val="left" w:leader="none"/>
        </w:tabs>
        <w:spacing w:line="240" w:lineRule="auto" w:before="1" w:after="0"/>
        <w:ind w:left="1135" w:right="166" w:hanging="286"/>
        <w:jc w:val="both"/>
        <w:rPr>
          <w:sz w:val="20"/>
        </w:rPr>
      </w:pPr>
      <w:r>
        <w:rPr>
          <w:sz w:val="20"/>
        </w:rPr>
        <w:t>Пояснение узлов должно устранять неполноту (incompleteness [ɪnkəmˈpliːtnɪs]) и неоднозначность (ambiguity [æmbɪˈgjuːɪtɪ]) содержания действий и деятельностей, представленного в названии</w:t>
      </w:r>
      <w:r>
        <w:rPr>
          <w:spacing w:val="-5"/>
          <w:sz w:val="20"/>
        </w:rPr>
        <w:t> </w:t>
      </w:r>
      <w:r>
        <w:rPr>
          <w:sz w:val="20"/>
        </w:rPr>
        <w:t>действия</w:t>
      </w:r>
      <w:r>
        <w:rPr>
          <w:spacing w:val="-5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деятельности.</w:t>
      </w:r>
      <w:r>
        <w:rPr>
          <w:spacing w:val="-1"/>
          <w:sz w:val="20"/>
        </w:rPr>
        <w:t> </w:t>
      </w:r>
      <w:r>
        <w:rPr>
          <w:sz w:val="20"/>
        </w:rPr>
        <w:t>Как</w:t>
      </w:r>
      <w:r>
        <w:rPr>
          <w:spacing w:val="-2"/>
          <w:sz w:val="20"/>
        </w:rPr>
        <w:t> </w:t>
      </w:r>
      <w:r>
        <w:rPr>
          <w:sz w:val="20"/>
        </w:rPr>
        <w:t>правило,</w:t>
      </w:r>
      <w:r>
        <w:rPr>
          <w:spacing w:val="-3"/>
          <w:sz w:val="20"/>
        </w:rPr>
        <w:t> </w:t>
      </w:r>
      <w:r>
        <w:rPr>
          <w:sz w:val="20"/>
        </w:rPr>
        <w:t>одно</w:t>
      </w:r>
      <w:r>
        <w:rPr>
          <w:spacing w:val="-3"/>
          <w:sz w:val="20"/>
        </w:rPr>
        <w:t> </w:t>
      </w:r>
      <w:r>
        <w:rPr>
          <w:sz w:val="20"/>
        </w:rPr>
        <w:t>название не</w:t>
      </w:r>
      <w:r>
        <w:rPr>
          <w:spacing w:val="40"/>
          <w:sz w:val="20"/>
        </w:rPr>
        <w:t> </w:t>
      </w:r>
      <w:r>
        <w:rPr>
          <w:sz w:val="20"/>
        </w:rPr>
        <w:t>может</w:t>
      </w:r>
      <w:r>
        <w:rPr>
          <w:spacing w:val="40"/>
          <w:sz w:val="20"/>
        </w:rPr>
        <w:t> </w:t>
      </w:r>
      <w:r>
        <w:rPr>
          <w:sz w:val="20"/>
        </w:rPr>
        <w:t>полностью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однозначно</w:t>
      </w:r>
      <w:r>
        <w:rPr>
          <w:spacing w:val="40"/>
          <w:sz w:val="20"/>
        </w:rPr>
        <w:t> </w:t>
      </w:r>
      <w:r>
        <w:rPr>
          <w:sz w:val="20"/>
        </w:rPr>
        <w:t>выразить</w:t>
      </w:r>
      <w:r>
        <w:rPr>
          <w:spacing w:val="40"/>
          <w:sz w:val="20"/>
        </w:rPr>
        <w:t> </w:t>
      </w:r>
      <w:r>
        <w:rPr>
          <w:sz w:val="20"/>
        </w:rPr>
        <w:t>смысл</w:t>
      </w:r>
      <w:r>
        <w:rPr>
          <w:spacing w:val="40"/>
          <w:sz w:val="20"/>
        </w:rPr>
        <w:t> </w:t>
      </w:r>
      <w:r>
        <w:rPr>
          <w:sz w:val="20"/>
        </w:rPr>
        <w:t>дей- ствия</w:t>
      </w:r>
      <w:r>
        <w:rPr>
          <w:spacing w:val="-4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z w:val="20"/>
        </w:rPr>
        <w:t>деятельности. Следует стремиться к тому, чтобы пояс- нения</w:t>
      </w:r>
      <w:r>
        <w:rPr>
          <w:spacing w:val="33"/>
          <w:sz w:val="20"/>
        </w:rPr>
        <w:t> </w:t>
      </w:r>
      <w:r>
        <w:rPr>
          <w:sz w:val="20"/>
        </w:rPr>
        <w:t>действий</w:t>
      </w:r>
      <w:r>
        <w:rPr>
          <w:spacing w:val="32"/>
          <w:sz w:val="20"/>
        </w:rPr>
        <w:t> </w:t>
      </w:r>
      <w:r>
        <w:rPr>
          <w:sz w:val="20"/>
        </w:rPr>
        <w:t>и</w:t>
      </w:r>
      <w:r>
        <w:rPr>
          <w:spacing w:val="32"/>
          <w:sz w:val="20"/>
        </w:rPr>
        <w:t> </w:t>
      </w:r>
      <w:r>
        <w:rPr>
          <w:sz w:val="20"/>
        </w:rPr>
        <w:t>деятельностей,</w:t>
      </w:r>
      <w:r>
        <w:rPr>
          <w:spacing w:val="34"/>
          <w:sz w:val="20"/>
        </w:rPr>
        <w:t> </w:t>
      </w:r>
      <w:r>
        <w:rPr>
          <w:sz w:val="20"/>
        </w:rPr>
        <w:t>помещаемые</w:t>
      </w:r>
      <w:r>
        <w:rPr>
          <w:spacing w:val="34"/>
          <w:sz w:val="20"/>
        </w:rPr>
        <w:t> </w:t>
      </w:r>
      <w:r>
        <w:rPr>
          <w:sz w:val="20"/>
        </w:rPr>
        <w:t>в</w:t>
      </w:r>
      <w:r>
        <w:rPr>
          <w:spacing w:val="33"/>
          <w:sz w:val="20"/>
        </w:rPr>
        <w:t> </w:t>
      </w:r>
      <w:r>
        <w:rPr>
          <w:sz w:val="20"/>
        </w:rPr>
        <w:t>Documenta-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left="1134" w:right="166"/>
      </w:pPr>
      <w:r>
        <w:rPr/>
        <w:t>tion, обеспечивали</w:t>
      </w:r>
      <w:r>
        <w:rPr>
          <w:spacing w:val="-1"/>
        </w:rPr>
        <w:t> </w:t>
      </w:r>
      <w:r>
        <w:rPr/>
        <w:t>представление поясняемых действий и</w:t>
      </w:r>
      <w:r>
        <w:rPr>
          <w:spacing w:val="-1"/>
        </w:rPr>
        <w:t> </w:t>
      </w:r>
      <w:r>
        <w:rPr/>
        <w:t>дея- тельностей в виде программного кода – это требование моде- ли поведения на этапе окончательного (рабочего) проектиро- вания. Модель требований может содержать более размытые (fuzzy [ˈfʌzɪ]) формулировки действий и деятельностей, но,</w:t>
      </w:r>
      <w:r>
        <w:rPr>
          <w:spacing w:val="40"/>
        </w:rPr>
        <w:t> </w:t>
      </w:r>
      <w:r>
        <w:rPr/>
        <w:t>тем</w:t>
      </w:r>
      <w:r>
        <w:rPr>
          <w:spacing w:val="-3"/>
        </w:rPr>
        <w:t> </w:t>
      </w:r>
      <w:r>
        <w:rPr/>
        <w:t>не</w:t>
      </w:r>
      <w:r>
        <w:rPr>
          <w:spacing w:val="-2"/>
        </w:rPr>
        <w:t> </w:t>
      </w:r>
      <w:r>
        <w:rPr/>
        <w:t>менее,</w:t>
      </w:r>
      <w:r>
        <w:rPr>
          <w:spacing w:val="-3"/>
        </w:rPr>
        <w:t> </w:t>
      </w:r>
      <w:r>
        <w:rPr/>
        <w:t>они</w:t>
      </w:r>
      <w:r>
        <w:rPr>
          <w:spacing w:val="-4"/>
        </w:rPr>
        <w:t> </w:t>
      </w:r>
      <w:r>
        <w:rPr/>
        <w:t>должны</w:t>
      </w:r>
      <w:r>
        <w:rPr>
          <w:spacing w:val="-2"/>
        </w:rPr>
        <w:t> </w:t>
      </w:r>
      <w:r>
        <w:rPr/>
        <w:t>обеспечивать</w:t>
      </w:r>
      <w:r>
        <w:rPr>
          <w:spacing w:val="-3"/>
        </w:rPr>
        <w:t> </w:t>
      </w:r>
      <w:r>
        <w:rPr/>
        <w:t>точное</w:t>
      </w:r>
      <w:r>
        <w:rPr>
          <w:spacing w:val="-2"/>
        </w:rPr>
        <w:t> представление</w:t>
      </w:r>
    </w:p>
    <w:p>
      <w:pPr>
        <w:pStyle w:val="BodyText"/>
        <w:spacing w:before="1"/>
        <w:ind w:left="1134"/>
      </w:pPr>
      <w:r>
        <w:rPr/>
        <w:t>«физики»</w:t>
      </w:r>
      <w:r>
        <w:rPr>
          <w:spacing w:val="-12"/>
        </w:rPr>
        <w:t> </w:t>
      </w:r>
      <w:r>
        <w:rPr/>
        <w:t>реализации</w:t>
      </w:r>
      <w:r>
        <w:rPr>
          <w:spacing w:val="-7"/>
        </w:rPr>
        <w:t> </w:t>
      </w:r>
      <w:r>
        <w:rPr/>
        <w:t>действия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деятельности.</w:t>
      </w:r>
    </w:p>
    <w:p>
      <w:pPr>
        <w:pStyle w:val="ListParagraph"/>
        <w:numPr>
          <w:ilvl w:val="0"/>
          <w:numId w:val="19"/>
        </w:numPr>
        <w:tabs>
          <w:tab w:pos="1134" w:val="left" w:leader="none"/>
        </w:tabs>
        <w:spacing w:line="240" w:lineRule="auto" w:before="0" w:after="0"/>
        <w:ind w:left="1134" w:right="165" w:hanging="286"/>
        <w:jc w:val="both"/>
        <w:rPr>
          <w:sz w:val="20"/>
        </w:rPr>
      </w:pPr>
      <w:r>
        <w:rPr>
          <w:sz w:val="20"/>
        </w:rPr>
        <w:t>Каждая ссылка (SubactivityState) на деятельность (Activity),</w:t>
      </w:r>
      <w:r>
        <w:rPr>
          <w:spacing w:val="40"/>
          <w:sz w:val="20"/>
        </w:rPr>
        <w:t> </w:t>
      </w:r>
      <w:r>
        <w:rPr>
          <w:sz w:val="20"/>
        </w:rPr>
        <w:t>для полного представления смысла</w:t>
      </w:r>
      <w:r>
        <w:rPr>
          <w:spacing w:val="-1"/>
          <w:sz w:val="20"/>
        </w:rPr>
        <w:t> </w:t>
      </w:r>
      <w:r>
        <w:rPr>
          <w:sz w:val="20"/>
        </w:rPr>
        <w:t>которой</w:t>
      </w:r>
      <w:r>
        <w:rPr>
          <w:spacing w:val="-2"/>
          <w:sz w:val="20"/>
        </w:rPr>
        <w:t> </w:t>
      </w:r>
      <w:r>
        <w:rPr>
          <w:sz w:val="20"/>
        </w:rPr>
        <w:t>недостаточно тек- стового пояснения, должна иметь собственную диаграмму де- ятельности с алгоритмом реализации деятельности, на кото- рую осуществлена ссылка.</w:t>
      </w:r>
    </w:p>
    <w:p>
      <w:pPr>
        <w:pStyle w:val="ListParagraph"/>
        <w:numPr>
          <w:ilvl w:val="0"/>
          <w:numId w:val="19"/>
        </w:numPr>
        <w:tabs>
          <w:tab w:pos="1134" w:val="left" w:leader="none"/>
        </w:tabs>
        <w:spacing w:line="240" w:lineRule="auto" w:before="1" w:after="0"/>
        <w:ind w:left="1134" w:right="167" w:hanging="286"/>
        <w:jc w:val="both"/>
        <w:rPr>
          <w:sz w:val="20"/>
        </w:rPr>
      </w:pPr>
      <w:r>
        <w:rPr>
          <w:sz w:val="20"/>
        </w:rPr>
        <w:t>Пояснение стрелки должно представлять собой обоснования выбранного набора надписей над данной стрелкой – свойств Triggers, Guard Condition, Effects.</w:t>
      </w:r>
    </w:p>
    <w:p>
      <w:pPr>
        <w:pStyle w:val="BodyText"/>
        <w:ind w:left="990"/>
      </w:pPr>
      <w:r>
        <w:rPr>
          <w:u w:val="single"/>
        </w:rPr>
        <w:t>Примерные</w:t>
      </w:r>
      <w:r>
        <w:rPr>
          <w:spacing w:val="-8"/>
          <w:u w:val="single"/>
        </w:rPr>
        <w:t> </w:t>
      </w:r>
      <w:r>
        <w:rPr>
          <w:u w:val="single"/>
        </w:rPr>
        <w:t>схемы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обоснований:</w:t>
      </w:r>
    </w:p>
    <w:p>
      <w:pPr>
        <w:spacing w:before="0"/>
        <w:ind w:left="990" w:right="0" w:firstLine="0"/>
        <w:jc w:val="both"/>
        <w:rPr>
          <w:sz w:val="20"/>
        </w:rPr>
      </w:pPr>
      <w:r>
        <w:rPr>
          <w:i/>
          <w:sz w:val="20"/>
        </w:rPr>
        <w:t>Для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ссылок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на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деятельности</w:t>
      </w:r>
      <w:r>
        <w:rPr>
          <w:spacing w:val="-2"/>
          <w:sz w:val="20"/>
        </w:rPr>
        <w:t>:</w:t>
      </w:r>
    </w:p>
    <w:p>
      <w:pPr>
        <w:pStyle w:val="BodyText"/>
        <w:spacing w:before="1"/>
        <w:ind w:right="168" w:firstLine="566"/>
      </w:pPr>
      <w:r>
        <w:rPr/>
        <w:t>а) деятельность «Ожидание ввода данных» (см. рисунок 2.4) се- мантически тривиальна, поэтому отдельная диаграмма её реализации не </w:t>
      </w:r>
      <w:r>
        <w:rPr>
          <w:spacing w:val="-2"/>
        </w:rPr>
        <w:t>приводится;</w:t>
      </w:r>
    </w:p>
    <w:p>
      <w:pPr>
        <w:pStyle w:val="BodyText"/>
        <w:ind w:right="165" w:firstLine="566"/>
      </w:pPr>
      <w:r>
        <w:rPr/>
        <w:t>б) деятельность «Ввод исходных данных» (см. рисунок 2.4) пред- полагает реализацию стандартной процедуры «Ввод с клавиатуры» | реализацию стандартной процедуры «Ввод из файла» | реализацию стандартного процесса заполнения текстовых полей окна пользователь- ского</w:t>
      </w:r>
      <w:r>
        <w:rPr>
          <w:spacing w:val="-3"/>
        </w:rPr>
        <w:t> </w:t>
      </w:r>
      <w:r>
        <w:rPr/>
        <w:t>интерфейса</w:t>
      </w:r>
      <w:r>
        <w:rPr>
          <w:spacing w:val="-1"/>
        </w:rPr>
        <w:t> </w:t>
      </w:r>
      <w:r>
        <w:rPr/>
        <w:t>и</w:t>
      </w:r>
      <w:r>
        <w:rPr>
          <w:spacing w:val="-5"/>
        </w:rPr>
        <w:t> </w:t>
      </w:r>
      <w:r>
        <w:rPr/>
        <w:t>выбора</w:t>
      </w:r>
      <w:r>
        <w:rPr>
          <w:spacing w:val="-4"/>
        </w:rPr>
        <w:t> </w:t>
      </w:r>
      <w:r>
        <w:rPr/>
        <w:t>элементов</w:t>
      </w:r>
      <w:r>
        <w:rPr>
          <w:spacing w:val="-5"/>
        </w:rPr>
        <w:t> </w:t>
      </w:r>
      <w:r>
        <w:rPr/>
        <w:t>раскрывающихся</w:t>
      </w:r>
      <w:r>
        <w:rPr>
          <w:spacing w:val="-2"/>
        </w:rPr>
        <w:t> </w:t>
      </w:r>
      <w:r>
        <w:rPr/>
        <w:t>списков.</w:t>
      </w:r>
      <w:r>
        <w:rPr>
          <w:spacing w:val="-3"/>
        </w:rPr>
        <w:t> </w:t>
      </w:r>
      <w:r>
        <w:rPr/>
        <w:t>[Среди элементов,</w:t>
      </w:r>
      <w:r>
        <w:rPr>
          <w:spacing w:val="-1"/>
        </w:rPr>
        <w:t> </w:t>
      </w:r>
      <w:r>
        <w:rPr/>
        <w:t>перечисленных</w:t>
      </w:r>
      <w:r>
        <w:rPr>
          <w:spacing w:val="-3"/>
        </w:rPr>
        <w:t> </w:t>
      </w:r>
      <w:r>
        <w:rPr/>
        <w:t>через</w:t>
      </w:r>
      <w:r>
        <w:rPr>
          <w:spacing w:val="-1"/>
        </w:rPr>
        <w:t> </w:t>
      </w:r>
      <w:r>
        <w:rPr/>
        <w:t>знак «|»,</w:t>
      </w:r>
      <w:r>
        <w:rPr>
          <w:spacing w:val="-1"/>
        </w:rPr>
        <w:t> </w:t>
      </w:r>
      <w:r>
        <w:rPr/>
        <w:t>следует</w:t>
      </w:r>
      <w:r>
        <w:rPr>
          <w:spacing w:val="-2"/>
        </w:rPr>
        <w:t> </w:t>
      </w:r>
      <w:r>
        <w:rPr/>
        <w:t>выбрать</w:t>
      </w:r>
      <w:r>
        <w:rPr>
          <w:spacing w:val="-1"/>
        </w:rPr>
        <w:t> </w:t>
      </w:r>
      <w:r>
        <w:rPr/>
        <w:t>что-то</w:t>
      </w:r>
      <w:r>
        <w:rPr>
          <w:spacing w:val="-1"/>
        </w:rPr>
        <w:t> </w:t>
      </w:r>
      <w:r>
        <w:rPr/>
        <w:t>одно</w:t>
      </w:r>
      <w:r>
        <w:rPr>
          <w:spacing w:val="-1"/>
        </w:rPr>
        <w:t> </w:t>
      </w:r>
      <w:r>
        <w:rPr/>
        <w:t>– это и будет конкретным проектным решением.] Данная деятельность семантически проста, поэтому отдельная диаграмма её реализации не </w:t>
      </w:r>
      <w:r>
        <w:rPr>
          <w:spacing w:val="-2"/>
        </w:rPr>
        <w:t>приводится.</w:t>
      </w:r>
    </w:p>
    <w:p>
      <w:pPr>
        <w:pStyle w:val="BodyText"/>
        <w:spacing w:line="230" w:lineRule="exact"/>
        <w:ind w:left="849"/>
      </w:pPr>
      <w:r>
        <w:rPr/>
        <w:t>Заметим,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применение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/>
        <w:t>деятельности</w:t>
      </w:r>
      <w:r>
        <w:rPr>
          <w:spacing w:val="-6"/>
        </w:rPr>
        <w:t> </w:t>
      </w:r>
      <w:r>
        <w:rPr/>
        <w:t>терминов</w:t>
      </w:r>
      <w:r>
        <w:rPr>
          <w:spacing w:val="-3"/>
        </w:rPr>
        <w:t> </w:t>
      </w:r>
      <w:r>
        <w:rPr>
          <w:spacing w:val="-2"/>
        </w:rPr>
        <w:t>«тривиальна»,</w:t>
      </w:r>
    </w:p>
    <w:p>
      <w:pPr>
        <w:pStyle w:val="BodyText"/>
        <w:ind w:right="173"/>
      </w:pPr>
      <w:r>
        <w:rPr/>
        <w:t>«проста» должно быть обоснованным – подобным приведённым выше </w:t>
      </w:r>
      <w:r>
        <w:rPr>
          <w:spacing w:val="-2"/>
        </w:rPr>
        <w:t>примерам.</w:t>
      </w:r>
    </w:p>
    <w:p>
      <w:pPr>
        <w:spacing w:before="0"/>
        <w:ind w:left="849" w:right="0" w:firstLine="0"/>
        <w:jc w:val="both"/>
        <w:rPr>
          <w:sz w:val="20"/>
        </w:rPr>
      </w:pPr>
      <w:r>
        <w:rPr>
          <w:i/>
          <w:sz w:val="20"/>
        </w:rPr>
        <w:t>Для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стрелки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перехода</w:t>
      </w:r>
      <w:r>
        <w:rPr>
          <w:spacing w:val="-2"/>
          <w:sz w:val="20"/>
        </w:rPr>
        <w:t>:</w:t>
      </w:r>
    </w:p>
    <w:p>
      <w:pPr>
        <w:pStyle w:val="BodyText"/>
        <w:spacing w:before="1"/>
        <w:ind w:right="166" w:firstLine="566"/>
      </w:pPr>
      <w:r>
        <w:rPr/>
        <w:t>а) стрелка перехода от действия «Вывод приглашения к вводу ИД» к деятельности «Ожидание ввода данных» не содержит никаких надписей, потому что переход осуществляется по завершению деятель- ности «Вывод</w:t>
      </w:r>
      <w:r>
        <w:rPr>
          <w:spacing w:val="-1"/>
        </w:rPr>
        <w:t> </w:t>
      </w:r>
      <w:r>
        <w:rPr/>
        <w:t>приглашения</w:t>
      </w:r>
      <w:r>
        <w:rPr>
          <w:spacing w:val="-1"/>
        </w:rPr>
        <w:t> </w:t>
      </w:r>
      <w:r>
        <w:rPr/>
        <w:t>к</w:t>
      </w:r>
      <w:r>
        <w:rPr>
          <w:spacing w:val="-4"/>
        </w:rPr>
        <w:t> </w:t>
      </w:r>
      <w:r>
        <w:rPr/>
        <w:t>вводу</w:t>
      </w:r>
      <w:r>
        <w:rPr>
          <w:spacing w:val="-4"/>
        </w:rPr>
        <w:t> </w:t>
      </w:r>
      <w:r>
        <w:rPr/>
        <w:t>ИД»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/>
        <w:t>является</w:t>
      </w:r>
      <w:r>
        <w:rPr>
          <w:spacing w:val="-1"/>
        </w:rPr>
        <w:t> </w:t>
      </w:r>
      <w:r>
        <w:rPr/>
        <w:t>безальтернативным, т. е. единственным (см. рисунок 2.4).</w:t>
      </w:r>
    </w:p>
    <w:p>
      <w:pPr>
        <w:pStyle w:val="BodyText"/>
        <w:ind w:right="167" w:firstLine="566"/>
      </w:pPr>
      <w:r>
        <w:rPr/>
        <w:t>б) из деятельности «Ожидание ввода данных» имеется два выхо- да, соответствующих двум триггерным событиям – «Нажато CTRL+C»</w:t>
      </w:r>
      <w:r>
        <w:rPr>
          <w:spacing w:val="40"/>
        </w:rPr>
        <w:t> </w:t>
      </w:r>
      <w:r>
        <w:rPr/>
        <w:t>и</w:t>
      </w:r>
      <w:r>
        <w:rPr>
          <w:spacing w:val="58"/>
          <w:w w:val="150"/>
        </w:rPr>
        <w:t> </w:t>
      </w:r>
      <w:r>
        <w:rPr/>
        <w:t>«Нажата</w:t>
      </w:r>
      <w:r>
        <w:rPr>
          <w:spacing w:val="57"/>
          <w:w w:val="150"/>
        </w:rPr>
        <w:t> </w:t>
      </w:r>
      <w:r>
        <w:rPr/>
        <w:t>информационная</w:t>
      </w:r>
      <w:r>
        <w:rPr>
          <w:spacing w:val="79"/>
        </w:rPr>
        <w:t> </w:t>
      </w:r>
      <w:r>
        <w:rPr/>
        <w:t>клавиша»;</w:t>
      </w:r>
      <w:r>
        <w:rPr>
          <w:spacing w:val="79"/>
        </w:rPr>
        <w:t> </w:t>
      </w:r>
      <w:r>
        <w:rPr/>
        <w:t>соответствующие</w:t>
      </w:r>
      <w:r>
        <w:rPr>
          <w:spacing w:val="57"/>
          <w:w w:val="150"/>
        </w:rPr>
        <w:t> </w:t>
      </w:r>
      <w:r>
        <w:rPr>
          <w:spacing w:val="-2"/>
        </w:rPr>
        <w:t>переходы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5"/>
        <w:jc w:val="left"/>
      </w:pPr>
      <w:r>
        <w:rPr/>
        <w:t>осуществляются безусловно и без</w:t>
      </w:r>
      <w:r>
        <w:rPr>
          <w:spacing w:val="23"/>
        </w:rPr>
        <w:t> </w:t>
      </w:r>
      <w:r>
        <w:rPr/>
        <w:t>действий на</w:t>
      </w:r>
      <w:r>
        <w:rPr>
          <w:spacing w:val="23"/>
        </w:rPr>
        <w:t> </w:t>
      </w:r>
      <w:r>
        <w:rPr/>
        <w:t>переходах (см. рисунок </w:t>
      </w:r>
      <w:r>
        <w:rPr>
          <w:spacing w:val="-4"/>
        </w:rPr>
        <w:t>2.4)</w:t>
      </w:r>
    </w:p>
    <w:p>
      <w:pPr>
        <w:pStyle w:val="BodyText"/>
        <w:ind w:left="0"/>
        <w:jc w:val="left"/>
        <w:rPr>
          <w:sz w:val="13"/>
        </w:rPr>
      </w:pPr>
    </w:p>
    <w:p>
      <w:pPr>
        <w:pStyle w:val="BodyText"/>
        <w:ind w:left="0"/>
        <w:jc w:val="left"/>
        <w:rPr>
          <w:sz w:val="13"/>
        </w:rPr>
      </w:pPr>
    </w:p>
    <w:p>
      <w:pPr>
        <w:pStyle w:val="BodyText"/>
        <w:ind w:left="0"/>
        <w:jc w:val="left"/>
        <w:rPr>
          <w:sz w:val="13"/>
        </w:rPr>
      </w:pPr>
    </w:p>
    <w:p>
      <w:pPr>
        <w:pStyle w:val="BodyText"/>
        <w:spacing w:before="62"/>
        <w:ind w:left="0"/>
        <w:jc w:val="left"/>
        <w:rPr>
          <w:sz w:val="13"/>
        </w:rPr>
      </w:pPr>
    </w:p>
    <w:p>
      <w:pPr>
        <w:spacing w:before="0"/>
        <w:ind w:left="1492" w:right="0" w:firstLine="0"/>
        <w:jc w:val="left"/>
        <w:rPr>
          <w:rFonts w:ascii="Tahoma" w:hAnsi="Tahoma"/>
          <w:sz w:val="13"/>
        </w:rPr>
      </w:pPr>
      <w:r>
        <w:rPr>
          <w:rFonts w:ascii="Tahoma" w:hAnsi="Tahom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603776">
                <wp:simplePos x="0" y="0"/>
                <wp:positionH relativeFrom="page">
                  <wp:posOffset>1408902</wp:posOffset>
                </wp:positionH>
                <wp:positionV relativeFrom="paragraph">
                  <wp:posOffset>-361875</wp:posOffset>
                </wp:positionV>
                <wp:extent cx="3234055" cy="234061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3234055" cy="2340610"/>
                          <a:chExt cx="3234055" cy="234061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93558" y="1349657"/>
                            <a:ext cx="118300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321945">
                                <a:moveTo>
                                  <a:pt x="1014217" y="321524"/>
                                </a:moveTo>
                                <a:lnTo>
                                  <a:pt x="168412" y="321524"/>
                                </a:lnTo>
                                <a:lnTo>
                                  <a:pt x="123450" y="315553"/>
                                </a:lnTo>
                                <a:lnTo>
                                  <a:pt x="83166" y="298677"/>
                                </a:lnTo>
                                <a:lnTo>
                                  <a:pt x="49120" y="272454"/>
                                </a:lnTo>
                                <a:lnTo>
                                  <a:pt x="22870" y="238443"/>
                                </a:lnTo>
                                <a:lnTo>
                                  <a:pt x="5977" y="198200"/>
                                </a:lnTo>
                                <a:lnTo>
                                  <a:pt x="995" y="160762"/>
                                </a:lnTo>
                                <a:lnTo>
                                  <a:pt x="5977" y="123323"/>
                                </a:lnTo>
                                <a:lnTo>
                                  <a:pt x="22870" y="83081"/>
                                </a:lnTo>
                                <a:lnTo>
                                  <a:pt x="49120" y="49069"/>
                                </a:lnTo>
                                <a:lnTo>
                                  <a:pt x="83166" y="22847"/>
                                </a:lnTo>
                                <a:lnTo>
                                  <a:pt x="123450" y="5971"/>
                                </a:lnTo>
                                <a:lnTo>
                                  <a:pt x="168412" y="0"/>
                                </a:lnTo>
                                <a:lnTo>
                                  <a:pt x="1014217" y="0"/>
                                </a:lnTo>
                                <a:lnTo>
                                  <a:pt x="1059179" y="5971"/>
                                </a:lnTo>
                                <a:lnTo>
                                  <a:pt x="1099463" y="22847"/>
                                </a:lnTo>
                                <a:lnTo>
                                  <a:pt x="1133509" y="49069"/>
                                </a:lnTo>
                                <a:lnTo>
                                  <a:pt x="1159759" y="83081"/>
                                </a:lnTo>
                                <a:lnTo>
                                  <a:pt x="1176652" y="123323"/>
                                </a:lnTo>
                                <a:lnTo>
                                  <a:pt x="1181634" y="160762"/>
                                </a:lnTo>
                                <a:lnTo>
                                  <a:pt x="1176652" y="198200"/>
                                </a:lnTo>
                                <a:lnTo>
                                  <a:pt x="1159759" y="238443"/>
                                </a:lnTo>
                                <a:lnTo>
                                  <a:pt x="1133509" y="272454"/>
                                </a:lnTo>
                                <a:lnTo>
                                  <a:pt x="1099463" y="298677"/>
                                </a:lnTo>
                                <a:lnTo>
                                  <a:pt x="1059179" y="315553"/>
                                </a:lnTo>
                                <a:lnTo>
                                  <a:pt x="1014217" y="321524"/>
                                </a:lnTo>
                                <a:close/>
                              </a:path>
                              <a:path w="1183005" h="321945">
                                <a:moveTo>
                                  <a:pt x="0" y="168239"/>
                                </a:moveTo>
                                <a:lnTo>
                                  <a:pt x="0" y="153284"/>
                                </a:lnTo>
                                <a:lnTo>
                                  <a:pt x="995" y="160762"/>
                                </a:lnTo>
                                <a:lnTo>
                                  <a:pt x="0" y="168239"/>
                                </a:lnTo>
                                <a:close/>
                              </a:path>
                              <a:path w="1183005" h="321945">
                                <a:moveTo>
                                  <a:pt x="1182629" y="168239"/>
                                </a:moveTo>
                                <a:lnTo>
                                  <a:pt x="1181634" y="160762"/>
                                </a:lnTo>
                                <a:lnTo>
                                  <a:pt x="1182629" y="153284"/>
                                </a:lnTo>
                                <a:lnTo>
                                  <a:pt x="1182629" y="168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3558" y="1349657"/>
                            <a:ext cx="118300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321945">
                                <a:moveTo>
                                  <a:pt x="0" y="168239"/>
                                </a:moveTo>
                                <a:lnTo>
                                  <a:pt x="5977" y="123323"/>
                                </a:lnTo>
                                <a:lnTo>
                                  <a:pt x="22870" y="83081"/>
                                </a:lnTo>
                                <a:lnTo>
                                  <a:pt x="49120" y="49069"/>
                                </a:lnTo>
                                <a:lnTo>
                                  <a:pt x="83166" y="22847"/>
                                </a:lnTo>
                                <a:lnTo>
                                  <a:pt x="123450" y="5971"/>
                                </a:lnTo>
                                <a:lnTo>
                                  <a:pt x="168412" y="0"/>
                                </a:lnTo>
                                <a:lnTo>
                                  <a:pt x="1014217" y="0"/>
                                </a:lnTo>
                                <a:lnTo>
                                  <a:pt x="1059179" y="5971"/>
                                </a:lnTo>
                                <a:lnTo>
                                  <a:pt x="1099463" y="22847"/>
                                </a:lnTo>
                                <a:lnTo>
                                  <a:pt x="1133509" y="49069"/>
                                </a:lnTo>
                                <a:lnTo>
                                  <a:pt x="1159759" y="83081"/>
                                </a:lnTo>
                                <a:lnTo>
                                  <a:pt x="1176652" y="123323"/>
                                </a:lnTo>
                                <a:lnTo>
                                  <a:pt x="1182629" y="168239"/>
                                </a:lnTo>
                                <a:lnTo>
                                  <a:pt x="1182629" y="153284"/>
                                </a:lnTo>
                                <a:lnTo>
                                  <a:pt x="1176652" y="198200"/>
                                </a:lnTo>
                                <a:lnTo>
                                  <a:pt x="1159759" y="238443"/>
                                </a:lnTo>
                                <a:lnTo>
                                  <a:pt x="1133509" y="272454"/>
                                </a:lnTo>
                                <a:lnTo>
                                  <a:pt x="1099463" y="298677"/>
                                </a:lnTo>
                                <a:lnTo>
                                  <a:pt x="1059179" y="315553"/>
                                </a:lnTo>
                                <a:lnTo>
                                  <a:pt x="1014217" y="321524"/>
                                </a:lnTo>
                                <a:lnTo>
                                  <a:pt x="168412" y="321524"/>
                                </a:lnTo>
                                <a:lnTo>
                                  <a:pt x="123450" y="315553"/>
                                </a:lnTo>
                                <a:lnTo>
                                  <a:pt x="83166" y="298677"/>
                                </a:lnTo>
                                <a:lnTo>
                                  <a:pt x="49120" y="272454"/>
                                </a:lnTo>
                                <a:lnTo>
                                  <a:pt x="22870" y="238443"/>
                                </a:lnTo>
                                <a:lnTo>
                                  <a:pt x="5977" y="198200"/>
                                </a:lnTo>
                                <a:lnTo>
                                  <a:pt x="0" y="153284"/>
                                </a:lnTo>
                                <a:lnTo>
                                  <a:pt x="0" y="168239"/>
                                </a:lnTo>
                                <a:close/>
                              </a:path>
                            </a:pathLst>
                          </a:custGeom>
                          <a:ln w="7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443" y="1540327"/>
                            <a:ext cx="164664" cy="7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738" y="0"/>
                            <a:ext cx="142211" cy="142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798" y="2153466"/>
                            <a:ext cx="187121" cy="186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722298" y="1678659"/>
                            <a:ext cx="127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860">
                                <a:moveTo>
                                  <a:pt x="0" y="0"/>
                                </a:moveTo>
                                <a:lnTo>
                                  <a:pt x="0" y="149546"/>
                                </a:lnTo>
                              </a:path>
                            </a:pathLst>
                          </a:custGeom>
                          <a:ln w="748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92358" y="1753432"/>
                            <a:ext cx="603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74930">
                                <a:moveTo>
                                  <a:pt x="0" y="0"/>
                                </a:moveTo>
                                <a:lnTo>
                                  <a:pt x="29939" y="74773"/>
                                </a:lnTo>
                                <a:lnTo>
                                  <a:pt x="59879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618" y="751472"/>
                            <a:ext cx="125031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315" h="321945">
                                <a:moveTo>
                                  <a:pt x="1081582" y="321524"/>
                                </a:moveTo>
                                <a:lnTo>
                                  <a:pt x="168412" y="321524"/>
                                </a:lnTo>
                                <a:lnTo>
                                  <a:pt x="123450" y="315553"/>
                                </a:lnTo>
                                <a:lnTo>
                                  <a:pt x="83166" y="298677"/>
                                </a:lnTo>
                                <a:lnTo>
                                  <a:pt x="49120" y="272454"/>
                                </a:lnTo>
                                <a:lnTo>
                                  <a:pt x="22870" y="238443"/>
                                </a:lnTo>
                                <a:lnTo>
                                  <a:pt x="5977" y="198200"/>
                                </a:lnTo>
                                <a:lnTo>
                                  <a:pt x="995" y="160762"/>
                                </a:lnTo>
                                <a:lnTo>
                                  <a:pt x="5977" y="123323"/>
                                </a:lnTo>
                                <a:lnTo>
                                  <a:pt x="22870" y="83081"/>
                                </a:lnTo>
                                <a:lnTo>
                                  <a:pt x="49120" y="49069"/>
                                </a:lnTo>
                                <a:lnTo>
                                  <a:pt x="83166" y="22847"/>
                                </a:lnTo>
                                <a:lnTo>
                                  <a:pt x="123450" y="5971"/>
                                </a:lnTo>
                                <a:lnTo>
                                  <a:pt x="168412" y="0"/>
                                </a:lnTo>
                                <a:lnTo>
                                  <a:pt x="1081582" y="0"/>
                                </a:lnTo>
                                <a:lnTo>
                                  <a:pt x="1126544" y="5971"/>
                                </a:lnTo>
                                <a:lnTo>
                                  <a:pt x="1166828" y="22847"/>
                                </a:lnTo>
                                <a:lnTo>
                                  <a:pt x="1200874" y="49069"/>
                                </a:lnTo>
                                <a:lnTo>
                                  <a:pt x="1227124" y="83081"/>
                                </a:lnTo>
                                <a:lnTo>
                                  <a:pt x="1244017" y="123323"/>
                                </a:lnTo>
                                <a:lnTo>
                                  <a:pt x="1248999" y="160762"/>
                                </a:lnTo>
                                <a:lnTo>
                                  <a:pt x="1244017" y="198200"/>
                                </a:lnTo>
                                <a:lnTo>
                                  <a:pt x="1227124" y="238443"/>
                                </a:lnTo>
                                <a:lnTo>
                                  <a:pt x="1200874" y="272454"/>
                                </a:lnTo>
                                <a:lnTo>
                                  <a:pt x="1166828" y="298677"/>
                                </a:lnTo>
                                <a:lnTo>
                                  <a:pt x="1126544" y="315553"/>
                                </a:lnTo>
                                <a:lnTo>
                                  <a:pt x="1081582" y="321524"/>
                                </a:lnTo>
                                <a:close/>
                              </a:path>
                              <a:path w="1250315" h="321945">
                                <a:moveTo>
                                  <a:pt x="0" y="168239"/>
                                </a:moveTo>
                                <a:lnTo>
                                  <a:pt x="0" y="153284"/>
                                </a:lnTo>
                                <a:lnTo>
                                  <a:pt x="995" y="160762"/>
                                </a:lnTo>
                                <a:lnTo>
                                  <a:pt x="0" y="168239"/>
                                </a:lnTo>
                                <a:close/>
                              </a:path>
                              <a:path w="1250315" h="321945">
                                <a:moveTo>
                                  <a:pt x="1249994" y="168239"/>
                                </a:moveTo>
                                <a:lnTo>
                                  <a:pt x="1248999" y="160762"/>
                                </a:lnTo>
                                <a:lnTo>
                                  <a:pt x="1249994" y="153284"/>
                                </a:lnTo>
                                <a:lnTo>
                                  <a:pt x="1249994" y="168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618" y="751472"/>
                            <a:ext cx="125031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315" h="321945">
                                <a:moveTo>
                                  <a:pt x="0" y="168239"/>
                                </a:moveTo>
                                <a:lnTo>
                                  <a:pt x="5977" y="123323"/>
                                </a:lnTo>
                                <a:lnTo>
                                  <a:pt x="22870" y="83081"/>
                                </a:lnTo>
                                <a:lnTo>
                                  <a:pt x="49120" y="49069"/>
                                </a:lnTo>
                                <a:lnTo>
                                  <a:pt x="83166" y="22847"/>
                                </a:lnTo>
                                <a:lnTo>
                                  <a:pt x="123450" y="5971"/>
                                </a:lnTo>
                                <a:lnTo>
                                  <a:pt x="168412" y="0"/>
                                </a:lnTo>
                                <a:lnTo>
                                  <a:pt x="1081582" y="0"/>
                                </a:lnTo>
                                <a:lnTo>
                                  <a:pt x="1126544" y="5971"/>
                                </a:lnTo>
                                <a:lnTo>
                                  <a:pt x="1166828" y="22847"/>
                                </a:lnTo>
                                <a:lnTo>
                                  <a:pt x="1200874" y="49069"/>
                                </a:lnTo>
                                <a:lnTo>
                                  <a:pt x="1227124" y="83081"/>
                                </a:lnTo>
                                <a:lnTo>
                                  <a:pt x="1244017" y="123323"/>
                                </a:lnTo>
                                <a:lnTo>
                                  <a:pt x="1249994" y="168239"/>
                                </a:lnTo>
                                <a:lnTo>
                                  <a:pt x="1249994" y="153284"/>
                                </a:lnTo>
                                <a:lnTo>
                                  <a:pt x="1244017" y="198200"/>
                                </a:lnTo>
                                <a:lnTo>
                                  <a:pt x="1227124" y="238443"/>
                                </a:lnTo>
                                <a:lnTo>
                                  <a:pt x="1200874" y="272454"/>
                                </a:lnTo>
                                <a:lnTo>
                                  <a:pt x="1166828" y="298677"/>
                                </a:lnTo>
                                <a:lnTo>
                                  <a:pt x="1126544" y="315553"/>
                                </a:lnTo>
                                <a:lnTo>
                                  <a:pt x="1081582" y="321524"/>
                                </a:lnTo>
                                <a:lnTo>
                                  <a:pt x="168412" y="321524"/>
                                </a:lnTo>
                                <a:lnTo>
                                  <a:pt x="123450" y="315553"/>
                                </a:lnTo>
                                <a:lnTo>
                                  <a:pt x="83166" y="298677"/>
                                </a:lnTo>
                                <a:lnTo>
                                  <a:pt x="49120" y="272454"/>
                                </a:lnTo>
                                <a:lnTo>
                                  <a:pt x="22870" y="238443"/>
                                </a:lnTo>
                                <a:lnTo>
                                  <a:pt x="5977" y="198200"/>
                                </a:lnTo>
                                <a:lnTo>
                                  <a:pt x="0" y="153284"/>
                                </a:lnTo>
                                <a:lnTo>
                                  <a:pt x="0" y="168239"/>
                                </a:lnTo>
                                <a:close/>
                              </a:path>
                            </a:pathLst>
                          </a:custGeom>
                          <a:ln w="7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868" y="942142"/>
                            <a:ext cx="164664" cy="7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692358" y="1080473"/>
                            <a:ext cx="127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9240">
                                <a:moveTo>
                                  <a:pt x="0" y="0"/>
                                </a:moveTo>
                                <a:lnTo>
                                  <a:pt x="0" y="269183"/>
                                </a:lnTo>
                              </a:path>
                            </a:pathLst>
                          </a:custGeom>
                          <a:ln w="748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62418" y="1274884"/>
                            <a:ext cx="603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74930">
                                <a:moveTo>
                                  <a:pt x="0" y="0"/>
                                </a:moveTo>
                                <a:lnTo>
                                  <a:pt x="29939" y="74773"/>
                                </a:lnTo>
                                <a:lnTo>
                                  <a:pt x="59879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92358" y="145809"/>
                            <a:ext cx="127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7325">
                                <a:moveTo>
                                  <a:pt x="0" y="0"/>
                                </a:moveTo>
                                <a:lnTo>
                                  <a:pt x="0" y="186932"/>
                                </a:lnTo>
                              </a:path>
                            </a:pathLst>
                          </a:custGeom>
                          <a:ln w="748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62418" y="257969"/>
                            <a:ext cx="603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74930">
                                <a:moveTo>
                                  <a:pt x="0" y="0"/>
                                </a:moveTo>
                                <a:lnTo>
                                  <a:pt x="29939" y="74773"/>
                                </a:lnTo>
                                <a:lnTo>
                                  <a:pt x="59879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38" y="332742"/>
                            <a:ext cx="137033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84480">
                                <a:moveTo>
                                  <a:pt x="1220054" y="284138"/>
                                </a:moveTo>
                                <a:lnTo>
                                  <a:pt x="149699" y="284138"/>
                                </a:lnTo>
                                <a:lnTo>
                                  <a:pt x="102195" y="276560"/>
                                </a:lnTo>
                                <a:lnTo>
                                  <a:pt x="61077" y="255424"/>
                                </a:lnTo>
                                <a:lnTo>
                                  <a:pt x="28742" y="223122"/>
                                </a:lnTo>
                                <a:lnTo>
                                  <a:pt x="7584" y="182047"/>
                                </a:lnTo>
                                <a:lnTo>
                                  <a:pt x="1195" y="142069"/>
                                </a:lnTo>
                                <a:lnTo>
                                  <a:pt x="7584" y="102090"/>
                                </a:lnTo>
                                <a:lnTo>
                                  <a:pt x="28742" y="61015"/>
                                </a:lnTo>
                                <a:lnTo>
                                  <a:pt x="61077" y="28713"/>
                                </a:lnTo>
                                <a:lnTo>
                                  <a:pt x="102195" y="7577"/>
                                </a:lnTo>
                                <a:lnTo>
                                  <a:pt x="149699" y="0"/>
                                </a:lnTo>
                                <a:lnTo>
                                  <a:pt x="1220054" y="0"/>
                                </a:lnTo>
                                <a:lnTo>
                                  <a:pt x="1267559" y="7577"/>
                                </a:lnTo>
                                <a:lnTo>
                                  <a:pt x="1308676" y="28713"/>
                                </a:lnTo>
                                <a:lnTo>
                                  <a:pt x="1341012" y="61015"/>
                                </a:lnTo>
                                <a:lnTo>
                                  <a:pt x="1362170" y="102090"/>
                                </a:lnTo>
                                <a:lnTo>
                                  <a:pt x="1368559" y="142069"/>
                                </a:lnTo>
                                <a:lnTo>
                                  <a:pt x="1362170" y="182047"/>
                                </a:lnTo>
                                <a:lnTo>
                                  <a:pt x="1341012" y="223122"/>
                                </a:lnTo>
                                <a:lnTo>
                                  <a:pt x="1308676" y="255424"/>
                                </a:lnTo>
                                <a:lnTo>
                                  <a:pt x="1267559" y="276560"/>
                                </a:lnTo>
                                <a:lnTo>
                                  <a:pt x="1220054" y="284138"/>
                                </a:lnTo>
                                <a:close/>
                              </a:path>
                              <a:path w="1370330" h="284480">
                                <a:moveTo>
                                  <a:pt x="0" y="149546"/>
                                </a:moveTo>
                                <a:lnTo>
                                  <a:pt x="0" y="134591"/>
                                </a:lnTo>
                                <a:lnTo>
                                  <a:pt x="1195" y="142069"/>
                                </a:lnTo>
                                <a:lnTo>
                                  <a:pt x="0" y="149546"/>
                                </a:lnTo>
                                <a:close/>
                              </a:path>
                              <a:path w="1370330" h="284480">
                                <a:moveTo>
                                  <a:pt x="1369754" y="149546"/>
                                </a:moveTo>
                                <a:lnTo>
                                  <a:pt x="1368559" y="142069"/>
                                </a:lnTo>
                                <a:lnTo>
                                  <a:pt x="1369754" y="134591"/>
                                </a:lnTo>
                                <a:lnTo>
                                  <a:pt x="1369754" y="149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738" y="332742"/>
                            <a:ext cx="137033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330" h="284480">
                                <a:moveTo>
                                  <a:pt x="0" y="149546"/>
                                </a:moveTo>
                                <a:lnTo>
                                  <a:pt x="7584" y="102090"/>
                                </a:lnTo>
                                <a:lnTo>
                                  <a:pt x="28742" y="61015"/>
                                </a:lnTo>
                                <a:lnTo>
                                  <a:pt x="61077" y="28713"/>
                                </a:lnTo>
                                <a:lnTo>
                                  <a:pt x="102195" y="7577"/>
                                </a:lnTo>
                                <a:lnTo>
                                  <a:pt x="149699" y="0"/>
                                </a:lnTo>
                                <a:lnTo>
                                  <a:pt x="1220054" y="0"/>
                                </a:lnTo>
                                <a:lnTo>
                                  <a:pt x="1267559" y="7577"/>
                                </a:lnTo>
                                <a:lnTo>
                                  <a:pt x="1308676" y="28713"/>
                                </a:lnTo>
                                <a:lnTo>
                                  <a:pt x="1341012" y="61015"/>
                                </a:lnTo>
                                <a:lnTo>
                                  <a:pt x="1362169" y="102090"/>
                                </a:lnTo>
                                <a:lnTo>
                                  <a:pt x="1369754" y="149546"/>
                                </a:lnTo>
                                <a:lnTo>
                                  <a:pt x="1369754" y="134591"/>
                                </a:lnTo>
                                <a:lnTo>
                                  <a:pt x="1362169" y="182047"/>
                                </a:lnTo>
                                <a:lnTo>
                                  <a:pt x="1341012" y="223122"/>
                                </a:lnTo>
                                <a:lnTo>
                                  <a:pt x="1308676" y="255424"/>
                                </a:lnTo>
                                <a:lnTo>
                                  <a:pt x="1267559" y="276560"/>
                                </a:lnTo>
                                <a:lnTo>
                                  <a:pt x="1220054" y="284138"/>
                                </a:lnTo>
                                <a:lnTo>
                                  <a:pt x="149699" y="284138"/>
                                </a:lnTo>
                                <a:lnTo>
                                  <a:pt x="102195" y="276560"/>
                                </a:lnTo>
                                <a:lnTo>
                                  <a:pt x="61077" y="255424"/>
                                </a:lnTo>
                                <a:lnTo>
                                  <a:pt x="28742" y="223122"/>
                                </a:lnTo>
                                <a:lnTo>
                                  <a:pt x="7584" y="182047"/>
                                </a:lnTo>
                                <a:lnTo>
                                  <a:pt x="0" y="134591"/>
                                </a:lnTo>
                                <a:lnTo>
                                  <a:pt x="0" y="149546"/>
                                </a:lnTo>
                                <a:close/>
                              </a:path>
                            </a:pathLst>
                          </a:custGeom>
                          <a:ln w="7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99843" y="624357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114"/>
                                </a:lnTo>
                              </a:path>
                            </a:pathLst>
                          </a:custGeom>
                          <a:ln w="748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69903" y="676698"/>
                            <a:ext cx="603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74930">
                                <a:moveTo>
                                  <a:pt x="0" y="0"/>
                                </a:moveTo>
                                <a:lnTo>
                                  <a:pt x="29939" y="74773"/>
                                </a:lnTo>
                                <a:lnTo>
                                  <a:pt x="59879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321098" y="901018"/>
                            <a:ext cx="1048385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508634">
                                <a:moveTo>
                                  <a:pt x="0" y="0"/>
                                </a:moveTo>
                                <a:lnTo>
                                  <a:pt x="1047899" y="0"/>
                                </a:lnTo>
                                <a:lnTo>
                                  <a:pt x="1047899" y="508457"/>
                                </a:lnTo>
                              </a:path>
                            </a:pathLst>
                          </a:custGeom>
                          <a:ln w="7478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339058" y="1334702"/>
                            <a:ext cx="603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74930">
                                <a:moveTo>
                                  <a:pt x="0" y="0"/>
                                </a:moveTo>
                                <a:lnTo>
                                  <a:pt x="29939" y="74773"/>
                                </a:lnTo>
                                <a:lnTo>
                                  <a:pt x="59879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12718" y="1828205"/>
                            <a:ext cx="36703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17170">
                                <a:moveTo>
                                  <a:pt x="187124" y="216842"/>
                                </a:moveTo>
                                <a:lnTo>
                                  <a:pt x="0" y="112159"/>
                                </a:lnTo>
                                <a:lnTo>
                                  <a:pt x="187124" y="0"/>
                                </a:lnTo>
                                <a:lnTo>
                                  <a:pt x="366764" y="112159"/>
                                </a:lnTo>
                                <a:lnTo>
                                  <a:pt x="187124" y="216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12718" y="1828205"/>
                            <a:ext cx="36703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17170">
                                <a:moveTo>
                                  <a:pt x="0" y="112159"/>
                                </a:moveTo>
                                <a:lnTo>
                                  <a:pt x="187124" y="0"/>
                                </a:lnTo>
                                <a:lnTo>
                                  <a:pt x="366764" y="112159"/>
                                </a:lnTo>
                                <a:lnTo>
                                  <a:pt x="187124" y="216842"/>
                                </a:lnTo>
                                <a:lnTo>
                                  <a:pt x="0" y="112159"/>
                                </a:lnTo>
                                <a:close/>
                              </a:path>
                            </a:pathLst>
                          </a:custGeom>
                          <a:ln w="747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2358" y="2045047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0"/>
                                </a:moveTo>
                                <a:lnTo>
                                  <a:pt x="0" y="112159"/>
                                </a:lnTo>
                              </a:path>
                            </a:pathLst>
                          </a:custGeom>
                          <a:ln w="748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62418" y="2082434"/>
                            <a:ext cx="603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74930">
                                <a:moveTo>
                                  <a:pt x="0" y="0"/>
                                </a:moveTo>
                                <a:lnTo>
                                  <a:pt x="29939" y="74773"/>
                                </a:lnTo>
                                <a:lnTo>
                                  <a:pt x="59879" y="0"/>
                                </a:lnTo>
                              </a:path>
                            </a:pathLst>
                          </a:custGeom>
                          <a:ln w="748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530678" y="1409475"/>
                            <a:ext cx="16992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260" h="254635">
                                <a:moveTo>
                                  <a:pt x="1564364" y="254228"/>
                                </a:moveTo>
                                <a:lnTo>
                                  <a:pt x="134729" y="254228"/>
                                </a:lnTo>
                                <a:lnTo>
                                  <a:pt x="91975" y="247409"/>
                                </a:lnTo>
                                <a:lnTo>
                                  <a:pt x="54969" y="228387"/>
                                </a:lnTo>
                                <a:lnTo>
                                  <a:pt x="25868" y="199315"/>
                                </a:lnTo>
                                <a:lnTo>
                                  <a:pt x="6826" y="162347"/>
                                </a:lnTo>
                                <a:lnTo>
                                  <a:pt x="1195" y="127114"/>
                                </a:lnTo>
                                <a:lnTo>
                                  <a:pt x="6826" y="91881"/>
                                </a:lnTo>
                                <a:lnTo>
                                  <a:pt x="25868" y="54913"/>
                                </a:lnTo>
                                <a:lnTo>
                                  <a:pt x="54969" y="25841"/>
                                </a:lnTo>
                                <a:lnTo>
                                  <a:pt x="91975" y="6819"/>
                                </a:lnTo>
                                <a:lnTo>
                                  <a:pt x="134729" y="0"/>
                                </a:lnTo>
                                <a:lnTo>
                                  <a:pt x="1564364" y="0"/>
                                </a:lnTo>
                                <a:lnTo>
                                  <a:pt x="1607119" y="6819"/>
                                </a:lnTo>
                                <a:lnTo>
                                  <a:pt x="1644125" y="25841"/>
                                </a:lnTo>
                                <a:lnTo>
                                  <a:pt x="1673226" y="54913"/>
                                </a:lnTo>
                                <a:lnTo>
                                  <a:pt x="1692268" y="91881"/>
                                </a:lnTo>
                                <a:lnTo>
                                  <a:pt x="1697899" y="127114"/>
                                </a:lnTo>
                                <a:lnTo>
                                  <a:pt x="1692268" y="162347"/>
                                </a:lnTo>
                                <a:lnTo>
                                  <a:pt x="1673226" y="199315"/>
                                </a:lnTo>
                                <a:lnTo>
                                  <a:pt x="1644125" y="228387"/>
                                </a:lnTo>
                                <a:lnTo>
                                  <a:pt x="1607119" y="247409"/>
                                </a:lnTo>
                                <a:lnTo>
                                  <a:pt x="1564364" y="254228"/>
                                </a:lnTo>
                                <a:close/>
                              </a:path>
                              <a:path w="1699260" h="254635">
                                <a:moveTo>
                                  <a:pt x="0" y="134591"/>
                                </a:moveTo>
                                <a:lnTo>
                                  <a:pt x="0" y="119637"/>
                                </a:lnTo>
                                <a:lnTo>
                                  <a:pt x="1195" y="127114"/>
                                </a:lnTo>
                                <a:lnTo>
                                  <a:pt x="0" y="134591"/>
                                </a:lnTo>
                                <a:close/>
                              </a:path>
                              <a:path w="1699260" h="254635">
                                <a:moveTo>
                                  <a:pt x="1699094" y="134591"/>
                                </a:moveTo>
                                <a:lnTo>
                                  <a:pt x="1697899" y="127114"/>
                                </a:lnTo>
                                <a:lnTo>
                                  <a:pt x="1699094" y="119637"/>
                                </a:lnTo>
                                <a:lnTo>
                                  <a:pt x="1699094" y="134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530678" y="1409475"/>
                            <a:ext cx="16992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260" h="254635">
                                <a:moveTo>
                                  <a:pt x="0" y="134591"/>
                                </a:moveTo>
                                <a:lnTo>
                                  <a:pt x="6826" y="91881"/>
                                </a:lnTo>
                                <a:lnTo>
                                  <a:pt x="25868" y="54913"/>
                                </a:lnTo>
                                <a:lnTo>
                                  <a:pt x="54969" y="25841"/>
                                </a:lnTo>
                                <a:lnTo>
                                  <a:pt x="91975" y="6819"/>
                                </a:lnTo>
                                <a:lnTo>
                                  <a:pt x="134729" y="0"/>
                                </a:lnTo>
                                <a:lnTo>
                                  <a:pt x="1564364" y="0"/>
                                </a:lnTo>
                                <a:lnTo>
                                  <a:pt x="1607119" y="6819"/>
                                </a:lnTo>
                                <a:lnTo>
                                  <a:pt x="1644124" y="25841"/>
                                </a:lnTo>
                                <a:lnTo>
                                  <a:pt x="1673226" y="54913"/>
                                </a:lnTo>
                                <a:lnTo>
                                  <a:pt x="1692268" y="91881"/>
                                </a:lnTo>
                                <a:lnTo>
                                  <a:pt x="1699094" y="134591"/>
                                </a:lnTo>
                                <a:lnTo>
                                  <a:pt x="1699094" y="119637"/>
                                </a:lnTo>
                                <a:lnTo>
                                  <a:pt x="1692268" y="162347"/>
                                </a:lnTo>
                                <a:lnTo>
                                  <a:pt x="1673226" y="199315"/>
                                </a:lnTo>
                                <a:lnTo>
                                  <a:pt x="1644124" y="228387"/>
                                </a:lnTo>
                                <a:lnTo>
                                  <a:pt x="1607119" y="247409"/>
                                </a:lnTo>
                                <a:lnTo>
                                  <a:pt x="1564364" y="254228"/>
                                </a:lnTo>
                                <a:lnTo>
                                  <a:pt x="134729" y="254228"/>
                                </a:lnTo>
                                <a:lnTo>
                                  <a:pt x="91975" y="247409"/>
                                </a:lnTo>
                                <a:lnTo>
                                  <a:pt x="54969" y="228387"/>
                                </a:lnTo>
                                <a:lnTo>
                                  <a:pt x="25868" y="199315"/>
                                </a:lnTo>
                                <a:lnTo>
                                  <a:pt x="6826" y="162347"/>
                                </a:lnTo>
                                <a:lnTo>
                                  <a:pt x="0" y="119637"/>
                                </a:lnTo>
                                <a:lnTo>
                                  <a:pt x="0" y="134591"/>
                                </a:lnTo>
                                <a:close/>
                              </a:path>
                            </a:pathLst>
                          </a:custGeom>
                          <a:ln w="7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79483" y="1671181"/>
                            <a:ext cx="148971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276860">
                                <a:moveTo>
                                  <a:pt x="1489514" y="0"/>
                                </a:moveTo>
                                <a:lnTo>
                                  <a:pt x="1489514" y="276660"/>
                                </a:lnTo>
                                <a:lnTo>
                                  <a:pt x="0" y="276660"/>
                                </a:lnTo>
                              </a:path>
                            </a:pathLst>
                          </a:custGeom>
                          <a:ln w="747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879483" y="1917933"/>
                            <a:ext cx="7493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60325">
                                <a:moveTo>
                                  <a:pt x="74849" y="0"/>
                                </a:moveTo>
                                <a:lnTo>
                                  <a:pt x="0" y="29909"/>
                                </a:lnTo>
                                <a:lnTo>
                                  <a:pt x="74849" y="59818"/>
                                </a:lnTo>
                              </a:path>
                            </a:pathLst>
                          </a:custGeom>
                          <a:ln w="748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37225pt;margin-top:-28.494129pt;width:254.65pt;height:184.3pt;mso-position-horizontal-relative:page;mso-position-vertical-relative:paragraph;z-index:-16712704" id="docshapegroup107" coordorigin="2219,-570" coordsize="5093,3686">
                <v:shape style="position:absolute;left:2366;top:1555;width:1863;height:507" id="docshape108" coordorigin="2366,1556" coordsize="1863,507" path="m3963,2062l2631,2062,2560,2052,2497,2026,2443,1985,2402,1931,2375,1868,2368,1809,2375,1750,2402,1686,2443,1633,2497,1592,2560,1565,2631,1556,3963,1556,4034,1565,4098,1592,4151,1633,4192,1686,4219,1750,4227,1809,4219,1868,4192,1931,4151,1985,4098,2026,4034,2052,3963,2062xm2366,1821l2366,1797,2368,1809,2366,1821xm4228,1821l4227,1809,4228,1797,4228,1821xe" filled="true" fillcolor="#ffffb8" stroked="false">
                  <v:path arrowok="t"/>
                  <v:fill type="solid"/>
                </v:shape>
                <v:shape style="position:absolute;left:2366;top:1555;width:1863;height:507" id="docshape109" coordorigin="2366,1556" coordsize="1863,507" path="m2366,1821l2375,1750,2402,1686,2443,1633,2497,1592,2560,1565,2631,1556,3963,1556,4034,1565,4098,1592,4151,1633,4192,1686,4219,1750,4228,1821,4228,1797,4219,1868,4192,1931,4151,1985,4098,2026,4034,2052,3963,2062,2631,2062,2560,2052,2497,2026,2443,1985,2402,1931,2375,1868,2366,1797,2366,1821xe" filled="false" stroked="true" strokeweight=".588807pt" strokecolor="#800000">
                  <v:path arrowok="t"/>
                  <v:stroke dashstyle="solid"/>
                </v:shape>
                <v:shape style="position:absolute;left:3833;top:1855;width:260;height:118" type="#_x0000_t75" id="docshape110" stroked="false">
                  <v:imagedata r:id="rId18" o:title=""/>
                </v:shape>
                <v:shape style="position:absolute;left:3208;top:-570;width:224;height:224" type="#_x0000_t75" id="docshape111" stroked="false">
                  <v:imagedata r:id="rId19" o:title=""/>
                </v:shape>
                <v:shape style="position:absolute;left:3161;top:2821;width:295;height:295" type="#_x0000_t75" id="docshape112" stroked="false">
                  <v:imagedata r:id="rId20" o:title=""/>
                </v:shape>
                <v:line style="position:absolute" from="3356,2074" to="3356,2309" stroked="true" strokeweight=".589370pt" strokecolor="#800000">
                  <v:stroke dashstyle="solid"/>
                </v:line>
                <v:shape style="position:absolute;left:3309;top:2191;width:95;height:118" id="docshape113" coordorigin="3309,2191" coordsize="95,118" path="m3309,2191l3356,2309,3403,2191e" filled="false" stroked="true" strokeweight=".589134pt" strokecolor="#800000">
                  <v:path arrowok="t"/>
                  <v:stroke dashstyle="solid"/>
                </v:shape>
                <v:shape style="position:absolute;left:2318;top:613;width:1969;height:507" id="docshape114" coordorigin="2319,614" coordsize="1969,507" path="m4022,1120l2584,1120,2513,1110,2450,1084,2396,1043,2355,989,2328,926,2320,867,2328,808,2355,744,2396,691,2450,650,2513,623,2584,614,4022,614,4093,623,4156,650,4210,691,4251,744,4278,808,4286,867,4278,926,4251,989,4210,1043,4156,1084,4093,1110,4022,1120xm2319,878l2319,855,2320,867,2319,878xm4287,878l4286,867,4287,855,4287,878xe" filled="true" fillcolor="#ffffb8" stroked="false">
                  <v:path arrowok="t"/>
                  <v:fill type="solid"/>
                </v:shape>
                <v:shape style="position:absolute;left:2318;top:613;width:1969;height:507" id="docshape115" coordorigin="2319,614" coordsize="1969,507" path="m2319,878l2328,808,2355,744,2396,691,2450,650,2513,623,2584,614,4022,614,4093,623,4156,650,4210,691,4251,744,4278,808,4287,878,4287,855,4278,926,4251,989,4210,1043,4156,1084,4093,1110,4022,1120,2584,1120,2513,1110,2450,1084,2396,1043,2355,989,2328,926,2319,855,2319,878xe" filled="false" stroked="true" strokeweight=".588803pt" strokecolor="#800000">
                  <v:path arrowok="t"/>
                  <v:stroke dashstyle="solid"/>
                </v:shape>
                <v:shape style="position:absolute;left:3892;top:913;width:260;height:118" type="#_x0000_t75" id="docshape116" stroked="false">
                  <v:imagedata r:id="rId21" o:title=""/>
                </v:shape>
                <v:line style="position:absolute" from="3309,1132" to="3309,1556" stroked="true" strokeweight=".589370pt" strokecolor="#800000">
                  <v:stroke dashstyle="solid"/>
                </v:line>
                <v:shape style="position:absolute;left:3261;top:1437;width:95;height:118" id="docshape117" coordorigin="3262,1438" coordsize="95,118" path="m3262,1438l3309,1556,3356,1438e" filled="false" stroked="true" strokeweight=".589134pt" strokecolor="#800000">
                  <v:path arrowok="t"/>
                  <v:stroke dashstyle="solid"/>
                </v:shape>
                <v:line style="position:absolute" from="3309,-340" to="3309,-46" stroked="true" strokeweight=".589370pt" strokecolor="#800000">
                  <v:stroke dashstyle="solid"/>
                </v:line>
                <v:shape style="position:absolute;left:3261;top:-164;width:95;height:118" id="docshape118" coordorigin="3262,-164" coordsize="95,118" path="m3262,-164l3309,-46,3356,-164e" filled="false" stroked="true" strokeweight=".589134pt" strokecolor="#800000">
                  <v:path arrowok="t"/>
                  <v:stroke dashstyle="solid"/>
                </v:shape>
                <v:shape style="position:absolute;left:2224;top:-46;width:2158;height:448" id="docshape119" coordorigin="2225,-46" coordsize="2158,448" path="m4146,402l2460,402,2386,390,2321,356,2270,305,2237,241,2227,178,2237,115,2270,50,2321,-1,2386,-34,2460,-46,4146,-46,4221,-34,4286,-1,4336,50,4370,115,4380,178,4370,241,4336,305,4286,356,4221,390,4146,402xm2225,190l2225,166,2227,178,2225,190xm4382,190l4380,178,4382,166,4382,190xe" filled="true" fillcolor="#ffffb8" stroked="false">
                  <v:path arrowok="t"/>
                  <v:fill type="solid"/>
                </v:shape>
                <v:shape style="position:absolute;left:2224;top:-46;width:2158;height:448" id="docshape120" coordorigin="2225,-46" coordsize="2158,448" path="m2225,190l2237,115,2270,50,2321,-1,2386,-34,2460,-46,4146,-46,4221,-34,4286,-1,4336,50,4370,115,4382,190,4382,166,4370,241,4336,305,4286,356,4221,390,4146,402,2460,402,2386,390,2321,356,2270,305,2237,241,2225,166,2225,190xe" filled="false" stroked="true" strokeweight=".58879pt" strokecolor="#800000">
                  <v:path arrowok="t"/>
                  <v:stroke dashstyle="solid"/>
                </v:shape>
                <v:line style="position:absolute" from="3321,413" to="3321,614" stroked="true" strokeweight=".589370pt" strokecolor="#800000">
                  <v:stroke dashstyle="solid"/>
                </v:line>
                <v:shape style="position:absolute;left:3273;top:495;width:95;height:118" id="docshape121" coordorigin="3274,496" coordsize="95,118" path="m3274,496l3321,614,3368,496e" filled="false" stroked="true" strokeweight=".589134pt" strokecolor="#800000">
                  <v:path arrowok="t"/>
                  <v:stroke dashstyle="solid"/>
                </v:shape>
                <v:shape style="position:absolute;left:4299;top:849;width:1651;height:801" id="docshape122" coordorigin="4299,849" coordsize="1651,801" path="m4299,849l5949,849,5949,1650e" filled="false" stroked="true" strokeweight=".588880pt" strokecolor="#800000">
                  <v:path arrowok="t"/>
                  <v:stroke dashstyle="solid"/>
                </v:shape>
                <v:shape style="position:absolute;left:5902;top:1532;width:95;height:118" id="docshape123" coordorigin="5902,1532" coordsize="95,118" path="m5902,1532l5949,1650,5997,1532e" filled="false" stroked="true" strokeweight=".589134pt" strokecolor="#800000">
                  <v:path arrowok="t"/>
                  <v:stroke dashstyle="solid"/>
                </v:shape>
                <v:shape style="position:absolute;left:3026;top:2309;width:578;height:342" id="docshape124" coordorigin="3026,2309" coordsize="578,342" path="m3321,2651l3026,2486,3321,2309,3604,2486,3321,2651xe" filled="true" fillcolor="#ffffb8" stroked="false">
                  <v:path arrowok="t"/>
                  <v:fill type="solid"/>
                </v:shape>
                <v:shape style="position:absolute;left:3026;top:2309;width:578;height:342" id="docshape125" coordorigin="3026,2309" coordsize="578,342" path="m3026,2486l3321,2309,3604,2486,3321,2651,3026,2486xe" filled="false" stroked="true" strokeweight=".588922pt" strokecolor="#800000">
                  <v:path arrowok="t"/>
                  <v:stroke dashstyle="solid"/>
                </v:shape>
                <v:line style="position:absolute" from="3309,2651" to="3309,2827" stroked="true" strokeweight=".589370pt" strokecolor="#800000">
                  <v:stroke dashstyle="solid"/>
                </v:line>
                <v:shape style="position:absolute;left:3261;top:2709;width:95;height:118" id="docshape126" coordorigin="3262,2710" coordsize="95,118" path="m3262,2710l3309,2827,3356,2710e" filled="false" stroked="true" strokeweight=".589134pt" strokecolor="#800000">
                  <v:path arrowok="t"/>
                  <v:stroke dashstyle="solid"/>
                </v:shape>
                <v:shape style="position:absolute;left:4629;top:1649;width:2676;height:401" id="docshape127" coordorigin="4629,1650" coordsize="2676,401" path="m7093,2050l4841,2050,4774,2039,4716,2009,4670,1964,4640,1905,4631,1850,4640,1794,4670,1736,4716,1690,4774,1661,4841,1650,7093,1650,7160,1661,7218,1690,7264,1736,7294,1794,7303,1850,7294,1905,7264,1964,7218,2009,7160,2039,7093,2050xm4629,1862l4629,1838,4631,1850,4629,1862xm7305,1862l7303,1850,7305,1838,7305,1862xe" filled="true" fillcolor="#ffffb8" stroked="false">
                  <v:path arrowok="t"/>
                  <v:fill type="solid"/>
                </v:shape>
                <v:shape style="position:absolute;left:4629;top:1649;width:2676;height:401" id="docshape128" coordorigin="4629,1650" coordsize="2676,401" path="m4629,1862l4640,1794,4670,1736,4716,1690,4774,1661,4841,1650,7093,1650,7160,1661,7218,1690,7264,1736,7294,1794,7305,1862,7305,1838,7294,1905,7264,1964,7218,2009,7160,2039,7093,2050,4841,2050,4774,2039,4716,2009,4670,1964,4640,1905,4629,1838,4629,1862xe" filled="false" stroked="true" strokeweight=".588778pt" strokecolor="#800000">
                  <v:path arrowok="t"/>
                  <v:stroke dashstyle="solid"/>
                </v:shape>
                <v:shape style="position:absolute;left:3603;top:2061;width:2346;height:436" id="docshape129" coordorigin="3604,2062" coordsize="2346,436" path="m5949,2062l5949,2498,3604,2498e" filled="false" stroked="true" strokeweight=".588785pt" strokecolor="#800000">
                  <v:path arrowok="t"/>
                  <v:stroke dashstyle="solid"/>
                </v:shape>
                <v:shape style="position:absolute;left:3603;top:2450;width:118;height:95" id="docshape130" coordorigin="3604,2450" coordsize="118,95" path="m3722,2450l3604,2498,3722,2545e" filled="false" stroked="true" strokeweight=".589001pt" strokecolor="#8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sz w:val="13"/>
        </w:rPr>
        <w:t>Вывод</w:t>
      </w:r>
      <w:r>
        <w:rPr>
          <w:rFonts w:ascii="Tahoma" w:hAnsi="Tahoma"/>
          <w:spacing w:val="-1"/>
          <w:sz w:val="13"/>
        </w:rPr>
        <w:t> </w:t>
      </w:r>
      <w:r>
        <w:rPr>
          <w:rFonts w:ascii="Tahoma" w:hAnsi="Tahoma"/>
          <w:sz w:val="13"/>
        </w:rPr>
        <w:t>приглашения</w:t>
      </w:r>
      <w:r>
        <w:rPr>
          <w:rFonts w:ascii="Tahoma" w:hAnsi="Tahoma"/>
          <w:spacing w:val="-6"/>
          <w:sz w:val="13"/>
        </w:rPr>
        <w:t> </w:t>
      </w:r>
      <w:r>
        <w:rPr>
          <w:rFonts w:ascii="Tahoma" w:hAnsi="Tahoma"/>
          <w:sz w:val="13"/>
        </w:rPr>
        <w:t>к</w:t>
      </w:r>
      <w:r>
        <w:rPr>
          <w:rFonts w:ascii="Tahoma" w:hAnsi="Tahoma"/>
          <w:spacing w:val="-4"/>
          <w:sz w:val="13"/>
        </w:rPr>
        <w:t> </w:t>
      </w:r>
      <w:r>
        <w:rPr>
          <w:rFonts w:ascii="Tahoma" w:hAnsi="Tahoma"/>
          <w:sz w:val="13"/>
        </w:rPr>
        <w:t>вводу</w:t>
      </w:r>
      <w:r>
        <w:rPr>
          <w:rFonts w:ascii="Tahoma" w:hAnsi="Tahoma"/>
          <w:spacing w:val="-3"/>
          <w:sz w:val="13"/>
        </w:rPr>
        <w:t> </w:t>
      </w:r>
      <w:r>
        <w:rPr>
          <w:rFonts w:ascii="Tahoma" w:hAnsi="Tahoma"/>
          <w:spacing w:val="-5"/>
          <w:sz w:val="13"/>
        </w:rPr>
        <w:t>ИД</w:t>
      </w:r>
    </w:p>
    <w:p>
      <w:pPr>
        <w:pStyle w:val="BodyText"/>
        <w:spacing w:before="126"/>
        <w:ind w:left="0"/>
        <w:jc w:val="left"/>
        <w:rPr>
          <w:rFonts w:ascii="Tahoma"/>
        </w:rPr>
      </w:pPr>
    </w:p>
    <w:p>
      <w:pPr>
        <w:pStyle w:val="BodyText"/>
        <w:spacing w:after="0"/>
        <w:jc w:val="left"/>
        <w:rPr>
          <w:rFonts w:ascii="Tahoma"/>
        </w:rPr>
        <w:sectPr>
          <w:pgSz w:w="8400" w:h="11910"/>
          <w:pgMar w:header="0" w:footer="850" w:top="1040" w:bottom="1040" w:left="850" w:right="850"/>
        </w:sectPr>
      </w:pPr>
    </w:p>
    <w:p>
      <w:pPr>
        <w:spacing w:before="135"/>
        <w:ind w:left="1704" w:right="0" w:firstLine="0"/>
        <w:jc w:val="left"/>
        <w:rPr>
          <w:rFonts w:ascii="Tahoma" w:hAnsi="Tahoma"/>
          <w:sz w:val="13"/>
        </w:rPr>
      </w:pPr>
      <w:r>
        <w:rPr>
          <w:rFonts w:ascii="Tahoma" w:hAnsi="Tahoma"/>
          <w:sz w:val="13"/>
        </w:rPr>
        <w:t>Ожидание</w:t>
      </w:r>
      <w:r>
        <w:rPr>
          <w:rFonts w:ascii="Tahoma" w:hAnsi="Tahoma"/>
          <w:spacing w:val="1"/>
          <w:sz w:val="13"/>
        </w:rPr>
        <w:t> </w:t>
      </w:r>
      <w:r>
        <w:rPr>
          <w:rFonts w:ascii="Tahoma" w:hAnsi="Tahoma"/>
          <w:sz w:val="13"/>
        </w:rPr>
        <w:t>ввода</w:t>
      </w:r>
      <w:r>
        <w:rPr>
          <w:rFonts w:ascii="Tahoma" w:hAnsi="Tahoma"/>
          <w:spacing w:val="1"/>
          <w:sz w:val="13"/>
        </w:rPr>
        <w:t> </w:t>
      </w:r>
      <w:r>
        <w:rPr>
          <w:rFonts w:ascii="Tahoma" w:hAnsi="Tahoma"/>
          <w:spacing w:val="-2"/>
          <w:sz w:val="13"/>
        </w:rPr>
        <w:t>данных</w:t>
      </w:r>
    </w:p>
    <w:p>
      <w:pPr>
        <w:spacing w:before="100"/>
        <w:ind w:left="709" w:right="0" w:firstLine="0"/>
        <w:jc w:val="left"/>
        <w:rPr>
          <w:rFonts w:ascii="Tahoma" w:hAnsi="Tahoma"/>
          <w:sz w:val="13"/>
        </w:rPr>
      </w:pPr>
      <w:r>
        <w:rPr/>
        <w:br w:type="column"/>
      </w:r>
      <w:r>
        <w:rPr>
          <w:rFonts w:ascii="Tahoma" w:hAnsi="Tahoma"/>
          <w:sz w:val="13"/>
        </w:rPr>
        <w:t>Нажато</w:t>
      </w:r>
      <w:r>
        <w:rPr>
          <w:rFonts w:ascii="Tahoma" w:hAnsi="Tahoma"/>
          <w:spacing w:val="-3"/>
          <w:sz w:val="13"/>
        </w:rPr>
        <w:t> </w:t>
      </w:r>
      <w:r>
        <w:rPr>
          <w:rFonts w:ascii="Tahoma" w:hAnsi="Tahoma"/>
          <w:spacing w:val="-2"/>
          <w:sz w:val="13"/>
        </w:rPr>
        <w:t>Ctrl+C</w:t>
      </w:r>
    </w:p>
    <w:p>
      <w:pPr>
        <w:spacing w:after="0"/>
        <w:jc w:val="left"/>
        <w:rPr>
          <w:rFonts w:ascii="Tahoma" w:hAnsi="Tahoma"/>
          <w:sz w:val="13"/>
        </w:rPr>
        <w:sectPr>
          <w:type w:val="continuous"/>
          <w:pgSz w:w="8400" w:h="11910"/>
          <w:pgMar w:header="0" w:footer="850" w:top="1060" w:bottom="280" w:left="850" w:right="850"/>
          <w:cols w:num="2" w:equalWidth="0">
            <w:col w:w="3219" w:space="40"/>
            <w:col w:w="3441"/>
          </w:cols>
        </w:sectPr>
      </w:pPr>
    </w:p>
    <w:p>
      <w:pPr>
        <w:pStyle w:val="BodyText"/>
        <w:spacing w:before="79"/>
        <w:ind w:left="0"/>
        <w:jc w:val="left"/>
        <w:rPr>
          <w:rFonts w:ascii="Tahoma"/>
        </w:rPr>
      </w:pPr>
    </w:p>
    <w:p>
      <w:pPr>
        <w:pStyle w:val="BodyText"/>
        <w:spacing w:after="0"/>
        <w:jc w:val="left"/>
        <w:rPr>
          <w:rFonts w:ascii="Tahoma"/>
        </w:rPr>
        <w:sectPr>
          <w:type w:val="continuous"/>
          <w:pgSz w:w="8400" w:h="11910"/>
          <w:pgMar w:header="0" w:footer="850" w:top="1060" w:bottom="280" w:left="850" w:right="850"/>
        </w:sectPr>
      </w:pPr>
    </w:p>
    <w:p>
      <w:pPr>
        <w:spacing w:before="100"/>
        <w:ind w:left="325" w:right="0" w:firstLine="0"/>
        <w:jc w:val="left"/>
        <w:rPr>
          <w:rFonts w:ascii="Tahoma" w:hAnsi="Tahoma"/>
          <w:sz w:val="13"/>
        </w:rPr>
      </w:pPr>
      <w:r>
        <w:rPr>
          <w:rFonts w:ascii="Tahoma" w:hAnsi="Tahoma"/>
          <w:spacing w:val="-2"/>
          <w:sz w:val="13"/>
        </w:rPr>
        <w:t>Нажата</w:t>
      </w:r>
      <w:r>
        <w:rPr>
          <w:rFonts w:ascii="Tahoma" w:hAnsi="Tahoma"/>
          <w:spacing w:val="-4"/>
          <w:sz w:val="13"/>
        </w:rPr>
        <w:t> </w:t>
      </w:r>
      <w:r>
        <w:rPr>
          <w:rFonts w:ascii="Tahoma" w:hAnsi="Tahoma"/>
          <w:spacing w:val="-2"/>
          <w:sz w:val="13"/>
        </w:rPr>
        <w:t>информационная</w:t>
      </w:r>
      <w:r>
        <w:rPr>
          <w:rFonts w:ascii="Tahoma" w:hAnsi="Tahoma"/>
          <w:spacing w:val="-4"/>
          <w:sz w:val="13"/>
        </w:rPr>
        <w:t> </w:t>
      </w:r>
      <w:r>
        <w:rPr>
          <w:rFonts w:ascii="Tahoma" w:hAnsi="Tahoma"/>
          <w:spacing w:val="-2"/>
          <w:sz w:val="13"/>
        </w:rPr>
        <w:t>клавиша</w:t>
      </w:r>
    </w:p>
    <w:p>
      <w:pPr>
        <w:pStyle w:val="BodyText"/>
        <w:spacing w:before="51"/>
        <w:ind w:left="0"/>
        <w:jc w:val="left"/>
        <w:rPr>
          <w:rFonts w:ascii="Tahoma"/>
          <w:sz w:val="13"/>
        </w:rPr>
      </w:pPr>
    </w:p>
    <w:p>
      <w:pPr>
        <w:spacing w:before="0"/>
        <w:ind w:left="1751" w:right="0" w:firstLine="0"/>
        <w:jc w:val="left"/>
        <w:rPr>
          <w:rFonts w:ascii="Tahoma" w:hAnsi="Tahoma"/>
          <w:sz w:val="13"/>
        </w:rPr>
      </w:pPr>
      <w:r>
        <w:rPr>
          <w:rFonts w:ascii="Tahoma" w:hAnsi="Tahoma"/>
          <w:sz w:val="13"/>
        </w:rPr>
        <w:t>Ввод</w:t>
      </w:r>
      <w:r>
        <w:rPr>
          <w:rFonts w:ascii="Tahoma" w:hAnsi="Tahoma"/>
          <w:spacing w:val="4"/>
          <w:sz w:val="13"/>
        </w:rPr>
        <w:t> </w:t>
      </w:r>
      <w:r>
        <w:rPr>
          <w:rFonts w:ascii="Tahoma" w:hAnsi="Tahoma"/>
          <w:sz w:val="13"/>
        </w:rPr>
        <w:t>исходных</w:t>
      </w:r>
      <w:r>
        <w:rPr>
          <w:rFonts w:ascii="Tahoma" w:hAnsi="Tahoma"/>
          <w:spacing w:val="1"/>
          <w:sz w:val="13"/>
        </w:rPr>
        <w:t> </w:t>
      </w:r>
      <w:r>
        <w:rPr>
          <w:rFonts w:ascii="Tahoma" w:hAnsi="Tahoma"/>
          <w:spacing w:val="-2"/>
          <w:sz w:val="13"/>
        </w:rPr>
        <w:t>данных</w:t>
      </w:r>
    </w:p>
    <w:p>
      <w:pPr>
        <w:spacing w:line="240" w:lineRule="auto" w:before="0"/>
        <w:rPr>
          <w:rFonts w:ascii="Tahoma"/>
          <w:sz w:val="13"/>
        </w:rPr>
      </w:pPr>
      <w:r>
        <w:rPr/>
        <w:br w:type="column"/>
      </w:r>
      <w:r>
        <w:rPr>
          <w:rFonts w:ascii="Tahoma"/>
          <w:sz w:val="13"/>
        </w:rPr>
      </w:r>
    </w:p>
    <w:p>
      <w:pPr>
        <w:pStyle w:val="BodyText"/>
        <w:ind w:left="0"/>
        <w:jc w:val="left"/>
        <w:rPr>
          <w:rFonts w:ascii="Tahoma"/>
          <w:sz w:val="13"/>
        </w:rPr>
      </w:pPr>
    </w:p>
    <w:p>
      <w:pPr>
        <w:pStyle w:val="BodyText"/>
        <w:spacing w:before="91"/>
        <w:ind w:left="0"/>
        <w:jc w:val="left"/>
        <w:rPr>
          <w:rFonts w:ascii="Tahoma"/>
          <w:sz w:val="13"/>
        </w:rPr>
      </w:pPr>
    </w:p>
    <w:p>
      <w:pPr>
        <w:spacing w:line="235" w:lineRule="auto" w:before="0"/>
        <w:ind w:left="950" w:right="379" w:hanging="625"/>
        <w:jc w:val="left"/>
        <w:rPr>
          <w:rFonts w:ascii="Tahoma" w:hAnsi="Tahoma"/>
          <w:sz w:val="13"/>
        </w:rPr>
      </w:pPr>
      <w:r>
        <w:rPr>
          <w:rFonts w:ascii="Tahoma" w:hAnsi="Tahoma"/>
          <w:sz w:val="13"/>
        </w:rPr>
        <w:t>Вывод</w:t>
      </w:r>
      <w:r>
        <w:rPr>
          <w:rFonts w:ascii="Tahoma" w:hAnsi="Tahoma"/>
          <w:spacing w:val="-6"/>
          <w:sz w:val="13"/>
        </w:rPr>
        <w:t> </w:t>
      </w:r>
      <w:r>
        <w:rPr>
          <w:rFonts w:ascii="Tahoma" w:hAnsi="Tahoma"/>
          <w:sz w:val="13"/>
        </w:rPr>
        <w:t>сообщения</w:t>
      </w:r>
      <w:r>
        <w:rPr>
          <w:rFonts w:ascii="Tahoma" w:hAnsi="Tahoma"/>
          <w:spacing w:val="-11"/>
          <w:sz w:val="13"/>
        </w:rPr>
        <w:t> </w:t>
      </w:r>
      <w:r>
        <w:rPr>
          <w:rFonts w:ascii="Tahoma" w:hAnsi="Tahoma"/>
          <w:sz w:val="13"/>
        </w:rPr>
        <w:t>"Завершение</w:t>
      </w:r>
      <w:r>
        <w:rPr>
          <w:rFonts w:ascii="Tahoma" w:hAnsi="Tahoma"/>
          <w:spacing w:val="-10"/>
          <w:sz w:val="13"/>
        </w:rPr>
        <w:t> </w:t>
      </w:r>
      <w:r>
        <w:rPr>
          <w:rFonts w:ascii="Tahoma" w:hAnsi="Tahoma"/>
          <w:sz w:val="13"/>
        </w:rPr>
        <w:t>работы без ввода данных"</w:t>
      </w:r>
    </w:p>
    <w:p>
      <w:pPr>
        <w:spacing w:after="0" w:line="235" w:lineRule="auto"/>
        <w:jc w:val="left"/>
        <w:rPr>
          <w:rFonts w:ascii="Tahoma" w:hAnsi="Tahoma"/>
          <w:sz w:val="13"/>
        </w:rPr>
        <w:sectPr>
          <w:type w:val="continuous"/>
          <w:pgSz w:w="8400" w:h="11910"/>
          <w:pgMar w:header="0" w:footer="850" w:top="1060" w:bottom="280" w:left="850" w:right="850"/>
          <w:cols w:num="2" w:equalWidth="0">
            <w:col w:w="3200" w:space="407"/>
            <w:col w:w="3093"/>
          </w:cols>
        </w:sectPr>
      </w:pPr>
    </w:p>
    <w:p>
      <w:pPr>
        <w:pStyle w:val="BodyText"/>
        <w:ind w:left="0"/>
        <w:jc w:val="left"/>
        <w:rPr>
          <w:rFonts w:ascii="Tahoma"/>
        </w:rPr>
      </w:pPr>
    </w:p>
    <w:p>
      <w:pPr>
        <w:pStyle w:val="BodyText"/>
        <w:ind w:left="0"/>
        <w:jc w:val="left"/>
        <w:rPr>
          <w:rFonts w:ascii="Tahoma"/>
        </w:rPr>
      </w:pPr>
    </w:p>
    <w:p>
      <w:pPr>
        <w:pStyle w:val="BodyText"/>
        <w:ind w:left="0"/>
        <w:jc w:val="left"/>
        <w:rPr>
          <w:rFonts w:ascii="Tahoma"/>
        </w:rPr>
      </w:pPr>
    </w:p>
    <w:p>
      <w:pPr>
        <w:pStyle w:val="BodyText"/>
        <w:ind w:left="0"/>
        <w:jc w:val="left"/>
        <w:rPr>
          <w:rFonts w:ascii="Tahoma"/>
        </w:rPr>
      </w:pPr>
    </w:p>
    <w:p>
      <w:pPr>
        <w:pStyle w:val="BodyText"/>
        <w:spacing w:before="33"/>
        <w:ind w:left="0"/>
        <w:jc w:val="left"/>
        <w:rPr>
          <w:rFonts w:ascii="Tahoma"/>
        </w:rPr>
      </w:pPr>
    </w:p>
    <w:p>
      <w:pPr>
        <w:pStyle w:val="BodyText"/>
        <w:ind w:left="1657" w:hanging="745"/>
        <w:jc w:val="left"/>
      </w:pPr>
      <w:r>
        <w:rPr/>
        <w:t>Рисунок</w:t>
      </w:r>
      <w:r>
        <w:rPr>
          <w:spacing w:val="-5"/>
        </w:rPr>
        <w:t> </w:t>
      </w:r>
      <w:r>
        <w:rPr/>
        <w:t>2.4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Пример</w:t>
      </w:r>
      <w:r>
        <w:rPr>
          <w:spacing w:val="-3"/>
        </w:rPr>
        <w:t> </w:t>
      </w:r>
      <w:r>
        <w:rPr/>
        <w:t>выхода</w:t>
      </w:r>
      <w:r>
        <w:rPr>
          <w:spacing w:val="-4"/>
        </w:rPr>
        <w:t> </w:t>
      </w:r>
      <w:r>
        <w:rPr/>
        <w:t>из</w:t>
      </w:r>
      <w:r>
        <w:rPr>
          <w:spacing w:val="-3"/>
        </w:rPr>
        <w:t> </w:t>
      </w:r>
      <w:r>
        <w:rPr/>
        <w:t>состояния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бесконечной деятельностью по триггерным событиям</w:t>
      </w:r>
    </w:p>
    <w:p>
      <w:pPr>
        <w:pStyle w:val="BodyText"/>
        <w:spacing w:before="121"/>
        <w:ind w:right="168" w:firstLine="566"/>
      </w:pPr>
      <w:r>
        <w:rPr/>
        <w:t>В традиционных схемах алгоритмов блок «Процесс» – аналог уз- ла «Действие»</w:t>
      </w:r>
      <w:r>
        <w:rPr>
          <w:spacing w:val="-1"/>
        </w:rPr>
        <w:t> </w:t>
      </w:r>
      <w:r>
        <w:rPr/>
        <w:t>(Action) в диаграммах UML – может иметь произвольное количество входов и единственный выход. В диаграммах же деятельно- сти узел «Action»</w:t>
      </w:r>
      <w:r>
        <w:rPr>
          <w:spacing w:val="-2"/>
        </w:rPr>
        <w:t> </w:t>
      </w:r>
      <w:r>
        <w:rPr/>
        <w:t>должен иметь один</w:t>
      </w:r>
      <w:r>
        <w:rPr>
          <w:spacing w:val="-2"/>
        </w:rPr>
        <w:t> </w:t>
      </w:r>
      <w:r>
        <w:rPr/>
        <w:t>вход и</w:t>
      </w:r>
      <w:r>
        <w:rPr>
          <w:spacing w:val="-2"/>
        </w:rPr>
        <w:t> </w:t>
      </w:r>
      <w:r>
        <w:rPr/>
        <w:t>может иметь произвольные количество выходов. При этом следует помнить следующее: один вход</w:t>
      </w:r>
      <w:r>
        <w:rPr>
          <w:spacing w:val="80"/>
        </w:rPr>
        <w:t> </w:t>
      </w:r>
      <w:r>
        <w:rPr/>
        <w:t>в узел «Action» формируется путём слияния стрелок, направленных к данному «Действию» с помощью узла «Решение» (Decision).</w:t>
      </w:r>
    </w:p>
    <w:p>
      <w:pPr>
        <w:pStyle w:val="BodyText"/>
        <w:spacing w:before="1"/>
        <w:ind w:right="167" w:firstLine="566"/>
      </w:pPr>
      <w:r>
        <w:rPr/>
        <w:t>Узел «Decision» может иметь произвольное количество входов и выходов (в том числе и единственный), поэтому он одновременно явля- ется средством реализации и ветвлений, и слияний.</w:t>
      </w:r>
    </w:p>
    <w:p>
      <w:pPr>
        <w:pStyle w:val="BodyText"/>
        <w:ind w:right="167" w:firstLine="566"/>
      </w:pPr>
      <w:r>
        <w:rPr/>
        <w:t>Выход из узла «Action» может быть осуществлён либо по завер- шению деятельности, представляемой этим узлом, либо по триггерному событию, возникающему во время выполнения представляемой дея- тельности. Из узла «Action» может существовать единственный выход только в том случае, если представляемая этим узлом деятельность яв- ляется</w:t>
      </w:r>
      <w:r>
        <w:rPr>
          <w:spacing w:val="-3"/>
        </w:rPr>
        <w:t> </w:t>
      </w:r>
      <w:r>
        <w:rPr/>
        <w:t>завершаемой.</w:t>
      </w:r>
      <w:r>
        <w:rPr>
          <w:spacing w:val="-2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же</w:t>
      </w:r>
      <w:r>
        <w:rPr>
          <w:spacing w:val="-2"/>
        </w:rPr>
        <w:t> </w:t>
      </w:r>
      <w:r>
        <w:rPr/>
        <w:t>деятельность теоретически</w:t>
      </w:r>
      <w:r>
        <w:rPr>
          <w:spacing w:val="-4"/>
        </w:rPr>
        <w:t> </w:t>
      </w:r>
      <w:r>
        <w:rPr/>
        <w:t>не</w:t>
      </w:r>
      <w:r>
        <w:rPr>
          <w:spacing w:val="-2"/>
        </w:rPr>
        <w:t> </w:t>
      </w:r>
      <w:r>
        <w:rPr/>
        <w:t>завершаема, то выход из узла «Action» возможен только по триггерному событию. Таких событий может быть несколько, и каждому из них соответствует свой выход из выполняемой деятельности. Следует следить за гаранти- рованностью возникновения хотя бы одного из триггерных событий.</w:t>
      </w:r>
    </w:p>
    <w:p>
      <w:pPr>
        <w:pStyle w:val="BodyText"/>
        <w:spacing w:after="0"/>
        <w:sectPr>
          <w:type w:val="continuous"/>
          <w:pgSz w:w="8400" w:h="11910"/>
          <w:pgMar w:header="0" w:footer="850" w:top="1060" w:bottom="280" w:left="850" w:right="850"/>
        </w:sectPr>
      </w:pPr>
    </w:p>
    <w:p>
      <w:pPr>
        <w:pStyle w:val="Heading1"/>
        <w:numPr>
          <w:ilvl w:val="0"/>
          <w:numId w:val="5"/>
        </w:numPr>
        <w:tabs>
          <w:tab w:pos="564" w:val="left" w:leader="none"/>
        </w:tabs>
        <w:spacing w:line="240" w:lineRule="auto" w:before="64" w:after="0"/>
        <w:ind w:left="564" w:right="0" w:hanging="282"/>
        <w:jc w:val="left"/>
      </w:pPr>
      <w:bookmarkStart w:name="3 ИЗУЧАЕМАЯ ТЕМА «ДИАГРАММА АВТОМАТА»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ИЗУЧАЕМАЯ</w:t>
      </w:r>
      <w:r>
        <w:rPr>
          <w:spacing w:val="-9"/>
        </w:rPr>
        <w:t> </w:t>
      </w:r>
      <w:r>
        <w:rPr/>
        <w:t>ТЕМА</w:t>
      </w:r>
      <w:r>
        <w:rPr>
          <w:spacing w:val="-8"/>
        </w:rPr>
        <w:t> </w:t>
      </w:r>
      <w:r>
        <w:rPr/>
        <w:t>«ДИАГРАММА</w:t>
      </w:r>
      <w:r>
        <w:rPr>
          <w:spacing w:val="-8"/>
        </w:rPr>
        <w:t> </w:t>
      </w:r>
      <w:r>
        <w:rPr>
          <w:spacing w:val="-2"/>
        </w:rPr>
        <w:t>АВТОМАТА»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1" w:after="0"/>
        <w:ind w:left="1189" w:right="0" w:hanging="340"/>
        <w:jc w:val="left"/>
      </w:pPr>
      <w:bookmarkStart w:name="3.1 Ассоциированные понятия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Ассоциированные</w:t>
      </w:r>
      <w:r>
        <w:rPr>
          <w:spacing w:val="15"/>
        </w:rPr>
        <w:t> </w:t>
      </w:r>
      <w:r>
        <w:rPr>
          <w:spacing w:val="-2"/>
        </w:rPr>
        <w:t>понятия</w:t>
      </w:r>
    </w:p>
    <w:p>
      <w:pPr>
        <w:pStyle w:val="BodyText"/>
        <w:spacing w:before="55"/>
        <w:ind w:right="165" w:firstLine="566"/>
        <w:jc w:val="left"/>
      </w:pPr>
      <w:r>
        <w:rPr/>
        <w:t>Англоязычное</w:t>
      </w:r>
      <w:r>
        <w:rPr>
          <w:spacing w:val="40"/>
        </w:rPr>
        <w:t> </w:t>
      </w:r>
      <w:r>
        <w:rPr/>
        <w:t>название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Diagram.</w:t>
      </w:r>
      <w:r>
        <w:rPr>
          <w:spacing w:val="40"/>
        </w:rPr>
        <w:t> </w:t>
      </w:r>
      <w:r>
        <w:rPr/>
        <w:t>Abbreviated form – stm.</w:t>
      </w:r>
    </w:p>
    <w:p>
      <w:pPr>
        <w:pStyle w:val="BodyText"/>
        <w:spacing w:before="1"/>
        <w:ind w:firstLine="566"/>
        <w:jc w:val="left"/>
      </w:pPr>
      <w:r>
        <w:rPr/>
        <w:t>Автомат</w:t>
      </w:r>
      <w:r>
        <w:rPr>
          <w:spacing w:val="35"/>
        </w:rPr>
        <w:t> </w:t>
      </w:r>
      <w:r>
        <w:rPr/>
        <w:t>(state</w:t>
      </w:r>
      <w:r>
        <w:rPr>
          <w:spacing w:val="39"/>
        </w:rPr>
        <w:t> </w:t>
      </w:r>
      <w:r>
        <w:rPr/>
        <w:t>machine)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/>
        <w:t>совокупность</w:t>
      </w:r>
      <w:r>
        <w:rPr>
          <w:spacing w:val="36"/>
        </w:rPr>
        <w:t> </w:t>
      </w:r>
      <w:r>
        <w:rPr/>
        <w:t>состояний</w:t>
      </w:r>
      <w:r>
        <w:rPr>
          <w:spacing w:val="35"/>
        </w:rPr>
        <w:t> </w:t>
      </w:r>
      <w:r>
        <w:rPr/>
        <w:t>и</w:t>
      </w:r>
      <w:r>
        <w:rPr>
          <w:spacing w:val="37"/>
        </w:rPr>
        <w:t> </w:t>
      </w:r>
      <w:r>
        <w:rPr/>
        <w:t>переходов между ними.</w:t>
      </w:r>
    </w:p>
    <w:p>
      <w:pPr>
        <w:pStyle w:val="BodyText"/>
        <w:ind w:firstLine="566"/>
        <w:jc w:val="left"/>
      </w:pPr>
      <w:r>
        <w:rPr/>
        <w:t>Состояния:</w:t>
      </w:r>
      <w:r>
        <w:rPr>
          <w:spacing w:val="37"/>
        </w:rPr>
        <w:t> </w:t>
      </w:r>
      <w:r>
        <w:rPr/>
        <w:t>простые</w:t>
      </w:r>
      <w:r>
        <w:rPr>
          <w:spacing w:val="35"/>
        </w:rPr>
        <w:t> </w:t>
      </w:r>
      <w:r>
        <w:rPr/>
        <w:t>(simple),</w:t>
      </w:r>
      <w:r>
        <w:rPr>
          <w:spacing w:val="35"/>
        </w:rPr>
        <w:t> </w:t>
      </w:r>
      <w:r>
        <w:rPr/>
        <w:t>составные</w:t>
      </w:r>
      <w:r>
        <w:rPr>
          <w:spacing w:val="35"/>
        </w:rPr>
        <w:t> </w:t>
      </w:r>
      <w:r>
        <w:rPr/>
        <w:t>(composite),</w:t>
      </w:r>
      <w:r>
        <w:rPr>
          <w:spacing w:val="35"/>
        </w:rPr>
        <w:t> </w:t>
      </w:r>
      <w:r>
        <w:rPr/>
        <w:t>ссылочные (submachine), специальные (pseudo).</w:t>
      </w:r>
    </w:p>
    <w:p>
      <w:pPr>
        <w:pStyle w:val="BodyText"/>
        <w:ind w:left="849"/>
        <w:jc w:val="left"/>
      </w:pPr>
      <w:r>
        <w:rPr/>
        <w:t>Переходы:</w:t>
      </w:r>
      <w:r>
        <w:rPr>
          <w:spacing w:val="-7"/>
        </w:rPr>
        <w:t> </w:t>
      </w:r>
      <w:r>
        <w:rPr/>
        <w:t>простые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составные.</w:t>
      </w:r>
    </w:p>
    <w:p>
      <w:pPr>
        <w:pStyle w:val="BodyText"/>
        <w:ind w:firstLine="566"/>
        <w:jc w:val="left"/>
      </w:pPr>
      <w:r>
        <w:rPr/>
        <w:t>Надписи над стрелками: событие перехода (trigger event), сторо- жевое условие (guard condition), действие на переходе (effect).</w:t>
      </w:r>
    </w:p>
    <w:p>
      <w:pPr>
        <w:pStyle w:val="Heading2"/>
        <w:numPr>
          <w:ilvl w:val="1"/>
          <w:numId w:val="5"/>
        </w:numPr>
        <w:tabs>
          <w:tab w:pos="1188" w:val="left" w:leader="none"/>
        </w:tabs>
        <w:spacing w:line="240" w:lineRule="auto" w:before="126" w:after="0"/>
        <w:ind w:left="1188" w:right="0" w:hanging="340"/>
        <w:jc w:val="left"/>
      </w:pPr>
      <w:bookmarkStart w:name="3.2 Руководящие принципы построения диаг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Руководящие</w:t>
      </w:r>
      <w:r>
        <w:rPr>
          <w:spacing w:val="-11"/>
        </w:rPr>
        <w:t> </w:t>
      </w:r>
      <w:r>
        <w:rPr/>
        <w:t>принципы</w:t>
      </w:r>
      <w:r>
        <w:rPr>
          <w:spacing w:val="-9"/>
        </w:rPr>
        <w:t> </w:t>
      </w:r>
      <w:r>
        <w:rPr/>
        <w:t>построения</w:t>
      </w:r>
      <w:r>
        <w:rPr>
          <w:spacing w:val="-9"/>
        </w:rPr>
        <w:t> </w:t>
      </w:r>
      <w:r>
        <w:rPr/>
        <w:t>диаграммы</w:t>
      </w:r>
      <w:r>
        <w:rPr>
          <w:spacing w:val="-10"/>
        </w:rPr>
        <w:t> </w:t>
      </w:r>
      <w:r>
        <w:rPr>
          <w:spacing w:val="-2"/>
        </w:rPr>
        <w:t>автомата</w:t>
      </w:r>
    </w:p>
    <w:p>
      <w:pPr>
        <w:pStyle w:val="Heading2"/>
        <w:numPr>
          <w:ilvl w:val="2"/>
          <w:numId w:val="5"/>
        </w:numPr>
        <w:tabs>
          <w:tab w:pos="1412" w:val="left" w:leader="none"/>
        </w:tabs>
        <w:spacing w:line="240" w:lineRule="auto" w:before="118" w:after="0"/>
        <w:ind w:left="1412" w:right="0" w:hanging="564"/>
        <w:jc w:val="both"/>
      </w:pPr>
      <w:bookmarkStart w:name="3.2.1 Общие замечания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Общие</w:t>
      </w:r>
      <w:r>
        <w:rPr>
          <w:spacing w:val="-3"/>
        </w:rPr>
        <w:t> </w:t>
      </w:r>
      <w:r>
        <w:rPr>
          <w:spacing w:val="-2"/>
        </w:rPr>
        <w:t>замечания</w:t>
      </w:r>
    </w:p>
    <w:p>
      <w:pPr>
        <w:pStyle w:val="BodyText"/>
        <w:spacing w:before="56"/>
        <w:ind w:right="168" w:firstLine="566"/>
      </w:pPr>
      <w:r>
        <w:rPr/>
        <w:t>Как и любая другая диаграмма, рассматриваемая диаграмма ав- томата является не самостоятельно значимым элементом проекта, а вы- ражающим некоторое содержательное проектное решение, – определя- ющее поведение (алгоритм / сценарий функционирования) некоторой части проектируемой системы в процессе реализации конкретного пре- цедента. Другими словами, диаграмма автомата – это альтернативная форма представления алгоритмической реализации сценариев.</w:t>
      </w:r>
    </w:p>
    <w:p>
      <w:pPr>
        <w:pStyle w:val="BodyText"/>
        <w:spacing w:before="1"/>
        <w:ind w:right="165" w:firstLine="566"/>
      </w:pPr>
      <w:r>
        <w:rPr/>
        <w:t>Название реализуемого алгоритма / сценария следует использо- вать в подрисуночной подписи к диаграмме автомата, как это представ- лено на последующих рисунках.</w:t>
      </w:r>
    </w:p>
    <w:p>
      <w:pPr>
        <w:pStyle w:val="BodyText"/>
        <w:spacing w:after="4"/>
        <w:ind w:right="169" w:firstLine="566"/>
      </w:pPr>
      <w:r>
        <w:rPr/>
        <w:t>Разработку</w:t>
      </w:r>
      <w:r>
        <w:rPr>
          <w:spacing w:val="-5"/>
        </w:rPr>
        <w:t> </w:t>
      </w:r>
      <w:r>
        <w:rPr/>
        <w:t>диаграмм</w:t>
      </w:r>
      <w:r>
        <w:rPr>
          <w:spacing w:val="-2"/>
        </w:rPr>
        <w:t> </w:t>
      </w:r>
      <w:r>
        <w:rPr/>
        <w:t>автомата</w:t>
      </w:r>
      <w:r>
        <w:rPr>
          <w:spacing w:val="-2"/>
        </w:rPr>
        <w:t> </w:t>
      </w:r>
      <w:r>
        <w:rPr/>
        <w:t>следует</w:t>
      </w:r>
      <w:r>
        <w:rPr>
          <w:spacing w:val="-3"/>
        </w:rPr>
        <w:t> </w:t>
      </w:r>
      <w:r>
        <w:rPr/>
        <w:t>осуществлять поакторно</w:t>
      </w:r>
      <w:r>
        <w:rPr>
          <w:spacing w:val="-2"/>
        </w:rPr>
        <w:t> </w:t>
      </w:r>
      <w:r>
        <w:rPr/>
        <w:t>– вначале реализуется </w:t>
      </w:r>
      <w:r>
        <w:rPr>
          <w:i/>
        </w:rPr>
        <w:t>сценарий использования </w:t>
      </w:r>
      <w:r>
        <w:rPr/>
        <w:t>проектируемой системы первым актором, за тем со вторым и т.д.</w:t>
      </w:r>
    </w:p>
    <w:p>
      <w:pPr>
        <w:pStyle w:val="BodyText"/>
        <w:ind w:left="256"/>
        <w:jc w:val="left"/>
      </w:pPr>
      <w:r>
        <w:rPr/>
        <mc:AlternateContent>
          <mc:Choice Requires="wps">
            <w:drawing>
              <wp:inline distT="0" distB="0" distL="0" distR="0">
                <wp:extent cx="3956685" cy="355600"/>
                <wp:effectExtent l="19050" t="19050" r="15239" b="25400"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3956685" cy="35560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107" w:firstLine="424"/>
                              <w:jc w:val="left"/>
                            </w:pPr>
                            <w:r>
                              <w:rPr/>
                              <w:t>В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рамках реализации сценария реализуются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варианты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исполь- зования, ассоциированные с соответствующим актором.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55pt;height:28pt;mso-position-horizontal-relative:char;mso-position-vertical-relative:line" type="#_x0000_t202" id="docshape131" filled="false" stroked="true" strokeweight="3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107" w:firstLine="424"/>
                        <w:jc w:val="left"/>
                      </w:pPr>
                      <w:r>
                        <w:rPr/>
                        <w:t>В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рамках реализации сценария реализуются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варианты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исполь- зования, ассоциированные с соответствующим актором.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Heading2"/>
        <w:numPr>
          <w:ilvl w:val="2"/>
          <w:numId w:val="5"/>
        </w:numPr>
        <w:tabs>
          <w:tab w:pos="1412" w:val="left" w:leader="none"/>
          <w:tab w:pos="1415" w:val="left" w:leader="none"/>
        </w:tabs>
        <w:spacing w:line="240" w:lineRule="auto" w:before="92" w:after="0"/>
        <w:ind w:left="1415" w:right="2069" w:hanging="567"/>
        <w:jc w:val="both"/>
      </w:pPr>
      <w:bookmarkStart w:name="3.2.2 Принцип иерархии / декомпозиции в 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/>
        <w:t>Принцип</w:t>
      </w:r>
      <w:r>
        <w:rPr>
          <w:spacing w:val="-9"/>
        </w:rPr>
        <w:t> </w:t>
      </w:r>
      <w:r>
        <w:rPr/>
        <w:t>иерархии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декомпозиции в диаграммах автомата</w:t>
      </w:r>
    </w:p>
    <w:p>
      <w:pPr>
        <w:pStyle w:val="BodyText"/>
        <w:spacing w:before="56"/>
        <w:ind w:right="171" w:firstLine="566"/>
      </w:pPr>
      <w:r>
        <w:rPr/>
        <w:t>Проявление принципа иерархии</w:t>
      </w:r>
      <w:r>
        <w:rPr>
          <w:spacing w:val="-1"/>
        </w:rPr>
        <w:t> </w:t>
      </w:r>
      <w:r>
        <w:rPr/>
        <w:t>/ декомпозиции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диаграммах</w:t>
      </w:r>
      <w:r>
        <w:rPr>
          <w:spacing w:val="-1"/>
        </w:rPr>
        <w:t> </w:t>
      </w:r>
      <w:r>
        <w:rPr/>
        <w:t>ав- томата полностью аналогична проявлению этого принципа в диаграм- мах прецедентов и деятельности:</w:t>
      </w:r>
    </w:p>
    <w:p>
      <w:pPr>
        <w:pStyle w:val="ListParagraph"/>
        <w:numPr>
          <w:ilvl w:val="0"/>
          <w:numId w:val="20"/>
        </w:numPr>
        <w:tabs>
          <w:tab w:pos="1132" w:val="left" w:leader="none"/>
        </w:tabs>
        <w:spacing w:line="240" w:lineRule="auto" w:before="0" w:after="0"/>
        <w:ind w:left="282" w:right="167" w:firstLine="566"/>
        <w:jc w:val="both"/>
        <w:rPr>
          <w:sz w:val="20"/>
        </w:rPr>
      </w:pPr>
      <w:r>
        <w:rPr>
          <w:sz w:val="20"/>
        </w:rPr>
        <w:t>вначале изображается укрупненная версия сценария исполь- зования системы актором; если на диаграмме вариантов использования актор ассоциирован с несколькими вариантами, то сценарий поведения актора должен включать процесс выбора актором необходимого вари- анта</w:t>
      </w:r>
      <w:r>
        <w:rPr>
          <w:spacing w:val="12"/>
          <w:sz w:val="20"/>
        </w:rPr>
        <w:t> </w:t>
      </w:r>
      <w:r>
        <w:rPr>
          <w:sz w:val="20"/>
        </w:rPr>
        <w:t>использования</w:t>
      </w:r>
      <w:r>
        <w:rPr>
          <w:spacing w:val="12"/>
          <w:sz w:val="20"/>
        </w:rPr>
        <w:t> </w:t>
      </w:r>
      <w:r>
        <w:rPr>
          <w:sz w:val="20"/>
        </w:rPr>
        <w:t>системы;</w:t>
      </w:r>
      <w:r>
        <w:rPr>
          <w:spacing w:val="12"/>
          <w:sz w:val="20"/>
        </w:rPr>
        <w:t> </w:t>
      </w:r>
      <w:r>
        <w:rPr>
          <w:sz w:val="20"/>
        </w:rPr>
        <w:t>как</w:t>
      </w:r>
      <w:r>
        <w:rPr>
          <w:spacing w:val="11"/>
          <w:sz w:val="20"/>
        </w:rPr>
        <w:t> </w:t>
      </w:r>
      <w:r>
        <w:rPr>
          <w:sz w:val="20"/>
        </w:rPr>
        <w:t>правило,</w:t>
      </w:r>
      <w:r>
        <w:rPr>
          <w:spacing w:val="15"/>
          <w:sz w:val="20"/>
        </w:rPr>
        <w:t> </w:t>
      </w:r>
      <w:r>
        <w:rPr>
          <w:sz w:val="20"/>
        </w:rPr>
        <w:t>указанный</w:t>
      </w:r>
      <w:r>
        <w:rPr>
          <w:spacing w:val="13"/>
          <w:sz w:val="20"/>
        </w:rPr>
        <w:t> </w:t>
      </w:r>
      <w:r>
        <w:rPr>
          <w:sz w:val="20"/>
        </w:rPr>
        <w:t>процесс</w:t>
      </w:r>
      <w:r>
        <w:rPr>
          <w:spacing w:val="12"/>
          <w:sz w:val="20"/>
        </w:rPr>
        <w:t> </w:t>
      </w:r>
      <w:r>
        <w:rPr>
          <w:sz w:val="20"/>
        </w:rPr>
        <w:t>не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отоб-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400" w:h="11910"/>
          <w:pgMar w:header="0" w:footer="850" w:top="1060" w:bottom="1040" w:left="850" w:right="850"/>
        </w:sectPr>
      </w:pPr>
    </w:p>
    <w:p>
      <w:pPr>
        <w:pStyle w:val="BodyText"/>
        <w:spacing w:before="79"/>
        <w:ind w:right="168"/>
      </w:pPr>
      <w:r>
        <w:rPr/>
        <w:t>ражается на диаграмме в виде самостоятельного прецедента,</w:t>
      </w:r>
      <w:r>
        <w:rPr>
          <w:spacing w:val="-3"/>
        </w:rPr>
        <w:t> </w:t>
      </w:r>
      <w:r>
        <w:rPr/>
        <w:t>– он под- разумевается, носит чисто «технический» характер и примитивен в сво- ей реализации; его отсутствие позволяет сосредоточить внимание чита- теля на ассоциациях актора именно с вариантами использования систе- мы, не отвлекая внимания на технический процесс выбора варианта; иллюстрирующий пример показан на рисунке 3.1;</w:t>
      </w:r>
    </w:p>
    <w:p>
      <w:pPr>
        <w:pStyle w:val="ListParagraph"/>
        <w:numPr>
          <w:ilvl w:val="0"/>
          <w:numId w:val="20"/>
        </w:numPr>
        <w:tabs>
          <w:tab w:pos="1132" w:val="left" w:leader="none"/>
        </w:tabs>
        <w:spacing w:line="240" w:lineRule="auto" w:before="1" w:after="0"/>
        <w:ind w:left="282" w:right="169" w:firstLine="566"/>
        <w:jc w:val="both"/>
        <w:rPr>
          <w:sz w:val="20"/>
        </w:rPr>
      </w:pPr>
      <w:r>
        <w:rPr>
          <w:sz w:val="20"/>
        </w:rPr>
        <w:t>затем осуществляется алгоритмическая реализация вариантов использования в виде диаграмм автоматов; при этом вспомогательные прецеденты могут представляться и виде деятельностей, как это показа- но на рисунке 3.2, и в виде состояний, как это показано на рисунках 3.3</w:t>
      </w:r>
      <w:r>
        <w:rPr>
          <w:spacing w:val="40"/>
          <w:sz w:val="20"/>
        </w:rPr>
        <w:t> </w:t>
      </w:r>
      <w:r>
        <w:rPr>
          <w:sz w:val="20"/>
        </w:rPr>
        <w:t>и 3.4;</w:t>
      </w:r>
    </w:p>
    <w:p>
      <w:pPr>
        <w:pStyle w:val="ListParagraph"/>
        <w:numPr>
          <w:ilvl w:val="0"/>
          <w:numId w:val="20"/>
        </w:numPr>
        <w:tabs>
          <w:tab w:pos="1132" w:val="left" w:leader="none"/>
        </w:tabs>
        <w:spacing w:line="240" w:lineRule="auto" w:before="2" w:after="0"/>
        <w:ind w:left="282" w:right="168" w:firstLine="566"/>
        <w:jc w:val="both"/>
        <w:rPr>
          <w:sz w:val="20"/>
        </w:rPr>
      </w:pPr>
      <w:r>
        <w:rPr>
          <w:sz w:val="20"/>
        </w:rPr>
        <w:t>далее осуществляется декомпозиция – алгоритмическая реа- лизация вспомогательных прецедентов, если в этом имеется необходи- </w:t>
      </w:r>
      <w:r>
        <w:rPr>
          <w:spacing w:val="-2"/>
          <w:sz w:val="20"/>
        </w:rPr>
        <w:t>мость;</w:t>
      </w:r>
    </w:p>
    <w:p>
      <w:pPr>
        <w:pStyle w:val="ListParagraph"/>
        <w:numPr>
          <w:ilvl w:val="1"/>
          <w:numId w:val="20"/>
        </w:numPr>
        <w:tabs>
          <w:tab w:pos="1133" w:val="left" w:leader="none"/>
        </w:tabs>
        <w:spacing w:line="240" w:lineRule="auto" w:before="0" w:after="0"/>
        <w:ind w:left="1133" w:right="168" w:hanging="286"/>
        <w:jc w:val="both"/>
        <w:rPr>
          <w:sz w:val="20"/>
        </w:rPr>
      </w:pPr>
      <w:r>
        <w:rPr>
          <w:sz w:val="20"/>
        </w:rPr>
        <w:t>подлежат алгоритмической реализации и деятельности состо- яний, чьи названия не исчерпывают семантику выполняемых </w:t>
      </w:r>
      <w:r>
        <w:rPr>
          <w:spacing w:val="-2"/>
          <w:sz w:val="20"/>
        </w:rPr>
        <w:t>операций;</w:t>
      </w:r>
    </w:p>
    <w:p>
      <w:pPr>
        <w:pStyle w:val="ListParagraph"/>
        <w:numPr>
          <w:ilvl w:val="1"/>
          <w:numId w:val="20"/>
        </w:numPr>
        <w:tabs>
          <w:tab w:pos="1133" w:val="left" w:leader="none"/>
        </w:tabs>
        <w:spacing w:line="240" w:lineRule="auto" w:before="0" w:after="0"/>
        <w:ind w:left="1133" w:right="170" w:hanging="286"/>
        <w:jc w:val="both"/>
        <w:rPr>
          <w:sz w:val="20"/>
        </w:rPr>
      </w:pPr>
      <w:r>
        <w:rPr>
          <w:sz w:val="20"/>
        </w:rPr>
        <w:t>для примитивных деятельностей указывается факт отсутствия их</w:t>
      </w:r>
      <w:r>
        <w:rPr>
          <w:spacing w:val="-3"/>
          <w:sz w:val="20"/>
        </w:rPr>
        <w:t> </w:t>
      </w:r>
      <w:r>
        <w:rPr>
          <w:sz w:val="20"/>
        </w:rPr>
        <w:t>алгоритмических</w:t>
      </w:r>
      <w:r>
        <w:rPr>
          <w:spacing w:val="-3"/>
          <w:sz w:val="20"/>
        </w:rPr>
        <w:t> </w:t>
      </w:r>
      <w:r>
        <w:rPr>
          <w:sz w:val="20"/>
        </w:rPr>
        <w:t>реализаций</w:t>
      </w:r>
      <w:r>
        <w:rPr>
          <w:spacing w:val="-3"/>
          <w:sz w:val="20"/>
        </w:rPr>
        <w:t> </w:t>
      </w:r>
      <w:r>
        <w:rPr>
          <w:sz w:val="20"/>
        </w:rPr>
        <w:t>по</w:t>
      </w:r>
      <w:r>
        <w:rPr>
          <w:spacing w:val="-1"/>
          <w:sz w:val="20"/>
        </w:rPr>
        <w:t> </w:t>
      </w:r>
      <w:r>
        <w:rPr>
          <w:sz w:val="20"/>
        </w:rPr>
        <w:t>причине</w:t>
      </w:r>
      <w:r>
        <w:rPr>
          <w:spacing w:val="-2"/>
          <w:sz w:val="20"/>
        </w:rPr>
        <w:t> </w:t>
      </w:r>
      <w:r>
        <w:rPr>
          <w:sz w:val="20"/>
        </w:rPr>
        <w:t>их</w:t>
      </w:r>
      <w:r>
        <w:rPr>
          <w:spacing w:val="-3"/>
          <w:sz w:val="20"/>
        </w:rPr>
        <w:t> </w:t>
      </w:r>
      <w:r>
        <w:rPr>
          <w:sz w:val="20"/>
        </w:rPr>
        <w:t>семантической </w:t>
      </w:r>
      <w:r>
        <w:rPr>
          <w:spacing w:val="-2"/>
          <w:sz w:val="20"/>
        </w:rPr>
        <w:t>простоты;</w:t>
      </w:r>
    </w:p>
    <w:p>
      <w:pPr>
        <w:pStyle w:val="ListParagraph"/>
        <w:numPr>
          <w:ilvl w:val="0"/>
          <w:numId w:val="20"/>
        </w:numPr>
        <w:tabs>
          <w:tab w:pos="1131" w:val="left" w:leader="none"/>
        </w:tabs>
        <w:spacing w:line="240" w:lineRule="auto" w:before="0" w:after="0"/>
        <w:ind w:left="281" w:right="169" w:firstLine="566"/>
        <w:jc w:val="both"/>
        <w:rPr>
          <w:sz w:val="20"/>
        </w:rPr>
      </w:pPr>
      <w:r>
        <w:rPr>
          <w:sz w:val="20"/>
        </w:rPr>
        <w:t>процесс декомпозиции может быть остановлен в случае суще- ственного превышения рационального объёма отчётных материалов.</w:t>
      </w:r>
    </w:p>
    <w:p>
      <w:pPr>
        <w:pStyle w:val="Heading2"/>
        <w:numPr>
          <w:ilvl w:val="2"/>
          <w:numId w:val="5"/>
        </w:numPr>
        <w:tabs>
          <w:tab w:pos="1412" w:val="left" w:leader="none"/>
        </w:tabs>
        <w:spacing w:line="240" w:lineRule="auto" w:before="124" w:after="0"/>
        <w:ind w:left="1412" w:right="0" w:hanging="564"/>
        <w:jc w:val="left"/>
      </w:pPr>
      <w:bookmarkStart w:name="3.2.3 Примеры диаграмм автомата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/>
        <w:t>Примеры</w:t>
      </w:r>
      <w:r>
        <w:rPr>
          <w:spacing w:val="-8"/>
        </w:rPr>
        <w:t> </w:t>
      </w:r>
      <w:r>
        <w:rPr/>
        <w:t>диаграмм</w:t>
      </w:r>
      <w:r>
        <w:rPr>
          <w:spacing w:val="-7"/>
        </w:rPr>
        <w:t> </w:t>
      </w:r>
      <w:r>
        <w:rPr>
          <w:spacing w:val="-2"/>
        </w:rPr>
        <w:t>автомата</w:t>
      </w:r>
    </w:p>
    <w:p>
      <w:pPr>
        <w:pStyle w:val="BodyText"/>
        <w:spacing w:before="54"/>
        <w:ind w:left="281" w:right="168" w:firstLine="566"/>
        <w:jc w:val="right"/>
      </w:pPr>
      <w:r>
        <w:rPr/>
        <w:t>Диаграмма, представленная на рисунке 3.1, – пример алгоритми- ческой</w:t>
      </w:r>
      <w:r>
        <w:rPr>
          <w:spacing w:val="-2"/>
        </w:rPr>
        <w:t> </w:t>
      </w:r>
      <w:r>
        <w:rPr/>
        <w:t>реализации</w:t>
      </w:r>
      <w:r>
        <w:rPr>
          <w:spacing w:val="-2"/>
        </w:rPr>
        <w:t> </w:t>
      </w:r>
      <w:r>
        <w:rPr/>
        <w:t>сценария работы</w:t>
      </w:r>
      <w:r>
        <w:rPr>
          <w:spacing w:val="-1"/>
        </w:rPr>
        <w:t> </w:t>
      </w:r>
      <w:r>
        <w:rPr/>
        <w:t>клиента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проектируемой</w:t>
      </w:r>
      <w:r>
        <w:rPr>
          <w:spacing w:val="-2"/>
        </w:rPr>
        <w:t> </w:t>
      </w:r>
      <w:r>
        <w:rPr/>
        <w:t>системой. Сценарий</w:t>
      </w:r>
      <w:r>
        <w:rPr>
          <w:spacing w:val="40"/>
        </w:rPr>
        <w:t> </w:t>
      </w:r>
      <w:r>
        <w:rPr/>
        <w:t>представлен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виде</w:t>
      </w:r>
      <w:r>
        <w:rPr>
          <w:spacing w:val="40"/>
        </w:rPr>
        <w:t> </w:t>
      </w:r>
      <w:r>
        <w:rPr/>
        <w:t>последовательного</w:t>
      </w:r>
      <w:r>
        <w:rPr>
          <w:spacing w:val="40"/>
        </w:rPr>
        <w:t> </w:t>
      </w:r>
      <w:r>
        <w:rPr/>
        <w:t>составного</w:t>
      </w:r>
      <w:r>
        <w:rPr>
          <w:spacing w:val="40"/>
        </w:rPr>
        <w:t> </w:t>
      </w:r>
      <w:r>
        <w:rPr/>
        <w:t>со- стояния – содержащего в себе один автомат. Особенностью этого авто- мата</w:t>
      </w:r>
      <w:r>
        <w:rPr>
          <w:spacing w:val="18"/>
        </w:rPr>
        <w:t> </w:t>
      </w:r>
      <w:r>
        <w:rPr/>
        <w:t>является</w:t>
      </w:r>
      <w:r>
        <w:rPr>
          <w:spacing w:val="21"/>
        </w:rPr>
        <w:t> </w:t>
      </w:r>
      <w:r>
        <w:rPr/>
        <w:t>то,</w:t>
      </w:r>
      <w:r>
        <w:rPr>
          <w:spacing w:val="20"/>
        </w:rPr>
        <w:t> </w:t>
      </w:r>
      <w:r>
        <w:rPr/>
        <w:t>что</w:t>
      </w:r>
      <w:r>
        <w:rPr>
          <w:spacing w:val="22"/>
        </w:rPr>
        <w:t> </w:t>
      </w:r>
      <w:r>
        <w:rPr/>
        <w:t>названия</w:t>
      </w:r>
      <w:r>
        <w:rPr>
          <w:spacing w:val="18"/>
        </w:rPr>
        <w:t> </w:t>
      </w:r>
      <w:r>
        <w:rPr/>
        <w:t>его</w:t>
      </w:r>
      <w:r>
        <w:rPr>
          <w:spacing w:val="20"/>
        </w:rPr>
        <w:t> </w:t>
      </w:r>
      <w:r>
        <w:rPr/>
        <w:t>состояний</w:t>
      </w:r>
      <w:r>
        <w:rPr>
          <w:spacing w:val="18"/>
        </w:rPr>
        <w:t> </w:t>
      </w:r>
      <w:r>
        <w:rPr/>
        <w:t>совпадают</w:t>
      </w:r>
      <w:r>
        <w:rPr>
          <w:spacing w:val="18"/>
        </w:rPr>
        <w:t> </w:t>
      </w:r>
      <w:r>
        <w:rPr/>
        <w:t>с</w:t>
      </w:r>
      <w:r>
        <w:rPr>
          <w:spacing w:val="22"/>
        </w:rPr>
        <w:t> </w:t>
      </w:r>
      <w:r>
        <w:rPr>
          <w:spacing w:val="-2"/>
        </w:rPr>
        <w:t>названиями</w:t>
      </w:r>
    </w:p>
    <w:p>
      <w:pPr>
        <w:pStyle w:val="BodyText"/>
        <w:spacing w:line="229" w:lineRule="exact" w:before="2"/>
        <w:ind w:left="281"/>
      </w:pPr>
      <w:r>
        <w:rPr/>
        <w:t>деятельностей</w:t>
      </w:r>
      <w:r>
        <w:rPr>
          <w:spacing w:val="-9"/>
        </w:rPr>
        <w:t> </w:t>
      </w:r>
      <w:r>
        <w:rPr/>
        <w:t>внутри</w:t>
      </w:r>
      <w:r>
        <w:rPr>
          <w:spacing w:val="-9"/>
        </w:rPr>
        <w:t> </w:t>
      </w:r>
      <w:r>
        <w:rPr/>
        <w:t>этих</w:t>
      </w:r>
      <w:r>
        <w:rPr>
          <w:spacing w:val="-9"/>
        </w:rPr>
        <w:t> </w:t>
      </w:r>
      <w:r>
        <w:rPr>
          <w:spacing w:val="-2"/>
        </w:rPr>
        <w:t>состояний.</w:t>
      </w:r>
    </w:p>
    <w:p>
      <w:pPr>
        <w:pStyle w:val="BodyText"/>
        <w:ind w:left="281" w:right="166" w:firstLine="566"/>
      </w:pPr>
      <w:r>
        <w:rPr/>
        <w:t>Начальное состояние «Отображение интерфейсного окна и ожи- дание выбора клиента» содержит одноименную внутреннюю деятель- ность с потенциально бесконечной длительностью, – клиент может мед- лить с выбором варианта использования системы бесконечно долго, поэтому выход из этого состояния возможен только по триггерным со- бытиям. Таких события три – по числу возможных вариантов использо- вания системы. Сами варианты использования представлены простыми состояниями с одноименными внутренними деятельностями. Автомат отображает возможности клиента чередовать варианты использования системы, переходя через «технические» состояния принятия решений о дальнейших действиях с системой.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ind w:left="403"/>
        <w:jc w:val="left"/>
      </w:pPr>
      <w:r>
        <w:rPr/>
        <w:drawing>
          <wp:inline distT="0" distB="0" distL="0" distR="0">
            <wp:extent cx="3822658" cy="1967293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658" cy="196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350" w:lineRule="atLeast"/>
        <w:ind w:left="849" w:right="170" w:hanging="339"/>
      </w:pPr>
      <w:r>
        <w:rPr/>
        <w:t>Рисунок 3.1 – Сценарий работы клиента с проектируемой системой Рисунки</w:t>
      </w:r>
      <w:r>
        <w:rPr>
          <w:spacing w:val="16"/>
        </w:rPr>
        <w:t> </w:t>
      </w:r>
      <w:r>
        <w:rPr/>
        <w:t>3.2</w:t>
      </w:r>
      <w:r>
        <w:rPr>
          <w:spacing w:val="17"/>
        </w:rPr>
        <w:t> </w:t>
      </w:r>
      <w:r>
        <w:rPr/>
        <w:t>–</w:t>
      </w:r>
      <w:r>
        <w:rPr>
          <w:spacing w:val="17"/>
        </w:rPr>
        <w:t> </w:t>
      </w:r>
      <w:r>
        <w:rPr/>
        <w:t>3.4</w:t>
      </w:r>
      <w:r>
        <w:rPr>
          <w:spacing w:val="17"/>
        </w:rPr>
        <w:t> </w:t>
      </w:r>
      <w:r>
        <w:rPr/>
        <w:t>представляют</w:t>
      </w:r>
      <w:r>
        <w:rPr>
          <w:spacing w:val="15"/>
        </w:rPr>
        <w:t> </w:t>
      </w:r>
      <w:r>
        <w:rPr/>
        <w:t>собой</w:t>
      </w:r>
      <w:r>
        <w:rPr>
          <w:spacing w:val="17"/>
        </w:rPr>
        <w:t> </w:t>
      </w:r>
      <w:r>
        <w:rPr/>
        <w:t>альтернативные</w:t>
      </w:r>
      <w:r>
        <w:rPr>
          <w:spacing w:val="18"/>
        </w:rPr>
        <w:t> </w:t>
      </w:r>
      <w:r>
        <w:rPr>
          <w:spacing w:val="-2"/>
        </w:rPr>
        <w:t>решения,</w:t>
      </w:r>
    </w:p>
    <w:p>
      <w:pPr>
        <w:pStyle w:val="BodyText"/>
        <w:ind w:right="165"/>
      </w:pPr>
      <w:r>
        <w:rPr/>
        <w:t>которые могут быть приняты дизайнером относительно реализации прецедента «Регистрация клиента». Каждый из указанных трёх вариан- тов является допустимым, выбор конкретного из них – дело индивиду- альных предпочтений проектировщика. Первый вариант реализации (самый</w:t>
      </w:r>
      <w:r>
        <w:rPr>
          <w:spacing w:val="-4"/>
        </w:rPr>
        <w:t> </w:t>
      </w:r>
      <w:r>
        <w:rPr/>
        <w:t>естественный) предполагает,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общение клиента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системой</w:t>
      </w:r>
      <w:r>
        <w:rPr>
          <w:spacing w:val="-2"/>
        </w:rPr>
        <w:t> </w:t>
      </w:r>
      <w:r>
        <w:rPr/>
        <w:t>во время регистрации осуществляется с помощью одного интерфейсного окна. Состояние «Отображение окна» реализуется компьютером, состо- яние «Действия клиента», – естественно клиентом.</w:t>
      </w:r>
    </w:p>
    <w:p>
      <w:pPr>
        <w:pStyle w:val="BodyText"/>
        <w:spacing w:before="5"/>
        <w:ind w:left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807510</wp:posOffset>
            </wp:positionH>
            <wp:positionV relativeFrom="paragraph">
              <wp:posOffset>62348</wp:posOffset>
            </wp:positionV>
            <wp:extent cx="3812387" cy="1400746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387" cy="1400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8"/>
        <w:ind w:left="1700" w:right="195" w:hanging="1364"/>
        <w:jc w:val="left"/>
      </w:pPr>
      <w:r>
        <w:rPr/>
        <w:t>Рисунок</w:t>
      </w:r>
      <w:r>
        <w:rPr>
          <w:spacing w:val="-6"/>
        </w:rPr>
        <w:t> </w:t>
      </w:r>
      <w:r>
        <w:rPr/>
        <w:t>3.2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Сценарий</w:t>
      </w:r>
      <w:r>
        <w:rPr>
          <w:spacing w:val="-6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прецедента</w:t>
      </w:r>
      <w:r>
        <w:rPr>
          <w:spacing w:val="-2"/>
        </w:rPr>
        <w:t> </w:t>
      </w:r>
      <w:r>
        <w:rPr/>
        <w:t>«Регистрация</w:t>
      </w:r>
      <w:r>
        <w:rPr>
          <w:spacing w:val="-3"/>
        </w:rPr>
        <w:t> </w:t>
      </w:r>
      <w:r>
        <w:rPr/>
        <w:t>клиента» в виде составного состояния. Вариант 1</w:t>
      </w:r>
    </w:p>
    <w:p>
      <w:pPr>
        <w:pStyle w:val="BodyText"/>
        <w:spacing w:before="121"/>
        <w:ind w:right="170" w:firstLine="566"/>
      </w:pPr>
      <w:r>
        <w:rPr/>
        <w:t>Второй вариант реализации (несколько искусственный) аналоги- чен первому, и отличается от него только тем, что требуется строгая очерёдность ввода клиентом сведений о себе.</w:t>
      </w:r>
    </w:p>
    <w:p>
      <w:pPr>
        <w:pStyle w:val="BodyText"/>
        <w:spacing w:after="0"/>
        <w:sectPr>
          <w:pgSz w:w="8400" w:h="11910"/>
          <w:pgMar w:header="0" w:footer="850" w:top="1240" w:bottom="1040" w:left="850" w:right="850"/>
        </w:sectPr>
      </w:pPr>
    </w:p>
    <w:p>
      <w:pPr>
        <w:pStyle w:val="BodyText"/>
        <w:ind w:left="411"/>
        <w:jc w:val="left"/>
      </w:pPr>
      <w:r>
        <w:rPr/>
        <w:drawing>
          <wp:inline distT="0" distB="0" distL="0" distR="0">
            <wp:extent cx="3816594" cy="1325879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594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3"/>
        <w:ind w:left="1701" w:right="195" w:hanging="1366"/>
        <w:jc w:val="left"/>
      </w:pPr>
      <w:r>
        <w:rPr/>
        <w:t>Рисунок</w:t>
      </w:r>
      <w:r>
        <w:rPr>
          <w:spacing w:val="-6"/>
        </w:rPr>
        <w:t> </w:t>
      </w:r>
      <w:r>
        <w:rPr/>
        <w:t>3.3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Алгоритм</w:t>
      </w:r>
      <w:r>
        <w:rPr>
          <w:spacing w:val="-4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прецедента</w:t>
      </w:r>
      <w:r>
        <w:rPr>
          <w:spacing w:val="-2"/>
        </w:rPr>
        <w:t> </w:t>
      </w:r>
      <w:r>
        <w:rPr/>
        <w:t>«Регистрация</w:t>
      </w:r>
      <w:r>
        <w:rPr>
          <w:spacing w:val="-3"/>
        </w:rPr>
        <w:t> </w:t>
      </w:r>
      <w:r>
        <w:rPr/>
        <w:t>клиента» в виде составного состояния. Вариант 2</w:t>
      </w:r>
    </w:p>
    <w:p>
      <w:pPr>
        <w:pStyle w:val="BodyText"/>
        <w:spacing w:before="22"/>
        <w:ind w:left="0"/>
        <w:jc w:val="left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886797</wp:posOffset>
            </wp:positionH>
            <wp:positionV relativeFrom="paragraph">
              <wp:posOffset>175303</wp:posOffset>
            </wp:positionV>
            <wp:extent cx="3658036" cy="3877055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036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701" w:right="195" w:hanging="1366"/>
        <w:jc w:val="left"/>
      </w:pPr>
      <w:r>
        <w:rPr/>
        <w:t>Рисунок</w:t>
      </w:r>
      <w:r>
        <w:rPr>
          <w:spacing w:val="-6"/>
        </w:rPr>
        <w:t> </w:t>
      </w:r>
      <w:r>
        <w:rPr/>
        <w:t>3.4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Алгоритм</w:t>
      </w:r>
      <w:r>
        <w:rPr>
          <w:spacing w:val="-4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прецедента</w:t>
      </w:r>
      <w:r>
        <w:rPr>
          <w:spacing w:val="-2"/>
        </w:rPr>
        <w:t> </w:t>
      </w:r>
      <w:r>
        <w:rPr/>
        <w:t>«Регистрация</w:t>
      </w:r>
      <w:r>
        <w:rPr>
          <w:spacing w:val="-3"/>
        </w:rPr>
        <w:t> </w:t>
      </w:r>
      <w:r>
        <w:rPr/>
        <w:t>клиента» в виде составного состояния. Вариант 3</w:t>
      </w:r>
    </w:p>
    <w:p>
      <w:pPr>
        <w:pStyle w:val="BodyText"/>
        <w:spacing w:after="0"/>
        <w:jc w:val="left"/>
        <w:sectPr>
          <w:pgSz w:w="8400" w:h="11910"/>
          <w:pgMar w:header="0" w:footer="850" w:top="1240" w:bottom="1040" w:left="850" w:right="850"/>
        </w:sectPr>
      </w:pPr>
    </w:p>
    <w:p>
      <w:pPr>
        <w:pStyle w:val="BodyText"/>
        <w:spacing w:before="79"/>
        <w:ind w:right="170" w:firstLine="566"/>
      </w:pPr>
      <w:r>
        <w:rPr/>
        <w:t>Третий вариант реализации аналогичен второму, в нём также требуется строгая очерёдность ввода клиентом сведений о себе, но от- личие состоит в том, что ввод каждой группы данных осуществляется с помощью собственных окон.</w:t>
      </w:r>
    </w:p>
    <w:p>
      <w:pPr>
        <w:pStyle w:val="BodyText"/>
        <w:spacing w:before="2"/>
        <w:ind w:right="169" w:firstLine="566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787895</wp:posOffset>
            </wp:positionH>
            <wp:positionV relativeFrom="paragraph">
              <wp:posOffset>467827</wp:posOffset>
            </wp:positionV>
            <wp:extent cx="3878051" cy="4507992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051" cy="4507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Алгоритм на рисунке 3.5 иллюстрирует применение внутренних переменных «Break», «Статус», «Оплата». Их следует реализовать как атрибуты вспомогательного объекта в текущем потоке управления.</w:t>
      </w:r>
    </w:p>
    <w:p>
      <w:pPr>
        <w:pStyle w:val="BodyText"/>
        <w:spacing w:before="67"/>
        <w:ind w:left="110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3.5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Алгоритм</w:t>
      </w:r>
      <w:r>
        <w:rPr>
          <w:spacing w:val="-5"/>
        </w:rPr>
        <w:t> </w:t>
      </w:r>
      <w:r>
        <w:rPr/>
        <w:t>реализации</w:t>
      </w:r>
      <w:r>
        <w:rPr>
          <w:spacing w:val="-7"/>
        </w:rPr>
        <w:t> </w:t>
      </w:r>
      <w:r>
        <w:rPr>
          <w:spacing w:val="-2"/>
        </w:rPr>
        <w:t>прецедента</w:t>
      </w:r>
    </w:p>
    <w:p>
      <w:pPr>
        <w:pStyle w:val="BodyText"/>
        <w:spacing w:before="1"/>
        <w:ind w:left="106"/>
        <w:jc w:val="center"/>
      </w:pPr>
      <w:r>
        <w:rPr/>
        <w:t>«Оформление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доставка</w:t>
      </w:r>
      <w:r>
        <w:rPr>
          <w:spacing w:val="-5"/>
        </w:rPr>
        <w:t> </w:t>
      </w:r>
      <w:r>
        <w:rPr/>
        <w:t>заказа»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/>
        <w:t>форме</w:t>
      </w:r>
      <w:r>
        <w:rPr>
          <w:spacing w:val="-5"/>
        </w:rPr>
        <w:t> </w:t>
      </w:r>
      <w:r>
        <w:rPr>
          <w:spacing w:val="-2"/>
        </w:rPr>
        <w:t>автомата</w:t>
      </w:r>
    </w:p>
    <w:p>
      <w:pPr>
        <w:pStyle w:val="BodyText"/>
        <w:spacing w:after="0"/>
        <w:jc w:val="center"/>
        <w:sectPr>
          <w:pgSz w:w="8400" w:h="11910"/>
          <w:pgMar w:header="0" w:footer="850" w:top="1040" w:bottom="1040" w:left="850" w:right="850"/>
        </w:sectPr>
      </w:pPr>
    </w:p>
    <w:p>
      <w:pPr>
        <w:pStyle w:val="Heading1"/>
        <w:numPr>
          <w:ilvl w:val="0"/>
          <w:numId w:val="5"/>
        </w:numPr>
        <w:tabs>
          <w:tab w:pos="564" w:val="left" w:leader="none"/>
        </w:tabs>
        <w:spacing w:line="240" w:lineRule="auto" w:before="64" w:after="0"/>
        <w:ind w:left="564" w:right="0" w:hanging="282"/>
        <w:jc w:val="left"/>
      </w:pPr>
      <w:bookmarkStart w:name="4 ИЗУЧАЕМАЯ ТЕМА «ДИАГРАММА КЛАССОВ»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/>
        <w:t>ИЗУЧАЕМАЯ</w:t>
      </w:r>
      <w:r>
        <w:rPr>
          <w:spacing w:val="-9"/>
        </w:rPr>
        <w:t> </w:t>
      </w:r>
      <w:r>
        <w:rPr/>
        <w:t>ТЕМА</w:t>
      </w:r>
      <w:r>
        <w:rPr>
          <w:spacing w:val="-8"/>
        </w:rPr>
        <w:t> </w:t>
      </w:r>
      <w:r>
        <w:rPr/>
        <w:t>«ДИАГРАММА</w:t>
      </w:r>
      <w:r>
        <w:rPr>
          <w:spacing w:val="-8"/>
        </w:rPr>
        <w:t> </w:t>
      </w:r>
      <w:r>
        <w:rPr>
          <w:spacing w:val="-2"/>
        </w:rPr>
        <w:t>КЛАССОВ»</w:t>
      </w:r>
    </w:p>
    <w:p>
      <w:pPr>
        <w:pStyle w:val="BodyText"/>
        <w:spacing w:before="116"/>
        <w:ind w:right="171" w:firstLine="566"/>
      </w:pPr>
      <w:r>
        <w:rPr/>
        <w:t>Предполагается, что учащиеся знакомы с основными понятиями объектно-ориентрованного программирования.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5" w:after="0"/>
        <w:ind w:left="1189" w:right="0" w:hanging="340"/>
        <w:jc w:val="both"/>
      </w:pPr>
      <w:bookmarkStart w:name="4.1 Ассоциированные понятия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2"/>
        </w:rPr>
        <w:t>Ассоциированные</w:t>
      </w:r>
      <w:r>
        <w:rPr>
          <w:spacing w:val="15"/>
        </w:rPr>
        <w:t> </w:t>
      </w:r>
      <w:r>
        <w:rPr>
          <w:spacing w:val="-2"/>
        </w:rPr>
        <w:t>понятия</w:t>
      </w:r>
    </w:p>
    <w:p>
      <w:pPr>
        <w:pStyle w:val="BodyText"/>
        <w:spacing w:before="56"/>
        <w:ind w:left="283" w:right="165" w:firstLine="566"/>
      </w:pPr>
      <w:r>
        <w:rPr/>
        <w:t>Класс. Объект класса. Роль класса. Члены класса: атрибуты, опе- рации и их признаки. Создание класса в проекте. Определение призна- ков членов класса.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4" w:after="0"/>
        <w:ind w:left="1189" w:right="0" w:hanging="340"/>
        <w:jc w:val="both"/>
      </w:pPr>
      <w:bookmarkStart w:name="4.2 Кое-что о классах: воспоминание неза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Кое-что</w:t>
      </w:r>
      <w:r>
        <w:rPr>
          <w:spacing w:val="-7"/>
        </w:rPr>
        <w:t> </w:t>
      </w:r>
      <w:r>
        <w:rPr/>
        <w:t>о</w:t>
      </w:r>
      <w:r>
        <w:rPr>
          <w:spacing w:val="-7"/>
        </w:rPr>
        <w:t> </w:t>
      </w:r>
      <w:r>
        <w:rPr/>
        <w:t>классах:</w:t>
      </w:r>
      <w:r>
        <w:rPr>
          <w:spacing w:val="-7"/>
        </w:rPr>
        <w:t> </w:t>
      </w:r>
      <w:r>
        <w:rPr/>
        <w:t>воспоминание</w:t>
      </w:r>
      <w:r>
        <w:rPr>
          <w:spacing w:val="-8"/>
        </w:rPr>
        <w:t> </w:t>
      </w:r>
      <w:r>
        <w:rPr>
          <w:spacing w:val="-2"/>
        </w:rPr>
        <w:t>незабываемого</w:t>
      </w:r>
    </w:p>
    <w:p>
      <w:pPr>
        <w:pStyle w:val="BodyText"/>
        <w:spacing w:before="56"/>
        <w:ind w:left="283" w:right="168" w:firstLine="566"/>
      </w:pPr>
      <w:r>
        <w:rPr/>
        <w:t>На понятие «классы» в программировании и проектировании можно посмотреть с разных сторон (представлений, позиций).</w:t>
      </w:r>
    </w:p>
    <w:p>
      <w:pPr>
        <w:pStyle w:val="BodyText"/>
        <w:ind w:left="849"/>
      </w:pPr>
      <w:r>
        <w:rPr>
          <w:u w:val="single"/>
        </w:rPr>
        <w:t>С</w:t>
      </w:r>
      <w:r>
        <w:rPr>
          <w:spacing w:val="-6"/>
          <w:u w:val="single"/>
        </w:rPr>
        <w:t> </w:t>
      </w:r>
      <w:r>
        <w:rPr>
          <w:u w:val="single"/>
        </w:rPr>
        <w:t>позиции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назначения</w:t>
      </w:r>
    </w:p>
    <w:p>
      <w:pPr>
        <w:pStyle w:val="BodyText"/>
        <w:spacing w:before="1"/>
        <w:ind w:right="171" w:firstLine="566"/>
      </w:pPr>
      <w:r>
        <w:rPr/>
        <w:t>Класс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это</w:t>
      </w:r>
      <w:r>
        <w:rPr>
          <w:spacing w:val="-2"/>
        </w:rPr>
        <w:t> </w:t>
      </w:r>
      <w:r>
        <w:rPr/>
        <w:t>относительно</w:t>
      </w:r>
      <w:r>
        <w:rPr>
          <w:spacing w:val="-2"/>
        </w:rPr>
        <w:t> </w:t>
      </w:r>
      <w:r>
        <w:rPr/>
        <w:t>самостоятельное</w:t>
      </w:r>
      <w:r>
        <w:rPr>
          <w:spacing w:val="-1"/>
        </w:rPr>
        <w:t> </w:t>
      </w:r>
      <w:r>
        <w:rPr/>
        <w:t>программное</w:t>
      </w:r>
      <w:r>
        <w:rPr>
          <w:spacing w:val="-2"/>
        </w:rPr>
        <w:t> </w:t>
      </w:r>
      <w:r>
        <w:rPr/>
        <w:t>средство для решения задач некоторой тематики.</w:t>
      </w:r>
    </w:p>
    <w:p>
      <w:pPr>
        <w:pStyle w:val="BodyText"/>
        <w:ind w:right="166" w:firstLine="566"/>
      </w:pPr>
      <w:r>
        <w:rPr/>
        <w:t>В первом приближении класс очень похож на модуль (Unit) в Delphi – это некоторое хранилище данных и подпрограмм, которыми могут пользоваться другие программы и модули.</w:t>
      </w:r>
    </w:p>
    <w:p>
      <w:pPr>
        <w:pStyle w:val="BodyText"/>
        <w:spacing w:line="242" w:lineRule="auto"/>
        <w:ind w:right="168" w:firstLine="566"/>
      </w:pPr>
      <w:r>
        <w:rPr/>
        <w:t>Концептуальным отличием классов от модулей Delphi является то, что класс является классификатором – у него могут существовать экземпляры, называемые объектами. Говорят, что класс является типом данных, определяемым программистом, поскольку он описывает свои элементы (члены класса) и используется в качестве типа в определении своих объектов: </w:t>
      </w:r>
      <w:r>
        <w:rPr>
          <w:rFonts w:ascii="Courier New" w:hAnsi="Courier New"/>
        </w:rPr>
        <w:t>ClassName objectName</w:t>
      </w:r>
      <w:r>
        <w:rPr>
          <w:rFonts w:ascii="Courier New" w:hAnsi="Courier New"/>
          <w:spacing w:val="-20"/>
        </w:rPr>
        <w:t> </w:t>
      </w:r>
      <w:r>
        <w:rPr/>
        <w:t>в C-подобных языках и </w:t>
      </w:r>
      <w:r>
        <w:rPr>
          <w:rFonts w:ascii="Courier New" w:hAnsi="Courier New"/>
        </w:rPr>
        <w:t>objectName:</w:t>
      </w:r>
      <w:r>
        <w:rPr>
          <w:rFonts w:ascii="Courier New" w:hAnsi="Courier New"/>
          <w:spacing w:val="-37"/>
        </w:rPr>
        <w:t> </w:t>
      </w:r>
      <w:r>
        <w:rPr>
          <w:rFonts w:ascii="Courier New" w:hAnsi="Courier New"/>
        </w:rPr>
        <w:t>ClassName </w:t>
      </w:r>
      <w:r>
        <w:rPr/>
        <w:t>в Паскале-подобных.</w:t>
      </w:r>
    </w:p>
    <w:p>
      <w:pPr>
        <w:pStyle w:val="BodyText"/>
        <w:spacing w:line="212" w:lineRule="exact"/>
        <w:ind w:left="849"/>
      </w:pPr>
      <w:r>
        <w:rPr>
          <w:u w:val="single"/>
        </w:rPr>
        <w:t>С</w:t>
      </w:r>
      <w:r>
        <w:rPr>
          <w:spacing w:val="-8"/>
          <w:u w:val="single"/>
        </w:rPr>
        <w:t> </w:t>
      </w:r>
      <w:r>
        <w:rPr>
          <w:u w:val="single"/>
        </w:rPr>
        <w:t>позиции</w:t>
      </w:r>
      <w:r>
        <w:rPr>
          <w:spacing w:val="-8"/>
          <w:u w:val="single"/>
        </w:rPr>
        <w:t> </w:t>
      </w:r>
      <w:r>
        <w:rPr>
          <w:u w:val="single"/>
        </w:rPr>
        <w:t>организации</w:t>
      </w:r>
      <w:r>
        <w:rPr>
          <w:spacing w:val="-6"/>
          <w:u w:val="single"/>
        </w:rPr>
        <w:t> </w:t>
      </w:r>
      <w:r>
        <w:rPr>
          <w:u w:val="single"/>
        </w:rPr>
        <w:t>программного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кода</w:t>
      </w:r>
    </w:p>
    <w:p>
      <w:pPr>
        <w:pStyle w:val="BodyText"/>
        <w:ind w:right="167" w:firstLine="566"/>
      </w:pPr>
      <w:r>
        <w:rPr/>
        <w:t>Класс – это средство структурирования программ, часть некото- рой программы.</w:t>
      </w:r>
    </w:p>
    <w:p>
      <w:pPr>
        <w:pStyle w:val="BodyText"/>
        <w:spacing w:before="1"/>
        <w:ind w:left="849"/>
      </w:pPr>
      <w:r>
        <w:rPr/>
        <w:t>Структуру</w:t>
      </w:r>
      <w:r>
        <w:rPr>
          <w:spacing w:val="-10"/>
        </w:rPr>
        <w:t> </w:t>
      </w:r>
      <w:r>
        <w:rPr/>
        <w:t>класса</w:t>
      </w:r>
      <w:r>
        <w:rPr>
          <w:spacing w:val="-8"/>
        </w:rPr>
        <w:t> </w:t>
      </w:r>
      <w:r>
        <w:rPr/>
        <w:t>можно</w:t>
      </w:r>
      <w:r>
        <w:rPr>
          <w:spacing w:val="-8"/>
        </w:rPr>
        <w:t> </w:t>
      </w:r>
      <w:r>
        <w:rPr/>
        <w:t>представить</w:t>
      </w:r>
      <w:r>
        <w:rPr>
          <w:spacing w:val="-8"/>
        </w:rPr>
        <w:t> </w:t>
      </w:r>
      <w:r>
        <w:rPr>
          <w:spacing w:val="-2"/>
        </w:rPr>
        <w:t>формулой:</w:t>
      </w:r>
    </w:p>
    <w:p>
      <w:pPr>
        <w:pStyle w:val="Heading2"/>
        <w:spacing w:line="228" w:lineRule="exact" w:before="5"/>
        <w:ind w:left="849" w:firstLine="0"/>
      </w:pPr>
      <w:r>
        <w:rPr/>
        <w:t>Класс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Данные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Подпрограммы</w:t>
      </w:r>
    </w:p>
    <w:p>
      <w:pPr>
        <w:spacing w:line="237" w:lineRule="auto" w:before="0"/>
        <w:ind w:left="282" w:right="170" w:firstLine="566"/>
        <w:jc w:val="both"/>
        <w:rPr>
          <w:sz w:val="20"/>
        </w:rPr>
      </w:pPr>
      <w:r>
        <w:rPr>
          <w:sz w:val="20"/>
        </w:rPr>
        <w:t>Элементы класса – данные и подпрограммы называются его </w:t>
      </w:r>
      <w:r>
        <w:rPr>
          <w:b/>
          <w:sz w:val="20"/>
        </w:rPr>
        <w:t>чле- нами (members of class)</w:t>
      </w:r>
      <w:r>
        <w:rPr>
          <w:sz w:val="20"/>
        </w:rPr>
        <w:t>.</w:t>
      </w:r>
    </w:p>
    <w:p>
      <w:pPr>
        <w:pStyle w:val="BodyText"/>
        <w:spacing w:before="1"/>
        <w:ind w:right="167" w:firstLine="566"/>
      </w:pPr>
      <w:r>
        <w:rPr/>
        <w:t>Данные классов в разных языках называются по-разному: атри- буты (Smalltalk, UML), переменные (C++), поля (Delphi, C#, Java). Для конкретности далее данные будем называть </w:t>
      </w:r>
      <w:r>
        <w:rPr>
          <w:b/>
        </w:rPr>
        <w:t>полями</w:t>
      </w:r>
      <w:r>
        <w:rPr/>
        <w:t>.</w:t>
      </w:r>
    </w:p>
    <w:p>
      <w:pPr>
        <w:pStyle w:val="BodyText"/>
        <w:spacing w:before="2"/>
        <w:ind w:right="173" w:firstLine="566"/>
      </w:pPr>
      <w:r>
        <w:rPr/>
        <w:t>Подпрограммы почти всегда называются </w:t>
      </w:r>
      <w:r>
        <w:rPr>
          <w:b/>
        </w:rPr>
        <w:t>методами</w:t>
      </w:r>
      <w:r>
        <w:rPr/>
        <w:t>. Исключение в UML – там они называются операциями. Итак, формула структуры класса приобретает вид:</w:t>
      </w:r>
    </w:p>
    <w:p>
      <w:pPr>
        <w:pStyle w:val="Heading2"/>
        <w:spacing w:line="228" w:lineRule="exact" w:before="4"/>
        <w:ind w:left="849" w:firstLine="0"/>
        <w:jc w:val="left"/>
      </w:pPr>
      <w:r>
        <w:rPr/>
        <w:t>Класс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Поля</w:t>
      </w:r>
      <w:r>
        <w:rPr>
          <w:spacing w:val="-2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Методы</w:t>
      </w:r>
    </w:p>
    <w:p>
      <w:pPr>
        <w:pStyle w:val="BodyText"/>
        <w:spacing w:line="228" w:lineRule="exact"/>
        <w:ind w:left="849"/>
        <w:jc w:val="left"/>
      </w:pPr>
      <w:r>
        <w:rPr/>
        <w:t>Или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UML-</w:t>
      </w:r>
      <w:r>
        <w:rPr>
          <w:spacing w:val="-2"/>
        </w:rPr>
        <w:t>евски:</w:t>
      </w:r>
    </w:p>
    <w:p>
      <w:pPr>
        <w:pStyle w:val="Heading2"/>
        <w:spacing w:before="5"/>
        <w:ind w:left="849" w:firstLine="0"/>
        <w:jc w:val="left"/>
      </w:pPr>
      <w:r>
        <w:rPr/>
        <w:t>Класс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Атрибуты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Операции</w:t>
      </w:r>
    </w:p>
    <w:p>
      <w:pPr>
        <w:pStyle w:val="Heading2"/>
        <w:spacing w:after="0"/>
        <w:jc w:val="left"/>
        <w:sectPr>
          <w:pgSz w:w="8400" w:h="11910"/>
          <w:pgMar w:header="0" w:footer="850" w:top="1060" w:bottom="1040" w:left="850" w:right="850"/>
        </w:sectPr>
      </w:pPr>
    </w:p>
    <w:p>
      <w:pPr>
        <w:pStyle w:val="BodyText"/>
        <w:spacing w:before="79"/>
        <w:ind w:right="167" w:firstLine="566"/>
      </w:pPr>
      <w:r>
        <w:rPr/>
        <w:t>Как видно из формулы, класс – это самая обычная программная конструкция, – в каждой программе есть данные и подпрограммы. Дан- ные – выражают информационность программы, а подпрограммы – функциональность (процессы = поведение) этой программы.</w:t>
      </w:r>
    </w:p>
    <w:p>
      <w:pPr>
        <w:pStyle w:val="BodyText"/>
        <w:spacing w:before="2"/>
        <w:ind w:left="849"/>
      </w:pPr>
      <w:r>
        <w:rPr>
          <w:u w:val="single"/>
        </w:rPr>
        <w:t>Особенность</w:t>
      </w:r>
      <w:r>
        <w:rPr>
          <w:spacing w:val="59"/>
          <w:u w:val="single"/>
        </w:rPr>
        <w:t> </w:t>
      </w:r>
      <w:r>
        <w:rPr>
          <w:u w:val="single"/>
        </w:rPr>
        <w:t>классов</w:t>
      </w:r>
      <w:r>
        <w:rPr>
          <w:spacing w:val="61"/>
          <w:u w:val="single"/>
        </w:rPr>
        <w:t> </w:t>
      </w:r>
      <w:r>
        <w:rPr>
          <w:u w:val="single"/>
        </w:rPr>
        <w:t>как</w:t>
      </w:r>
      <w:r>
        <w:rPr>
          <w:spacing w:val="61"/>
          <w:u w:val="single"/>
        </w:rPr>
        <w:t> </w:t>
      </w:r>
      <w:r>
        <w:rPr>
          <w:u w:val="single"/>
        </w:rPr>
        <w:t>средства</w:t>
      </w:r>
      <w:r>
        <w:rPr>
          <w:spacing w:val="60"/>
          <w:u w:val="single"/>
        </w:rPr>
        <w:t> </w:t>
      </w:r>
      <w:r>
        <w:rPr>
          <w:u w:val="single"/>
        </w:rPr>
        <w:t>организации</w:t>
      </w:r>
      <w:r>
        <w:rPr>
          <w:spacing w:val="61"/>
          <w:u w:val="single"/>
        </w:rPr>
        <w:t> </w:t>
      </w:r>
      <w:r>
        <w:rPr>
          <w:spacing w:val="-2"/>
          <w:u w:val="single"/>
        </w:rPr>
        <w:t>программного</w:t>
      </w:r>
    </w:p>
    <w:p>
      <w:pPr>
        <w:pStyle w:val="BodyText"/>
        <w:spacing w:line="229" w:lineRule="exact"/>
        <w:jc w:val="left"/>
      </w:pPr>
      <w:r>
        <w:rPr>
          <w:spacing w:val="-4"/>
          <w:u w:val="single"/>
        </w:rPr>
        <w:t>кода</w:t>
      </w:r>
    </w:p>
    <w:p>
      <w:pPr>
        <w:pStyle w:val="ListParagraph"/>
        <w:numPr>
          <w:ilvl w:val="0"/>
          <w:numId w:val="21"/>
        </w:numPr>
        <w:tabs>
          <w:tab w:pos="1059" w:val="left" w:leader="none"/>
        </w:tabs>
        <w:spacing w:line="229" w:lineRule="exact" w:before="0" w:after="0"/>
        <w:ind w:left="1059" w:right="0" w:hanging="210"/>
        <w:jc w:val="left"/>
        <w:rPr>
          <w:b/>
          <w:sz w:val="20"/>
        </w:rPr>
      </w:pPr>
      <w:r>
        <w:rPr>
          <w:sz w:val="20"/>
        </w:rPr>
        <w:t>Класс</w:t>
      </w:r>
      <w:r>
        <w:rPr>
          <w:spacing w:val="3"/>
          <w:sz w:val="20"/>
        </w:rPr>
        <w:t> </w:t>
      </w:r>
      <w:r>
        <w:rPr>
          <w:sz w:val="20"/>
        </w:rPr>
        <w:t>–</w:t>
      </w:r>
      <w:r>
        <w:rPr>
          <w:spacing w:val="4"/>
          <w:sz w:val="20"/>
        </w:rPr>
        <w:t> </w:t>
      </w:r>
      <w:r>
        <w:rPr>
          <w:sz w:val="20"/>
        </w:rPr>
        <w:t>это</w:t>
      </w:r>
      <w:r>
        <w:rPr>
          <w:spacing w:val="4"/>
          <w:sz w:val="20"/>
        </w:rPr>
        <w:t> </w:t>
      </w:r>
      <w:r>
        <w:rPr>
          <w:sz w:val="20"/>
        </w:rPr>
        <w:t>программное</w:t>
      </w:r>
      <w:r>
        <w:rPr>
          <w:spacing w:val="3"/>
          <w:sz w:val="20"/>
        </w:rPr>
        <w:t> </w:t>
      </w:r>
      <w:r>
        <w:rPr>
          <w:sz w:val="20"/>
        </w:rPr>
        <w:t>средство,</w:t>
      </w:r>
      <w:r>
        <w:rPr>
          <w:spacing w:val="3"/>
          <w:sz w:val="20"/>
        </w:rPr>
        <w:t> </w:t>
      </w:r>
      <w:r>
        <w:rPr>
          <w:sz w:val="20"/>
        </w:rPr>
        <w:t>позволяющее</w:t>
      </w:r>
      <w:r>
        <w:rPr>
          <w:spacing w:val="3"/>
          <w:sz w:val="20"/>
        </w:rPr>
        <w:t> </w:t>
      </w:r>
      <w:r>
        <w:rPr>
          <w:b/>
          <w:spacing w:val="-2"/>
          <w:sz w:val="20"/>
        </w:rPr>
        <w:t>изолировать</w:t>
      </w:r>
    </w:p>
    <w:p>
      <w:pPr>
        <w:pStyle w:val="BodyText"/>
        <w:spacing w:before="1"/>
        <w:ind w:right="165"/>
      </w:pPr>
      <w:r>
        <w:rPr/>
        <w:t>реализацию некоторой функциональности и информационности от про- грамм-клиентов – от программного кода, использующего эту функцио- нальность и информационность. Указанная особенность (изоляция) называется механизмом </w:t>
      </w:r>
      <w:r>
        <w:rPr>
          <w:b/>
        </w:rPr>
        <w:t>инкапсуляции </w:t>
      </w:r>
      <w:r>
        <w:rPr/>
        <w:t>программного кода и данных </w:t>
      </w:r>
      <w:r>
        <w:rPr>
          <w:spacing w:val="-2"/>
        </w:rPr>
        <w:t>класса.</w:t>
      </w:r>
    </w:p>
    <w:p>
      <w:pPr>
        <w:pStyle w:val="BodyText"/>
        <w:ind w:right="167" w:firstLine="566"/>
      </w:pPr>
      <w:r>
        <w:rPr/>
        <w:t>Зачем нужно изолировать реализацию функциональности и ин- формационности от её использования прочувствовать немедленно труд- новато, но можно принять на веру, что изоляция позволяет повысить надёжность ПО.</w:t>
      </w:r>
    </w:p>
    <w:p>
      <w:pPr>
        <w:pStyle w:val="ListParagraph"/>
        <w:numPr>
          <w:ilvl w:val="0"/>
          <w:numId w:val="21"/>
        </w:numPr>
        <w:tabs>
          <w:tab w:pos="1075" w:val="left" w:leader="none"/>
        </w:tabs>
        <w:spacing w:line="240" w:lineRule="auto" w:before="2" w:after="0"/>
        <w:ind w:left="282" w:right="169" w:firstLine="566"/>
        <w:jc w:val="both"/>
        <w:rPr>
          <w:sz w:val="20"/>
        </w:rPr>
      </w:pPr>
      <w:r>
        <w:rPr>
          <w:sz w:val="20"/>
        </w:rPr>
        <w:t>Класс – это программное средство, позволяющее реализовать </w:t>
      </w:r>
      <w:r>
        <w:rPr>
          <w:b/>
          <w:sz w:val="20"/>
        </w:rPr>
        <w:t>иерархию </w:t>
      </w:r>
      <w:r>
        <w:rPr>
          <w:sz w:val="20"/>
        </w:rPr>
        <w:t>частей ПО (классов) в виде дерева, по аналогии с файловой системой ОС, структурой учебников, делением систем на подсистемы и т.д. Есть родитель, а него дети. У детей свои дети и т. д. Наверху иерар- хии у людей Адам, а у классов – класс Object.</w:t>
      </w:r>
    </w:p>
    <w:p>
      <w:pPr>
        <w:pStyle w:val="BodyText"/>
        <w:ind w:right="165" w:firstLine="566"/>
      </w:pPr>
      <w:r>
        <w:rPr/>
        <w:t>Иерархия классов создаётся с помощью механизма </w:t>
      </w:r>
      <w:r>
        <w:rPr>
          <w:b/>
        </w:rPr>
        <w:t>наследова- ния </w:t>
      </w:r>
      <w:r>
        <w:rPr/>
        <w:t>– дочерние классы получают в наследство от предков их поля и методы. Унаследованные члены используются точно так же, как и соб- ственные, – определённые внутри наследника.</w:t>
      </w:r>
    </w:p>
    <w:p>
      <w:pPr>
        <w:pStyle w:val="ListParagraph"/>
        <w:numPr>
          <w:ilvl w:val="0"/>
          <w:numId w:val="21"/>
        </w:numPr>
        <w:tabs>
          <w:tab w:pos="1083" w:val="left" w:leader="none"/>
        </w:tabs>
        <w:spacing w:line="240" w:lineRule="auto" w:before="0" w:after="0"/>
        <w:ind w:left="283" w:right="165" w:firstLine="566"/>
        <w:jc w:val="both"/>
        <w:rPr>
          <w:sz w:val="20"/>
        </w:rPr>
      </w:pPr>
      <w:r>
        <w:rPr>
          <w:sz w:val="20"/>
        </w:rPr>
        <w:t>Класс – это программное средство, позволяющее по-разному реализовывать одни те же методы на разных уровнях иерархии классов. Всё внешне абсолютно одинаково – и имя метода, и количество фор- мальных параметров, и порядок следования типов формальных пара- метров (перечисленное называется сигнатурой метода), и тип возвраща- емого значения (сигнатура вместе с типом возвращаемого значения называется контрактом метода), а работают засранцы по-разному. Например, метод Draw() на уровне точки рисует точку, на уровне окружности рисует окружность, на уровне цилиндра рисует цилиндр.</w:t>
      </w:r>
    </w:p>
    <w:p>
      <w:pPr>
        <w:spacing w:before="2"/>
        <w:ind w:left="283" w:right="167" w:firstLine="566"/>
        <w:jc w:val="both"/>
        <w:rPr>
          <w:sz w:val="20"/>
        </w:rPr>
      </w:pPr>
      <w:r>
        <w:rPr>
          <w:sz w:val="20"/>
        </w:rPr>
        <w:t>Указанная особенность называется </w:t>
      </w:r>
      <w:r>
        <w:rPr>
          <w:b/>
          <w:sz w:val="20"/>
        </w:rPr>
        <w:t>полиморфизмом</w:t>
      </w:r>
      <w:r>
        <w:rPr>
          <w:sz w:val="20"/>
        </w:rPr>
        <w:t>. Полимор- физм реализуется с помощью механизма </w:t>
      </w:r>
      <w:r>
        <w:rPr>
          <w:b/>
          <w:sz w:val="20"/>
        </w:rPr>
        <w:t>виртуальных методов</w:t>
      </w:r>
      <w:r>
        <w:rPr>
          <w:sz w:val="20"/>
        </w:rPr>
        <w:t>. Новая реализация функциональности методов на некотором уровне иерархии называется </w:t>
      </w:r>
      <w:r>
        <w:rPr>
          <w:b/>
          <w:sz w:val="20"/>
        </w:rPr>
        <w:t>переопределением </w:t>
      </w:r>
      <w:r>
        <w:rPr>
          <w:sz w:val="20"/>
        </w:rPr>
        <w:t>(override) метода.</w:t>
      </w:r>
    </w:p>
    <w:p>
      <w:pPr>
        <w:pStyle w:val="BodyText"/>
        <w:ind w:right="170" w:firstLine="566"/>
      </w:pPr>
      <w:r>
        <w:rPr/>
        <w:t>Следует не путать переопределение (override) метода с его пере- грузкой</w:t>
      </w:r>
      <w:r>
        <w:rPr>
          <w:spacing w:val="67"/>
        </w:rPr>
        <w:t> </w:t>
      </w:r>
      <w:r>
        <w:rPr/>
        <w:t>(overload).</w:t>
      </w:r>
      <w:r>
        <w:rPr>
          <w:spacing w:val="69"/>
        </w:rPr>
        <w:t> </w:t>
      </w:r>
      <w:r>
        <w:rPr/>
        <w:t>Перегруженные</w:t>
      </w:r>
      <w:r>
        <w:rPr>
          <w:spacing w:val="70"/>
        </w:rPr>
        <w:t> </w:t>
      </w:r>
      <w:r>
        <w:rPr/>
        <w:t>методы</w:t>
      </w:r>
      <w:r>
        <w:rPr>
          <w:spacing w:val="69"/>
        </w:rPr>
        <w:t> </w:t>
      </w:r>
      <w:r>
        <w:rPr/>
        <w:t>обязательно</w:t>
      </w:r>
      <w:r>
        <w:rPr>
          <w:spacing w:val="70"/>
        </w:rPr>
        <w:t> </w:t>
      </w:r>
      <w:r>
        <w:rPr>
          <w:spacing w:val="-2"/>
        </w:rPr>
        <w:t>отличаются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8"/>
      </w:pPr>
      <w:r>
        <w:rPr/>
        <w:t>хота бы одним элементом сигнатуры – количеством формальных пара- метров и/или порядком следования типов этих параметров.</w:t>
      </w:r>
    </w:p>
    <w:p>
      <w:pPr>
        <w:pStyle w:val="BodyText"/>
        <w:spacing w:before="1"/>
        <w:ind w:left="849"/>
      </w:pPr>
      <w:r>
        <w:rPr>
          <w:u w:val="single"/>
        </w:rPr>
        <w:t>Для</w:t>
      </w:r>
      <w:r>
        <w:rPr>
          <w:spacing w:val="-7"/>
          <w:u w:val="single"/>
        </w:rPr>
        <w:t> </w:t>
      </w:r>
      <w:r>
        <w:rPr>
          <w:u w:val="single"/>
        </w:rPr>
        <w:t>чего</w:t>
      </w:r>
      <w:r>
        <w:rPr>
          <w:spacing w:val="-4"/>
          <w:u w:val="single"/>
        </w:rPr>
        <w:t> </w:t>
      </w:r>
      <w:r>
        <w:rPr>
          <w:u w:val="single"/>
        </w:rPr>
        <w:t>нужен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полиморфизм?</w:t>
      </w:r>
    </w:p>
    <w:p>
      <w:pPr>
        <w:pStyle w:val="BodyText"/>
        <w:spacing w:before="1"/>
        <w:ind w:right="167" w:firstLine="566"/>
      </w:pPr>
      <w:r>
        <w:rPr/>
        <w:t>Для того чтобы методы, использующие в своей реализации ссыл- ки на перегруженные методы, выполняли разную функциональность. Например, один и тот же метод Drag() может таскать по экрану и точку, и окружность, и цилиндр, используя одну и ту же цепочку перегружен- ных методов подсветки, гашения и перемещения объекта – Show(), Hide(), MoveTO().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5" w:after="0"/>
        <w:ind w:left="1189" w:right="0" w:hanging="340"/>
        <w:jc w:val="both"/>
      </w:pPr>
      <w:bookmarkStart w:name="4.3 Руководящие принципы построения диаг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/>
        <w:t>Руководящие</w:t>
      </w:r>
      <w:r>
        <w:rPr>
          <w:spacing w:val="-11"/>
        </w:rPr>
        <w:t> </w:t>
      </w:r>
      <w:r>
        <w:rPr/>
        <w:t>принципы</w:t>
      </w:r>
      <w:r>
        <w:rPr>
          <w:spacing w:val="-9"/>
        </w:rPr>
        <w:t> </w:t>
      </w:r>
      <w:r>
        <w:rPr/>
        <w:t>построения</w:t>
      </w:r>
      <w:r>
        <w:rPr>
          <w:spacing w:val="-8"/>
        </w:rPr>
        <w:t> </w:t>
      </w:r>
      <w:r>
        <w:rPr/>
        <w:t>диаграммы</w:t>
      </w:r>
      <w:r>
        <w:rPr>
          <w:spacing w:val="-9"/>
        </w:rPr>
        <w:t> </w:t>
      </w:r>
      <w:r>
        <w:rPr>
          <w:spacing w:val="-2"/>
        </w:rPr>
        <w:t>классов</w:t>
      </w:r>
    </w:p>
    <w:p>
      <w:pPr>
        <w:pStyle w:val="Heading2"/>
        <w:numPr>
          <w:ilvl w:val="2"/>
          <w:numId w:val="5"/>
        </w:numPr>
        <w:tabs>
          <w:tab w:pos="1413" w:val="left" w:leader="none"/>
        </w:tabs>
        <w:spacing w:line="240" w:lineRule="auto" w:before="120" w:after="0"/>
        <w:ind w:left="1413" w:right="0" w:hanging="564"/>
        <w:jc w:val="both"/>
      </w:pPr>
      <w:bookmarkStart w:name="4.3.1 Общие замечания. Выделение классов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/>
        <w:t>Общие</w:t>
      </w:r>
      <w:r>
        <w:rPr>
          <w:spacing w:val="-8"/>
        </w:rPr>
        <w:t> </w:t>
      </w:r>
      <w:r>
        <w:rPr/>
        <w:t>замечания.</w:t>
      </w:r>
      <w:r>
        <w:rPr>
          <w:spacing w:val="-6"/>
        </w:rPr>
        <w:t> </w:t>
      </w:r>
      <w:r>
        <w:rPr/>
        <w:t>Выделение</w:t>
      </w:r>
      <w:r>
        <w:rPr>
          <w:spacing w:val="-8"/>
        </w:rPr>
        <w:t> </w:t>
      </w:r>
      <w:r>
        <w:rPr>
          <w:spacing w:val="-2"/>
        </w:rPr>
        <w:t>классов</w:t>
      </w:r>
    </w:p>
    <w:p>
      <w:pPr>
        <w:pStyle w:val="BodyText"/>
        <w:spacing w:before="56"/>
        <w:ind w:right="167" w:firstLine="566"/>
      </w:pPr>
      <w:r>
        <w:rPr/>
        <w:t>Классы участвуют в представлении всех основных аспектов рас- смотрения ИС: 1) операции (методы) классов представляют функцио- нальность системы; 2) атрибуты (поля) классов представляют информа- ционность системы; 3) объекты/роли классов, участвующие в диаграм- мах</w:t>
      </w:r>
      <w:r>
        <w:rPr>
          <w:spacing w:val="74"/>
        </w:rPr>
        <w:t> </w:t>
      </w:r>
      <w:r>
        <w:rPr/>
        <w:t>последовательности</w:t>
      </w:r>
      <w:r>
        <w:rPr>
          <w:spacing w:val="74"/>
        </w:rPr>
        <w:t> </w:t>
      </w:r>
      <w:r>
        <w:rPr/>
        <w:t>(коммуникации),</w:t>
      </w:r>
      <w:r>
        <w:rPr>
          <w:spacing w:val="76"/>
        </w:rPr>
        <w:t> </w:t>
      </w:r>
      <w:r>
        <w:rPr/>
        <w:t>отражают</w:t>
      </w:r>
      <w:r>
        <w:rPr>
          <w:spacing w:val="77"/>
        </w:rPr>
        <w:t> </w:t>
      </w:r>
      <w:r>
        <w:rPr/>
        <w:t>поведение</w:t>
      </w:r>
      <w:r>
        <w:rPr>
          <w:spacing w:val="76"/>
        </w:rPr>
        <w:t> </w:t>
      </w:r>
      <w:r>
        <w:rPr>
          <w:spacing w:val="-5"/>
        </w:rPr>
        <w:t>ИС;</w:t>
      </w:r>
    </w:p>
    <w:p>
      <w:pPr>
        <w:pStyle w:val="BodyText"/>
        <w:ind w:right="170"/>
      </w:pPr>
      <w:r>
        <w:rPr/>
        <w:t>4) классы, в своей совокупности, участвуя в модели исходного кода на диаграммах компонентов, описывают структуру системы.</w:t>
      </w:r>
    </w:p>
    <w:p>
      <w:pPr>
        <w:pStyle w:val="BodyText"/>
        <w:ind w:right="166" w:firstLine="566"/>
      </w:pPr>
      <w:r>
        <w:rPr/>
        <w:t>Диаграммы классов целесообразно создавать на основе диаграмм поведения. Основные из которых: Use Case Diagram (текстовое описа- ние потоков поведения), Activity Diagram, State Machine (State Chart) Diagram, Sequence Diagram или Communication Diagram: для отдельных прецедентов, состояний и деятельностей, создаются свои классы, опе- рации (методы) которых и реализуют эти прецеденты, состояния и дея- тельности.</w:t>
      </w:r>
      <w:r>
        <w:rPr>
          <w:spacing w:val="60"/>
          <w:w w:val="150"/>
        </w:rPr>
        <w:t> </w:t>
      </w:r>
      <w:r>
        <w:rPr/>
        <w:t>Например,</w:t>
      </w:r>
      <w:r>
        <w:rPr>
          <w:spacing w:val="60"/>
          <w:w w:val="150"/>
        </w:rPr>
        <w:t> </w:t>
      </w:r>
      <w:r>
        <w:rPr/>
        <w:t>рассматривая</w:t>
      </w:r>
      <w:r>
        <w:rPr>
          <w:spacing w:val="59"/>
          <w:w w:val="150"/>
        </w:rPr>
        <w:t> </w:t>
      </w:r>
      <w:r>
        <w:rPr/>
        <w:t>алгоритм</w:t>
      </w:r>
      <w:r>
        <w:rPr>
          <w:spacing w:val="61"/>
          <w:w w:val="150"/>
        </w:rPr>
        <w:t> </w:t>
      </w:r>
      <w:r>
        <w:rPr/>
        <w:t>реализации</w:t>
      </w:r>
      <w:r>
        <w:rPr>
          <w:spacing w:val="59"/>
          <w:w w:val="150"/>
        </w:rPr>
        <w:t> </w:t>
      </w:r>
      <w:r>
        <w:rPr>
          <w:spacing w:val="-2"/>
        </w:rPr>
        <w:t>сценария</w:t>
      </w:r>
    </w:p>
    <w:p>
      <w:pPr>
        <w:pStyle w:val="BodyText"/>
        <w:ind w:right="166"/>
      </w:pPr>
      <w:r>
        <w:rPr/>
        <w:t>«Оформление заказа» (рисунок 2.3), можно представить фрагмент си- стемы, участвующей в реализации этого сценария и связанный на диа- грамме деятельности с дорожкой «Система», в виде одного – обобщён- ного класса с именем «Система». Операции этого класса представляют собой действия, которые необходимо выполнить, реализуя сценарий (рисунок 4.1). На диаграмме деятельности действия системы, подлежа- щие выполнению, представляются элементами ActionState – состояния- ми действий. При переходе к представлению системы в виде обобщён- ного класса, состояния действия трансформируются в операции класса. Например, действие «Отображение формы с опциями» превратилось в одноимённую</w:t>
      </w:r>
      <w:r>
        <w:rPr>
          <w:spacing w:val="20"/>
        </w:rPr>
        <w:t> </w:t>
      </w:r>
      <w:r>
        <w:rPr/>
        <w:t>операцию</w:t>
      </w:r>
      <w:r>
        <w:rPr>
          <w:spacing w:val="22"/>
        </w:rPr>
        <w:t> </w:t>
      </w:r>
      <w:r>
        <w:rPr/>
        <w:t>«Отображение</w:t>
      </w:r>
      <w:r>
        <w:rPr>
          <w:spacing w:val="20"/>
        </w:rPr>
        <w:t> </w:t>
      </w:r>
      <w:r>
        <w:rPr/>
        <w:t>формы</w:t>
      </w:r>
      <w:r>
        <w:rPr>
          <w:spacing w:val="20"/>
        </w:rPr>
        <w:t> </w:t>
      </w:r>
      <w:r>
        <w:rPr/>
        <w:t>с</w:t>
      </w:r>
      <w:r>
        <w:rPr>
          <w:spacing w:val="18"/>
        </w:rPr>
        <w:t> </w:t>
      </w:r>
      <w:r>
        <w:rPr/>
        <w:t>опциями()»,</w:t>
      </w:r>
      <w:r>
        <w:rPr>
          <w:spacing w:val="20"/>
        </w:rPr>
        <w:t> </w:t>
      </w:r>
      <w:r>
        <w:rPr>
          <w:spacing w:val="-2"/>
        </w:rPr>
        <w:t>действие</w:t>
      </w:r>
    </w:p>
    <w:p>
      <w:pPr>
        <w:pStyle w:val="BodyText"/>
        <w:ind w:right="166"/>
      </w:pPr>
      <w:r>
        <w:rPr/>
        <w:t>«Отображение формы для ввода атрибутов заказа» превратилось в од- ноимённую операцию «Отображение формы для ввода атрибутов зака- за()» и т. д.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tbl>
      <w:tblPr>
        <w:tblW w:w="0" w:type="auto"/>
        <w:jc w:val="left"/>
        <w:tblInd w:w="1325" w:type="dxa"/>
        <w:tblBorders>
          <w:top w:val="single" w:sz="6" w:space="0" w:color="800000"/>
          <w:left w:val="single" w:sz="6" w:space="0" w:color="800000"/>
          <w:bottom w:val="single" w:sz="6" w:space="0" w:color="800000"/>
          <w:right w:val="single" w:sz="6" w:space="0" w:color="800000"/>
          <w:insideH w:val="single" w:sz="6" w:space="0" w:color="800000"/>
          <w:insideV w:val="single" w:sz="6" w:space="0" w:color="8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4"/>
      </w:tblGrid>
      <w:tr>
        <w:trPr>
          <w:trHeight w:val="301" w:hRule="atLeast"/>
        </w:trPr>
        <w:tc>
          <w:tcPr>
            <w:tcW w:w="4144" w:type="dxa"/>
            <w:shd w:val="clear" w:color="auto" w:fill="FFFFB8"/>
          </w:tcPr>
          <w:p>
            <w:pPr>
              <w:pStyle w:val="TableParagraph"/>
              <w:spacing w:before="45"/>
              <w:ind w:left="4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Система</w:t>
            </w:r>
          </w:p>
        </w:tc>
      </w:tr>
      <w:tr>
        <w:trPr>
          <w:trHeight w:val="103" w:hRule="atLeast"/>
        </w:trPr>
        <w:tc>
          <w:tcPr>
            <w:tcW w:w="4144" w:type="dxa"/>
            <w:shd w:val="clear" w:color="auto" w:fill="FFFFB8"/>
          </w:tcPr>
          <w:p>
            <w:pPr>
              <w:pStyle w:val="TableParagraph"/>
              <w:ind w:left="0"/>
              <w:rPr>
                <w:sz w:val="4"/>
              </w:rPr>
            </w:pPr>
          </w:p>
        </w:tc>
      </w:tr>
      <w:tr>
        <w:trPr>
          <w:trHeight w:val="1304" w:hRule="atLeast"/>
        </w:trPr>
        <w:tc>
          <w:tcPr>
            <w:tcW w:w="4144" w:type="dxa"/>
            <w:shd w:val="clear" w:color="auto" w:fill="FFFFB8"/>
          </w:tcPr>
          <w:p>
            <w:pPr>
              <w:pStyle w:val="TableParagraph"/>
              <w:spacing w:before="45"/>
              <w:ind w:left="65"/>
              <w:rPr>
                <w:sz w:val="17"/>
              </w:rPr>
            </w:pPr>
            <w:r>
              <w:rPr>
                <w:sz w:val="17"/>
              </w:rPr>
              <w:t>+Отображение</w:t>
            </w:r>
            <w:r>
              <w:rPr>
                <w:spacing w:val="15"/>
                <w:sz w:val="17"/>
              </w:rPr>
              <w:t> </w:t>
            </w:r>
            <w:r>
              <w:rPr>
                <w:sz w:val="17"/>
              </w:rPr>
              <w:t>формы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с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2"/>
                <w:sz w:val="17"/>
              </w:rPr>
              <w:t>опциями()</w:t>
            </w:r>
          </w:p>
          <w:p>
            <w:pPr>
              <w:pStyle w:val="TableParagraph"/>
              <w:spacing w:before="2"/>
              <w:ind w:left="65"/>
              <w:rPr>
                <w:sz w:val="17"/>
              </w:rPr>
            </w:pPr>
            <w:r>
              <w:rPr>
                <w:sz w:val="17"/>
              </w:rPr>
              <w:t>+Отображение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формы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для</w:t>
            </w:r>
            <w:r>
              <w:rPr>
                <w:spacing w:val="5"/>
                <w:sz w:val="17"/>
              </w:rPr>
              <w:t> </w:t>
            </w:r>
            <w:r>
              <w:rPr>
                <w:sz w:val="17"/>
              </w:rPr>
              <w:t>ввода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атрибутов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заказа()</w:t>
            </w:r>
          </w:p>
          <w:p>
            <w:pPr>
              <w:pStyle w:val="TableParagraph"/>
              <w:spacing w:before="2"/>
              <w:ind w:left="65"/>
              <w:rPr>
                <w:sz w:val="17"/>
              </w:rPr>
            </w:pPr>
            <w:r>
              <w:rPr>
                <w:sz w:val="17"/>
              </w:rPr>
              <w:t>+Отображение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формы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подтверждения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2"/>
                <w:sz w:val="17"/>
              </w:rPr>
              <w:t>заказа()</w:t>
            </w:r>
          </w:p>
          <w:p>
            <w:pPr>
              <w:pStyle w:val="TableParagraph"/>
              <w:spacing w:before="3"/>
              <w:ind w:left="65"/>
              <w:rPr>
                <w:sz w:val="17"/>
              </w:rPr>
            </w:pPr>
            <w:r>
              <w:rPr>
                <w:sz w:val="17"/>
              </w:rPr>
              <w:t>+Вывод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сообщения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об</w:t>
            </w:r>
            <w:r>
              <w:rPr>
                <w:spacing w:val="20"/>
                <w:sz w:val="17"/>
              </w:rPr>
              <w:t> </w:t>
            </w:r>
            <w:r>
              <w:rPr>
                <w:sz w:val="17"/>
              </w:rPr>
              <w:t>успешной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оплате()</w:t>
            </w:r>
          </w:p>
          <w:p>
            <w:pPr>
              <w:pStyle w:val="TableParagraph"/>
              <w:spacing w:before="2"/>
              <w:ind w:left="65"/>
              <w:rPr>
                <w:sz w:val="17"/>
              </w:rPr>
            </w:pPr>
            <w:r>
              <w:rPr>
                <w:sz w:val="17"/>
              </w:rPr>
              <w:t>+Отображение</w:t>
            </w:r>
            <w:r>
              <w:rPr>
                <w:spacing w:val="26"/>
                <w:sz w:val="17"/>
              </w:rPr>
              <w:t> </w:t>
            </w:r>
            <w:r>
              <w:rPr>
                <w:sz w:val="17"/>
              </w:rPr>
              <w:t>информации</w:t>
            </w:r>
            <w:r>
              <w:rPr>
                <w:spacing w:val="21"/>
                <w:sz w:val="17"/>
              </w:rPr>
              <w:t> </w:t>
            </w:r>
            <w:r>
              <w:rPr>
                <w:sz w:val="17"/>
              </w:rPr>
              <w:t>об</w:t>
            </w:r>
            <w:r>
              <w:rPr>
                <w:spacing w:val="30"/>
                <w:sz w:val="17"/>
              </w:rPr>
              <w:t> </w:t>
            </w:r>
            <w:r>
              <w:rPr>
                <w:sz w:val="17"/>
              </w:rPr>
              <w:t>оформленном</w:t>
            </w:r>
            <w:r>
              <w:rPr>
                <w:spacing w:val="37"/>
                <w:sz w:val="17"/>
              </w:rPr>
              <w:t> </w:t>
            </w:r>
            <w:r>
              <w:rPr>
                <w:spacing w:val="-2"/>
                <w:sz w:val="17"/>
              </w:rPr>
              <w:t>заказе()</w:t>
            </w:r>
          </w:p>
          <w:p>
            <w:pPr>
              <w:pStyle w:val="TableParagraph"/>
              <w:spacing w:before="3"/>
              <w:ind w:left="65"/>
              <w:rPr>
                <w:sz w:val="17"/>
              </w:rPr>
            </w:pPr>
            <w:r>
              <w:rPr>
                <w:sz w:val="17"/>
              </w:rPr>
              <w:t>+Вывод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сообщения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о</w:t>
            </w:r>
            <w:r>
              <w:rPr>
                <w:spacing w:val="16"/>
                <w:sz w:val="17"/>
              </w:rPr>
              <w:t> </w:t>
            </w:r>
            <w:r>
              <w:rPr>
                <w:sz w:val="17"/>
              </w:rPr>
              <w:t>неудаче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оплаты()</w:t>
            </w:r>
          </w:p>
        </w:tc>
      </w:tr>
    </w:tbl>
    <w:p>
      <w:pPr>
        <w:pStyle w:val="BodyText"/>
        <w:spacing w:before="71"/>
        <w:ind w:left="2310" w:right="714" w:hanging="1460"/>
        <w:jc w:val="left"/>
      </w:pPr>
      <w:r>
        <w:rPr/>
        <w:t>Рисунок</w:t>
      </w:r>
      <w:r>
        <w:rPr>
          <w:spacing w:val="-5"/>
        </w:rPr>
        <w:t> </w:t>
      </w:r>
      <w:r>
        <w:rPr/>
        <w:t>4.1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Представление</w:t>
      </w:r>
      <w:r>
        <w:rPr>
          <w:spacing w:val="-4"/>
        </w:rPr>
        <w:t> </w:t>
      </w:r>
      <w:r>
        <w:rPr/>
        <w:t>системы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виде</w:t>
      </w:r>
      <w:r>
        <w:rPr>
          <w:spacing w:val="-4"/>
        </w:rPr>
        <w:t> </w:t>
      </w:r>
      <w:r>
        <w:rPr/>
        <w:t>одного</w:t>
      </w:r>
      <w:r>
        <w:rPr>
          <w:spacing w:val="-3"/>
        </w:rPr>
        <w:t> </w:t>
      </w:r>
      <w:r>
        <w:rPr/>
        <w:t>класса с основными операциями</w:t>
      </w:r>
    </w:p>
    <w:p>
      <w:pPr>
        <w:pStyle w:val="BodyText"/>
        <w:spacing w:before="1"/>
        <w:ind w:firstLine="566"/>
        <w:jc w:val="left"/>
      </w:pPr>
      <w:r>
        <w:rPr/>
        <w:t>Декомпозиция этого обобщенного класса приводит к получению следующего набора классов:</w:t>
      </w:r>
    </w:p>
    <w:p>
      <w:pPr>
        <w:pStyle w:val="ListParagraph"/>
        <w:numPr>
          <w:ilvl w:val="0"/>
          <w:numId w:val="22"/>
        </w:numPr>
        <w:tabs>
          <w:tab w:pos="1183" w:val="left" w:leader="none"/>
        </w:tabs>
        <w:spacing w:line="240" w:lineRule="auto" w:before="1" w:after="0"/>
        <w:ind w:left="1183" w:right="0" w:hanging="334"/>
        <w:jc w:val="left"/>
        <w:rPr>
          <w:sz w:val="20"/>
        </w:rPr>
      </w:pPr>
      <w:r>
        <w:rPr>
          <w:sz w:val="20"/>
        </w:rPr>
        <w:t>граничные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(boundary):</w:t>
      </w:r>
    </w:p>
    <w:p>
      <w:pPr>
        <w:pStyle w:val="ListParagraph"/>
        <w:numPr>
          <w:ilvl w:val="1"/>
          <w:numId w:val="22"/>
        </w:numPr>
        <w:tabs>
          <w:tab w:pos="1414" w:val="left" w:leader="none"/>
        </w:tabs>
        <w:spacing w:line="229" w:lineRule="exact" w:before="1" w:after="0"/>
        <w:ind w:left="1414" w:right="0" w:hanging="279"/>
        <w:jc w:val="left"/>
        <w:rPr>
          <w:sz w:val="20"/>
        </w:rPr>
      </w:pPr>
      <w:r>
        <w:rPr>
          <w:sz w:val="20"/>
        </w:rPr>
        <w:t>форма</w:t>
      </w:r>
      <w:r>
        <w:rPr>
          <w:spacing w:val="-2"/>
          <w:sz w:val="20"/>
        </w:rPr>
        <w:t> </w:t>
      </w:r>
      <w:r>
        <w:rPr>
          <w:sz w:val="20"/>
        </w:rPr>
        <w:t>с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опциями;</w:t>
      </w:r>
    </w:p>
    <w:p>
      <w:pPr>
        <w:pStyle w:val="ListParagraph"/>
        <w:numPr>
          <w:ilvl w:val="1"/>
          <w:numId w:val="22"/>
        </w:numPr>
        <w:tabs>
          <w:tab w:pos="1414" w:val="left" w:leader="none"/>
        </w:tabs>
        <w:spacing w:line="229" w:lineRule="exact" w:before="0" w:after="0"/>
        <w:ind w:left="1414" w:right="0" w:hanging="279"/>
        <w:jc w:val="left"/>
        <w:rPr>
          <w:sz w:val="20"/>
        </w:rPr>
      </w:pPr>
      <w:r>
        <w:rPr>
          <w:sz w:val="20"/>
        </w:rPr>
        <w:t>форма</w:t>
      </w:r>
      <w:r>
        <w:rPr>
          <w:spacing w:val="-5"/>
          <w:sz w:val="20"/>
        </w:rPr>
        <w:t> </w:t>
      </w:r>
      <w:r>
        <w:rPr>
          <w:sz w:val="20"/>
        </w:rPr>
        <w:t>ввода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атрибутов;</w:t>
      </w:r>
    </w:p>
    <w:p>
      <w:pPr>
        <w:pStyle w:val="ListParagraph"/>
        <w:numPr>
          <w:ilvl w:val="1"/>
          <w:numId w:val="22"/>
        </w:numPr>
        <w:tabs>
          <w:tab w:pos="1413" w:val="left" w:leader="none"/>
        </w:tabs>
        <w:spacing w:line="240" w:lineRule="auto" w:before="0" w:after="0"/>
        <w:ind w:left="1413" w:right="0" w:hanging="279"/>
        <w:jc w:val="left"/>
        <w:rPr>
          <w:sz w:val="20"/>
        </w:rPr>
      </w:pPr>
      <w:r>
        <w:rPr>
          <w:sz w:val="20"/>
        </w:rPr>
        <w:t>форма</w:t>
      </w:r>
      <w:r>
        <w:rPr>
          <w:spacing w:val="-9"/>
          <w:sz w:val="20"/>
        </w:rPr>
        <w:t> </w:t>
      </w:r>
      <w:r>
        <w:rPr>
          <w:sz w:val="20"/>
        </w:rPr>
        <w:t>подтверждения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заказа;</w:t>
      </w:r>
    </w:p>
    <w:p>
      <w:pPr>
        <w:pStyle w:val="ListParagraph"/>
        <w:numPr>
          <w:ilvl w:val="1"/>
          <w:numId w:val="22"/>
        </w:numPr>
        <w:tabs>
          <w:tab w:pos="1413" w:val="left" w:leader="none"/>
        </w:tabs>
        <w:spacing w:line="240" w:lineRule="auto" w:before="1" w:after="0"/>
        <w:ind w:left="1413" w:right="0" w:hanging="279"/>
        <w:jc w:val="left"/>
        <w:rPr>
          <w:sz w:val="20"/>
        </w:rPr>
      </w:pPr>
      <w:r>
        <w:rPr>
          <w:sz w:val="20"/>
        </w:rPr>
        <w:t>форма</w:t>
      </w:r>
      <w:r>
        <w:rPr>
          <w:spacing w:val="-6"/>
          <w:sz w:val="20"/>
        </w:rPr>
        <w:t> </w:t>
      </w:r>
      <w:r>
        <w:rPr>
          <w:sz w:val="20"/>
        </w:rPr>
        <w:t>информации</w:t>
      </w:r>
      <w:r>
        <w:rPr>
          <w:spacing w:val="-6"/>
          <w:sz w:val="20"/>
        </w:rPr>
        <w:t> </w:t>
      </w:r>
      <w:r>
        <w:rPr>
          <w:sz w:val="20"/>
        </w:rPr>
        <w:t>о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заказе;</w:t>
      </w:r>
    </w:p>
    <w:p>
      <w:pPr>
        <w:pStyle w:val="ListParagraph"/>
        <w:numPr>
          <w:ilvl w:val="1"/>
          <w:numId w:val="22"/>
        </w:numPr>
        <w:tabs>
          <w:tab w:pos="1413" w:val="left" w:leader="none"/>
        </w:tabs>
        <w:spacing w:line="240" w:lineRule="auto" w:before="0" w:after="0"/>
        <w:ind w:left="1413" w:right="0" w:hanging="279"/>
        <w:jc w:val="left"/>
        <w:rPr>
          <w:sz w:val="20"/>
        </w:rPr>
      </w:pPr>
      <w:r>
        <w:rPr>
          <w:sz w:val="20"/>
        </w:rPr>
        <w:t>Успех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оплаты;</w:t>
      </w:r>
    </w:p>
    <w:p>
      <w:pPr>
        <w:pStyle w:val="ListParagraph"/>
        <w:numPr>
          <w:ilvl w:val="1"/>
          <w:numId w:val="22"/>
        </w:numPr>
        <w:tabs>
          <w:tab w:pos="1413" w:val="left" w:leader="none"/>
        </w:tabs>
        <w:spacing w:line="240" w:lineRule="auto" w:before="1" w:after="0"/>
        <w:ind w:left="1413" w:right="0" w:hanging="279"/>
        <w:jc w:val="left"/>
        <w:rPr>
          <w:sz w:val="20"/>
        </w:rPr>
      </w:pPr>
      <w:r>
        <w:rPr>
          <w:sz w:val="20"/>
        </w:rPr>
        <w:t>Неудача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оплаты;</w:t>
      </w:r>
    </w:p>
    <w:p>
      <w:pPr>
        <w:pStyle w:val="ListParagraph"/>
        <w:numPr>
          <w:ilvl w:val="0"/>
          <w:numId w:val="22"/>
        </w:numPr>
        <w:tabs>
          <w:tab w:pos="1132" w:val="left" w:leader="none"/>
        </w:tabs>
        <w:spacing w:line="229" w:lineRule="exact" w:before="0" w:after="0"/>
        <w:ind w:left="1132" w:right="0" w:hanging="284"/>
        <w:jc w:val="left"/>
        <w:rPr>
          <w:sz w:val="20"/>
        </w:rPr>
      </w:pPr>
      <w:r>
        <w:rPr>
          <w:spacing w:val="-2"/>
          <w:sz w:val="20"/>
        </w:rPr>
        <w:t>управляющие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(control):</w:t>
      </w:r>
    </w:p>
    <w:p>
      <w:pPr>
        <w:pStyle w:val="ListParagraph"/>
        <w:numPr>
          <w:ilvl w:val="0"/>
          <w:numId w:val="23"/>
        </w:numPr>
        <w:tabs>
          <w:tab w:pos="1413" w:val="left" w:leader="none"/>
        </w:tabs>
        <w:spacing w:line="229" w:lineRule="exact" w:before="0" w:after="0"/>
        <w:ind w:left="1413" w:right="0" w:hanging="279"/>
        <w:jc w:val="left"/>
        <w:rPr>
          <w:sz w:val="20"/>
        </w:rPr>
      </w:pPr>
      <w:r>
        <w:rPr>
          <w:spacing w:val="-2"/>
          <w:sz w:val="20"/>
        </w:rPr>
        <w:t>Controller;</w:t>
      </w:r>
    </w:p>
    <w:p>
      <w:pPr>
        <w:pStyle w:val="ListParagraph"/>
        <w:numPr>
          <w:ilvl w:val="0"/>
          <w:numId w:val="23"/>
        </w:numPr>
        <w:tabs>
          <w:tab w:pos="1412" w:val="left" w:leader="none"/>
        </w:tabs>
        <w:spacing w:line="240" w:lineRule="auto" w:before="1" w:after="0"/>
        <w:ind w:left="1412" w:right="0" w:hanging="279"/>
        <w:jc w:val="left"/>
        <w:rPr>
          <w:sz w:val="20"/>
        </w:rPr>
      </w:pPr>
      <w:r>
        <w:rPr>
          <w:sz w:val="20"/>
        </w:rPr>
        <w:t>Обновление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БД;</w:t>
      </w:r>
    </w:p>
    <w:p>
      <w:pPr>
        <w:pStyle w:val="ListParagraph"/>
        <w:numPr>
          <w:ilvl w:val="0"/>
          <w:numId w:val="22"/>
        </w:numPr>
        <w:tabs>
          <w:tab w:pos="1132" w:val="left" w:leader="none"/>
        </w:tabs>
        <w:spacing w:line="240" w:lineRule="auto" w:before="0" w:after="0"/>
        <w:ind w:left="1132" w:right="0" w:hanging="284"/>
        <w:jc w:val="left"/>
        <w:rPr>
          <w:sz w:val="20"/>
        </w:rPr>
      </w:pPr>
      <w:r>
        <w:rPr>
          <w:sz w:val="20"/>
        </w:rPr>
        <w:t>сущности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(entity):</w:t>
      </w:r>
    </w:p>
    <w:p>
      <w:pPr>
        <w:pStyle w:val="ListParagraph"/>
        <w:numPr>
          <w:ilvl w:val="0"/>
          <w:numId w:val="23"/>
        </w:numPr>
        <w:tabs>
          <w:tab w:pos="1412" w:val="left" w:leader="none"/>
        </w:tabs>
        <w:spacing w:line="240" w:lineRule="auto" w:before="1" w:after="0"/>
        <w:ind w:left="1412" w:right="0" w:hanging="279"/>
        <w:jc w:val="left"/>
        <w:rPr>
          <w:sz w:val="20"/>
        </w:rPr>
      </w:pPr>
      <w:r>
        <w:rPr>
          <w:spacing w:val="-2"/>
          <w:sz w:val="20"/>
        </w:rPr>
        <w:t>ИнфоЗаказа.</w:t>
      </w:r>
    </w:p>
    <w:p>
      <w:pPr>
        <w:pStyle w:val="BodyText"/>
        <w:ind w:left="281" w:right="165" w:firstLine="566"/>
      </w:pPr>
      <w:r>
        <w:rPr/>
        <w:t>Формы</w:t>
      </w:r>
      <w:r>
        <w:rPr>
          <w:spacing w:val="-3"/>
        </w:rPr>
        <w:t> </w:t>
      </w:r>
      <w:r>
        <w:rPr/>
        <w:t>1 –</w:t>
      </w:r>
      <w:r>
        <w:rPr>
          <w:spacing w:val="-2"/>
        </w:rPr>
        <w:t> </w:t>
      </w:r>
      <w:r>
        <w:rPr/>
        <w:t>6</w:t>
      </w:r>
      <w:r>
        <w:rPr>
          <w:spacing w:val="-2"/>
        </w:rPr>
        <w:t> </w:t>
      </w:r>
      <w:r>
        <w:rPr/>
        <w:t>реализуют</w:t>
      </w:r>
      <w:r>
        <w:rPr>
          <w:spacing w:val="-1"/>
        </w:rPr>
        <w:t> </w:t>
      </w:r>
      <w:r>
        <w:rPr/>
        <w:t>соответствующие диалоги</w:t>
      </w:r>
      <w:r>
        <w:rPr>
          <w:spacing w:val="-2"/>
        </w:rPr>
        <w:t> </w:t>
      </w:r>
      <w:r>
        <w:rPr/>
        <w:t>с покупателем, и могут реализовываться в виде обычных форм системы программиро- вания. Классы 5 и 6 – это классы типа MessageBox, предназначенные</w:t>
      </w:r>
      <w:r>
        <w:rPr>
          <w:spacing w:val="40"/>
        </w:rPr>
        <w:t> </w:t>
      </w:r>
      <w:r>
        <w:rPr/>
        <w:t>для вывода кратких сообщений пользователю.</w:t>
      </w:r>
    </w:p>
    <w:p>
      <w:pPr>
        <w:pStyle w:val="BodyText"/>
        <w:ind w:left="281" w:right="166" w:firstLine="566"/>
      </w:pPr>
      <w:r>
        <w:rPr/>
        <w:t>Класс 7 предназначен для локализации управления последова- тельностью реализуемых действий – главная форма в процессе реализа- ции</w:t>
      </w:r>
      <w:r>
        <w:rPr>
          <w:spacing w:val="-2"/>
        </w:rPr>
        <w:t> </w:t>
      </w:r>
      <w:r>
        <w:rPr/>
        <w:t>сценария, может</w:t>
      </w:r>
      <w:r>
        <w:rPr>
          <w:spacing w:val="-1"/>
        </w:rPr>
        <w:t> </w:t>
      </w:r>
      <w:r>
        <w:rPr/>
        <w:t>не отображаться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виде окна, но реализовываться</w:t>
      </w:r>
      <w:r>
        <w:rPr>
          <w:spacing w:val="-1"/>
        </w:rPr>
        <w:t> </w:t>
      </w:r>
      <w:r>
        <w:rPr/>
        <w:t>в виде обычной формы. Класс 8 реализует взаимодействие с базой дан- ных, может реализоваться в виде обычной формы, неотображаемой во время реализации сценария.</w:t>
      </w:r>
    </w:p>
    <w:p>
      <w:pPr>
        <w:pStyle w:val="BodyText"/>
        <w:spacing w:before="1"/>
        <w:ind w:left="281" w:right="166" w:firstLine="566"/>
      </w:pPr>
      <w:r>
        <w:rPr/>
        <w:t>Класс 9 – структура данных для хранения информации, ассоции- рованной с заказом, включая сведения о покупателе, выбранные им то- вары и результаты диалога с покупателем во время оформления заказа. Может реализоваться в виде обычной формы, неотображаемой во время реализации сценария.</w:t>
      </w:r>
    </w:p>
    <w:p>
      <w:pPr>
        <w:pStyle w:val="BodyText"/>
        <w:ind w:left="281" w:right="173" w:firstLine="566"/>
      </w:pPr>
      <w:r>
        <w:rPr/>
        <w:t>Графическое представление выделенных классов показано на ри- сунке 4.2.</w:t>
      </w:r>
    </w:p>
    <w:p>
      <w:pPr>
        <w:pStyle w:val="BodyText"/>
        <w:spacing w:after="0"/>
        <w:sectPr>
          <w:pgSz w:w="8400" w:h="11910"/>
          <w:pgMar w:header="0" w:footer="850" w:top="1200" w:bottom="1040" w:left="850" w:right="850"/>
        </w:sectPr>
      </w:pPr>
    </w:p>
    <w:p>
      <w:pPr>
        <w:pStyle w:val="BodyText"/>
        <w:ind w:left="325"/>
        <w:jc w:val="left"/>
      </w:pPr>
      <w:r>
        <w:rPr/>
        <w:drawing>
          <wp:inline distT="0" distB="0" distL="0" distR="0">
            <wp:extent cx="3945723" cy="2544318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723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ind w:left="2742" w:right="457" w:hanging="2148"/>
        <w:jc w:val="left"/>
      </w:pPr>
      <w:r>
        <w:rPr/>
        <w:t>Рисунок</w:t>
      </w:r>
      <w:r>
        <w:rPr>
          <w:spacing w:val="-6"/>
        </w:rPr>
        <w:t> </w:t>
      </w:r>
      <w:r>
        <w:rPr/>
        <w:t>4.2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Классы</w:t>
      </w:r>
      <w:r>
        <w:rPr>
          <w:spacing w:val="-5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сценария</w:t>
      </w:r>
      <w:r>
        <w:rPr>
          <w:spacing w:val="-1"/>
        </w:rPr>
        <w:t> </w:t>
      </w:r>
      <w:r>
        <w:rPr/>
        <w:t>«Оформление</w:t>
      </w:r>
      <w:r>
        <w:rPr>
          <w:spacing w:val="-5"/>
        </w:rPr>
        <w:t> </w:t>
      </w:r>
      <w:r>
        <w:rPr/>
        <w:t>заказа» с отношениями</w:t>
      </w:r>
    </w:p>
    <w:p>
      <w:pPr>
        <w:pStyle w:val="BodyText"/>
        <w:spacing w:before="109" w:after="4"/>
        <w:ind w:right="166" w:firstLine="566"/>
      </w:pPr>
      <w:r>
        <w:rPr/>
        <w:t>Заметим, что формирование обобщённого класса «Система» но- сит, главным образом, учебно-методический характер – это сделано для того, чтобы показать трансформацию действий, выполняемых системой в рамках диаграммы деятельности (рисунок 2.3), в операции (методы) класса. Учащиеся призваны осознать факт сохранения поведения систе- мы в процессе выделения классов: действия не исчезают, но приобре- тают форму операций. После уяснения этого факта учащиеся могут вы- делять классы системы по диаграмме деятельности, минуя обобщённый класс, – ставя классы в соответствие действиям, используя ориентиро- вочный принцип:</w:t>
      </w:r>
    </w:p>
    <w:p>
      <w:pPr>
        <w:pStyle w:val="BodyText"/>
        <w:ind w:left="301"/>
        <w:jc w:val="left"/>
      </w:pPr>
      <w:r>
        <w:rPr/>
        <mc:AlternateContent>
          <mc:Choice Requires="wps">
            <w:drawing>
              <wp:inline distT="0" distB="0" distL="0" distR="0">
                <wp:extent cx="3927475" cy="327660"/>
                <wp:effectExtent l="9525" t="0" r="0" b="5714"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3927475" cy="3276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"/>
                              <w:ind w:left="0" w:right="0"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каждому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действию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(ActionState)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свой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класс.</w:t>
                            </w:r>
                          </w:p>
                          <w:p>
                            <w:pPr>
                              <w:spacing w:before="2"/>
                              <w:ind w:left="0" w:right="0"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ActionState</w:t>
                            </w:r>
                            <w:r>
                              <w:rPr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–&gt;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Class.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25pt;height:25.8pt;mso-position-horizontal-relative:char;mso-position-vertical-relative:line" type="#_x0000_t202" id="docshape132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before="15"/>
                        <w:ind w:left="0" w:right="0" w:firstLine="0"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каждому</w:t>
                      </w:r>
                      <w:r>
                        <w:rPr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действию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(ActionState)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свой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класс.</w:t>
                      </w:r>
                    </w:p>
                    <w:p>
                      <w:pPr>
                        <w:spacing w:before="2"/>
                        <w:ind w:left="0" w:right="0" w:firstLine="0"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The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ActionState</w:t>
                      </w:r>
                      <w:r>
                        <w:rPr>
                          <w:i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–&gt;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The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Class.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ind w:right="167" w:firstLine="566"/>
      </w:pPr>
      <w:r>
        <w:rPr/>
        <w:t>Однако, это принцип весьма ориентировочен – иногда некоторой группе действий может оказаться достаточным одного класса. Ситуа- ция, когда для одного действия (ActionState) может потребоваться два или более классов будет невозможна, если в процессе выявления клас- сов двигаться слитно по содержимому всех диаграмм, включая деком- позиционные, – на которые осуществляется ссылка инструментом Sub- activityState. Элементы же ActionState, должны представлять собой дей- ствия, алгоритмы реализации которых, читателю известны, и остаётся только прописать соответствующий программный код.</w:t>
      </w:r>
    </w:p>
    <w:p>
      <w:pPr>
        <w:pStyle w:val="BodyText"/>
        <w:spacing w:after="0"/>
        <w:sectPr>
          <w:pgSz w:w="8400" w:h="11910"/>
          <w:pgMar w:header="0" w:footer="850" w:top="1120" w:bottom="1040" w:left="850" w:right="850"/>
        </w:sectPr>
      </w:pPr>
    </w:p>
    <w:p>
      <w:pPr>
        <w:pStyle w:val="BodyText"/>
        <w:spacing w:before="79"/>
        <w:ind w:right="169" w:firstLine="566"/>
      </w:pPr>
      <w:r>
        <w:rPr/>
        <w:t>Обратим внимание на то, что термин «Система» на диаграмме рисунка 2.3 символизирует не всю систему в целом, а её отдельный фрагмент,</w:t>
      </w:r>
      <w:r>
        <w:rPr>
          <w:spacing w:val="19"/>
        </w:rPr>
        <w:t> </w:t>
      </w:r>
      <w:r>
        <w:rPr/>
        <w:t>–</w:t>
      </w:r>
      <w:r>
        <w:rPr>
          <w:spacing w:val="20"/>
        </w:rPr>
        <w:t> </w:t>
      </w:r>
      <w:r>
        <w:rPr/>
        <w:t>участвующий</w:t>
      </w:r>
      <w:r>
        <w:rPr>
          <w:spacing w:val="17"/>
        </w:rPr>
        <w:t> </w:t>
      </w:r>
      <w:r>
        <w:rPr/>
        <w:t>в</w:t>
      </w:r>
      <w:r>
        <w:rPr>
          <w:spacing w:val="19"/>
        </w:rPr>
        <w:t> </w:t>
      </w:r>
      <w:r>
        <w:rPr/>
        <w:t>процессе</w:t>
      </w:r>
      <w:r>
        <w:rPr>
          <w:spacing w:val="19"/>
        </w:rPr>
        <w:t> </w:t>
      </w:r>
      <w:r>
        <w:rPr/>
        <w:t>реализации</w:t>
      </w:r>
      <w:r>
        <w:rPr>
          <w:spacing w:val="18"/>
        </w:rPr>
        <w:t> </w:t>
      </w:r>
      <w:r>
        <w:rPr/>
        <w:t>одного</w:t>
      </w:r>
      <w:r>
        <w:rPr>
          <w:spacing w:val="19"/>
        </w:rPr>
        <w:t> </w:t>
      </w:r>
      <w:r>
        <w:rPr/>
        <w:t>прецедента</w:t>
      </w:r>
      <w:r>
        <w:rPr>
          <w:spacing w:val="19"/>
        </w:rPr>
        <w:t> </w:t>
      </w:r>
      <w:r>
        <w:rPr>
          <w:spacing w:val="-10"/>
        </w:rPr>
        <w:t>–</w:t>
      </w:r>
    </w:p>
    <w:p>
      <w:pPr>
        <w:pStyle w:val="BodyText"/>
        <w:spacing w:before="2"/>
        <w:ind w:left="283" w:right="171"/>
      </w:pPr>
      <w:r>
        <w:rPr/>
        <w:t>«Оформление заказа». Очень часто выделение классов целесообразно начинать со сценария использования системы актором. В общем случае этот сценарий оперирует с несколькими вариантами использования, например, как это показано на рисунке 4.3.</w:t>
      </w:r>
    </w:p>
    <w:p>
      <w:pPr>
        <w:pStyle w:val="BodyText"/>
        <w:spacing w:before="5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1704457</wp:posOffset>
            </wp:positionH>
            <wp:positionV relativeFrom="paragraph">
              <wp:posOffset>150228</wp:posOffset>
            </wp:positionV>
            <wp:extent cx="2074068" cy="1232058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068" cy="1232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1864" w:hanging="970"/>
        <w:jc w:val="left"/>
      </w:pPr>
      <w:r>
        <w:rPr/>
        <w:t>Рисунок</w:t>
      </w:r>
      <w:r>
        <w:rPr>
          <w:spacing w:val="-6"/>
        </w:rPr>
        <w:t> </w:t>
      </w:r>
      <w:r>
        <w:rPr/>
        <w:t>4.3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Варианты</w:t>
      </w:r>
      <w:r>
        <w:rPr>
          <w:spacing w:val="-5"/>
        </w:rPr>
        <w:t> </w:t>
      </w:r>
      <w:r>
        <w:rPr/>
        <w:t>использования</w:t>
      </w:r>
      <w:r>
        <w:rPr>
          <w:spacing w:val="-6"/>
        </w:rPr>
        <w:t> </w:t>
      </w:r>
      <w:r>
        <w:rPr/>
        <w:t>системы</w:t>
      </w:r>
      <w:r>
        <w:rPr>
          <w:spacing w:val="-5"/>
        </w:rPr>
        <w:t> </w:t>
      </w:r>
      <w:r>
        <w:rPr/>
        <w:t>клиентом (фрагмент диаграммы прецедентов)</w:t>
      </w:r>
    </w:p>
    <w:p>
      <w:pPr>
        <w:pStyle w:val="BodyText"/>
        <w:spacing w:before="119" w:after="4"/>
        <w:ind w:left="283" w:right="165" w:firstLine="566"/>
      </w:pPr>
      <w:r>
        <w:rPr/>
        <w:t>Сценарий использования системы клиентом, согласно предлагае- мой методике, следует представить диаграммами деятельности или ав- томата, и по ним уже выделять классы. При использовании диаграмм деятельности классы ставятся в соответствие состояниям действия (Ac- tionState), а при использовании диаграмм автомата классы ставятся в соответствие простым состояниям, представляемым инструментом (State) по следующей схеме:</w:t>
      </w:r>
    </w:p>
    <w:p>
      <w:pPr>
        <w:pStyle w:val="BodyText"/>
        <w:ind w:left="301"/>
        <w:jc w:val="left"/>
      </w:pPr>
      <w:r>
        <w:rPr/>
        <mc:AlternateContent>
          <mc:Choice Requires="wps">
            <w:drawing>
              <wp:inline distT="0" distB="0" distL="0" distR="0">
                <wp:extent cx="3927475" cy="327660"/>
                <wp:effectExtent l="9525" t="0" r="0" b="5714"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3927475" cy="3276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"/>
                              <w:ind w:left="0" w:right="0"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каждому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простому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состоянию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(State)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свой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класс.</w:t>
                            </w:r>
                          </w:p>
                          <w:p>
                            <w:pPr>
                              <w:spacing w:before="2"/>
                              <w:ind w:left="0" w:right="0"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–&gt;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Class.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25pt;height:25.8pt;mso-position-horizontal-relative:char;mso-position-vertical-relative:line" type="#_x0000_t202" id="docshape133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before="15"/>
                        <w:ind w:left="0" w:right="0" w:firstLine="0"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каждому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простому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состоянию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(State)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свой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класс.</w:t>
                      </w:r>
                    </w:p>
                    <w:p>
                      <w:pPr>
                        <w:spacing w:before="2"/>
                        <w:ind w:left="0" w:right="0" w:firstLine="0"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The</w:t>
                      </w:r>
                      <w:r>
                        <w:rPr>
                          <w:i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State</w:t>
                      </w:r>
                      <w:r>
                        <w:rPr>
                          <w:i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–&gt;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The</w:t>
                      </w:r>
                      <w:r>
                        <w:rPr>
                          <w:i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Class.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ind w:right="166" w:firstLine="566"/>
      </w:pPr>
      <w:r>
        <w:rPr/>
        <w:t>Автоматное представление алгоритмической реализации фраг- мента, указанного на рисунке 4.3, изложено в теме «Диаграмма автома- та». Там на рисунке 3.1 представлена диаграмма сценария первого уровня. На ней три простых состояния:</w:t>
      </w:r>
    </w:p>
    <w:p>
      <w:pPr>
        <w:pStyle w:val="ListParagraph"/>
        <w:numPr>
          <w:ilvl w:val="0"/>
          <w:numId w:val="24"/>
        </w:numPr>
        <w:tabs>
          <w:tab w:pos="1274" w:val="left" w:leader="none"/>
          <w:tab w:pos="1276" w:val="left" w:leader="none"/>
        </w:tabs>
        <w:spacing w:line="240" w:lineRule="auto" w:before="0" w:after="0"/>
        <w:ind w:left="1276" w:right="167" w:hanging="360"/>
        <w:jc w:val="left"/>
        <w:rPr>
          <w:sz w:val="20"/>
        </w:rPr>
      </w:pPr>
      <w:r>
        <w:rPr>
          <w:sz w:val="20"/>
        </w:rPr>
        <w:t>отображение</w:t>
      </w:r>
      <w:r>
        <w:rPr>
          <w:spacing w:val="31"/>
          <w:sz w:val="20"/>
        </w:rPr>
        <w:t> </w:t>
      </w:r>
      <w:r>
        <w:rPr>
          <w:sz w:val="20"/>
        </w:rPr>
        <w:t>интерфейсного</w:t>
      </w:r>
      <w:r>
        <w:rPr>
          <w:spacing w:val="32"/>
          <w:sz w:val="20"/>
        </w:rPr>
        <w:t> </w:t>
      </w:r>
      <w:r>
        <w:rPr>
          <w:sz w:val="20"/>
        </w:rPr>
        <w:t>окна</w:t>
      </w:r>
      <w:r>
        <w:rPr>
          <w:spacing w:val="31"/>
          <w:sz w:val="20"/>
        </w:rPr>
        <w:t> </w:t>
      </w:r>
      <w:r>
        <w:rPr>
          <w:sz w:val="20"/>
        </w:rPr>
        <w:t>и</w:t>
      </w:r>
      <w:r>
        <w:rPr>
          <w:spacing w:val="30"/>
          <w:sz w:val="20"/>
        </w:rPr>
        <w:t> </w:t>
      </w:r>
      <w:r>
        <w:rPr>
          <w:sz w:val="20"/>
        </w:rPr>
        <w:t>ожидание</w:t>
      </w:r>
      <w:r>
        <w:rPr>
          <w:spacing w:val="31"/>
          <w:sz w:val="20"/>
        </w:rPr>
        <w:t> </w:t>
      </w:r>
      <w:r>
        <w:rPr>
          <w:sz w:val="20"/>
        </w:rPr>
        <w:t>выбора</w:t>
      </w:r>
      <w:r>
        <w:rPr>
          <w:spacing w:val="31"/>
          <w:sz w:val="20"/>
        </w:rPr>
        <w:t> </w:t>
      </w:r>
      <w:r>
        <w:rPr>
          <w:sz w:val="20"/>
        </w:rPr>
        <w:t>кли- </w:t>
      </w:r>
      <w:r>
        <w:rPr>
          <w:spacing w:val="-2"/>
          <w:sz w:val="20"/>
        </w:rPr>
        <w:t>ента;</w:t>
      </w:r>
    </w:p>
    <w:p>
      <w:pPr>
        <w:pStyle w:val="ListParagraph"/>
        <w:numPr>
          <w:ilvl w:val="0"/>
          <w:numId w:val="24"/>
        </w:numPr>
        <w:tabs>
          <w:tab w:pos="1274" w:val="left" w:leader="none"/>
        </w:tabs>
        <w:spacing w:line="240" w:lineRule="auto" w:before="0" w:after="0"/>
        <w:ind w:left="1274" w:right="0" w:hanging="358"/>
        <w:jc w:val="left"/>
        <w:rPr>
          <w:sz w:val="20"/>
        </w:rPr>
      </w:pPr>
      <w:r>
        <w:rPr>
          <w:sz w:val="20"/>
        </w:rPr>
        <w:t>принятие</w:t>
      </w:r>
      <w:r>
        <w:rPr>
          <w:spacing w:val="-6"/>
          <w:sz w:val="20"/>
        </w:rPr>
        <w:t> </w:t>
      </w:r>
      <w:r>
        <w:rPr>
          <w:sz w:val="20"/>
        </w:rPr>
        <w:t>решения</w:t>
      </w:r>
      <w:r>
        <w:rPr>
          <w:spacing w:val="-7"/>
          <w:sz w:val="20"/>
        </w:rPr>
        <w:t> </w:t>
      </w:r>
      <w:r>
        <w:rPr>
          <w:sz w:val="20"/>
        </w:rPr>
        <w:t>о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входе;</w:t>
      </w:r>
    </w:p>
    <w:p>
      <w:pPr>
        <w:pStyle w:val="ListParagraph"/>
        <w:numPr>
          <w:ilvl w:val="0"/>
          <w:numId w:val="24"/>
        </w:numPr>
        <w:tabs>
          <w:tab w:pos="1274" w:val="left" w:leader="none"/>
        </w:tabs>
        <w:spacing w:line="240" w:lineRule="auto" w:before="0" w:after="0"/>
        <w:ind w:left="849" w:right="2244" w:firstLine="67"/>
        <w:jc w:val="left"/>
        <w:rPr>
          <w:sz w:val="20"/>
        </w:rPr>
      </w:pPr>
      <w:r>
        <w:rPr>
          <w:sz w:val="20"/>
        </w:rPr>
        <w:t>принятие</w:t>
      </w:r>
      <w:r>
        <w:rPr>
          <w:spacing w:val="-7"/>
          <w:sz w:val="20"/>
        </w:rPr>
        <w:t> </w:t>
      </w:r>
      <w:r>
        <w:rPr>
          <w:sz w:val="20"/>
        </w:rPr>
        <w:t>решения</w:t>
      </w:r>
      <w:r>
        <w:rPr>
          <w:spacing w:val="-8"/>
          <w:sz w:val="20"/>
        </w:rPr>
        <w:t> </w:t>
      </w:r>
      <w:r>
        <w:rPr>
          <w:sz w:val="20"/>
        </w:rPr>
        <w:t>о</w:t>
      </w:r>
      <w:r>
        <w:rPr>
          <w:spacing w:val="-6"/>
          <w:sz w:val="20"/>
        </w:rPr>
        <w:t> </w:t>
      </w:r>
      <w:r>
        <w:rPr>
          <w:sz w:val="20"/>
        </w:rPr>
        <w:t>выборе</w:t>
      </w:r>
      <w:r>
        <w:rPr>
          <w:spacing w:val="-7"/>
          <w:sz w:val="20"/>
        </w:rPr>
        <w:t> </w:t>
      </w:r>
      <w:r>
        <w:rPr>
          <w:sz w:val="20"/>
        </w:rPr>
        <w:t>товаров. И три ссылочных состояния:</w:t>
      </w:r>
    </w:p>
    <w:p>
      <w:pPr>
        <w:pStyle w:val="ListParagraph"/>
        <w:numPr>
          <w:ilvl w:val="1"/>
          <w:numId w:val="24"/>
        </w:numPr>
        <w:tabs>
          <w:tab w:pos="1274" w:val="left" w:leader="none"/>
        </w:tabs>
        <w:spacing w:line="229" w:lineRule="exact" w:before="0" w:after="0"/>
        <w:ind w:left="1274" w:right="0" w:hanging="358"/>
        <w:jc w:val="left"/>
        <w:rPr>
          <w:sz w:val="20"/>
        </w:rPr>
      </w:pPr>
      <w:r>
        <w:rPr>
          <w:sz w:val="20"/>
        </w:rPr>
        <w:t>регистрация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клиента;</w:t>
      </w:r>
    </w:p>
    <w:p>
      <w:pPr>
        <w:pStyle w:val="ListParagraph"/>
        <w:numPr>
          <w:ilvl w:val="1"/>
          <w:numId w:val="24"/>
        </w:numPr>
        <w:tabs>
          <w:tab w:pos="1274" w:val="left" w:leader="none"/>
        </w:tabs>
        <w:spacing w:line="240" w:lineRule="auto" w:before="0" w:after="0"/>
        <w:ind w:left="1274" w:right="0" w:hanging="358"/>
        <w:jc w:val="left"/>
        <w:rPr>
          <w:sz w:val="20"/>
        </w:rPr>
      </w:pPr>
      <w:r>
        <w:rPr>
          <w:sz w:val="20"/>
        </w:rPr>
        <w:t>вход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систему;</w:t>
      </w:r>
    </w:p>
    <w:p>
      <w:pPr>
        <w:pStyle w:val="ListParagraph"/>
        <w:numPr>
          <w:ilvl w:val="1"/>
          <w:numId w:val="24"/>
        </w:numPr>
        <w:tabs>
          <w:tab w:pos="1274" w:val="left" w:leader="none"/>
        </w:tabs>
        <w:spacing w:line="240" w:lineRule="auto" w:before="0" w:after="0"/>
        <w:ind w:left="1274" w:right="0" w:hanging="358"/>
        <w:jc w:val="left"/>
        <w:rPr>
          <w:sz w:val="20"/>
        </w:rPr>
      </w:pPr>
      <w:r>
        <w:rPr>
          <w:sz w:val="20"/>
        </w:rPr>
        <w:t>поиск</w:t>
      </w:r>
      <w:r>
        <w:rPr>
          <w:spacing w:val="-3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z w:val="20"/>
        </w:rPr>
        <w:t>выбор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товара.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9" w:firstLine="566"/>
      </w:pPr>
      <w:r>
        <w:rPr/>
        <w:t>Согласно изложенному выше правилу, ставим простым состоя- ниям классы. При этом только один класс – «Отображение интер- фейсного окна и ожидание выбора клиента» – оказывается программно реализуемым,</w:t>
      </w:r>
      <w:r>
        <w:rPr>
          <w:spacing w:val="40"/>
        </w:rPr>
        <w:t> </w:t>
      </w:r>
      <w:r>
        <w:rPr/>
        <w:t>а</w:t>
      </w:r>
      <w:r>
        <w:rPr>
          <w:spacing w:val="42"/>
        </w:rPr>
        <w:t> </w:t>
      </w:r>
      <w:r>
        <w:rPr/>
        <w:t>два</w:t>
      </w:r>
      <w:r>
        <w:rPr>
          <w:spacing w:val="42"/>
        </w:rPr>
        <w:t> </w:t>
      </w:r>
      <w:r>
        <w:rPr/>
        <w:t>других</w:t>
      </w:r>
      <w:r>
        <w:rPr>
          <w:spacing w:val="41"/>
        </w:rPr>
        <w:t> </w:t>
      </w:r>
      <w:r>
        <w:rPr/>
        <w:t>класса</w:t>
      </w:r>
      <w:r>
        <w:rPr>
          <w:spacing w:val="43"/>
        </w:rPr>
        <w:t> </w:t>
      </w:r>
      <w:r>
        <w:rPr/>
        <w:t>–</w:t>
      </w:r>
      <w:r>
        <w:rPr>
          <w:spacing w:val="43"/>
        </w:rPr>
        <w:t> </w:t>
      </w:r>
      <w:r>
        <w:rPr/>
        <w:t>«Принятие</w:t>
      </w:r>
      <w:r>
        <w:rPr>
          <w:spacing w:val="40"/>
        </w:rPr>
        <w:t> </w:t>
      </w:r>
      <w:r>
        <w:rPr/>
        <w:t>решения</w:t>
      </w:r>
      <w:r>
        <w:rPr>
          <w:spacing w:val="39"/>
        </w:rPr>
        <w:t> </w:t>
      </w:r>
      <w:r>
        <w:rPr/>
        <w:t>о</w:t>
      </w:r>
      <w:r>
        <w:rPr>
          <w:spacing w:val="41"/>
        </w:rPr>
        <w:t> </w:t>
      </w:r>
      <w:r>
        <w:rPr/>
        <w:t>входе»</w:t>
      </w:r>
      <w:r>
        <w:rPr>
          <w:spacing w:val="39"/>
        </w:rPr>
        <w:t> </w:t>
      </w:r>
      <w:r>
        <w:rPr>
          <w:spacing w:val="-10"/>
        </w:rPr>
        <w:t>и</w:t>
      </w:r>
    </w:p>
    <w:p>
      <w:pPr>
        <w:pStyle w:val="BodyText"/>
        <w:spacing w:before="2"/>
        <w:ind w:right="166"/>
      </w:pPr>
      <w:r>
        <w:rPr/>
        <w:t>«Принятие решения о выборе товаров» реализуются «условным» клас- сом – клиентом.</w:t>
      </w:r>
    </w:p>
    <w:p>
      <w:pPr>
        <w:pStyle w:val="BodyText"/>
        <w:ind w:right="169" w:firstLine="566"/>
      </w:pPr>
      <w:r>
        <w:rPr/>
        <w:t>Для продолжения процесса выделения классов следует перейти к реализациям (декомпозиции) ссылочных состояний. Для одного из них</w:t>
      </w:r>
      <w:r>
        <w:rPr>
          <w:spacing w:val="80"/>
        </w:rPr>
        <w:t> </w:t>
      </w:r>
      <w:r>
        <w:rPr/>
        <w:t>– «Регистрация клиента»</w:t>
      </w:r>
      <w:r>
        <w:rPr>
          <w:spacing w:val="-6"/>
        </w:rPr>
        <w:t> </w:t>
      </w:r>
      <w:r>
        <w:rPr/>
        <w:t>– в теме «Диаграмма автомата» три версии сценария. Версия 1 определяет два класса – «Отображение интер- фейсного окна» и «Действия клиента». Версия 2 определяет четыре класса, а версия 3 – шесть классов – по числу простых состояний.</w:t>
      </w:r>
    </w:p>
    <w:p>
      <w:pPr>
        <w:pStyle w:val="BodyText"/>
        <w:ind w:right="173" w:firstLine="566"/>
      </w:pPr>
      <w:r>
        <w:rPr/>
        <w:t>Указанные правила следует применять и для выделения классов, реализующих остальные варианты использования.</w:t>
      </w:r>
    </w:p>
    <w:p>
      <w:pPr>
        <w:pStyle w:val="BodyText"/>
        <w:spacing w:before="1"/>
        <w:ind w:right="171" w:firstLine="566"/>
      </w:pPr>
      <w:r>
        <w:rPr/>
        <w:t>Итак, схема выделения классов для реализации вариантов ис- пользования такова:</w:t>
      </w:r>
    </w:p>
    <w:p>
      <w:pPr>
        <w:pStyle w:val="ListParagraph"/>
        <w:numPr>
          <w:ilvl w:val="0"/>
          <w:numId w:val="25"/>
        </w:numPr>
        <w:tabs>
          <w:tab w:pos="1133" w:val="left" w:leader="none"/>
        </w:tabs>
        <w:spacing w:line="240" w:lineRule="auto" w:before="1" w:after="0"/>
        <w:ind w:left="282" w:right="171" w:firstLine="566"/>
        <w:jc w:val="both"/>
        <w:rPr>
          <w:sz w:val="20"/>
        </w:rPr>
      </w:pPr>
      <w:r>
        <w:rPr>
          <w:sz w:val="20"/>
        </w:rPr>
        <w:t>Разрабатывается диаграмма вариантов использования до уровня прецедентов «с очевидной реализацией».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29" w:lineRule="exact" w:before="0" w:after="0"/>
        <w:ind w:left="1134" w:right="0" w:hanging="285"/>
        <w:jc w:val="both"/>
        <w:rPr>
          <w:sz w:val="20"/>
        </w:rPr>
      </w:pPr>
      <w:r>
        <w:rPr>
          <w:spacing w:val="-2"/>
          <w:sz w:val="20"/>
        </w:rPr>
        <w:t>Осуществляется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алгоритмическая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реализация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прецедентов:</w:t>
      </w:r>
    </w:p>
    <w:p>
      <w:pPr>
        <w:pStyle w:val="ListParagraph"/>
        <w:numPr>
          <w:ilvl w:val="1"/>
          <w:numId w:val="25"/>
        </w:numPr>
        <w:tabs>
          <w:tab w:pos="1415" w:val="left" w:leader="none"/>
        </w:tabs>
        <w:spacing w:line="240" w:lineRule="auto" w:before="0" w:after="0"/>
        <w:ind w:left="1415" w:right="167" w:hanging="425"/>
        <w:jc w:val="both"/>
        <w:rPr>
          <w:sz w:val="20"/>
        </w:rPr>
      </w:pPr>
      <w:r>
        <w:rPr>
          <w:sz w:val="20"/>
        </w:rPr>
        <w:t>либо в виде диаграммы деятельности с декомпозицией до уровня состояний действия (алгоритм их реализации счи- тается очевидным, и далее можно осуществлять уже про- граммную реализацию);</w:t>
      </w:r>
    </w:p>
    <w:p>
      <w:pPr>
        <w:pStyle w:val="ListParagraph"/>
        <w:numPr>
          <w:ilvl w:val="1"/>
          <w:numId w:val="25"/>
        </w:numPr>
        <w:tabs>
          <w:tab w:pos="1415" w:val="left" w:leader="none"/>
        </w:tabs>
        <w:spacing w:line="240" w:lineRule="auto" w:before="0" w:after="0"/>
        <w:ind w:left="1415" w:right="172" w:hanging="425"/>
        <w:jc w:val="both"/>
        <w:rPr>
          <w:sz w:val="20"/>
        </w:rPr>
      </w:pPr>
      <w:r>
        <w:rPr>
          <w:sz w:val="20"/>
        </w:rPr>
        <w:t>либо в виде диаграммы автомата с декомпозицией до уровня</w:t>
      </w:r>
      <w:r>
        <w:rPr>
          <w:spacing w:val="-1"/>
          <w:sz w:val="20"/>
        </w:rPr>
        <w:t> </w:t>
      </w:r>
      <w:r>
        <w:rPr>
          <w:sz w:val="20"/>
        </w:rPr>
        <w:t>простых</w:t>
      </w:r>
      <w:r>
        <w:rPr>
          <w:spacing w:val="-3"/>
          <w:sz w:val="20"/>
        </w:rPr>
        <w:t> </w:t>
      </w:r>
      <w:r>
        <w:rPr>
          <w:sz w:val="20"/>
        </w:rPr>
        <w:t>состояний</w:t>
      </w:r>
      <w:r>
        <w:rPr>
          <w:spacing w:val="-3"/>
          <w:sz w:val="20"/>
        </w:rPr>
        <w:t> </w:t>
      </w:r>
      <w:r>
        <w:rPr>
          <w:sz w:val="20"/>
        </w:rPr>
        <w:t>(алгоритм их</w:t>
      </w:r>
      <w:r>
        <w:rPr>
          <w:spacing w:val="-1"/>
          <w:sz w:val="20"/>
        </w:rPr>
        <w:t> </w:t>
      </w:r>
      <w:r>
        <w:rPr>
          <w:sz w:val="20"/>
        </w:rPr>
        <w:t>реализации</w:t>
      </w:r>
      <w:r>
        <w:rPr>
          <w:spacing w:val="-1"/>
          <w:sz w:val="20"/>
        </w:rPr>
        <w:t> </w:t>
      </w:r>
      <w:r>
        <w:rPr>
          <w:sz w:val="20"/>
        </w:rPr>
        <w:t>так</w:t>
      </w:r>
      <w:r>
        <w:rPr>
          <w:spacing w:val="-1"/>
          <w:sz w:val="20"/>
        </w:rPr>
        <w:t> </w:t>
      </w:r>
      <w:r>
        <w:rPr>
          <w:sz w:val="20"/>
        </w:rPr>
        <w:t>же считается очевидным).</w:t>
      </w:r>
    </w:p>
    <w:p>
      <w:pPr>
        <w:pStyle w:val="ListParagraph"/>
        <w:numPr>
          <w:ilvl w:val="0"/>
          <w:numId w:val="25"/>
        </w:numPr>
        <w:tabs>
          <w:tab w:pos="1134" w:val="left" w:leader="none"/>
        </w:tabs>
        <w:spacing w:line="240" w:lineRule="auto" w:before="0" w:after="0"/>
        <w:ind w:left="283" w:right="169" w:firstLine="566"/>
        <w:jc w:val="both"/>
        <w:rPr>
          <w:sz w:val="20"/>
        </w:rPr>
      </w:pPr>
      <w:r>
        <w:rPr>
          <w:sz w:val="20"/>
        </w:rPr>
        <w:t>Каждому состоянию действия / простому состоянию ставится в соответствие свой класс.</w:t>
      </w:r>
    </w:p>
    <w:p>
      <w:pPr>
        <w:pStyle w:val="Heading2"/>
        <w:numPr>
          <w:ilvl w:val="2"/>
          <w:numId w:val="5"/>
        </w:numPr>
        <w:tabs>
          <w:tab w:pos="1413" w:val="left" w:leader="none"/>
        </w:tabs>
        <w:spacing w:line="240" w:lineRule="auto" w:before="125" w:after="0"/>
        <w:ind w:left="1413" w:right="0" w:hanging="564"/>
        <w:jc w:val="both"/>
      </w:pPr>
      <w:bookmarkStart w:name="4.3.2 Представления классов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/>
        <w:t>Представления</w:t>
      </w:r>
      <w:r>
        <w:rPr>
          <w:spacing w:val="-10"/>
        </w:rPr>
        <w:t> </w:t>
      </w:r>
      <w:r>
        <w:rPr>
          <w:spacing w:val="-2"/>
        </w:rPr>
        <w:t>классов</w:t>
      </w:r>
    </w:p>
    <w:p>
      <w:pPr>
        <w:pStyle w:val="BodyText"/>
        <w:spacing w:before="54"/>
        <w:ind w:right="165" w:firstLine="566"/>
      </w:pPr>
      <w:r>
        <w:rPr/>
        <w:t>Классы разделяются по пакетам: 1) классы-сущности (носители информации); 2) граничные классы (формы пользовательского интер- фейса); 3) управляющие классы (решатели прикладных задач, т.</w:t>
      </w:r>
      <w:r>
        <w:rPr>
          <w:spacing w:val="-3"/>
        </w:rPr>
        <w:t> </w:t>
      </w:r>
      <w:r>
        <w:rPr/>
        <w:t>е. ис- полнители процессов).</w:t>
      </w:r>
    </w:p>
    <w:p>
      <w:pPr>
        <w:pStyle w:val="BodyText"/>
        <w:spacing w:before="2"/>
        <w:ind w:left="849"/>
      </w:pPr>
      <w:r>
        <w:rPr/>
        <w:t>Диаграмму</w:t>
      </w:r>
      <w:r>
        <w:rPr>
          <w:spacing w:val="-8"/>
        </w:rPr>
        <w:t> </w:t>
      </w:r>
      <w:r>
        <w:rPr/>
        <w:t>классов</w:t>
      </w:r>
      <w:r>
        <w:rPr>
          <w:spacing w:val="-7"/>
        </w:rPr>
        <w:t> </w:t>
      </w:r>
      <w:r>
        <w:rPr/>
        <w:t>следует</w:t>
      </w:r>
      <w:r>
        <w:rPr>
          <w:spacing w:val="-5"/>
        </w:rPr>
        <w:t> </w:t>
      </w:r>
      <w:r>
        <w:rPr/>
        <w:t>представлять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трёх</w:t>
      </w:r>
      <w:r>
        <w:rPr>
          <w:spacing w:val="-7"/>
        </w:rPr>
        <w:t> </w:t>
      </w:r>
      <w:r>
        <w:rPr>
          <w:spacing w:val="-2"/>
        </w:rPr>
        <w:t>видах:</w:t>
      </w:r>
    </w:p>
    <w:p>
      <w:pPr>
        <w:pStyle w:val="ListParagraph"/>
        <w:numPr>
          <w:ilvl w:val="0"/>
          <w:numId w:val="26"/>
        </w:numPr>
        <w:tabs>
          <w:tab w:pos="1070" w:val="left" w:leader="none"/>
        </w:tabs>
        <w:spacing w:line="240" w:lineRule="auto" w:before="0" w:after="0"/>
        <w:ind w:left="282" w:right="169" w:firstLine="566"/>
        <w:jc w:val="both"/>
        <w:rPr>
          <w:sz w:val="20"/>
        </w:rPr>
      </w:pPr>
      <w:r>
        <w:rPr>
          <w:sz w:val="20"/>
        </w:rPr>
        <w:t>диаграмма пакетов с вложенными в пакеты классами; классы в этих диаграммах можно (хотя и необязательно) представлять кратко – одним именем;</w:t>
      </w:r>
    </w:p>
    <w:p>
      <w:pPr>
        <w:pStyle w:val="ListParagraph"/>
        <w:numPr>
          <w:ilvl w:val="0"/>
          <w:numId w:val="26"/>
        </w:numPr>
        <w:tabs>
          <w:tab w:pos="1101" w:val="left" w:leader="none"/>
        </w:tabs>
        <w:spacing w:line="240" w:lineRule="auto" w:before="0" w:after="0"/>
        <w:ind w:left="282" w:right="168" w:firstLine="566"/>
        <w:jc w:val="both"/>
        <w:rPr>
          <w:sz w:val="20"/>
        </w:rPr>
      </w:pPr>
      <w:r>
        <w:rPr>
          <w:sz w:val="20"/>
        </w:rPr>
        <w:t>диаграмма детального представления классов; классы в этих диаграммах следует (обязательно) представлять максимально подробно – помимо имён должны указываться все атрибуты и все операции с ука- занием всех</w:t>
      </w:r>
      <w:r>
        <w:rPr>
          <w:spacing w:val="-1"/>
          <w:sz w:val="20"/>
        </w:rPr>
        <w:t> </w:t>
      </w:r>
      <w:r>
        <w:rPr>
          <w:sz w:val="20"/>
        </w:rPr>
        <w:t>их</w:t>
      </w:r>
      <w:r>
        <w:rPr>
          <w:spacing w:val="-1"/>
          <w:sz w:val="20"/>
        </w:rPr>
        <w:t> </w:t>
      </w:r>
      <w:r>
        <w:rPr>
          <w:sz w:val="20"/>
        </w:rPr>
        <w:t>признаков</w:t>
      </w:r>
      <w:r>
        <w:rPr>
          <w:spacing w:val="-1"/>
          <w:sz w:val="20"/>
        </w:rPr>
        <w:t> </w:t>
      </w:r>
      <w:r>
        <w:rPr>
          <w:sz w:val="20"/>
        </w:rPr>
        <w:t>– спецификаторов</w:t>
      </w:r>
      <w:r>
        <w:rPr>
          <w:spacing w:val="-1"/>
          <w:sz w:val="20"/>
        </w:rPr>
        <w:t> </w:t>
      </w:r>
      <w:r>
        <w:rPr>
          <w:sz w:val="20"/>
        </w:rPr>
        <w:t>доступа (+ |</w:t>
      </w:r>
      <w:r>
        <w:rPr>
          <w:spacing w:val="-2"/>
          <w:sz w:val="20"/>
        </w:rPr>
        <w:t> </w:t>
      </w:r>
      <w:r>
        <w:rPr>
          <w:sz w:val="20"/>
        </w:rPr>
        <w:t>- |</w:t>
      </w:r>
      <w:r>
        <w:rPr>
          <w:spacing w:val="-2"/>
          <w:sz w:val="20"/>
        </w:rPr>
        <w:t> </w:t>
      </w:r>
      <w:r>
        <w:rPr>
          <w:sz w:val="20"/>
        </w:rPr>
        <w:t># |</w:t>
      </w:r>
      <w:r>
        <w:rPr>
          <w:spacing w:val="-4"/>
          <w:sz w:val="20"/>
        </w:rPr>
        <w:t> </w:t>
      </w:r>
      <w:r>
        <w:rPr>
          <w:sz w:val="20"/>
        </w:rPr>
        <w:t>), типов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6"/>
      </w:pPr>
      <w:r>
        <w:rPr/>
        <w:t>атрибутов, типов параметров операций и типов результатов, возвращае- мых операциями; при построении этой версии диаграммы следует тща- тельно задокументировать все члены класса, – указать их назначение и обосновать их атрибуты и типы;</w:t>
      </w:r>
    </w:p>
    <w:p>
      <w:pPr>
        <w:pStyle w:val="ListParagraph"/>
        <w:numPr>
          <w:ilvl w:val="0"/>
          <w:numId w:val="26"/>
        </w:numPr>
        <w:tabs>
          <w:tab w:pos="1108" w:val="left" w:leader="none"/>
        </w:tabs>
        <w:spacing w:line="240" w:lineRule="auto" w:before="2" w:after="0"/>
        <w:ind w:left="282" w:right="167" w:firstLine="566"/>
        <w:jc w:val="both"/>
        <w:rPr>
          <w:sz w:val="20"/>
        </w:rPr>
      </w:pPr>
      <w:r>
        <w:rPr>
          <w:sz w:val="20"/>
        </w:rPr>
        <w:t>диаграмма отношений между классами: на этих диаграммах степень</w:t>
      </w:r>
      <w:r>
        <w:rPr>
          <w:spacing w:val="-2"/>
          <w:sz w:val="20"/>
        </w:rPr>
        <w:t> </w:t>
      </w:r>
      <w:r>
        <w:rPr>
          <w:sz w:val="20"/>
        </w:rPr>
        <w:t>детальности</w:t>
      </w:r>
      <w:r>
        <w:rPr>
          <w:spacing w:val="-3"/>
          <w:sz w:val="20"/>
        </w:rPr>
        <w:t> </w:t>
      </w:r>
      <w:r>
        <w:rPr>
          <w:sz w:val="20"/>
        </w:rPr>
        <w:t>представления</w:t>
      </w:r>
      <w:r>
        <w:rPr>
          <w:spacing w:val="-1"/>
          <w:sz w:val="20"/>
        </w:rPr>
        <w:t> </w:t>
      </w:r>
      <w:r>
        <w:rPr>
          <w:sz w:val="20"/>
        </w:rPr>
        <w:t>классов</w:t>
      </w:r>
      <w:r>
        <w:rPr>
          <w:spacing w:val="-3"/>
          <w:sz w:val="20"/>
        </w:rPr>
        <w:t> </w:t>
      </w:r>
      <w:r>
        <w:rPr>
          <w:sz w:val="20"/>
        </w:rPr>
        <w:t>может</w:t>
      </w:r>
      <w:r>
        <w:rPr>
          <w:spacing w:val="-3"/>
          <w:sz w:val="20"/>
        </w:rPr>
        <w:t> </w:t>
      </w:r>
      <w:r>
        <w:rPr>
          <w:sz w:val="20"/>
        </w:rPr>
        <w:t>быть произвольной</w:t>
      </w:r>
      <w:r>
        <w:rPr>
          <w:spacing w:val="-3"/>
          <w:sz w:val="20"/>
        </w:rPr>
        <w:t> </w:t>
      </w:r>
      <w:r>
        <w:rPr>
          <w:sz w:val="20"/>
        </w:rPr>
        <w:t>и </w:t>
      </w:r>
      <w:r>
        <w:rPr>
          <w:i/>
          <w:sz w:val="20"/>
        </w:rPr>
        <w:t>разной </w:t>
      </w:r>
      <w:r>
        <w:rPr>
          <w:sz w:val="20"/>
        </w:rPr>
        <w:t>для </w:t>
      </w:r>
      <w:r>
        <w:rPr>
          <w:i/>
          <w:sz w:val="20"/>
        </w:rPr>
        <w:t>разных </w:t>
      </w:r>
      <w:r>
        <w:rPr>
          <w:sz w:val="20"/>
        </w:rPr>
        <w:t>классов, – для одних классов можно приводить толь- ко атрибуты, отменив представление методов, для других наоборот – можно указать только методы; а для третьих – можно ограничиться од- ними именами классов; самое главное для этой версии диаграммы – </w:t>
      </w:r>
      <w:r>
        <w:rPr>
          <w:i/>
          <w:sz w:val="20"/>
        </w:rPr>
        <w:t>детальное документирование </w:t>
      </w:r>
      <w:r>
        <w:rPr>
          <w:sz w:val="20"/>
        </w:rPr>
        <w:t>стрелок, выражающих отношения между классами. Примером представления отношений между</w:t>
      </w:r>
      <w:r>
        <w:rPr>
          <w:spacing w:val="-1"/>
          <w:sz w:val="20"/>
        </w:rPr>
        <w:t> </w:t>
      </w:r>
      <w:r>
        <w:rPr>
          <w:sz w:val="20"/>
        </w:rPr>
        <w:t>классами являет- ся рисунок 4.2.</w:t>
      </w:r>
    </w:p>
    <w:p>
      <w:pPr>
        <w:pStyle w:val="BodyText"/>
        <w:ind w:right="168" w:firstLine="566"/>
      </w:pPr>
      <w:r>
        <w:rPr/>
        <w:t>Отображая отношения между классами, следует понимать сле- </w:t>
      </w:r>
      <w:r>
        <w:rPr>
          <w:spacing w:val="-2"/>
        </w:rPr>
        <w:t>дующее.</w:t>
      </w:r>
    </w:p>
    <w:p>
      <w:pPr>
        <w:spacing w:before="0"/>
        <w:ind w:left="282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Отношения</w:t>
      </w:r>
      <w:r>
        <w:rPr>
          <w:i/>
          <w:spacing w:val="-10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ассоциации</w:t>
      </w:r>
    </w:p>
    <w:p>
      <w:pPr>
        <w:pStyle w:val="BodyText"/>
        <w:ind w:right="168" w:firstLine="616"/>
      </w:pPr>
      <w:r>
        <w:rPr/>
        <w:t>Отношения ассоциации имеют</w:t>
      </w:r>
      <w:r>
        <w:rPr>
          <w:spacing w:val="-1"/>
        </w:rPr>
        <w:t> </w:t>
      </w:r>
      <w:r>
        <w:rPr/>
        <w:t>три разновидности: 1) собственно ассоциации; 2) агрегации и 3) композиции. Их можно назвать отноше- ниями по данным, поскольку все они на диаграммах проявляются спе- цификой атрибутов.</w:t>
      </w:r>
    </w:p>
    <w:p>
      <w:pPr>
        <w:pStyle w:val="BodyText"/>
        <w:ind w:right="166" w:firstLine="566"/>
      </w:pPr>
      <w:r>
        <w:rPr/>
        <w:t>Собственно ассоциация соответствует ситуации связи таблиц ба- зы данных с использованием внешних ключей – в классах имеются ссы- лочные атрибуты с одинаковым смыслом и одинаковыми значениям,</w:t>
      </w:r>
      <w:r>
        <w:rPr>
          <w:spacing w:val="40"/>
        </w:rPr>
        <w:t> </w:t>
      </w:r>
      <w:r>
        <w:rPr/>
        <w:t>при этом один из классов может быть категорирован как зависимый, а другой как независимый: ссылочный атрибут первого класса заполняет- ся ранее определённым значением ссылочного атрибута второго класса. В диаграммах классов стрелка агрегации направляется от зависимого класса к независимому. Иногда говорят о навигации – имея доступ к объекту зависимого класса, можно отыскать объект независимого клас- са. В обратную сторону такая навигация может быть невозможной, – если в объекте независимого класса нет информации о ключевом атри- буте зависимого класса. В диаграммах стрелки ассоциаций целесооб- разно снабжать именами</w:t>
      </w:r>
      <w:r>
        <w:rPr>
          <w:spacing w:val="-2"/>
        </w:rPr>
        <w:t> </w:t>
      </w:r>
      <w:r>
        <w:rPr/>
        <w:t>– аналогами</w:t>
      </w:r>
      <w:r>
        <w:rPr>
          <w:spacing w:val="-2"/>
        </w:rPr>
        <w:t> </w:t>
      </w:r>
      <w:r>
        <w:rPr/>
        <w:t>глагольных</w:t>
      </w:r>
      <w:r>
        <w:rPr>
          <w:spacing w:val="-2"/>
        </w:rPr>
        <w:t> </w:t>
      </w:r>
      <w:r>
        <w:rPr/>
        <w:t>фраз (verb phrase) диа- грамм ERD.</w:t>
      </w:r>
    </w:p>
    <w:p>
      <w:pPr>
        <w:pStyle w:val="BodyText"/>
        <w:spacing w:before="2"/>
        <w:ind w:right="170" w:firstLine="566"/>
      </w:pPr>
      <w:r>
        <w:rPr/>
        <w:t>Агрегация и композиция соответствуют отношению «часть- целое», и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диаграммах</w:t>
      </w:r>
      <w:r>
        <w:rPr>
          <w:spacing w:val="-2"/>
        </w:rPr>
        <w:t> </w:t>
      </w:r>
      <w:r>
        <w:rPr/>
        <w:t>классов</w:t>
      </w:r>
      <w:r>
        <w:rPr>
          <w:spacing w:val="-1"/>
        </w:rPr>
        <w:t> </w:t>
      </w:r>
      <w:r>
        <w:rPr/>
        <w:t>проявляются в</w:t>
      </w:r>
      <w:r>
        <w:rPr>
          <w:spacing w:val="-1"/>
        </w:rPr>
        <w:t> </w:t>
      </w:r>
      <w:r>
        <w:rPr/>
        <w:t>том, что типом одного из атрибутов некоторого класса (представляющего «целое») является дру- гой класс (представляющий «часть»), Во время исполнения (Runtime) этот атрибут будет содержать ссылку на объект другого класса.</w:t>
      </w:r>
    </w:p>
    <w:p>
      <w:pPr>
        <w:pStyle w:val="BodyText"/>
        <w:ind w:right="170" w:firstLine="566"/>
      </w:pPr>
      <w:r>
        <w:rPr/>
        <w:t>Концептуально агрегация и композиция отличаются временем жизни</w:t>
      </w:r>
      <w:r>
        <w:rPr>
          <w:spacing w:val="10"/>
        </w:rPr>
        <w:t> </w:t>
      </w:r>
      <w:r>
        <w:rPr/>
        <w:t>«частей»:</w:t>
      </w:r>
      <w:r>
        <w:rPr>
          <w:spacing w:val="10"/>
        </w:rPr>
        <w:t> </w:t>
      </w:r>
      <w:r>
        <w:rPr/>
        <w:t>в</w:t>
      </w:r>
      <w:r>
        <w:rPr>
          <w:spacing w:val="7"/>
        </w:rPr>
        <w:t> </w:t>
      </w:r>
      <w:r>
        <w:rPr/>
        <w:t>случае</w:t>
      </w:r>
      <w:r>
        <w:rPr>
          <w:spacing w:val="10"/>
        </w:rPr>
        <w:t> </w:t>
      </w:r>
      <w:r>
        <w:rPr/>
        <w:t>агрегации</w:t>
      </w:r>
      <w:r>
        <w:rPr>
          <w:spacing w:val="10"/>
        </w:rPr>
        <w:t> </w:t>
      </w:r>
      <w:r>
        <w:rPr/>
        <w:t>«части»</w:t>
      </w:r>
      <w:r>
        <w:rPr>
          <w:spacing w:val="6"/>
        </w:rPr>
        <w:t> </w:t>
      </w:r>
      <w:r>
        <w:rPr/>
        <w:t>продолжают</w:t>
      </w:r>
      <w:r>
        <w:rPr>
          <w:spacing w:val="7"/>
        </w:rPr>
        <w:t> </w:t>
      </w:r>
      <w:r>
        <w:rPr>
          <w:spacing w:val="-2"/>
        </w:rPr>
        <w:t>существовать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69"/>
      </w:pPr>
      <w:r>
        <w:rPr/>
        <w:t>после удаления «целого», а в случае композиции «части» удаляются вместе с «целым».</w:t>
      </w:r>
    </w:p>
    <w:p>
      <w:pPr>
        <w:pStyle w:val="BodyText"/>
        <w:spacing w:before="1" w:after="6"/>
        <w:ind w:right="169" w:firstLine="566"/>
      </w:pPr>
      <w:r>
        <w:rPr/>
        <w:t>Отличия агрегации и композиции в диаграммах заключаются только в изображении ромбика на конце стрелки отношения, упираю- щейся в класс-целое, – в случае агрегации он не закрашен, а в случае композиции закрашен. Выбор отношения модельером должен быть обоснован в документировании стрелки отношения.</w:t>
      </w:r>
    </w:p>
    <w:p>
      <w:pPr>
        <w:pStyle w:val="BodyText"/>
        <w:ind w:left="287"/>
        <w:jc w:val="left"/>
      </w:pPr>
      <w:r>
        <w:rPr/>
        <mc:AlternateContent>
          <mc:Choice Requires="wps">
            <w:drawing>
              <wp:inline distT="0" distB="0" distL="0" distR="0">
                <wp:extent cx="3937000" cy="775970"/>
                <wp:effectExtent l="9525" t="0" r="6350" b="14604"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3937000" cy="775970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107" w:right="104" w:firstLine="424"/>
                            </w:pPr>
                            <w:r>
                              <w:rPr/>
                              <w:t>На этапе реализации проектируемой системы агрегация и ком- позиция реализуются соответствующим программным кодом де- структоров «целого» – он либо не включает (в случае агрегации), либо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включает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(в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случае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композиции)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обращения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к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деструкторам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7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«частей».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0pt;height:61.1pt;mso-position-horizontal-relative:char;mso-position-vertical-relative:line" type="#_x0000_t202" id="docshape134" filled="false" stroked="true" strokeweight="1.4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107" w:right="104" w:firstLine="424"/>
                      </w:pPr>
                      <w:r>
                        <w:rPr/>
                        <w:t>На этапе реализации проектируемой системы агрегация и ком- позиция реализуются соответствующим программным кодом де- структоров «целого» – он либо не включает (в случае агрегации), либо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включает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(в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случае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композиции)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обращения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к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деструкторам</w:t>
                      </w:r>
                    </w:p>
                    <w:p>
                      <w:pPr>
                        <w:pStyle w:val="BodyText"/>
                        <w:spacing w:before="1"/>
                        <w:ind w:left="107"/>
                        <w:jc w:val="left"/>
                      </w:pPr>
                      <w:r>
                        <w:rPr>
                          <w:spacing w:val="-2"/>
                        </w:rPr>
                        <w:t>«частей».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0"/>
        <w:ind w:left="282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Отношения</w:t>
      </w:r>
      <w:r>
        <w:rPr>
          <w:i/>
          <w:spacing w:val="-10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зависимости</w:t>
      </w:r>
    </w:p>
    <w:p>
      <w:pPr>
        <w:pStyle w:val="BodyText"/>
        <w:ind w:left="281" w:right="165" w:firstLine="567"/>
      </w:pPr>
      <w:r>
        <w:rPr/>
        <w:t>Весьма часто классы находятся друг с другом в отношении зави- симости (Dependency). Эти отношения отображаются штриховой лини- ей, направленной от зависимого класса (Client в терминологии стандар- та языка UML) к независимому (Supplier). Стрелка может снабжаться стереотипом или произвольным названием. Набор стандартных стерео- типов зависимости представлен в таблице 9 [3, с. 98], содержащей, к сожалению, ошибку в пояснении стереотипа «</w:t>
      </w:r>
      <w:r>
        <w:rPr>
          <w:rFonts w:ascii="Courier New" w:hAnsi="Courier New"/>
        </w:rPr>
        <w:t>instantiate</w:t>
      </w:r>
      <w:r>
        <w:rPr/>
        <w:t>» (созда- вать экземпляр). Содержится: «Указывает, что операции независимого класса создают экземпляры зависимого класса». Должно же быть, наоборот: в [5] говорится: «Instantiate is a stereotyped usage dependency among classifiers indicating that operations on the client create instances of the supplier», или по-русски: «Instantiate – это </w:t>
      </w:r>
      <w:r>
        <w:rPr>
          <w:color w:val="2E5395"/>
        </w:rPr>
        <w:t>с</w:t>
      </w:r>
      <w:r>
        <w:rPr/>
        <w:t>тереотипная зависимость использования между классификаторами, указывающая на то, что опе- рации клиента (зависимого класса) создают экземпляры поставщика (независимого класса)».</w:t>
      </w:r>
    </w:p>
    <w:p>
      <w:pPr>
        <w:pStyle w:val="BodyText"/>
        <w:ind w:left="281" w:right="169" w:firstLine="566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1595119</wp:posOffset>
            </wp:positionH>
            <wp:positionV relativeFrom="paragraph">
              <wp:posOffset>715058</wp:posOffset>
            </wp:positionV>
            <wp:extent cx="2200908" cy="420014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908" cy="420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Заметим, что в указанной разновидности зависимости вопрос о том, кто является поставщиком, а кто клиентом иногда нетривиален. Например, в отношении классов «Автозавод»</w:t>
      </w:r>
      <w:r>
        <w:rPr>
          <w:spacing w:val="-2"/>
        </w:rPr>
        <w:t> </w:t>
      </w:r>
      <w:r>
        <w:rPr/>
        <w:t>и «Автомобиль»</w:t>
      </w:r>
      <w:r>
        <w:rPr>
          <w:spacing w:val="-2"/>
        </w:rPr>
        <w:t> </w:t>
      </w:r>
      <w:r>
        <w:rPr/>
        <w:t>[5, с. 39], представленном на рисунке 4.4, поставщиком (независимым классом) является «Автомобиль», а клиентом – «Автозавод».</w:t>
      </w:r>
    </w:p>
    <w:p>
      <w:pPr>
        <w:pStyle w:val="BodyText"/>
        <w:ind w:left="0"/>
        <w:jc w:val="left"/>
      </w:pPr>
    </w:p>
    <w:p>
      <w:pPr>
        <w:pStyle w:val="BodyText"/>
        <w:spacing w:before="172"/>
        <w:ind w:left="0"/>
        <w:jc w:val="left"/>
      </w:pPr>
    </w:p>
    <w:p>
      <w:pPr>
        <w:pStyle w:val="BodyText"/>
        <w:ind w:left="1419"/>
      </w:pPr>
      <w:r>
        <w:rPr/>
        <w:t>Рисунок</w:t>
      </w:r>
      <w:r>
        <w:rPr>
          <w:spacing w:val="-6"/>
        </w:rPr>
        <w:t> </w:t>
      </w:r>
      <w:r>
        <w:rPr/>
        <w:t>4.4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Пример</w:t>
      </w:r>
      <w:r>
        <w:rPr>
          <w:spacing w:val="-4"/>
        </w:rPr>
        <w:t> </w:t>
      </w:r>
      <w:r>
        <w:rPr/>
        <w:t>отношения</w:t>
      </w:r>
      <w:r>
        <w:rPr>
          <w:spacing w:val="-6"/>
        </w:rPr>
        <w:t> </w:t>
      </w:r>
      <w:r>
        <w:rPr/>
        <w:t>Instantiate</w:t>
      </w:r>
      <w:r>
        <w:rPr>
          <w:spacing w:val="-5"/>
        </w:rPr>
        <w:t> </w:t>
      </w:r>
      <w:r>
        <w:rPr/>
        <w:t>[5,</w:t>
      </w:r>
      <w:r>
        <w:rPr>
          <w:spacing w:val="-4"/>
        </w:rPr>
        <w:t> </w:t>
      </w:r>
      <w:r>
        <w:rPr/>
        <w:t>с.</w:t>
      </w:r>
      <w:r>
        <w:rPr>
          <w:spacing w:val="-4"/>
        </w:rPr>
        <w:t> </w:t>
      </w:r>
      <w:r>
        <w:rPr>
          <w:spacing w:val="-5"/>
        </w:rPr>
        <w:t>39]</w:t>
      </w:r>
    </w:p>
    <w:p>
      <w:pPr>
        <w:pStyle w:val="BodyText"/>
        <w:spacing w:before="1"/>
        <w:ind w:left="281" w:right="170" w:firstLine="566"/>
      </w:pPr>
      <w:r>
        <w:rPr/>
        <w:t>На первый взгляд, кажется, что должно быть наоборот, – завод важнее автомобиля, он производит автомобили, значит, он независим, а автомобиль зависит от его производителя. Но дело в следующем: «Ав- тозавод» </w:t>
      </w:r>
      <w:r>
        <w:rPr>
          <w:i/>
        </w:rPr>
        <w:t>создаёт</w:t>
      </w:r>
      <w:r>
        <w:rPr>
          <w:i/>
          <w:spacing w:val="6"/>
        </w:rPr>
        <w:t> </w:t>
      </w:r>
      <w:r>
        <w:rPr/>
        <w:t>«Автомобиль»</w:t>
      </w:r>
      <w:r>
        <w:rPr>
          <w:spacing w:val="1"/>
        </w:rPr>
        <w:t> </w:t>
      </w:r>
      <w:r>
        <w:rPr>
          <w:i/>
        </w:rPr>
        <w:t>для</w:t>
      </w:r>
      <w:r>
        <w:rPr>
          <w:i/>
          <w:spacing w:val="4"/>
        </w:rPr>
        <w:t> </w:t>
      </w:r>
      <w:r>
        <w:rPr>
          <w:i/>
        </w:rPr>
        <w:t>получения</w:t>
      </w:r>
      <w:r>
        <w:rPr>
          <w:i/>
          <w:spacing w:val="4"/>
        </w:rPr>
        <w:t> </w:t>
      </w:r>
      <w:r>
        <w:rPr>
          <w:i/>
        </w:rPr>
        <w:t>прибыли</w:t>
      </w:r>
      <w:r>
        <w:rPr/>
        <w:t>,</w:t>
      </w:r>
      <w:r>
        <w:rPr>
          <w:spacing w:val="4"/>
        </w:rPr>
        <w:t> </w:t>
      </w:r>
      <w:r>
        <w:rPr/>
        <w:t>т.</w:t>
      </w:r>
      <w:r>
        <w:rPr>
          <w:spacing w:val="4"/>
        </w:rPr>
        <w:t> </w:t>
      </w:r>
      <w:r>
        <w:rPr/>
        <w:t>е.</w:t>
      </w:r>
      <w:r>
        <w:rPr>
          <w:spacing w:val="5"/>
        </w:rPr>
        <w:t> </w:t>
      </w:r>
      <w:r>
        <w:rPr>
          <w:spacing w:val="-2"/>
        </w:rPr>
        <w:t>автомоби-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ind w:right="171"/>
      </w:pPr>
      <w:r>
        <w:rPr/>
        <w:t>ли являются поставщиками прибыли, а заводы являются потребителями этой прибыли.</w:t>
      </w:r>
    </w:p>
    <w:p>
      <w:pPr>
        <w:pStyle w:val="BodyText"/>
        <w:spacing w:before="1"/>
        <w:ind w:right="167" w:firstLine="566"/>
      </w:pPr>
      <w:r>
        <w:rPr/>
        <w:t>В практике проектирования систем часто возникает вопрос о вы- боре вида отношения между классами – ассоциация или зависимость? При этом полезно иметь в виду следующее: 1) ассоциации (все разно- видности) предназначены для отображения связей между классами по данным – объекты ассоциируемых классов объединяются для того, что- бы сформировать информационное пространство, необходимое для ре- шения некоторой задачи; естественно, чаще всего, ассоциируются клас- сы-сущности, – объекты которых предназначены для хранения инфор- мации; 2) зависимости предназначены для отображения:</w:t>
      </w:r>
    </w:p>
    <w:p>
      <w:pPr>
        <w:pStyle w:val="ListParagraph"/>
        <w:numPr>
          <w:ilvl w:val="0"/>
          <w:numId w:val="27"/>
        </w:numPr>
        <w:tabs>
          <w:tab w:pos="989" w:val="left" w:leader="none"/>
        </w:tabs>
        <w:spacing w:line="240" w:lineRule="auto" w:before="2" w:after="0"/>
        <w:ind w:left="282" w:right="169" w:firstLine="566"/>
        <w:jc w:val="both"/>
        <w:rPr>
          <w:sz w:val="20"/>
        </w:rPr>
      </w:pPr>
      <w:r>
        <w:rPr>
          <w:sz w:val="20"/>
        </w:rPr>
        <w:t>связей между процедурными классами, объекты которых пред- назначены для</w:t>
      </w:r>
      <w:r>
        <w:rPr>
          <w:spacing w:val="-1"/>
          <w:sz w:val="20"/>
        </w:rPr>
        <w:t> </w:t>
      </w:r>
      <w:r>
        <w:rPr>
          <w:sz w:val="20"/>
        </w:rPr>
        <w:t>вызова операций</w:t>
      </w:r>
      <w:r>
        <w:rPr>
          <w:spacing w:val="-1"/>
          <w:sz w:val="20"/>
        </w:rPr>
        <w:t> </w:t>
      </w:r>
      <w:r>
        <w:rPr>
          <w:sz w:val="20"/>
        </w:rPr>
        <w:t>(методов) обработки</w:t>
      </w:r>
      <w:r>
        <w:rPr>
          <w:spacing w:val="-1"/>
          <w:sz w:val="20"/>
        </w:rPr>
        <w:t> </w:t>
      </w:r>
      <w:r>
        <w:rPr>
          <w:sz w:val="20"/>
        </w:rPr>
        <w:t>информации. Если метод одного (зависимого) класса использует (вызывает) метод другого (независимого)</w:t>
      </w:r>
      <w:r>
        <w:rPr>
          <w:spacing w:val="-2"/>
          <w:sz w:val="20"/>
        </w:rPr>
        <w:t> </w:t>
      </w:r>
      <w:r>
        <w:rPr>
          <w:sz w:val="20"/>
        </w:rPr>
        <w:t>класса,</w:t>
      </w:r>
      <w:r>
        <w:rPr>
          <w:spacing w:val="1"/>
          <w:sz w:val="20"/>
        </w:rPr>
        <w:t> </w:t>
      </w:r>
      <w:r>
        <w:rPr>
          <w:sz w:val="20"/>
        </w:rPr>
        <w:t>то</w:t>
      </w:r>
      <w:r>
        <w:rPr>
          <w:spacing w:val="-2"/>
          <w:sz w:val="20"/>
        </w:rPr>
        <w:t> </w:t>
      </w:r>
      <w:r>
        <w:rPr>
          <w:sz w:val="20"/>
        </w:rPr>
        <w:t>эта</w:t>
      </w:r>
      <w:r>
        <w:rPr>
          <w:spacing w:val="-2"/>
          <w:sz w:val="20"/>
        </w:rPr>
        <w:t> </w:t>
      </w:r>
      <w:r>
        <w:rPr>
          <w:sz w:val="20"/>
        </w:rPr>
        <w:t>зависимость изображается</w:t>
      </w:r>
      <w:r>
        <w:rPr>
          <w:spacing w:val="-1"/>
          <w:sz w:val="20"/>
        </w:rPr>
        <w:t> </w:t>
      </w:r>
      <w:r>
        <w:rPr>
          <w:sz w:val="20"/>
        </w:rPr>
        <w:t>со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стереотипом</w:t>
      </w:r>
    </w:p>
    <w:p>
      <w:pPr>
        <w:pStyle w:val="BodyText"/>
        <w:spacing w:line="242" w:lineRule="exact" w:before="9"/>
        <w:jc w:val="left"/>
      </w:pPr>
      <w:r>
        <w:rPr>
          <w:spacing w:val="-2"/>
        </w:rPr>
        <w:t>«</w:t>
      </w:r>
      <w:r>
        <w:rPr>
          <w:rFonts w:ascii="Courier New" w:hAnsi="Courier New"/>
          <w:spacing w:val="-2"/>
        </w:rPr>
        <w:t>call</w:t>
      </w:r>
      <w:r>
        <w:rPr>
          <w:spacing w:val="-2"/>
        </w:rPr>
        <w:t>»;</w:t>
      </w:r>
    </w:p>
    <w:p>
      <w:pPr>
        <w:pStyle w:val="ListParagraph"/>
        <w:numPr>
          <w:ilvl w:val="0"/>
          <w:numId w:val="27"/>
        </w:numPr>
        <w:tabs>
          <w:tab w:pos="989" w:val="left" w:leader="none"/>
        </w:tabs>
        <w:spacing w:line="240" w:lineRule="auto" w:before="0" w:after="0"/>
        <w:ind w:left="282" w:right="171" w:firstLine="566"/>
        <w:jc w:val="both"/>
        <w:rPr>
          <w:sz w:val="20"/>
        </w:rPr>
      </w:pPr>
      <w:r>
        <w:rPr>
          <w:sz w:val="20"/>
        </w:rPr>
        <w:t>связей процедурных классов с классами-сущностями. Если ме- тод одного (зависимого) класса использует данные (атрибуты) другого (независимого)</w:t>
      </w:r>
      <w:r>
        <w:rPr>
          <w:spacing w:val="-2"/>
          <w:sz w:val="20"/>
        </w:rPr>
        <w:t> </w:t>
      </w:r>
      <w:r>
        <w:rPr>
          <w:sz w:val="20"/>
        </w:rPr>
        <w:t>класса,</w:t>
      </w:r>
      <w:r>
        <w:rPr>
          <w:spacing w:val="1"/>
          <w:sz w:val="20"/>
        </w:rPr>
        <w:t> </w:t>
      </w:r>
      <w:r>
        <w:rPr>
          <w:sz w:val="20"/>
        </w:rPr>
        <w:t>то</w:t>
      </w:r>
      <w:r>
        <w:rPr>
          <w:spacing w:val="-2"/>
          <w:sz w:val="20"/>
        </w:rPr>
        <w:t> </w:t>
      </w:r>
      <w:r>
        <w:rPr>
          <w:sz w:val="20"/>
        </w:rPr>
        <w:t>эта</w:t>
      </w:r>
      <w:r>
        <w:rPr>
          <w:spacing w:val="-2"/>
          <w:sz w:val="20"/>
        </w:rPr>
        <w:t> </w:t>
      </w:r>
      <w:r>
        <w:rPr>
          <w:sz w:val="20"/>
        </w:rPr>
        <w:t>зависимость изображается</w:t>
      </w:r>
      <w:r>
        <w:rPr>
          <w:spacing w:val="-1"/>
          <w:sz w:val="20"/>
        </w:rPr>
        <w:t> </w:t>
      </w:r>
      <w:r>
        <w:rPr>
          <w:sz w:val="20"/>
        </w:rPr>
        <w:t>со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стереотипом</w:t>
      </w:r>
    </w:p>
    <w:p>
      <w:pPr>
        <w:pStyle w:val="BodyText"/>
        <w:spacing w:line="242" w:lineRule="exact" w:before="3"/>
        <w:jc w:val="left"/>
      </w:pPr>
      <w:r>
        <w:rPr>
          <w:rFonts w:ascii="Courier New" w:hAnsi="Courier New"/>
          <w:spacing w:val="-2"/>
        </w:rPr>
        <w:t>«use»</w:t>
      </w:r>
      <w:r>
        <w:rPr>
          <w:spacing w:val="-2"/>
        </w:rPr>
        <w:t>.</w:t>
      </w:r>
    </w:p>
    <w:p>
      <w:pPr>
        <w:pStyle w:val="BodyText"/>
        <w:ind w:right="173" w:firstLine="566"/>
      </w:pPr>
      <w:r>
        <w:rPr/>
        <w:t>Отношения зависимости используются также для отображения связей объектов и классов по происхождению:</w:t>
      </w:r>
    </w:p>
    <w:p>
      <w:pPr>
        <w:pStyle w:val="ListParagraph"/>
        <w:numPr>
          <w:ilvl w:val="0"/>
          <w:numId w:val="27"/>
        </w:numPr>
        <w:tabs>
          <w:tab w:pos="989" w:val="left" w:leader="none"/>
        </w:tabs>
        <w:spacing w:line="237" w:lineRule="auto" w:before="8" w:after="0"/>
        <w:ind w:left="282" w:right="171" w:firstLine="566"/>
        <w:jc w:val="both"/>
        <w:rPr>
          <w:sz w:val="20"/>
        </w:rPr>
      </w:pPr>
      <w:r>
        <w:rPr>
          <w:rFonts w:ascii="Courier New" w:hAnsi="Courier New"/>
          <w:sz w:val="20"/>
        </w:rPr>
        <w:t>«instanceOf»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–</w:t>
      </w:r>
      <w:r>
        <w:rPr>
          <w:spacing w:val="-11"/>
          <w:sz w:val="20"/>
        </w:rPr>
        <w:t> </w:t>
      </w:r>
      <w:r>
        <w:rPr>
          <w:sz w:val="20"/>
        </w:rPr>
        <w:t>объект (зависимый элемент модели) являет- ся экземпляром некоторого класса (независимого элемента модели); используется при одновременном присутствии на диаграмме и класса, и его объекта;</w:t>
      </w:r>
    </w:p>
    <w:p>
      <w:pPr>
        <w:pStyle w:val="ListParagraph"/>
        <w:numPr>
          <w:ilvl w:val="0"/>
          <w:numId w:val="27"/>
        </w:numPr>
        <w:tabs>
          <w:tab w:pos="989" w:val="left" w:leader="none"/>
        </w:tabs>
        <w:spacing w:line="240" w:lineRule="auto" w:before="7" w:after="0"/>
        <w:ind w:left="282" w:right="167" w:firstLine="566"/>
        <w:jc w:val="both"/>
        <w:rPr>
          <w:sz w:val="20"/>
        </w:rPr>
      </w:pPr>
      <w:r>
        <w:rPr>
          <w:sz w:val="20"/>
        </w:rPr>
        <w:t>«</w:t>
      </w:r>
      <w:r>
        <w:rPr>
          <w:rFonts w:ascii="Courier New" w:hAnsi="Courier New"/>
          <w:sz w:val="20"/>
        </w:rPr>
        <w:t>instantiate</w:t>
      </w:r>
      <w:r>
        <w:rPr>
          <w:sz w:val="20"/>
        </w:rPr>
        <w:t>» – это стереотипная зависимость использова- ния </w:t>
      </w:r>
      <w:r>
        <w:rPr>
          <w:i/>
          <w:sz w:val="20"/>
        </w:rPr>
        <w:t>между классификаторам</w:t>
      </w:r>
      <w:r>
        <w:rPr>
          <w:sz w:val="20"/>
        </w:rPr>
        <w:t>и, указывающая, что </w:t>
      </w:r>
      <w:r>
        <w:rPr>
          <w:i/>
          <w:sz w:val="20"/>
        </w:rPr>
        <w:t>операции </w:t>
      </w:r>
      <w:r>
        <w:rPr>
          <w:sz w:val="20"/>
        </w:rPr>
        <w:t>на клиенте создают экземпляры поставщика, т. е. объект зависимого класса создаёт объект независимого класса; типично для реальной практики програм- мирования</w:t>
      </w:r>
      <w:r>
        <w:rPr>
          <w:spacing w:val="-3"/>
          <w:sz w:val="20"/>
        </w:rPr>
        <w:t> </w:t>
      </w:r>
      <w:r>
        <w:rPr>
          <w:sz w:val="20"/>
        </w:rPr>
        <w:t>– метод клиента создаёт объект поставщика для получения доступа</w:t>
      </w:r>
      <w:r>
        <w:rPr>
          <w:spacing w:val="-2"/>
          <w:sz w:val="20"/>
        </w:rPr>
        <w:t> </w:t>
      </w:r>
      <w:r>
        <w:rPr>
          <w:sz w:val="20"/>
        </w:rPr>
        <w:t>к</w:t>
      </w:r>
      <w:r>
        <w:rPr>
          <w:spacing w:val="-1"/>
          <w:sz w:val="20"/>
        </w:rPr>
        <w:t> </w:t>
      </w:r>
      <w:r>
        <w:rPr>
          <w:sz w:val="20"/>
        </w:rPr>
        <w:t>необходимой</w:t>
      </w:r>
      <w:r>
        <w:rPr>
          <w:spacing w:val="-4"/>
          <w:sz w:val="20"/>
        </w:rPr>
        <w:t> </w:t>
      </w:r>
      <w:r>
        <w:rPr>
          <w:sz w:val="20"/>
        </w:rPr>
        <w:t>функциональности.</w:t>
      </w:r>
      <w:r>
        <w:rPr>
          <w:spacing w:val="-2"/>
          <w:sz w:val="20"/>
        </w:rPr>
        <w:t> </w:t>
      </w:r>
      <w:r>
        <w:rPr>
          <w:sz w:val="20"/>
        </w:rPr>
        <w:t>Это</w:t>
      </w:r>
      <w:r>
        <w:rPr>
          <w:spacing w:val="-1"/>
          <w:sz w:val="20"/>
        </w:rPr>
        <w:t> </w:t>
      </w:r>
      <w:r>
        <w:rPr>
          <w:sz w:val="20"/>
        </w:rPr>
        <w:t>отношение</w:t>
      </w:r>
      <w:r>
        <w:rPr>
          <w:spacing w:val="-2"/>
          <w:sz w:val="20"/>
        </w:rPr>
        <w:t> </w:t>
      </w:r>
      <w:r>
        <w:rPr>
          <w:sz w:val="20"/>
        </w:rPr>
        <w:t>зависимости между классами на диаграммах взаимодействия проявляется наличием сообщения </w:t>
      </w:r>
      <w:r>
        <w:rPr>
          <w:rFonts w:ascii="Courier New" w:hAnsi="Courier New"/>
          <w:sz w:val="20"/>
        </w:rPr>
        <w:t>create</w:t>
      </w:r>
      <w:r>
        <w:rPr>
          <w:sz w:val="20"/>
        </w:rPr>
        <w:t>(), исходящего из активации (фокуса управления = спецификации</w:t>
      </w:r>
      <w:r>
        <w:rPr>
          <w:spacing w:val="-5"/>
          <w:sz w:val="20"/>
        </w:rPr>
        <w:t> </w:t>
      </w:r>
      <w:r>
        <w:rPr>
          <w:sz w:val="20"/>
        </w:rPr>
        <w:t>исполнения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Execution</w:t>
      </w:r>
      <w:r>
        <w:rPr>
          <w:spacing w:val="-5"/>
          <w:sz w:val="20"/>
        </w:rPr>
        <w:t> </w:t>
      </w:r>
      <w:r>
        <w:rPr>
          <w:sz w:val="20"/>
        </w:rPr>
        <w:t>Specification)</w:t>
      </w:r>
      <w:r>
        <w:rPr>
          <w:spacing w:val="-3"/>
          <w:sz w:val="20"/>
        </w:rPr>
        <w:t> </w:t>
      </w:r>
      <w:r>
        <w:rPr>
          <w:sz w:val="20"/>
        </w:rPr>
        <w:t>объекта</w:t>
      </w:r>
      <w:r>
        <w:rPr>
          <w:spacing w:val="-4"/>
          <w:sz w:val="20"/>
        </w:rPr>
        <w:t> </w:t>
      </w:r>
      <w:r>
        <w:rPr>
          <w:sz w:val="20"/>
        </w:rPr>
        <w:t>зависимого класса и входящего в прямоугольник создаваемого объекта независимо- го класса. Если UML-пакет не позволяет отобразить вход сообщения в прямоугольник создаваемого объекта независимого класса (например, в StarUML), то следует использовать сообщение со стандартным стерео- типом «create», отражая тем самым использование статического кон- структора</w:t>
      </w:r>
      <w:r>
        <w:rPr>
          <w:spacing w:val="-2"/>
          <w:sz w:val="20"/>
        </w:rPr>
        <w:t> </w:t>
      </w:r>
      <w:r>
        <w:rPr>
          <w:sz w:val="20"/>
        </w:rPr>
        <w:t>класса.</w:t>
      </w:r>
      <w:r>
        <w:rPr>
          <w:spacing w:val="-1"/>
          <w:sz w:val="20"/>
        </w:rPr>
        <w:t> </w:t>
      </w:r>
      <w:r>
        <w:rPr>
          <w:sz w:val="20"/>
        </w:rPr>
        <w:t>Использование</w:t>
      </w:r>
      <w:r>
        <w:rPr>
          <w:spacing w:val="-1"/>
          <w:sz w:val="20"/>
        </w:rPr>
        <w:t> </w:t>
      </w:r>
      <w:r>
        <w:rPr>
          <w:sz w:val="20"/>
        </w:rPr>
        <w:t>статического</w:t>
      </w:r>
      <w:r>
        <w:rPr>
          <w:spacing w:val="-1"/>
          <w:sz w:val="20"/>
        </w:rPr>
        <w:t> </w:t>
      </w:r>
      <w:r>
        <w:rPr>
          <w:sz w:val="20"/>
        </w:rPr>
        <w:t>деструктора</w:t>
      </w:r>
      <w:r>
        <w:rPr>
          <w:spacing w:val="-1"/>
          <w:sz w:val="20"/>
        </w:rPr>
        <w:t> </w:t>
      </w:r>
      <w:r>
        <w:rPr>
          <w:sz w:val="20"/>
        </w:rPr>
        <w:t>класса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мож-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79"/>
        <w:jc w:val="left"/>
      </w:pPr>
      <w:r>
        <w:rPr/>
        <w:t>но</w:t>
      </w:r>
      <w:r>
        <w:rPr>
          <w:spacing w:val="-7"/>
        </w:rPr>
        <w:t> </w:t>
      </w:r>
      <w:r>
        <w:rPr/>
        <w:t>показать</w:t>
      </w:r>
      <w:r>
        <w:rPr>
          <w:spacing w:val="-8"/>
        </w:rPr>
        <w:t> </w:t>
      </w:r>
      <w:r>
        <w:rPr/>
        <w:t>сообщением</w:t>
      </w:r>
      <w:r>
        <w:rPr>
          <w:spacing w:val="-7"/>
        </w:rPr>
        <w:t> </w:t>
      </w:r>
      <w:r>
        <w:rPr/>
        <w:t>со</w:t>
      </w:r>
      <w:r>
        <w:rPr>
          <w:spacing w:val="-7"/>
        </w:rPr>
        <w:t> </w:t>
      </w:r>
      <w:r>
        <w:rPr/>
        <w:t>стандартным</w:t>
      </w:r>
      <w:r>
        <w:rPr>
          <w:spacing w:val="-6"/>
        </w:rPr>
        <w:t> </w:t>
      </w:r>
      <w:r>
        <w:rPr/>
        <w:t>стереотипом</w:t>
      </w:r>
      <w:r>
        <w:rPr>
          <w:spacing w:val="-5"/>
        </w:rPr>
        <w:t> </w:t>
      </w:r>
      <w:r>
        <w:rPr>
          <w:spacing w:val="-2"/>
        </w:rPr>
        <w:t>«destroy».</w:t>
      </w:r>
    </w:p>
    <w:p>
      <w:pPr>
        <w:pStyle w:val="ListParagraph"/>
        <w:numPr>
          <w:ilvl w:val="0"/>
          <w:numId w:val="27"/>
        </w:numPr>
        <w:tabs>
          <w:tab w:pos="989" w:val="left" w:leader="none"/>
        </w:tabs>
        <w:spacing w:line="230" w:lineRule="auto" w:before="18" w:after="0"/>
        <w:ind w:left="282" w:right="174" w:firstLine="566"/>
        <w:jc w:val="left"/>
        <w:rPr>
          <w:sz w:val="20"/>
        </w:rPr>
      </w:pPr>
      <w:r>
        <w:rPr>
          <w:rFonts w:ascii="Courier New" w:hAnsi="Courier New"/>
          <w:sz w:val="20"/>
        </w:rPr>
        <w:t>«powertype»</w:t>
      </w:r>
      <w:r>
        <w:rPr>
          <w:rFonts w:ascii="Courier New" w:hAnsi="Courier New"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полная</w:t>
      </w:r>
      <w:r>
        <w:rPr>
          <w:spacing w:val="40"/>
          <w:sz w:val="20"/>
        </w:rPr>
        <w:t> </w:t>
      </w:r>
      <w:r>
        <w:rPr>
          <w:sz w:val="20"/>
        </w:rPr>
        <w:t>аналогия</w:t>
      </w:r>
      <w:r>
        <w:rPr>
          <w:spacing w:val="40"/>
          <w:sz w:val="20"/>
        </w:rPr>
        <w:t> </w:t>
      </w:r>
      <w:r>
        <w:rPr>
          <w:rFonts w:ascii="Courier New" w:hAnsi="Courier New"/>
          <w:sz w:val="20"/>
        </w:rPr>
        <w:t>«instantiate»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но</w:t>
      </w:r>
      <w:r>
        <w:rPr>
          <w:spacing w:val="40"/>
          <w:sz w:val="20"/>
        </w:rPr>
        <w:t> </w:t>
      </w:r>
      <w:r>
        <w:rPr>
          <w:sz w:val="20"/>
        </w:rPr>
        <w:t>на уровне классов – независимый класс создаётся зависимым метаклассом;</w:t>
      </w:r>
    </w:p>
    <w:p>
      <w:pPr>
        <w:pStyle w:val="ListParagraph"/>
        <w:numPr>
          <w:ilvl w:val="0"/>
          <w:numId w:val="27"/>
        </w:numPr>
        <w:tabs>
          <w:tab w:pos="989" w:val="left" w:leader="none"/>
        </w:tabs>
        <w:spacing w:line="240" w:lineRule="auto" w:before="12" w:after="0"/>
        <w:ind w:left="989" w:right="0" w:hanging="141"/>
        <w:jc w:val="left"/>
        <w:rPr>
          <w:sz w:val="20"/>
        </w:rPr>
      </w:pPr>
      <w:r>
        <w:rPr>
          <w:rFonts w:ascii="Courier New" w:hAnsi="Courier New"/>
          <w:sz w:val="20"/>
        </w:rPr>
        <w:t>«refine»</w:t>
      </w:r>
      <w:r>
        <w:rPr>
          <w:rFonts w:ascii="Courier New" w:hAnsi="Courier New"/>
          <w:spacing w:val="-69"/>
          <w:sz w:val="20"/>
        </w:rPr>
        <w:t> </w:t>
      </w:r>
      <w:r>
        <w:rPr>
          <w:sz w:val="20"/>
        </w:rPr>
        <w:t>–</w:t>
      </w:r>
      <w:r>
        <w:rPr>
          <w:spacing w:val="-13"/>
          <w:sz w:val="20"/>
        </w:rPr>
        <w:t> </w:t>
      </w:r>
      <w:r>
        <w:rPr>
          <w:sz w:val="20"/>
        </w:rPr>
        <w:t>зависимый</w:t>
      </w:r>
      <w:r>
        <w:rPr>
          <w:spacing w:val="-9"/>
          <w:sz w:val="20"/>
        </w:rPr>
        <w:t> </w:t>
      </w:r>
      <w:r>
        <w:rPr>
          <w:sz w:val="20"/>
        </w:rPr>
        <w:t>класс</w:t>
      </w:r>
      <w:r>
        <w:rPr>
          <w:spacing w:val="-8"/>
          <w:sz w:val="20"/>
        </w:rPr>
        <w:t> </w:t>
      </w:r>
      <w:r>
        <w:rPr>
          <w:sz w:val="20"/>
        </w:rPr>
        <w:t>уточняет</w:t>
      </w:r>
      <w:r>
        <w:rPr>
          <w:spacing w:val="-8"/>
          <w:sz w:val="20"/>
        </w:rPr>
        <w:t> </w:t>
      </w:r>
      <w:r>
        <w:rPr>
          <w:sz w:val="20"/>
        </w:rPr>
        <w:t>независимый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класс;</w:t>
      </w:r>
    </w:p>
    <w:p>
      <w:pPr>
        <w:pStyle w:val="ListParagraph"/>
        <w:numPr>
          <w:ilvl w:val="0"/>
          <w:numId w:val="27"/>
        </w:numPr>
        <w:tabs>
          <w:tab w:pos="1039" w:val="left" w:leader="none"/>
        </w:tabs>
        <w:spacing w:line="230" w:lineRule="auto" w:before="8" w:after="0"/>
        <w:ind w:left="282" w:right="172" w:firstLine="566"/>
        <w:jc w:val="left"/>
        <w:rPr>
          <w:sz w:val="20"/>
        </w:rPr>
      </w:pPr>
      <w:r>
        <w:rPr>
          <w:rFonts w:ascii="Courier New" w:hAnsi="Courier New"/>
          <w:sz w:val="20"/>
        </w:rPr>
        <w:t>«derive»</w:t>
      </w:r>
      <w:r>
        <w:rPr>
          <w:rFonts w:ascii="Courier New" w:hAnsi="Courier New"/>
          <w:spacing w:val="-38"/>
          <w:sz w:val="20"/>
        </w:rPr>
        <w:t> </w:t>
      </w:r>
      <w:r>
        <w:rPr>
          <w:sz w:val="20"/>
        </w:rPr>
        <w:t>–</w:t>
      </w:r>
      <w:r>
        <w:rPr>
          <w:spacing w:val="24"/>
          <w:sz w:val="20"/>
        </w:rPr>
        <w:t> </w:t>
      </w:r>
      <w:r>
        <w:rPr>
          <w:sz w:val="20"/>
        </w:rPr>
        <w:t>зависимый</w:t>
      </w:r>
      <w:r>
        <w:rPr>
          <w:spacing w:val="29"/>
          <w:sz w:val="20"/>
        </w:rPr>
        <w:t> </w:t>
      </w:r>
      <w:r>
        <w:rPr>
          <w:sz w:val="20"/>
        </w:rPr>
        <w:t>класс</w:t>
      </w:r>
      <w:r>
        <w:rPr>
          <w:spacing w:val="28"/>
          <w:sz w:val="20"/>
        </w:rPr>
        <w:t> </w:t>
      </w:r>
      <w:r>
        <w:rPr>
          <w:sz w:val="20"/>
        </w:rPr>
        <w:t>может</w:t>
      </w:r>
      <w:r>
        <w:rPr>
          <w:spacing w:val="29"/>
          <w:sz w:val="20"/>
        </w:rPr>
        <w:t> </w:t>
      </w:r>
      <w:r>
        <w:rPr>
          <w:sz w:val="20"/>
        </w:rPr>
        <w:t>быть</w:t>
      </w:r>
      <w:r>
        <w:rPr>
          <w:spacing w:val="29"/>
          <w:sz w:val="20"/>
        </w:rPr>
        <w:t> </w:t>
      </w:r>
      <w:r>
        <w:rPr>
          <w:sz w:val="20"/>
        </w:rPr>
        <w:t>восстановлен</w:t>
      </w:r>
      <w:r>
        <w:rPr>
          <w:spacing w:val="29"/>
          <w:sz w:val="20"/>
        </w:rPr>
        <w:t> </w:t>
      </w:r>
      <w:r>
        <w:rPr>
          <w:sz w:val="20"/>
        </w:rPr>
        <w:t>(по- лучен) из независимого класса.</w:t>
      </w:r>
    </w:p>
    <w:p>
      <w:pPr>
        <w:pStyle w:val="BodyText"/>
        <w:spacing w:line="235" w:lineRule="auto" w:before="14"/>
        <w:ind w:right="170" w:firstLine="566"/>
      </w:pPr>
      <w:r>
        <w:rPr/>
        <w:t>«</w:t>
      </w:r>
      <w:r>
        <w:rPr>
          <w:rFonts w:ascii="Courier New" w:hAnsi="Courier New"/>
        </w:rPr>
        <w:t>Create</w:t>
      </w:r>
      <w:r>
        <w:rPr/>
        <w:t>» — это стереотипная зависимость использования, означающая, что классификатор клиента создаёт экземпляры классифи- катора поставщика.</w:t>
      </w:r>
    </w:p>
    <w:p>
      <w:pPr>
        <w:spacing w:before="5"/>
        <w:ind w:left="849" w:right="0" w:firstLine="0"/>
        <w:jc w:val="left"/>
        <w:rPr>
          <w:b/>
          <w:sz w:val="16"/>
        </w:rPr>
      </w:pPr>
      <w:r>
        <w:rPr>
          <w:b/>
          <w:sz w:val="16"/>
        </w:rPr>
        <w:t>Текст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в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оригинале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для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сравнения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«Create»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и</w:t>
      </w:r>
      <w:r>
        <w:rPr>
          <w:b/>
          <w:spacing w:val="-4"/>
          <w:sz w:val="16"/>
        </w:rPr>
        <w:t> </w:t>
      </w:r>
      <w:r>
        <w:rPr>
          <w:b/>
          <w:spacing w:val="-2"/>
          <w:sz w:val="16"/>
        </w:rPr>
        <w:t>«Instantiate»:</w:t>
      </w:r>
    </w:p>
    <w:p>
      <w:pPr>
        <w:spacing w:before="1"/>
        <w:ind w:left="282" w:right="0" w:firstLine="566"/>
        <w:jc w:val="left"/>
        <w:rPr>
          <w:b/>
          <w:sz w:val="16"/>
        </w:rPr>
      </w:pPr>
      <w:r>
        <w:rPr>
          <w:b/>
          <w:sz w:val="16"/>
        </w:rPr>
        <w:t>Create is a stereotyped usage dependency denoting that the client classifier creates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instances of the supplier classifier.</w:t>
      </w:r>
    </w:p>
    <w:p>
      <w:pPr>
        <w:spacing w:before="0"/>
        <w:ind w:left="282" w:right="0" w:firstLine="566"/>
        <w:jc w:val="left"/>
        <w:rPr>
          <w:b/>
          <w:sz w:val="16"/>
        </w:rPr>
      </w:pPr>
      <w:r>
        <w:rPr>
          <w:b/>
          <w:sz w:val="16"/>
        </w:rPr>
        <w:t>Instantiate is a stereotyped usage dependency among classifiers indicating that op-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erations on the client create instances of the supplier.</w:t>
      </w:r>
    </w:p>
    <w:p>
      <w:pPr>
        <w:pStyle w:val="BodyText"/>
        <w:ind w:right="169" w:firstLine="566"/>
      </w:pPr>
      <w:r>
        <w:rPr/>
        <w:t>Пример диаграммы классов с несколькими видами отношений показан на рисунке 4.5.</w:t>
      </w:r>
    </w:p>
    <w:p>
      <w:pPr>
        <w:pStyle w:val="BodyText"/>
        <w:spacing w:before="6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789569</wp:posOffset>
                </wp:positionH>
                <wp:positionV relativeFrom="paragraph">
                  <wp:posOffset>70892</wp:posOffset>
                </wp:positionV>
                <wp:extent cx="3814445" cy="152654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3814445" cy="1526540"/>
                          <a:chExt cx="3814445" cy="152654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86343" y="357517"/>
                            <a:ext cx="134366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323850">
                                <a:moveTo>
                                  <a:pt x="1343239" y="323722"/>
                                </a:moveTo>
                                <a:lnTo>
                                  <a:pt x="0" y="323722"/>
                                </a:lnTo>
                                <a:lnTo>
                                  <a:pt x="0" y="0"/>
                                </a:lnTo>
                                <a:lnTo>
                                  <a:pt x="1343239" y="0"/>
                                </a:lnTo>
                                <a:lnTo>
                                  <a:pt x="1343239" y="323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86341" y="357516"/>
                            <a:ext cx="134366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323850">
                                <a:moveTo>
                                  <a:pt x="0" y="0"/>
                                </a:moveTo>
                                <a:lnTo>
                                  <a:pt x="1343239" y="0"/>
                                </a:lnTo>
                                <a:lnTo>
                                  <a:pt x="1343239" y="323722"/>
                                </a:lnTo>
                                <a:lnTo>
                                  <a:pt x="0" y="3237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80" y="16007"/>
                            <a:ext cx="499109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20979">
                                <a:moveTo>
                                  <a:pt x="498812" y="220558"/>
                                </a:moveTo>
                                <a:lnTo>
                                  <a:pt x="0" y="220558"/>
                                </a:lnTo>
                                <a:lnTo>
                                  <a:pt x="0" y="0"/>
                                </a:lnTo>
                                <a:lnTo>
                                  <a:pt x="498812" y="0"/>
                                </a:lnTo>
                                <a:lnTo>
                                  <a:pt x="498812" y="220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79" y="16006"/>
                            <a:ext cx="499109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20979">
                                <a:moveTo>
                                  <a:pt x="0" y="0"/>
                                </a:moveTo>
                                <a:lnTo>
                                  <a:pt x="498815" y="0"/>
                                </a:lnTo>
                                <a:lnTo>
                                  <a:pt x="498815" y="220558"/>
                                </a:lnTo>
                                <a:lnTo>
                                  <a:pt x="0" y="220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8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79" y="108499"/>
                            <a:ext cx="50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0">
                                <a:moveTo>
                                  <a:pt x="0" y="0"/>
                                </a:moveTo>
                                <a:lnTo>
                                  <a:pt x="502378" y="0"/>
                                </a:lnTo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79" y="140516"/>
                            <a:ext cx="50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0">
                                <a:moveTo>
                                  <a:pt x="0" y="0"/>
                                </a:moveTo>
                                <a:lnTo>
                                  <a:pt x="502378" y="0"/>
                                </a:lnTo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25310" y="457125"/>
                            <a:ext cx="59563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35255">
                                <a:moveTo>
                                  <a:pt x="595015" y="135180"/>
                                </a:moveTo>
                                <a:lnTo>
                                  <a:pt x="0" y="135180"/>
                                </a:lnTo>
                                <a:lnTo>
                                  <a:pt x="0" y="0"/>
                                </a:lnTo>
                                <a:lnTo>
                                  <a:pt x="595015" y="0"/>
                                </a:lnTo>
                                <a:lnTo>
                                  <a:pt x="595015" y="135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125308" y="457124"/>
                            <a:ext cx="59563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35255">
                                <a:moveTo>
                                  <a:pt x="0" y="0"/>
                                </a:moveTo>
                                <a:lnTo>
                                  <a:pt x="595015" y="0"/>
                                </a:lnTo>
                                <a:lnTo>
                                  <a:pt x="595015" y="135180"/>
                                </a:lnTo>
                                <a:lnTo>
                                  <a:pt x="0" y="135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911529" y="1779"/>
                            <a:ext cx="189928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85" h="370205">
                                <a:moveTo>
                                  <a:pt x="1899065" y="369968"/>
                                </a:moveTo>
                                <a:lnTo>
                                  <a:pt x="0" y="369968"/>
                                </a:lnTo>
                                <a:lnTo>
                                  <a:pt x="0" y="0"/>
                                </a:lnTo>
                                <a:lnTo>
                                  <a:pt x="1899065" y="0"/>
                                </a:lnTo>
                                <a:lnTo>
                                  <a:pt x="1899065" y="369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911531" y="1778"/>
                            <a:ext cx="189928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85" h="370205">
                                <a:moveTo>
                                  <a:pt x="0" y="0"/>
                                </a:moveTo>
                                <a:lnTo>
                                  <a:pt x="1899062" y="0"/>
                                </a:lnTo>
                                <a:lnTo>
                                  <a:pt x="1899062" y="369968"/>
                                </a:lnTo>
                                <a:lnTo>
                                  <a:pt x="0" y="369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911531" y="101386"/>
                            <a:ext cx="1903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0">
                                <a:moveTo>
                                  <a:pt x="0" y="0"/>
                                </a:moveTo>
                                <a:lnTo>
                                  <a:pt x="1902625" y="0"/>
                                </a:lnTo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911532" y="133403"/>
                            <a:ext cx="1903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0">
                                <a:moveTo>
                                  <a:pt x="0" y="0"/>
                                </a:moveTo>
                                <a:lnTo>
                                  <a:pt x="1902625" y="0"/>
                                </a:lnTo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53340" y="375305"/>
                            <a:ext cx="127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915">
                                <a:moveTo>
                                  <a:pt x="0" y="0"/>
                                </a:moveTo>
                                <a:lnTo>
                                  <a:pt x="0" y="81819"/>
                                </a:lnTo>
                              </a:path>
                            </a:pathLst>
                          </a:custGeom>
                          <a:ln w="3562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339089" y="421551"/>
                            <a:ext cx="285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">
                                <a:moveTo>
                                  <a:pt x="0" y="0"/>
                                </a:moveTo>
                                <a:lnTo>
                                  <a:pt x="14251" y="35573"/>
                                </a:lnTo>
                                <a:lnTo>
                                  <a:pt x="28503" y="0"/>
                                </a:lnTo>
                              </a:path>
                            </a:pathLst>
                          </a:custGeom>
                          <a:ln w="356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833147" y="528273"/>
                            <a:ext cx="29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0">
                                <a:moveTo>
                                  <a:pt x="0" y="0"/>
                                </a:moveTo>
                                <a:lnTo>
                                  <a:pt x="292163" y="0"/>
                                </a:lnTo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089681" y="514043"/>
                            <a:ext cx="3619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8575">
                                <a:moveTo>
                                  <a:pt x="0" y="28459"/>
                                </a:moveTo>
                                <a:lnTo>
                                  <a:pt x="35629" y="142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72568" y="240125"/>
                            <a:ext cx="213995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84810">
                                <a:moveTo>
                                  <a:pt x="213778" y="384197"/>
                                </a:moveTo>
                                <a:lnTo>
                                  <a:pt x="0" y="384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1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8316" y="240125"/>
                            <a:ext cx="285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">
                                <a:moveTo>
                                  <a:pt x="28503" y="35573"/>
                                </a:moveTo>
                                <a:lnTo>
                                  <a:pt x="14251" y="0"/>
                                </a:lnTo>
                                <a:lnTo>
                                  <a:pt x="0" y="35573"/>
                                </a:lnTo>
                              </a:path>
                            </a:pathLst>
                          </a:custGeom>
                          <a:ln w="356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42167" y="30241"/>
                            <a:ext cx="2781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60655">
                                <a:moveTo>
                                  <a:pt x="277911" y="160082"/>
                                </a:moveTo>
                                <a:lnTo>
                                  <a:pt x="0" y="160082"/>
                                </a:lnTo>
                                <a:lnTo>
                                  <a:pt x="0" y="0"/>
                                </a:lnTo>
                                <a:lnTo>
                                  <a:pt x="277911" y="0"/>
                                </a:lnTo>
                                <a:lnTo>
                                  <a:pt x="277911" y="160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2169" y="30240"/>
                            <a:ext cx="2781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60655">
                                <a:moveTo>
                                  <a:pt x="0" y="0"/>
                                </a:moveTo>
                                <a:lnTo>
                                  <a:pt x="277911" y="0"/>
                                </a:lnTo>
                                <a:lnTo>
                                  <a:pt x="277911" y="160082"/>
                                </a:lnTo>
                                <a:lnTo>
                                  <a:pt x="0" y="160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8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42169" y="122732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474" y="0"/>
                                </a:lnTo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042169" y="154748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474" y="0"/>
                                </a:lnTo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184688" y="193880"/>
                            <a:ext cx="127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830">
                                <a:moveTo>
                                  <a:pt x="0" y="163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156185" y="193879"/>
                            <a:ext cx="571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1755">
                                <a:moveTo>
                                  <a:pt x="57007" y="71147"/>
                                </a:moveTo>
                                <a:lnTo>
                                  <a:pt x="0" y="71147"/>
                                </a:lnTo>
                                <a:lnTo>
                                  <a:pt x="28503" y="0"/>
                                </a:lnTo>
                                <a:lnTo>
                                  <a:pt x="57007" y="7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156184" y="193880"/>
                            <a:ext cx="5715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1755">
                                <a:moveTo>
                                  <a:pt x="57007" y="71147"/>
                                </a:moveTo>
                                <a:lnTo>
                                  <a:pt x="28503" y="0"/>
                                </a:lnTo>
                                <a:lnTo>
                                  <a:pt x="0" y="71147"/>
                                </a:lnTo>
                                <a:lnTo>
                                  <a:pt x="57007" y="71147"/>
                                </a:lnTo>
                                <a:close/>
                              </a:path>
                            </a:pathLst>
                          </a:custGeom>
                          <a:ln w="356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0596" y="884010"/>
                            <a:ext cx="59880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35255">
                                <a:moveTo>
                                  <a:pt x="598578" y="135184"/>
                                </a:moveTo>
                                <a:lnTo>
                                  <a:pt x="0" y="135184"/>
                                </a:lnTo>
                                <a:lnTo>
                                  <a:pt x="0" y="0"/>
                                </a:lnTo>
                                <a:lnTo>
                                  <a:pt x="598578" y="0"/>
                                </a:lnTo>
                                <a:lnTo>
                                  <a:pt x="598578" y="135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0598" y="884013"/>
                            <a:ext cx="59880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35255">
                                <a:moveTo>
                                  <a:pt x="0" y="0"/>
                                </a:moveTo>
                                <a:lnTo>
                                  <a:pt x="598578" y="0"/>
                                </a:lnTo>
                                <a:lnTo>
                                  <a:pt x="598578" y="135180"/>
                                </a:lnTo>
                                <a:lnTo>
                                  <a:pt x="0" y="135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29133" y="958723"/>
                            <a:ext cx="5924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3175">
                                <a:moveTo>
                                  <a:pt x="592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5"/>
                                </a:lnTo>
                                <a:lnTo>
                                  <a:pt x="592250" y="2846"/>
                                </a:lnTo>
                                <a:lnTo>
                                  <a:pt x="59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355712" y="884011"/>
                            <a:ext cx="6915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135255">
                                <a:moveTo>
                                  <a:pt x="691215" y="135184"/>
                                </a:moveTo>
                                <a:lnTo>
                                  <a:pt x="0" y="135184"/>
                                </a:lnTo>
                                <a:lnTo>
                                  <a:pt x="0" y="0"/>
                                </a:lnTo>
                                <a:lnTo>
                                  <a:pt x="691215" y="0"/>
                                </a:lnTo>
                                <a:lnTo>
                                  <a:pt x="691215" y="135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355711" y="884014"/>
                            <a:ext cx="6915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135255">
                                <a:moveTo>
                                  <a:pt x="0" y="0"/>
                                </a:moveTo>
                                <a:lnTo>
                                  <a:pt x="691215" y="0"/>
                                </a:lnTo>
                                <a:lnTo>
                                  <a:pt x="691215" y="135180"/>
                                </a:lnTo>
                                <a:lnTo>
                                  <a:pt x="0" y="135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384189" y="958724"/>
                            <a:ext cx="6750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3175">
                                <a:moveTo>
                                  <a:pt x="674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5"/>
                                </a:lnTo>
                                <a:lnTo>
                                  <a:pt x="674626" y="2846"/>
                                </a:lnTo>
                                <a:lnTo>
                                  <a:pt x="674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856896" y="684800"/>
                            <a:ext cx="12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90">
                                <a:moveTo>
                                  <a:pt x="0" y="0"/>
                                </a:moveTo>
                                <a:lnTo>
                                  <a:pt x="0" y="199213"/>
                                </a:lnTo>
                              </a:path>
                            </a:pathLst>
                          </a:custGeom>
                          <a:ln w="3562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842644" y="848440"/>
                            <a:ext cx="285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">
                                <a:moveTo>
                                  <a:pt x="0" y="0"/>
                                </a:moveTo>
                                <a:lnTo>
                                  <a:pt x="14251" y="35573"/>
                                </a:lnTo>
                                <a:lnTo>
                                  <a:pt x="28503" y="0"/>
                                </a:lnTo>
                              </a:path>
                            </a:pathLst>
                          </a:custGeom>
                          <a:ln w="356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540986" y="684800"/>
                            <a:ext cx="12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90">
                                <a:moveTo>
                                  <a:pt x="0" y="0"/>
                                </a:moveTo>
                                <a:lnTo>
                                  <a:pt x="0" y="199213"/>
                                </a:lnTo>
                              </a:path>
                            </a:pathLst>
                          </a:custGeom>
                          <a:ln w="3562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526734" y="848439"/>
                            <a:ext cx="285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">
                                <a:moveTo>
                                  <a:pt x="0" y="0"/>
                                </a:moveTo>
                                <a:lnTo>
                                  <a:pt x="14251" y="35573"/>
                                </a:lnTo>
                                <a:lnTo>
                                  <a:pt x="28503" y="0"/>
                                </a:lnTo>
                              </a:path>
                            </a:pathLst>
                          </a:custGeom>
                          <a:ln w="356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999417" y="1154376"/>
                            <a:ext cx="53467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370205">
                                <a:moveTo>
                                  <a:pt x="534445" y="369968"/>
                                </a:moveTo>
                                <a:lnTo>
                                  <a:pt x="0" y="369968"/>
                                </a:lnTo>
                                <a:lnTo>
                                  <a:pt x="0" y="0"/>
                                </a:lnTo>
                                <a:lnTo>
                                  <a:pt x="534445" y="0"/>
                                </a:lnTo>
                                <a:lnTo>
                                  <a:pt x="534445" y="369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99415" y="1154375"/>
                            <a:ext cx="53467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370205">
                                <a:moveTo>
                                  <a:pt x="0" y="0"/>
                                </a:moveTo>
                                <a:lnTo>
                                  <a:pt x="534445" y="0"/>
                                </a:lnTo>
                                <a:lnTo>
                                  <a:pt x="534445" y="369968"/>
                                </a:lnTo>
                                <a:lnTo>
                                  <a:pt x="0" y="369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885401" y="1022752"/>
                            <a:ext cx="16065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32080">
                                <a:moveTo>
                                  <a:pt x="160333" y="13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59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85401" y="1022752"/>
                            <a:ext cx="361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2384">
                                <a:moveTo>
                                  <a:pt x="35629" y="10672"/>
                                </a:moveTo>
                                <a:lnTo>
                                  <a:pt x="0" y="0"/>
                                </a:lnTo>
                                <a:lnTo>
                                  <a:pt x="17814" y="32016"/>
                                </a:lnTo>
                              </a:path>
                            </a:pathLst>
                          </a:custGeom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473291" y="1022752"/>
                            <a:ext cx="1498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2080">
                                <a:moveTo>
                                  <a:pt x="0" y="131623"/>
                                </a:moveTo>
                                <a:lnTo>
                                  <a:pt x="149644" y="0"/>
                                </a:lnTo>
                              </a:path>
                            </a:pathLst>
                          </a:custGeom>
                          <a:ln w="3559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587306" y="1022752"/>
                            <a:ext cx="361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2384">
                                <a:moveTo>
                                  <a:pt x="21377" y="32016"/>
                                </a:moveTo>
                                <a:lnTo>
                                  <a:pt x="35629" y="0"/>
                                </a:lnTo>
                                <a:lnTo>
                                  <a:pt x="0" y="10672"/>
                                </a:lnTo>
                              </a:path>
                            </a:pathLst>
                          </a:custGeom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184691" y="684800"/>
                            <a:ext cx="127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9900">
                                <a:moveTo>
                                  <a:pt x="0" y="0"/>
                                </a:moveTo>
                                <a:lnTo>
                                  <a:pt x="0" y="469575"/>
                                </a:lnTo>
                              </a:path>
                            </a:pathLst>
                          </a:custGeom>
                          <a:ln w="3562">
                            <a:solidFill>
                              <a:srgbClr val="8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170439" y="1118801"/>
                            <a:ext cx="285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">
                                <a:moveTo>
                                  <a:pt x="0" y="0"/>
                                </a:moveTo>
                                <a:lnTo>
                                  <a:pt x="14251" y="35573"/>
                                </a:lnTo>
                                <a:lnTo>
                                  <a:pt x="28503" y="0"/>
                                </a:lnTo>
                              </a:path>
                            </a:pathLst>
                          </a:custGeom>
                          <a:ln w="356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640751" y="115618"/>
                            <a:ext cx="27114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241935">
                                <a:moveTo>
                                  <a:pt x="270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902"/>
                                </a:lnTo>
                              </a:path>
                            </a:pathLst>
                          </a:custGeom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626498" y="282815"/>
                            <a:ext cx="285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4930">
                                <a:moveTo>
                                  <a:pt x="14251" y="74705"/>
                                </a:moveTo>
                                <a:lnTo>
                                  <a:pt x="0" y="39131"/>
                                </a:lnTo>
                                <a:lnTo>
                                  <a:pt x="14251" y="0"/>
                                </a:lnTo>
                                <a:lnTo>
                                  <a:pt x="28503" y="39131"/>
                                </a:lnTo>
                                <a:lnTo>
                                  <a:pt x="14251" y="74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626500" y="282815"/>
                            <a:ext cx="285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4930">
                                <a:moveTo>
                                  <a:pt x="0" y="39131"/>
                                </a:moveTo>
                                <a:lnTo>
                                  <a:pt x="14251" y="74705"/>
                                </a:lnTo>
                                <a:lnTo>
                                  <a:pt x="28503" y="39131"/>
                                </a:lnTo>
                                <a:lnTo>
                                  <a:pt x="14251" y="0"/>
                                </a:lnTo>
                                <a:lnTo>
                                  <a:pt x="0" y="39131"/>
                                </a:lnTo>
                                <a:close/>
                              </a:path>
                            </a:pathLst>
                          </a:custGeom>
                          <a:ln w="356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9593" y="153442"/>
                            <a:ext cx="1949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8"/>
                                </w:rPr>
                                <w:t>+Show()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042164" y="374387"/>
                            <a:ext cx="25463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9"/>
                                </w:rPr>
                                <w:t>formMain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883029" y="460664"/>
                            <a:ext cx="23749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&lt;&lt;create&gt;&gt;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196568" y="393073"/>
                            <a:ext cx="48704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74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&lt;&lt;instanceOf&gt;&gt;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conn</w:t>
                              </w:r>
                              <w:r>
                                <w:rPr>
                                  <w:spacing w:val="-6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SqlConnection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286819" y="549600"/>
                            <a:ext cx="18034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&lt;&lt;call&gt;&gt;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181129" y="731027"/>
                            <a:ext cx="30861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&lt;&lt;instantiate&gt;&gt;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93236" y="759486"/>
                            <a:ext cx="23749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&lt;&lt;create&gt;&gt;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587304" y="763043"/>
                            <a:ext cx="23749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&lt;&lt;create&gt;&gt;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529102" y="900884"/>
                            <a:ext cx="5619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4"/>
                                  <w:sz w:val="9"/>
                                </w:rPr>
                                <w:t>cmdLogin</w:t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9"/>
                                </w:rPr>
                                <w:t>SqlCommand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384215" y="900884"/>
                            <a:ext cx="65405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4"/>
                                  <w:sz w:val="9"/>
                                </w:rPr>
                                <w:t>cmdPassword</w:t>
                              </w:r>
                              <w:r>
                                <w:rPr>
                                  <w:spacing w:val="1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9"/>
                                </w:rPr>
                                <w:t>SqlCommand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653809" y="1097438"/>
                            <a:ext cx="31242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&lt;&lt;instanceOf&gt;&gt;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537425" y="1079651"/>
                            <a:ext cx="31242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6"/>
                                </w:rPr>
                                <w:t>&lt;&lt;instanceOf&gt;&gt;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999415" y="1421179"/>
                            <a:ext cx="538480" cy="10350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+ExecuteNonQuery()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999415" y="1253982"/>
                            <a:ext cx="538480" cy="167640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+CommandText</w:t>
                              </w:r>
                            </w:p>
                            <w:p>
                              <w:pPr>
                                <w:spacing w:before="3"/>
                                <w:ind w:left="2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+Parameters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999415" y="1154375"/>
                            <a:ext cx="538480" cy="996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355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76" w:right="0" w:firstLine="0"/>
                                <w:jc w:val="left"/>
                                <w:rPr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SqlCommand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486341" y="556729"/>
                            <a:ext cx="1343660" cy="1250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9"/>
                                </w:rPr>
                                <w:t>+btnAuthorization_Click(sender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9"/>
                                </w:rPr>
                                <w:t>object,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9"/>
                                </w:rPr>
                                <w:t>e: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9"/>
                                </w:rPr>
                                <w:t>EventArgs)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486341" y="457122"/>
                            <a:ext cx="1343660" cy="996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  <a:ln w="3557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9"/>
                                </w:rPr>
                                <w:t>+conn: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 SqlConnection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913309" y="119173"/>
                            <a:ext cx="1896110" cy="25082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+CreateCommand()</w:t>
                              </w:r>
                            </w:p>
                            <w:p>
                              <w:pPr>
                                <w:spacing w:before="3"/>
                                <w:ind w:left="25" w:right="0" w:firstLine="0"/>
                                <w:jc w:val="left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9"/>
                                </w:rPr>
                                <w:t>+SqlConnection(ConfigurationManager.ConnectionStrings["Config"].ConnectionString)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913309" y="3557"/>
                            <a:ext cx="1896110" cy="112395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0" w:right="0" w:firstLine="0"/>
                                <w:jc w:val="center"/>
                                <w:rPr>
                                  <w:b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9"/>
                                </w:rPr>
                                <w:t>SqlConnection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558" y="17785"/>
                            <a:ext cx="495300" cy="105410"/>
                          </a:xfrm>
                          <a:prstGeom prst="rect">
                            <a:avLst/>
                          </a:prstGeom>
                          <a:solidFill>
                            <a:srgbClr val="FFFFB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148" w:right="0" w:firstLine="0"/>
                                <w:jc w:val="left"/>
                                <w:rPr>
                                  <w:b/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8"/>
                                </w:rPr>
                                <w:t>MessageBox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043948" y="32019"/>
                            <a:ext cx="2749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12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8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70864pt;margin-top:5.582097pt;width:300.350pt;height:120.2pt;mso-position-horizontal-relative:page;mso-position-vertical-relative:paragraph;z-index:-15712768;mso-wrap-distance-left:0;mso-wrap-distance-right:0" id="docshapegroup135" coordorigin="1243,112" coordsize="6007,2404">
                <v:rect style="position:absolute;left:2009;top:674;width:2116;height:510" id="docshape136" filled="true" fillcolor="#ffffb8" stroked="false">
                  <v:fill type="solid"/>
                </v:rect>
                <v:rect style="position:absolute;left:2009;top:674;width:2116;height:510" id="docshape137" filled="false" stroked="true" strokeweight=".280133pt" strokecolor="#800000">
                  <v:stroke dashstyle="solid"/>
                </v:rect>
                <v:rect style="position:absolute;left:1246;top:136;width:786;height:348" id="docshape138" filled="true" fillcolor="#ffffb8" stroked="false">
                  <v:fill type="solid"/>
                </v:rect>
                <v:rect style="position:absolute;left:1246;top:136;width:786;height:348" id="docshape139" filled="false" stroked="true" strokeweight=".280181pt" strokecolor="#800000">
                  <v:stroke dashstyle="solid"/>
                </v:rect>
                <v:line style="position:absolute" from="1246,283" to="2037,283" stroked="true" strokeweight=".280109pt" strokecolor="#800000">
                  <v:stroke dashstyle="solid"/>
                </v:line>
                <v:line style="position:absolute" from="1246,333" to="2037,333" stroked="true" strokeweight=".280109pt" strokecolor="#800000">
                  <v:stroke dashstyle="solid"/>
                </v:line>
                <v:rect style="position:absolute;left:4590;top:831;width:938;height:213" id="docshape140" filled="true" fillcolor="#ffffb8" stroked="false">
                  <v:fill type="solid"/>
                </v:rect>
                <v:rect style="position:absolute;left:4590;top:831;width:938;height:213" id="docshape141" filled="false" stroked="true" strokeweight=".280131pt" strokecolor="#800000">
                  <v:stroke dashstyle="solid"/>
                </v:rect>
                <v:rect style="position:absolute;left:4253;top:114;width:2991;height:583" id="docshape142" filled="true" fillcolor="#ffffb8" stroked="false">
                  <v:fill type="solid"/>
                </v:rect>
                <v:rect style="position:absolute;left:4253;top:114;width:2991;height:583" id="docshape143" filled="false" stroked="true" strokeweight=".280125pt" strokecolor="#800000">
                  <v:stroke dashstyle="solid"/>
                </v:rect>
                <v:line style="position:absolute" from="4254,271" to="7250,271" stroked="true" strokeweight=".280109pt" strokecolor="#800000">
                  <v:stroke dashstyle="solid"/>
                </v:line>
                <v:line style="position:absolute" from="4254,322" to="7250,322" stroked="true" strokeweight=".280109pt" strokecolor="#800000">
                  <v:stroke dashstyle="solid"/>
                </v:line>
                <v:line style="position:absolute" from="4949,703" to="4949,832" stroked="true" strokeweight=".280549pt" strokecolor="#800000">
                  <v:stroke dashstyle="dot"/>
                </v:line>
                <v:shape style="position:absolute;left:4927;top:775;width:45;height:57" id="docshape144" coordorigin="4927,776" coordsize="45,57" path="m4927,776l4949,832,4972,776e" filled="false" stroked="true" strokeweight=".280377pt" strokecolor="#800000">
                  <v:path arrowok="t"/>
                  <v:stroke dashstyle="solid"/>
                </v:shape>
                <v:line style="position:absolute" from="4130,944" to="4590,944" stroked="true" strokeweight=".280109pt" strokecolor="#800000">
                  <v:stroke dashstyle="dot"/>
                </v:line>
                <v:shape style="position:absolute;left:4534;top:921;width:57;height:45" id="docshape145" coordorigin="4534,921" coordsize="57,45" path="m4534,966l4590,944,4534,921e" filled="false" stroked="true" strokeweight=".280280pt" strokecolor="#800000">
                  <v:path arrowok="t"/>
                  <v:stroke dashstyle="solid"/>
                </v:shape>
                <v:shape style="position:absolute;left:1672;top:489;width:337;height:606" id="docshape146" coordorigin="1673,490" coordsize="337,606" path="m2009,1095l1673,1095,1673,490e" filled="false" stroked="true" strokeweight=".280445pt" strokecolor="#800000">
                  <v:path arrowok="t"/>
                  <v:stroke dashstyle="dot"/>
                </v:shape>
                <v:shape style="position:absolute;left:1650;top:489;width:45;height:57" id="docshape147" coordorigin="1650,490" coordsize="45,57" path="m1695,546l1673,490,1650,546e" filled="false" stroked="true" strokeweight=".280377pt" strokecolor="#800000">
                  <v:path arrowok="t"/>
                  <v:stroke dashstyle="solid"/>
                </v:shape>
                <v:rect style="position:absolute;left:2884;top:159;width:438;height:253" id="docshape148" filled="true" fillcolor="#ffffb8" stroked="false">
                  <v:fill type="solid"/>
                </v:rect>
                <v:rect style="position:absolute;left:2884;top:159;width:438;height:253" id="docshape149" filled="false" stroked="true" strokeweight=".280219pt" strokecolor="#800000">
                  <v:stroke dashstyle="solid"/>
                </v:rect>
                <v:line style="position:absolute" from="2885,305" to="3328,305" stroked="true" strokeweight=".280109pt" strokecolor="#800000">
                  <v:stroke dashstyle="solid"/>
                </v:line>
                <v:line style="position:absolute" from="2885,355" to="3328,355" stroked="true" strokeweight=".280109pt" strokecolor="#800000">
                  <v:stroke dashstyle="solid"/>
                </v:line>
                <v:line style="position:absolute" from="3109,675" to="3109,417" stroked="true" strokeweight=".280549pt" strokecolor="#800000">
                  <v:stroke dashstyle="solid"/>
                </v:line>
                <v:shape style="position:absolute;left:3064;top:416;width:90;height:113" id="docshape150" coordorigin="3064,417" coordsize="90,113" path="m3154,529l3064,529,3109,417,3154,529xe" filled="true" fillcolor="#ffffff" stroked="false">
                  <v:path arrowok="t"/>
                  <v:fill type="solid"/>
                </v:shape>
                <v:shape style="position:absolute;left:3064;top:416;width:90;height:113" id="docshape151" coordorigin="3064,417" coordsize="90,113" path="m3154,529l3109,417,3064,529,3154,529xe" filled="false" stroked="true" strokeweight=".280377pt" strokecolor="#800000">
                  <v:path arrowok="t"/>
                  <v:stroke dashstyle="solid"/>
                </v:shape>
                <v:rect style="position:absolute;left:2031;top:1503;width:943;height:213" id="docshape152" filled="true" fillcolor="#ffffb8" stroked="false">
                  <v:fill type="solid"/>
                </v:rect>
                <v:rect style="position:absolute;left:2031;top:1503;width:943;height:213" id="docshape153" filled="false" stroked="true" strokeweight=".280131pt" strokecolor="#800000">
                  <v:stroke dashstyle="solid"/>
                </v:rect>
                <v:rect style="position:absolute;left:2076;top:1621;width:933;height:5" id="docshape154" filled="true" fillcolor="#000000" stroked="false">
                  <v:fill type="solid"/>
                </v:rect>
                <v:rect style="position:absolute;left:3378;top:1503;width:1089;height:213" id="docshape155" filled="true" fillcolor="#ffffb8" stroked="false">
                  <v:fill type="solid"/>
                </v:rect>
                <v:rect style="position:absolute;left:3378;top:1503;width:1089;height:213" id="docshape156" filled="false" stroked="true" strokeweight=".280125pt" strokecolor="#800000">
                  <v:stroke dashstyle="solid"/>
                </v:rect>
                <v:rect style="position:absolute;left:3423;top:1621;width:1063;height:5" id="docshape157" filled="true" fillcolor="#000000" stroked="false">
                  <v:fill type="solid"/>
                </v:rect>
                <v:line style="position:absolute" from="2593,1190" to="2593,1504" stroked="true" strokeweight=".280549pt" strokecolor="#800000">
                  <v:stroke dashstyle="dot"/>
                </v:line>
                <v:shape style="position:absolute;left:2570;top:1447;width:45;height:57" id="docshape158" coordorigin="2570,1448" coordsize="45,57" path="m2570,1448l2593,1504,2615,1448e" filled="false" stroked="true" strokeweight=".280377pt" strokecolor="#800000">
                  <v:path arrowok="t"/>
                  <v:stroke dashstyle="solid"/>
                </v:shape>
                <v:line style="position:absolute" from="3670,1190" to="3670,1504" stroked="true" strokeweight=".280549pt" strokecolor="#800000">
                  <v:stroke dashstyle="dot"/>
                </v:line>
                <v:shape style="position:absolute;left:3647;top:1447;width:45;height:57" id="docshape159" coordorigin="3648,1448" coordsize="45,57" path="m3648,1448l3670,1504,3693,1448e" filled="false" stroked="true" strokeweight=".280377pt" strokecolor="#800000">
                  <v:path arrowok="t"/>
                  <v:stroke dashstyle="solid"/>
                </v:shape>
                <v:rect style="position:absolute;left:2817;top:1929;width:842;height:583" id="docshape160" filled="true" fillcolor="#ffffb8" stroked="false">
                  <v:fill type="solid"/>
                </v:rect>
                <v:rect style="position:absolute;left:2817;top:1929;width:842;height:583" id="docshape161" filled="false" stroked="true" strokeweight=".280252pt" strokecolor="#800000">
                  <v:stroke dashstyle="solid"/>
                </v:rect>
                <v:line style="position:absolute" from="2890,1930" to="2638,1722" stroked="true" strokeweight=".280286pt" strokecolor="#800000">
                  <v:stroke dashstyle="dot"/>
                </v:line>
                <v:shape style="position:absolute;left:2637;top:1722;width:57;height:51" id="docshape162" coordorigin="2638,1722" coordsize="57,51" path="m2694,1739l2638,1722,2666,1773e" filled="false" stroked="true" strokeweight=".280306pt" strokecolor="#800000">
                  <v:path arrowok="t"/>
                  <v:stroke dashstyle="solid"/>
                </v:shape>
                <v:line style="position:absolute" from="3564,1930" to="3799,1722" stroked="true" strokeweight=".280301pt" strokecolor="#800000">
                  <v:stroke dashstyle="dot"/>
                </v:line>
                <v:shape style="position:absolute;left:3743;top:1722;width:57;height:51" id="docshape163" coordorigin="3743,1722" coordsize="57,51" path="m3777,1773l3799,1722,3743,1739e" filled="false" stroked="true" strokeweight=".280306pt" strokecolor="#800000">
                  <v:path arrowok="t"/>
                  <v:stroke dashstyle="solid"/>
                </v:shape>
                <v:line style="position:absolute" from="3109,1190" to="3109,1930" stroked="true" strokeweight=".280549pt" strokecolor="#800000">
                  <v:stroke dashstyle="dot"/>
                </v:line>
                <v:shape style="position:absolute;left:3086;top:1873;width:45;height:57" id="docshape164" coordorigin="3087,1874" coordsize="45,57" path="m3087,1874l3109,1930,3132,1874e" filled="false" stroked="true" strokeweight=".280377pt" strokecolor="#800000">
                  <v:path arrowok="t"/>
                  <v:stroke dashstyle="solid"/>
                </v:shape>
                <v:shape style="position:absolute;left:3827;top:293;width:427;height:381" id="docshape165" coordorigin="3827,294" coordsize="427,381" path="m4254,294l3827,294,3827,675e" filled="false" stroked="true" strokeweight=".280304pt" strokecolor="#800000">
                  <v:path arrowok="t"/>
                  <v:stroke dashstyle="solid"/>
                </v:shape>
                <v:shape style="position:absolute;left:3804;top:557;width:45;height:118" id="docshape166" coordorigin="3805,557" coordsize="45,118" path="m3827,675l3805,619,3827,557,3850,619,3827,675xe" filled="true" fillcolor="#ffffff" stroked="false">
                  <v:path arrowok="t"/>
                  <v:fill type="solid"/>
                </v:shape>
                <v:shape style="position:absolute;left:3804;top:557;width:45;height:118" id="docshape167" coordorigin="3805,557" coordsize="45,118" path="m3805,619l3827,675,3850,619,3827,557,3805,619xe" filled="false" stroked="true" strokeweight=".280493pt" strokecolor="#800000">
                  <v:path arrowok="t"/>
                  <v:stroke dashstyle="solid"/>
                </v:shape>
                <v:shape style="position:absolute;left:1274;top:353;width:307;height:94" type="#_x0000_t202" id="docshape1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spacing w:val="-2"/>
                            <w:w w:val="105"/>
                            <w:sz w:val="8"/>
                          </w:rPr>
                          <w:t>+Show()</w:t>
                        </w:r>
                      </w:p>
                    </w:txbxContent>
                  </v:textbox>
                  <w10:wrap type="none"/>
                </v:shape>
                <v:shape style="position:absolute;left:2884;top:701;width:401;height:100" type="#_x0000_t202" id="docshape169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2"/>
                            <w:sz w:val="9"/>
                          </w:rPr>
                          <w:t>formMain</w:t>
                        </w:r>
                      </w:p>
                    </w:txbxContent>
                  </v:textbox>
                  <w10:wrap type="none"/>
                </v:shape>
                <v:shape style="position:absolute;left:4208;top:837;width:374;height:75" type="#_x0000_t202" id="docshape1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&lt;&lt;create&gt;&gt;</w:t>
                        </w:r>
                      </w:p>
                    </w:txbxContent>
                  </v:textbox>
                  <w10:wrap type="none"/>
                </v:shape>
                <v:shape style="position:absolute;left:4702;top:730;width:767;height:227" type="#_x0000_t202" id="docshape171" filled="false" stroked="false">
                  <v:textbox inset="0,0,0,0">
                    <w:txbxContent>
                      <w:p>
                        <w:pPr>
                          <w:spacing w:before="1"/>
                          <w:ind w:left="274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&lt;&lt;instanceOf&gt;&gt;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conn</w:t>
                        </w:r>
                        <w:r>
                          <w:rPr>
                            <w:spacing w:val="-6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:</w:t>
                        </w:r>
                        <w:r>
                          <w:rPr>
                            <w:spacing w:val="-8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SqlConnection</w:t>
                        </w:r>
                      </w:p>
                    </w:txbxContent>
                  </v:textbox>
                  <w10:wrap type="none"/>
                </v:shape>
                <v:shape style="position:absolute;left:1695;top:977;width:284;height:75" type="#_x0000_t202" id="docshape1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&lt;&lt;call&gt;&gt;</w:t>
                        </w:r>
                      </w:p>
                    </w:txbxContent>
                  </v:textbox>
                  <w10:wrap type="none"/>
                </v:shape>
                <v:shape style="position:absolute;left:3103;top:1262;width:486;height:75" type="#_x0000_t202" id="docshape1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&lt;&lt;instantiate&gt;&gt;</w:t>
                        </w:r>
                      </w:p>
                    </w:txbxContent>
                  </v:textbox>
                  <w10:wrap type="none"/>
                </v:shape>
                <v:shape style="position:absolute;left:2177;top:1307;width:374;height:75" type="#_x0000_t202" id="docshape17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&lt;&lt;create&gt;&gt;</w:t>
                        </w:r>
                      </w:p>
                    </w:txbxContent>
                  </v:textbox>
                  <w10:wrap type="none"/>
                </v:shape>
                <v:shape style="position:absolute;left:3743;top:1313;width:374;height:75" type="#_x0000_t202" id="docshape17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&lt;&lt;create&gt;&gt;</w:t>
                        </w:r>
                      </w:p>
                    </w:txbxContent>
                  </v:textbox>
                  <w10:wrap type="none"/>
                </v:shape>
                <v:shape style="position:absolute;left:2076;top:1530;width:885;height:100" type="#_x0000_t202" id="docshape176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4"/>
                            <w:sz w:val="9"/>
                          </w:rPr>
                          <w:t>cmdLogin</w:t>
                        </w:r>
                        <w:r>
                          <w:rPr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spacing w:val="-4"/>
                            <w:sz w:val="9"/>
                          </w:rPr>
                          <w:t>:</w:t>
                        </w:r>
                        <w:r>
                          <w:rPr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spacing w:val="-4"/>
                            <w:sz w:val="9"/>
                          </w:rPr>
                          <w:t>SqlCommand</w:t>
                        </w:r>
                      </w:p>
                    </w:txbxContent>
                  </v:textbox>
                  <w10:wrap type="none"/>
                </v:shape>
                <v:shape style="position:absolute;left:3423;top:1530;width:1030;height:100" type="#_x0000_t202" id="docshape177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4"/>
                            <w:sz w:val="9"/>
                          </w:rPr>
                          <w:t>cmdPassword</w:t>
                        </w:r>
                        <w:r>
                          <w:rPr>
                            <w:spacing w:val="11"/>
                            <w:sz w:val="9"/>
                          </w:rPr>
                          <w:t> </w:t>
                        </w:r>
                        <w:r>
                          <w:rPr>
                            <w:spacing w:val="-4"/>
                            <w:sz w:val="9"/>
                          </w:rPr>
                          <w:t>:</w:t>
                        </w:r>
                        <w:r>
                          <w:rPr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spacing w:val="-4"/>
                            <w:sz w:val="9"/>
                          </w:rPr>
                          <w:t>SqlCommand</w:t>
                        </w:r>
                      </w:p>
                    </w:txbxContent>
                  </v:textbox>
                  <w10:wrap type="none"/>
                </v:shape>
                <v:shape style="position:absolute;left:2273;top:1839;width:492;height:75" type="#_x0000_t202" id="docshape1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&lt;&lt;instanceOf&gt;&gt;</w:t>
                        </w:r>
                      </w:p>
                    </w:txbxContent>
                  </v:textbox>
                  <w10:wrap type="none"/>
                </v:shape>
                <v:shape style="position:absolute;left:3664;top:1811;width:492;height:75" type="#_x0000_t202" id="docshape1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sz w:val="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6"/>
                          </w:rPr>
                          <w:t>&lt;&lt;instanceOf&gt;&gt;</w:t>
                        </w:r>
                      </w:p>
                    </w:txbxContent>
                  </v:textbox>
                  <w10:wrap type="none"/>
                </v:shape>
                <v:shape style="position:absolute;left:2817;top:2349;width:848;height:163" type="#_x0000_t202" id="docshape180" filled="true" fillcolor="#ffffb8" stroked="true" strokeweight=".280252pt" strokecolor="#800000">
                  <v:textbox inset="0,0,0,0">
                    <w:txbxContent>
                      <w:p>
                        <w:pPr>
                          <w:spacing w:before="19"/>
                          <w:ind w:left="2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+ExecuteNonQuery()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17;top:2086;width:848;height:264" type="#_x0000_t202" id="docshape181" filled="true" fillcolor="#ffffb8" stroked="true" strokeweight=".280252pt" strokecolor="#800000">
                  <v:textbox inset="0,0,0,0">
                    <w:txbxContent>
                      <w:p>
                        <w:pPr>
                          <w:spacing w:before="19"/>
                          <w:ind w:left="2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+CommandText</w:t>
                        </w:r>
                      </w:p>
                      <w:p>
                        <w:pPr>
                          <w:spacing w:before="3"/>
                          <w:ind w:left="2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+Parameters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17;top:1929;width:848;height:157" type="#_x0000_t202" id="docshape182" filled="true" fillcolor="#ffffb8" stroked="true" strokeweight=".280252pt" strokecolor="#800000">
                  <v:textbox inset="0,0,0,0">
                    <w:txbxContent>
                      <w:p>
                        <w:pPr>
                          <w:spacing w:before="19"/>
                          <w:ind w:left="176" w:right="0" w:firstLine="0"/>
                          <w:jc w:val="left"/>
                          <w:rPr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9"/>
                          </w:rPr>
                          <w:t>SqlCommand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09;top:988;width:2116;height:197" type="#_x0000_t202" id="docshape183" filled="true" fillcolor="#ffffb8" stroked="true" strokeweight=".280133pt" strokecolor="#800000">
                  <v:textbox inset="0,0,0,0">
                    <w:txbxContent>
                      <w:p>
                        <w:pPr>
                          <w:spacing w:before="19"/>
                          <w:ind w:left="2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9"/>
                          </w:rPr>
                          <w:t>+btnAuthorization_Click(sender</w:t>
                        </w:r>
                        <w:r>
                          <w:rPr>
                            <w:color w:val="000000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9"/>
                          </w:rPr>
                          <w:t>:</w:t>
                        </w:r>
                        <w:r>
                          <w:rPr>
                            <w:color w:val="000000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9"/>
                          </w:rPr>
                          <w:t>object,</w:t>
                        </w:r>
                        <w:r>
                          <w:rPr>
                            <w:color w:val="000000"/>
                            <w:spacing w:val="12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9"/>
                          </w:rPr>
                          <w:t>e: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9"/>
                          </w:rPr>
                          <w:t>EventArgs)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009;top:831;width:2116;height:157" type="#_x0000_t202" id="docshape184" filled="true" fillcolor="#ffffb8" stroked="true" strokeweight=".280133pt" strokecolor="#800000">
                  <v:textbox inset="0,0,0,0">
                    <w:txbxContent>
                      <w:p>
                        <w:pPr>
                          <w:spacing w:before="19"/>
                          <w:ind w:left="2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9"/>
                          </w:rPr>
                          <w:t>+conn: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 SqlConnection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256;top:299;width:2986;height:395" type="#_x0000_t202" id="docshape185" filled="true" fillcolor="#ffffb8" stroked="false">
                  <v:textbox inset="0,0,0,0">
                    <w:txbxContent>
                      <w:p>
                        <w:pPr>
                          <w:spacing w:before="45"/>
                          <w:ind w:left="2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+CreateCommand()</w:t>
                        </w:r>
                      </w:p>
                      <w:p>
                        <w:pPr>
                          <w:spacing w:before="3"/>
                          <w:ind w:left="25" w:right="0" w:firstLine="0"/>
                          <w:jc w:val="left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9"/>
                          </w:rPr>
                          <w:t>+SqlConnection(ConfigurationManager.ConnectionStrings["Config"].ConnectionString)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256;top:117;width:2986;height:177" type="#_x0000_t202" id="docshape186" filled="true" fillcolor="#ffffb8" stroked="false">
                  <v:textbox inset="0,0,0,0">
                    <w:txbxContent>
                      <w:p>
                        <w:pPr>
                          <w:spacing w:before="19"/>
                          <w:ind w:left="10" w:right="0" w:firstLine="0"/>
                          <w:jc w:val="center"/>
                          <w:rPr>
                            <w:b/>
                            <w:color w:val="000000"/>
                            <w:sz w:val="9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9"/>
                          </w:rPr>
                          <w:t>SqlConnection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49;top:139;width:780;height:166" type="#_x0000_t202" id="docshape187" filled="true" fillcolor="#ffffb8" stroked="false">
                  <v:textbox inset="0,0,0,0">
                    <w:txbxContent>
                      <w:p>
                        <w:pPr>
                          <w:spacing w:before="23"/>
                          <w:ind w:left="148" w:right="0" w:firstLine="0"/>
                          <w:jc w:val="left"/>
                          <w:rPr>
                            <w:b/>
                            <w:color w:val="000000"/>
                            <w:sz w:val="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8"/>
                          </w:rPr>
                          <w:t>MessageBox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87;top:162;width:433;height:180" type="#_x0000_t202" id="docshape188" filled="false" stroked="false">
                  <v:textbox inset="0,0,0,0">
                    <w:txbxContent>
                      <w:p>
                        <w:pPr>
                          <w:spacing w:before="23"/>
                          <w:ind w:left="12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8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561" w:right="232" w:hanging="653"/>
      </w:pPr>
      <w:r>
        <w:rPr/>
        <w:t>Рисунок</w:t>
      </w:r>
      <w:r>
        <w:rPr>
          <w:spacing w:val="-6"/>
        </w:rPr>
        <w:t> </w:t>
      </w:r>
      <w:r>
        <w:rPr/>
        <w:t>4.5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Пример</w:t>
      </w:r>
      <w:r>
        <w:rPr>
          <w:spacing w:val="-5"/>
        </w:rPr>
        <w:t> </w:t>
      </w:r>
      <w:r>
        <w:rPr/>
        <w:t>использования</w:t>
      </w:r>
      <w:r>
        <w:rPr>
          <w:spacing w:val="-6"/>
        </w:rPr>
        <w:t> </w:t>
      </w:r>
      <w:r>
        <w:rPr/>
        <w:t>отношений</w:t>
      </w:r>
      <w:r>
        <w:rPr>
          <w:spacing w:val="-6"/>
        </w:rPr>
        <w:t> </w:t>
      </w:r>
      <w:r>
        <w:rPr/>
        <w:t>генерализации, ассоциации и зависимостей использования</w:t>
      </w:r>
    </w:p>
    <w:p>
      <w:pPr>
        <w:pStyle w:val="BodyText"/>
        <w:spacing w:before="1"/>
        <w:ind w:right="168" w:firstLine="566"/>
      </w:pPr>
      <w:r>
        <w:rPr/>
        <w:t>Может возникнуть вопрос: могут ли классы находиться одновре- менно и в отношении ассоциации, и зависимости? Ответ положитель- ный – могут. Пример показан на рисунке 4.6.</w:t>
      </w:r>
    </w:p>
    <w:p>
      <w:pPr>
        <w:pStyle w:val="BodyText"/>
        <w:spacing w:before="8"/>
        <w:ind w:right="166" w:firstLine="566"/>
      </w:pPr>
      <w:r>
        <w:rPr/>
        <w:t>Класс</w:t>
      </w:r>
      <w:r>
        <w:rPr>
          <w:spacing w:val="-13"/>
        </w:rPr>
        <w:t> </w:t>
      </w:r>
      <w:r>
        <w:rPr>
          <w:rFonts w:ascii="Courier New" w:hAnsi="Courier New"/>
        </w:rPr>
        <w:t>Факультет</w:t>
      </w:r>
      <w:r>
        <w:rPr>
          <w:rFonts w:ascii="Courier New" w:hAnsi="Courier New"/>
          <w:spacing w:val="-30"/>
        </w:rPr>
        <w:t> </w:t>
      </w:r>
      <w:r>
        <w:rPr/>
        <w:t>имеет</w:t>
      </w:r>
      <w:r>
        <w:rPr>
          <w:spacing w:val="-12"/>
        </w:rPr>
        <w:t> </w:t>
      </w:r>
      <w:r>
        <w:rPr/>
        <w:t>атрибут, содержащий ссылку </w:t>
      </w:r>
      <w:r>
        <w:rPr>
          <w:rFonts w:ascii="Courier New" w:hAnsi="Courier New"/>
        </w:rPr>
        <w:t>ОтдКад- ров</w:t>
      </w:r>
      <w:r>
        <w:rPr>
          <w:rFonts w:ascii="Courier New" w:hAnsi="Courier New"/>
          <w:spacing w:val="-30"/>
        </w:rPr>
        <w:t> </w:t>
      </w:r>
      <w:r>
        <w:rPr/>
        <w:t>на класс </w:t>
      </w:r>
      <w:r>
        <w:rPr>
          <w:rFonts w:ascii="Courier New" w:hAnsi="Courier New"/>
        </w:rPr>
        <w:t>ОтделКадров</w:t>
      </w:r>
      <w:r>
        <w:rPr/>
        <w:t>. Этот факт отражает ассоциацию указан- ных классов. Причём разновидность ассоциации – </w:t>
      </w:r>
      <w:r>
        <w:rPr>
          <w:u w:val="single"/>
        </w:rPr>
        <w:t>агрегация</w:t>
      </w:r>
      <w:r>
        <w:rPr/>
        <w:t> с множе- ственностью (кратностью, мощностью, multiplicity) связи многие к од- ному. Кроме того, в процессе работы операции </w:t>
      </w:r>
      <w:r>
        <w:rPr>
          <w:rFonts w:ascii="Courier New" w:hAnsi="Courier New"/>
        </w:rPr>
        <w:t>АнализДанныхКан- дидата</w:t>
      </w:r>
      <w:r>
        <w:rPr/>
        <w:t>() класса </w:t>
      </w:r>
      <w:r>
        <w:rPr>
          <w:rFonts w:ascii="Courier New" w:hAnsi="Courier New"/>
        </w:rPr>
        <w:t>Факультет</w:t>
      </w:r>
      <w:r>
        <w:rPr>
          <w:rFonts w:ascii="Courier New" w:hAnsi="Courier New"/>
          <w:spacing w:val="-7"/>
        </w:rPr>
        <w:t> </w:t>
      </w:r>
      <w:r>
        <w:rPr/>
        <w:t>возможно обращение к конструктору класса </w:t>
      </w:r>
      <w:r>
        <w:rPr>
          <w:rFonts w:ascii="Courier New" w:hAnsi="Courier New"/>
        </w:rPr>
        <w:t>ОтделКадров</w:t>
      </w:r>
      <w:r>
        <w:rPr>
          <w:rFonts w:ascii="Courier New" w:hAnsi="Courier New"/>
          <w:spacing w:val="-30"/>
        </w:rPr>
        <w:t> </w:t>
      </w:r>
      <w:r>
        <w:rPr/>
        <w:t>для получения ссылки на объект этого класса. Следовательно, рассматриваемые классы связаны </w:t>
      </w:r>
      <w:r>
        <w:rPr>
          <w:u w:val="single"/>
        </w:rPr>
        <w:t>зависимостью</w:t>
      </w:r>
      <w:r>
        <w:rPr/>
        <w:t> </w:t>
      </w:r>
      <w:r>
        <w:rPr>
          <w:rFonts w:ascii="Courier New" w:hAnsi="Courier New"/>
          <w:spacing w:val="-2"/>
        </w:rPr>
        <w:t>instantiate</w:t>
      </w:r>
      <w:r>
        <w:rPr>
          <w:spacing w:val="-2"/>
        </w:rPr>
        <w:t>.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6"/>
        <w:ind w:left="0"/>
        <w:jc w:val="left"/>
        <w:rPr>
          <w:sz w:val="8"/>
        </w:rPr>
      </w:pPr>
    </w:p>
    <w:tbl>
      <w:tblPr>
        <w:tblW w:w="0" w:type="auto"/>
        <w:jc w:val="left"/>
        <w:tblInd w:w="1182" w:type="dxa"/>
        <w:tblBorders>
          <w:top w:val="single" w:sz="8" w:space="0" w:color="800000"/>
          <w:left w:val="single" w:sz="8" w:space="0" w:color="800000"/>
          <w:bottom w:val="single" w:sz="8" w:space="0" w:color="800000"/>
          <w:right w:val="single" w:sz="8" w:space="0" w:color="800000"/>
          <w:insideH w:val="single" w:sz="8" w:space="0" w:color="800000"/>
          <w:insideV w:val="single" w:sz="8" w:space="0" w:color="8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"/>
        <w:gridCol w:w="1084"/>
        <w:gridCol w:w="2041"/>
        <w:gridCol w:w="1291"/>
      </w:tblGrid>
      <w:tr>
        <w:trPr>
          <w:trHeight w:val="362" w:hRule="atLeast"/>
        </w:trPr>
        <w:tc>
          <w:tcPr>
            <w:tcW w:w="4958" w:type="dxa"/>
            <w:gridSpan w:val="4"/>
            <w:shd w:val="clear" w:color="auto" w:fill="FFFFB8"/>
          </w:tcPr>
          <w:p>
            <w:pPr>
              <w:pStyle w:val="TableParagraph"/>
              <w:spacing w:before="58"/>
              <w:ind w:left="1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Факультет</w:t>
            </w:r>
          </w:p>
        </w:tc>
      </w:tr>
      <w:tr>
        <w:trPr>
          <w:trHeight w:val="362" w:hRule="atLeast"/>
        </w:trPr>
        <w:tc>
          <w:tcPr>
            <w:tcW w:w="4958" w:type="dxa"/>
            <w:gridSpan w:val="4"/>
            <w:shd w:val="clear" w:color="auto" w:fill="FFFFB8"/>
          </w:tcPr>
          <w:p>
            <w:pPr>
              <w:pStyle w:val="TableParagraph"/>
              <w:spacing w:before="58"/>
              <w:ind w:left="141"/>
              <w:rPr>
                <w:sz w:val="20"/>
              </w:rPr>
            </w:pPr>
            <w:r>
              <w:rPr>
                <w:sz w:val="20"/>
              </w:rPr>
              <w:t>+отдКадров: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ОтделКадров</w:t>
            </w:r>
          </w:p>
        </w:tc>
      </w:tr>
      <w:tr>
        <w:trPr>
          <w:trHeight w:val="680" w:hRule="atLeast"/>
        </w:trPr>
        <w:tc>
          <w:tcPr>
            <w:tcW w:w="4958" w:type="dxa"/>
            <w:gridSpan w:val="4"/>
            <w:shd w:val="clear" w:color="auto" w:fill="FFFFB8"/>
          </w:tcPr>
          <w:p>
            <w:pPr>
              <w:pStyle w:val="TableParagraph"/>
              <w:spacing w:before="58"/>
              <w:ind w:left="141"/>
              <w:rPr>
                <w:sz w:val="20"/>
              </w:rPr>
            </w:pPr>
            <w:r>
              <w:rPr>
                <w:sz w:val="20"/>
              </w:rPr>
              <w:t>+АнализДанныхКандидата(Персона:</w:t>
            </w:r>
            <w:r>
              <w:rPr>
                <w:spacing w:val="39"/>
                <w:sz w:val="20"/>
              </w:rPr>
              <w:t> </w:t>
            </w:r>
            <w:r>
              <w:rPr>
                <w:spacing w:val="-2"/>
                <w:sz w:val="20"/>
              </w:rPr>
              <w:t>sting)</w:t>
            </w:r>
          </w:p>
        </w:tc>
      </w:tr>
      <w:tr>
        <w:trPr>
          <w:trHeight w:val="744" w:hRule="atLeast"/>
        </w:trPr>
        <w:tc>
          <w:tcPr>
            <w:tcW w:w="542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84" w:type="dxa"/>
            <w:tcBorders>
              <w:right w:val="dotted" w:sz="8" w:space="0" w:color="800000"/>
            </w:tcBorders>
          </w:tcPr>
          <w:p>
            <w:pPr>
              <w:pStyle w:val="TableParagraph"/>
              <w:spacing w:before="42"/>
              <w:ind w:left="26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-45589</wp:posOffset>
                      </wp:positionH>
                      <wp:positionV relativeFrom="paragraph">
                        <wp:posOffset>-1378</wp:posOffset>
                      </wp:positionV>
                      <wp:extent cx="91440" cy="222885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91440" cy="222885"/>
                                <a:chExt cx="91440" cy="222885"/>
                              </a:xfrm>
                            </wpg:grpSpPr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589" cy="223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589756pt;margin-top:-.108511pt;width:7.2pt;height:17.55pt;mso-position-horizontal-relative:column;mso-position-vertical-relative:paragraph;z-index:-16707072" id="docshapegroup189" coordorigin="-72,-2" coordsize="144,351">
                      <v:shape style="position:absolute;left:-72;top:-3;width:145;height:352" type="#_x0000_t75" id="docshape190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643348</wp:posOffset>
                      </wp:positionH>
                      <wp:positionV relativeFrom="paragraph">
                        <wp:posOffset>372714</wp:posOffset>
                      </wp:positionV>
                      <wp:extent cx="91440" cy="11176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91440" cy="111760"/>
                                <a:chExt cx="91440" cy="11176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5061" y="5061"/>
                                  <a:ext cx="8128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101600">
                                      <a:moveTo>
                                        <a:pt x="0" y="0"/>
                                      </a:moveTo>
                                      <a:lnTo>
                                        <a:pt x="40525" y="101108"/>
                                      </a:lnTo>
                                      <a:lnTo>
                                        <a:pt x="81051" y="0"/>
                                      </a:lnTo>
                                    </a:path>
                                  </a:pathLst>
                                </a:custGeom>
                                <a:ln w="10123">
                                  <a:solidFill>
                                    <a:srgbClr val="8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657368pt;margin-top:29.34761pt;width:7.2pt;height:8.8pt;mso-position-horizontal-relative:column;mso-position-vertical-relative:paragraph;z-index:-16706048" id="docshapegroup191" coordorigin="1013,587" coordsize="144,176">
                      <v:shape style="position:absolute;left:1021;top:594;width:128;height:160" id="docshape192" coordorigin="1021,595" coordsize="128,160" path="m1021,595l1085,754,1149,595e" filled="false" stroked="true" strokeweight=".797116pt" strokecolor="#8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20"/>
              </w:rPr>
              <w:t>1..*</w:t>
            </w:r>
          </w:p>
          <w:p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041" w:type="dxa"/>
            <w:tcBorders>
              <w:left w:val="dotted" w:sz="8" w:space="0" w:color="800000"/>
              <w:right w:val="dotted" w:sz="8" w:space="0" w:color="800000"/>
            </w:tcBorders>
          </w:tcPr>
          <w:p>
            <w:pPr>
              <w:pStyle w:val="TableParagraph"/>
              <w:spacing w:before="35"/>
              <w:ind w:left="0"/>
              <w:rPr>
                <w:sz w:val="20"/>
              </w:rPr>
            </w:pPr>
          </w:p>
          <w:p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1251231</wp:posOffset>
                      </wp:positionH>
                      <wp:positionV relativeFrom="paragraph">
                        <wp:posOffset>204509</wp:posOffset>
                      </wp:positionV>
                      <wp:extent cx="91440" cy="11176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91440" cy="111760"/>
                                <a:chExt cx="91440" cy="11176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5061" y="5061"/>
                                  <a:ext cx="8128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101600">
                                      <a:moveTo>
                                        <a:pt x="0" y="0"/>
                                      </a:moveTo>
                                      <a:lnTo>
                                        <a:pt x="40525" y="101108"/>
                                      </a:lnTo>
                                      <a:lnTo>
                                        <a:pt x="81051" y="0"/>
                                      </a:lnTo>
                                    </a:path>
                                  </a:pathLst>
                                </a:custGeom>
                                <a:ln w="10123">
                                  <a:solidFill>
                                    <a:srgbClr val="8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522171pt;margin-top:16.10314pt;width:7.2pt;height:8.8pt;mso-position-horizontal-relative:column;mso-position-vertical-relative:paragraph;z-index:-16706560" id="docshapegroup193" coordorigin="1970,322" coordsize="144,176">
                      <v:shape style="position:absolute;left:1978;top:330;width:128;height:160" id="docshape194" coordorigin="1978,330" coordsize="128,160" path="m1978,330l2042,489,2106,330e" filled="false" stroked="true" strokeweight=".797116pt" strokecolor="#8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&lt;&lt;instantiate&gt;&gt;</w:t>
            </w:r>
          </w:p>
        </w:tc>
        <w:tc>
          <w:tcPr>
            <w:tcW w:w="1291" w:type="dxa"/>
            <w:tcBorders>
              <w:left w:val="dotted" w:sz="8" w:space="0" w:color="800000"/>
              <w:right w:val="nil"/>
            </w:tcBorders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ind w:left="543" w:right="-15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&lt;&lt;call&gt;&gt;</w:t>
            </w:r>
          </w:p>
        </w:tc>
      </w:tr>
      <w:tr>
        <w:trPr>
          <w:trHeight w:val="362" w:hRule="atLeast"/>
        </w:trPr>
        <w:tc>
          <w:tcPr>
            <w:tcW w:w="4958" w:type="dxa"/>
            <w:gridSpan w:val="4"/>
            <w:shd w:val="clear" w:color="auto" w:fill="FFFFB8"/>
          </w:tcPr>
          <w:p>
            <w:pPr>
              <w:pStyle w:val="TableParagraph"/>
              <w:spacing w:before="58"/>
              <w:ind w:left="121" w:righ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ОтделКадров</w:t>
            </w:r>
          </w:p>
        </w:tc>
      </w:tr>
      <w:tr>
        <w:trPr>
          <w:trHeight w:val="123" w:hRule="atLeast"/>
        </w:trPr>
        <w:tc>
          <w:tcPr>
            <w:tcW w:w="4958" w:type="dxa"/>
            <w:gridSpan w:val="4"/>
            <w:shd w:val="clear" w:color="auto" w:fill="FFFFB8"/>
          </w:tcPr>
          <w:p>
            <w:pPr>
              <w:pStyle w:val="TableParagraph"/>
              <w:ind w:left="0"/>
              <w:rPr>
                <w:sz w:val="6"/>
              </w:rPr>
            </w:pPr>
          </w:p>
        </w:tc>
      </w:tr>
      <w:tr>
        <w:trPr>
          <w:trHeight w:val="521" w:hRule="atLeast"/>
        </w:trPr>
        <w:tc>
          <w:tcPr>
            <w:tcW w:w="4958" w:type="dxa"/>
            <w:gridSpan w:val="4"/>
            <w:shd w:val="clear" w:color="auto" w:fill="FFFFB8"/>
          </w:tcPr>
          <w:p>
            <w:pPr>
              <w:pStyle w:val="TableParagraph"/>
              <w:spacing w:before="58"/>
              <w:ind w:left="77"/>
              <w:rPr>
                <w:sz w:val="20"/>
              </w:rPr>
            </w:pPr>
            <w:r>
              <w:rPr>
                <w:sz w:val="20"/>
              </w:rPr>
              <w:t>+ОформитьНаДолжность(Персона: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sting)</w:t>
            </w:r>
          </w:p>
        </w:tc>
      </w:tr>
    </w:tbl>
    <w:p>
      <w:pPr>
        <w:pStyle w:val="BodyText"/>
        <w:spacing w:before="104"/>
        <w:ind w:left="0"/>
        <w:jc w:val="left"/>
      </w:pPr>
    </w:p>
    <w:p>
      <w:pPr>
        <w:pStyle w:val="BodyText"/>
        <w:spacing w:before="1"/>
        <w:ind w:left="2723" w:right="651" w:hanging="1959"/>
      </w:pPr>
      <w:r>
        <w:rPr/>
        <w:t>Рисунок</w:t>
      </w:r>
      <w:r>
        <w:rPr>
          <w:spacing w:val="-5"/>
        </w:rPr>
        <w:t> </w:t>
      </w:r>
      <w:r>
        <w:rPr/>
        <w:t>4.6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Пример</w:t>
      </w:r>
      <w:r>
        <w:rPr>
          <w:spacing w:val="-3"/>
        </w:rPr>
        <w:t> </w:t>
      </w:r>
      <w:r>
        <w:rPr/>
        <w:t>наличия</w:t>
      </w:r>
      <w:r>
        <w:rPr>
          <w:spacing w:val="-5"/>
        </w:rPr>
        <w:t> </w:t>
      </w:r>
      <w:r>
        <w:rPr/>
        <w:t>нескольких</w:t>
      </w:r>
      <w:r>
        <w:rPr>
          <w:spacing w:val="-5"/>
        </w:rPr>
        <w:t> </w:t>
      </w:r>
      <w:r>
        <w:rPr/>
        <w:t>отношений</w:t>
      </w:r>
      <w:r>
        <w:rPr>
          <w:spacing w:val="-5"/>
        </w:rPr>
        <w:t> </w:t>
      </w:r>
      <w:r>
        <w:rPr/>
        <w:t>между двумя классами</w:t>
      </w:r>
    </w:p>
    <w:p>
      <w:pPr>
        <w:pStyle w:val="BodyText"/>
        <w:spacing w:line="244" w:lineRule="auto"/>
        <w:ind w:right="165" w:firstLine="566"/>
        <w:rPr>
          <w:rFonts w:ascii="Courier New" w:hAnsi="Courier New"/>
        </w:rPr>
      </w:pPr>
      <w:r>
        <w:rPr/>
        <w:t>Посредством созданного объекта, происходит обращение к мето- ду </w:t>
      </w:r>
      <w:r>
        <w:rPr>
          <w:rFonts w:ascii="Courier New" w:hAnsi="Courier New"/>
        </w:rPr>
        <w:t>ОформитьНаДолжность(Персона: sting)</w:t>
      </w:r>
      <w:r>
        <w:rPr/>
        <w:t>, следовательно, классы</w:t>
      </w:r>
      <w:r>
        <w:rPr>
          <w:spacing w:val="31"/>
        </w:rPr>
        <w:t> </w:t>
      </w:r>
      <w:r>
        <w:rPr>
          <w:rFonts w:ascii="Courier New" w:hAnsi="Courier New"/>
        </w:rPr>
        <w:t>Факультет</w:t>
      </w:r>
      <w:r>
        <w:rPr>
          <w:rFonts w:ascii="Courier New" w:hAnsi="Courier New"/>
          <w:spacing w:val="-30"/>
        </w:rPr>
        <w:t> </w:t>
      </w:r>
      <w:r>
        <w:rPr/>
        <w:t>и</w:t>
      </w:r>
      <w:r>
        <w:rPr>
          <w:spacing w:val="35"/>
        </w:rPr>
        <w:t> </w:t>
      </w:r>
      <w:r>
        <w:rPr>
          <w:rFonts w:ascii="Courier New" w:hAnsi="Courier New"/>
        </w:rPr>
        <w:t>ОтдКадров</w:t>
      </w:r>
      <w:r>
        <w:rPr>
          <w:rFonts w:ascii="Courier New" w:hAnsi="Courier New"/>
          <w:spacing w:val="-30"/>
        </w:rPr>
        <w:t> </w:t>
      </w:r>
      <w:r>
        <w:rPr/>
        <w:t>связаны</w:t>
      </w:r>
      <w:r>
        <w:rPr>
          <w:spacing w:val="36"/>
        </w:rPr>
        <w:t> </w:t>
      </w:r>
      <w:r>
        <w:rPr/>
        <w:t>отношением</w:t>
      </w:r>
      <w:r>
        <w:rPr>
          <w:spacing w:val="37"/>
        </w:rPr>
        <w:t> </w:t>
      </w:r>
      <w:r>
        <w:rPr>
          <w:u w:val="single"/>
        </w:rPr>
        <w:t>зависимости</w:t>
      </w:r>
      <w:r>
        <w:rPr/>
        <w:t> типа </w:t>
      </w:r>
      <w:bookmarkStart w:name="4.3.3 Особенности документирования диагр" w:id="53"/>
      <w:bookmarkEnd w:id="53"/>
      <w:r>
        <w:rPr/>
      </w:r>
      <w:bookmarkStart w:name="_bookmark26" w:id="54"/>
      <w:bookmarkEnd w:id="54"/>
      <w:r>
        <w:rPr/>
      </w:r>
      <w:r>
        <w:rPr>
          <w:rFonts w:ascii="Courier New" w:hAnsi="Courier New"/>
        </w:rPr>
        <w:t>call.</w:t>
      </w:r>
    </w:p>
    <w:p>
      <w:pPr>
        <w:pStyle w:val="Heading2"/>
        <w:numPr>
          <w:ilvl w:val="2"/>
          <w:numId w:val="5"/>
        </w:numPr>
        <w:tabs>
          <w:tab w:pos="1413" w:val="left" w:leader="none"/>
        </w:tabs>
        <w:spacing w:line="240" w:lineRule="auto" w:before="106" w:after="0"/>
        <w:ind w:left="1413" w:right="0" w:hanging="564"/>
        <w:jc w:val="both"/>
      </w:pPr>
      <w:r>
        <w:rPr/>
        <w:t>Особенности</w:t>
      </w:r>
      <w:r>
        <w:rPr>
          <w:spacing w:val="-12"/>
        </w:rPr>
        <w:t> </w:t>
      </w:r>
      <w:r>
        <w:rPr/>
        <w:t>документирования</w:t>
      </w:r>
      <w:r>
        <w:rPr>
          <w:spacing w:val="-12"/>
        </w:rPr>
        <w:t> </w:t>
      </w:r>
      <w:r>
        <w:rPr/>
        <w:t>диаграммы</w:t>
      </w:r>
      <w:r>
        <w:rPr>
          <w:spacing w:val="-12"/>
        </w:rPr>
        <w:t> </w:t>
      </w:r>
      <w:r>
        <w:rPr>
          <w:spacing w:val="-2"/>
        </w:rPr>
        <w:t>классов</w:t>
      </w:r>
    </w:p>
    <w:p>
      <w:pPr>
        <w:spacing w:before="53"/>
        <w:ind w:left="849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Диаграмма</w:t>
      </w:r>
      <w:r>
        <w:rPr>
          <w:i/>
          <w:spacing w:val="-6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пакетов</w:t>
      </w:r>
    </w:p>
    <w:p>
      <w:pPr>
        <w:pStyle w:val="BodyText"/>
        <w:spacing w:before="1"/>
        <w:ind w:right="169" w:firstLine="566"/>
      </w:pPr>
      <w:r>
        <w:rPr/>
        <w:t>Документирование диаграммы пакетов достаточно компактное, указываются: 1) количество выделенных пакетов; 2) количества классов в каждом пакете.</w:t>
      </w:r>
    </w:p>
    <w:p>
      <w:pPr>
        <w:pStyle w:val="BodyText"/>
        <w:spacing w:before="1"/>
        <w:ind w:right="170" w:firstLine="566"/>
      </w:pPr>
      <w:r>
        <w:rPr/>
        <w:t>Указанные</w:t>
      </w:r>
      <w:r>
        <w:rPr>
          <w:spacing w:val="-5"/>
        </w:rPr>
        <w:t> </w:t>
      </w:r>
      <w:r>
        <w:rPr/>
        <w:t>данные</w:t>
      </w:r>
      <w:r>
        <w:rPr>
          <w:spacing w:val="-5"/>
        </w:rPr>
        <w:t> </w:t>
      </w:r>
      <w:r>
        <w:rPr/>
        <w:t>используются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процессе</w:t>
      </w:r>
      <w:r>
        <w:rPr>
          <w:spacing w:val="-5"/>
        </w:rPr>
        <w:t> </w:t>
      </w:r>
      <w:r>
        <w:rPr/>
        <w:t>контроля</w:t>
      </w:r>
      <w:r>
        <w:rPr>
          <w:spacing w:val="-6"/>
        </w:rPr>
        <w:t> </w:t>
      </w:r>
      <w:r>
        <w:rPr/>
        <w:t>логической целостности модели: все отображённые в пакетах классы должны быть</w:t>
      </w:r>
      <w:r>
        <w:rPr>
          <w:spacing w:val="80"/>
        </w:rPr>
        <w:t> </w:t>
      </w:r>
      <w:r>
        <w:rPr/>
        <w:t>в дальнейшем отображены на диаграммах детального представления </w:t>
      </w:r>
      <w:r>
        <w:rPr>
          <w:spacing w:val="-2"/>
        </w:rPr>
        <w:t>классов.</w:t>
      </w:r>
    </w:p>
    <w:p>
      <w:pPr>
        <w:spacing w:line="229" w:lineRule="exact" w:before="0"/>
        <w:ind w:left="849" w:right="0" w:firstLine="0"/>
        <w:jc w:val="both"/>
        <w:rPr>
          <w:i/>
          <w:sz w:val="20"/>
        </w:rPr>
      </w:pPr>
      <w:r>
        <w:rPr>
          <w:i/>
          <w:sz w:val="20"/>
          <w:u w:val="single"/>
        </w:rPr>
        <w:t>Диаграммы</w:t>
      </w:r>
      <w:r>
        <w:rPr>
          <w:i/>
          <w:spacing w:val="-12"/>
          <w:sz w:val="20"/>
          <w:u w:val="single"/>
        </w:rPr>
        <w:t> </w:t>
      </w:r>
      <w:r>
        <w:rPr>
          <w:i/>
          <w:sz w:val="20"/>
          <w:u w:val="single"/>
        </w:rPr>
        <w:t>детального</w:t>
      </w:r>
      <w:r>
        <w:rPr>
          <w:i/>
          <w:spacing w:val="-10"/>
          <w:sz w:val="20"/>
          <w:u w:val="single"/>
        </w:rPr>
        <w:t> </w:t>
      </w:r>
      <w:r>
        <w:rPr>
          <w:i/>
          <w:sz w:val="20"/>
          <w:u w:val="single"/>
        </w:rPr>
        <w:t>представления</w:t>
      </w:r>
      <w:r>
        <w:rPr>
          <w:i/>
          <w:spacing w:val="-10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классов</w:t>
      </w:r>
    </w:p>
    <w:p>
      <w:pPr>
        <w:pStyle w:val="BodyText"/>
        <w:spacing w:before="1"/>
        <w:ind w:left="849"/>
      </w:pPr>
      <w:r>
        <w:rPr/>
        <w:t>Диаграммы</w:t>
      </w:r>
      <w:r>
        <w:rPr>
          <w:spacing w:val="-10"/>
        </w:rPr>
        <w:t> </w:t>
      </w:r>
      <w:r>
        <w:rPr/>
        <w:t>детального</w:t>
      </w:r>
      <w:r>
        <w:rPr>
          <w:spacing w:val="-10"/>
        </w:rPr>
        <w:t> </w:t>
      </w:r>
      <w:r>
        <w:rPr/>
        <w:t>представления</w:t>
      </w:r>
      <w:r>
        <w:rPr>
          <w:spacing w:val="-10"/>
        </w:rPr>
        <w:t> </w:t>
      </w:r>
      <w:r>
        <w:rPr/>
        <w:t>классов</w:t>
      </w:r>
      <w:r>
        <w:rPr>
          <w:spacing w:val="-11"/>
        </w:rPr>
        <w:t> </w:t>
      </w:r>
      <w:r>
        <w:rPr>
          <w:spacing w:val="-10"/>
        </w:rPr>
        <w:t>…</w:t>
      </w:r>
    </w:p>
    <w:p>
      <w:pPr>
        <w:pStyle w:val="BodyText"/>
        <w:spacing w:after="0"/>
        <w:sectPr>
          <w:pgSz w:w="8400" w:h="11910"/>
          <w:pgMar w:header="0" w:footer="850" w:top="1340" w:bottom="1040" w:left="850" w:right="850"/>
        </w:sectPr>
      </w:pPr>
    </w:p>
    <w:p>
      <w:pPr>
        <w:pStyle w:val="Heading1"/>
        <w:numPr>
          <w:ilvl w:val="0"/>
          <w:numId w:val="5"/>
        </w:numPr>
        <w:tabs>
          <w:tab w:pos="564" w:val="left" w:leader="none"/>
        </w:tabs>
        <w:spacing w:line="240" w:lineRule="auto" w:before="64" w:after="0"/>
        <w:ind w:left="564" w:right="0" w:hanging="282"/>
        <w:jc w:val="left"/>
      </w:pPr>
      <w:bookmarkStart w:name="5 ЗУЧАЕМАЯ ТЕМА «ДИАГРАММА ПОСЛЕДОВАТЕЛЬ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ЗУЧАЕМАЯ</w:t>
      </w:r>
      <w:r>
        <w:rPr>
          <w:spacing w:val="-10"/>
        </w:rPr>
        <w:t> </w:t>
      </w:r>
      <w:r>
        <w:rPr>
          <w:spacing w:val="-4"/>
        </w:rPr>
        <w:t>ТЕМА</w:t>
      </w:r>
    </w:p>
    <w:p>
      <w:pPr>
        <w:spacing w:before="1"/>
        <w:ind w:left="566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«ДИАГРАММА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ПОСЛЕДОВАТЕЛЬНОСТИ»</w:t>
      </w:r>
    </w:p>
    <w:p>
      <w:pPr>
        <w:pStyle w:val="Heading2"/>
        <w:numPr>
          <w:ilvl w:val="1"/>
          <w:numId w:val="5"/>
        </w:numPr>
        <w:tabs>
          <w:tab w:pos="1189" w:val="left" w:leader="none"/>
        </w:tabs>
        <w:spacing w:line="240" w:lineRule="auto" w:before="120" w:after="0"/>
        <w:ind w:left="1189" w:right="0" w:hanging="340"/>
        <w:jc w:val="both"/>
      </w:pPr>
      <w:bookmarkStart w:name="5.1 Ассоциированные понятия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2"/>
        </w:rPr>
        <w:t>Ассоциированные</w:t>
      </w:r>
      <w:r>
        <w:rPr>
          <w:spacing w:val="15"/>
        </w:rPr>
        <w:t> </w:t>
      </w:r>
      <w:r>
        <w:rPr>
          <w:spacing w:val="-2"/>
        </w:rPr>
        <w:t>понятия</w:t>
      </w:r>
    </w:p>
    <w:p>
      <w:pPr>
        <w:pStyle w:val="BodyText"/>
        <w:spacing w:before="56"/>
        <w:ind w:left="849" w:right="170"/>
      </w:pPr>
      <w:r>
        <w:rPr/>
        <w:t>Sequence Diagram = Диаграмма последовательности Communication</w:t>
      </w:r>
      <w:r>
        <w:rPr>
          <w:spacing w:val="60"/>
        </w:rPr>
        <w:t> </w:t>
      </w:r>
      <w:r>
        <w:rPr/>
        <w:t>Diagram</w:t>
      </w:r>
      <w:r>
        <w:rPr>
          <w:spacing w:val="59"/>
        </w:rPr>
        <w:t> </w:t>
      </w:r>
      <w:r>
        <w:rPr/>
        <w:t>=</w:t>
      </w:r>
      <w:r>
        <w:rPr>
          <w:spacing w:val="62"/>
        </w:rPr>
        <w:t> </w:t>
      </w:r>
      <w:r>
        <w:rPr/>
        <w:t>Collaboration</w:t>
      </w:r>
      <w:r>
        <w:rPr>
          <w:spacing w:val="59"/>
        </w:rPr>
        <w:t> </w:t>
      </w:r>
      <w:r>
        <w:rPr/>
        <w:t>Diagram</w:t>
      </w:r>
      <w:r>
        <w:rPr>
          <w:spacing w:val="59"/>
        </w:rPr>
        <w:t> </w:t>
      </w:r>
      <w:r>
        <w:rPr/>
        <w:t>=</w:t>
      </w:r>
      <w:r>
        <w:rPr>
          <w:spacing w:val="62"/>
        </w:rPr>
        <w:t> </w:t>
      </w:r>
      <w:r>
        <w:rPr>
          <w:spacing w:val="-2"/>
        </w:rPr>
        <w:t>Диаграмма</w:t>
      </w:r>
    </w:p>
    <w:p>
      <w:pPr>
        <w:pStyle w:val="BodyText"/>
        <w:spacing w:line="229" w:lineRule="exact" w:before="1"/>
      </w:pPr>
      <w:r>
        <w:rPr/>
        <w:t>коммуникации</w:t>
      </w:r>
      <w:r>
        <w:rPr>
          <w:spacing w:val="-9"/>
        </w:rPr>
        <w:t> </w:t>
      </w:r>
      <w:r>
        <w:rPr/>
        <w:t>/</w:t>
      </w:r>
      <w:r>
        <w:rPr>
          <w:spacing w:val="-7"/>
        </w:rPr>
        <w:t> </w:t>
      </w:r>
      <w:r>
        <w:rPr/>
        <w:t>кооперации</w:t>
      </w:r>
      <w:r>
        <w:rPr>
          <w:spacing w:val="-7"/>
        </w:rPr>
        <w:t> </w:t>
      </w:r>
      <w:r>
        <w:rPr>
          <w:spacing w:val="-2"/>
        </w:rPr>
        <w:t>(сотрудничества)</w:t>
      </w:r>
    </w:p>
    <w:p>
      <w:pPr>
        <w:pStyle w:val="BodyText"/>
        <w:ind w:right="168" w:firstLine="565"/>
      </w:pPr>
      <w:r>
        <w:rPr/>
        <w:t>D3 = D4 – диаграммы последовательности и коммуникации </w:t>
      </w:r>
      <w:r>
        <w:rPr>
          <w:u w:val="single"/>
        </w:rPr>
        <w:t>се-</w:t>
      </w:r>
      <w:r>
        <w:rPr/>
        <w:t> </w:t>
      </w:r>
      <w:r>
        <w:rPr>
          <w:u w:val="single"/>
        </w:rPr>
        <w:t>мантически</w:t>
      </w:r>
      <w:r>
        <w:rPr/>
        <w:t> эквивалентны.</w:t>
      </w:r>
    </w:p>
    <w:p>
      <w:pPr>
        <w:pStyle w:val="BodyText"/>
        <w:ind w:right="167" w:firstLine="566"/>
      </w:pPr>
      <w:r>
        <w:rPr/>
        <w:t>Combined Fragment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комбинированный</w:t>
      </w:r>
      <w:r>
        <w:rPr>
          <w:spacing w:val="-3"/>
        </w:rPr>
        <w:t> </w:t>
      </w:r>
      <w:r>
        <w:rPr/>
        <w:t>фрагмент,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средство для представления управляющих структур (следования, ветвления, циклов, параллельностей), контейнер для размещения операндов взаимодей- </w:t>
      </w:r>
      <w:r>
        <w:rPr>
          <w:spacing w:val="-2"/>
        </w:rPr>
        <w:t>ствия.</w:t>
      </w:r>
    </w:p>
    <w:p>
      <w:pPr>
        <w:pStyle w:val="BodyText"/>
        <w:ind w:right="168" w:firstLine="566"/>
      </w:pPr>
      <w:r>
        <w:rPr/>
        <w:t>Interaction Operand = операнд взаимодействия – место для разме- щения последовательностей действий, к которым применяются правила управления, определяемые оператором взаимодействия.</w:t>
      </w:r>
    </w:p>
    <w:p>
      <w:pPr>
        <w:pStyle w:val="BodyText"/>
        <w:ind w:right="168" w:firstLine="566"/>
      </w:pPr>
      <w:r>
        <w:rPr/>
        <w:t>InteractionOperator = оператор взаимодействия – свойство комби- нированного фрагмента, определяющее тип управления для последова- тельностей, помещаемых в Interaction Operand комбинированного фраг- мента. Примеры операторов взаимодействия:</w:t>
      </w:r>
    </w:p>
    <w:p>
      <w:pPr>
        <w:pStyle w:val="ListParagraph"/>
        <w:numPr>
          <w:ilvl w:val="0"/>
          <w:numId w:val="28"/>
        </w:numPr>
        <w:tabs>
          <w:tab w:pos="1132" w:val="left" w:leader="none"/>
        </w:tabs>
        <w:spacing w:line="230" w:lineRule="exact" w:before="0" w:after="0"/>
        <w:ind w:left="1132" w:right="0" w:hanging="284"/>
        <w:jc w:val="both"/>
        <w:rPr>
          <w:sz w:val="20"/>
        </w:rPr>
      </w:pPr>
      <w:r>
        <w:rPr>
          <w:sz w:val="20"/>
        </w:rPr>
        <w:t>аlt</w:t>
      </w:r>
      <w:r>
        <w:rPr>
          <w:spacing w:val="35"/>
          <w:sz w:val="20"/>
        </w:rPr>
        <w:t> </w:t>
      </w:r>
      <w:r>
        <w:rPr>
          <w:sz w:val="20"/>
        </w:rPr>
        <w:t>–</w:t>
      </w:r>
      <w:r>
        <w:rPr>
          <w:spacing w:val="36"/>
          <w:sz w:val="20"/>
        </w:rPr>
        <w:t> </w:t>
      </w:r>
      <w:r>
        <w:rPr>
          <w:sz w:val="20"/>
        </w:rPr>
        <w:t>ветвление</w:t>
      </w:r>
      <w:r>
        <w:rPr>
          <w:spacing w:val="35"/>
          <w:sz w:val="20"/>
        </w:rPr>
        <w:t> </w:t>
      </w:r>
      <w:r>
        <w:rPr>
          <w:sz w:val="20"/>
        </w:rPr>
        <w:t>на</w:t>
      </w:r>
      <w:r>
        <w:rPr>
          <w:spacing w:val="38"/>
          <w:sz w:val="20"/>
        </w:rPr>
        <w:t> </w:t>
      </w:r>
      <w:r>
        <w:rPr>
          <w:sz w:val="20"/>
        </w:rPr>
        <w:t>произвольное</w:t>
      </w:r>
      <w:r>
        <w:rPr>
          <w:spacing w:val="37"/>
          <w:sz w:val="20"/>
        </w:rPr>
        <w:t> </w:t>
      </w:r>
      <w:r>
        <w:rPr>
          <w:sz w:val="20"/>
        </w:rPr>
        <w:t>количество</w:t>
      </w:r>
      <w:r>
        <w:rPr>
          <w:spacing w:val="36"/>
          <w:sz w:val="20"/>
        </w:rPr>
        <w:t> </w:t>
      </w:r>
      <w:r>
        <w:rPr>
          <w:sz w:val="20"/>
        </w:rPr>
        <w:t>направлений,</w:t>
      </w:r>
      <w:r>
        <w:rPr>
          <w:spacing w:val="35"/>
          <w:sz w:val="20"/>
        </w:rPr>
        <w:t> </w:t>
      </w:r>
      <w:r>
        <w:rPr>
          <w:spacing w:val="-10"/>
          <w:sz w:val="20"/>
        </w:rPr>
        <w:t>–</w:t>
      </w:r>
    </w:p>
    <w:p>
      <w:pPr>
        <w:pStyle w:val="BodyText"/>
        <w:spacing w:before="1"/>
        <w:ind w:left="1134"/>
      </w:pPr>
      <w:r>
        <w:rPr/>
        <w:t>аналог</w:t>
      </w:r>
      <w:r>
        <w:rPr>
          <w:spacing w:val="-6"/>
        </w:rPr>
        <w:t> </w:t>
      </w:r>
      <w:r>
        <w:rPr/>
        <w:t>оператора</w:t>
      </w:r>
      <w:r>
        <w:rPr>
          <w:spacing w:val="-5"/>
        </w:rPr>
        <w:t> </w:t>
      </w:r>
      <w:r>
        <w:rPr/>
        <w:t>switch</w:t>
      </w:r>
      <w:r>
        <w:rPr>
          <w:spacing w:val="-6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программировании;</w:t>
      </w:r>
    </w:p>
    <w:p>
      <w:pPr>
        <w:pStyle w:val="ListParagraph"/>
        <w:numPr>
          <w:ilvl w:val="0"/>
          <w:numId w:val="28"/>
        </w:numPr>
        <w:tabs>
          <w:tab w:pos="1132" w:val="left" w:leader="none"/>
          <w:tab w:pos="1134" w:val="left" w:leader="none"/>
        </w:tabs>
        <w:spacing w:line="240" w:lineRule="auto" w:before="0" w:after="0"/>
        <w:ind w:left="1134" w:right="169" w:hanging="286"/>
        <w:jc w:val="both"/>
        <w:rPr>
          <w:sz w:val="20"/>
        </w:rPr>
      </w:pPr>
      <w:r>
        <w:rPr>
          <w:sz w:val="20"/>
        </w:rPr>
        <w:t>opt – выполнение по условию, аналог сокращённой формы оператора if – if then;</w:t>
      </w:r>
    </w:p>
    <w:p>
      <w:pPr>
        <w:pStyle w:val="ListParagraph"/>
        <w:numPr>
          <w:ilvl w:val="0"/>
          <w:numId w:val="28"/>
        </w:numPr>
        <w:tabs>
          <w:tab w:pos="1131" w:val="left" w:leader="none"/>
          <w:tab w:pos="1133" w:val="left" w:leader="none"/>
        </w:tabs>
        <w:spacing w:line="240" w:lineRule="auto" w:before="0" w:after="0"/>
        <w:ind w:left="1133" w:right="168" w:hanging="286"/>
        <w:jc w:val="both"/>
        <w:rPr>
          <w:sz w:val="20"/>
        </w:rPr>
      </w:pPr>
      <w:r>
        <w:rPr>
          <w:sz w:val="20"/>
        </w:rPr>
        <w:t>loop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цикл</w:t>
      </w:r>
      <w:r>
        <w:rPr>
          <w:spacing w:val="-3"/>
          <w:sz w:val="20"/>
        </w:rPr>
        <w:t> </w:t>
      </w:r>
      <w:r>
        <w:rPr>
          <w:sz w:val="20"/>
        </w:rPr>
        <w:t>типа while</w:t>
      </w:r>
      <w:r>
        <w:rPr>
          <w:spacing w:val="-1"/>
          <w:sz w:val="20"/>
        </w:rPr>
        <w:t> </w:t>
      </w:r>
      <w:r>
        <w:rPr>
          <w:sz w:val="20"/>
        </w:rPr>
        <w:t>(цикл с</w:t>
      </w:r>
      <w:r>
        <w:rPr>
          <w:spacing w:val="-1"/>
          <w:sz w:val="20"/>
        </w:rPr>
        <w:t> </w:t>
      </w:r>
      <w:r>
        <w:rPr>
          <w:sz w:val="20"/>
        </w:rPr>
        <w:t>предусловием),</w:t>
      </w:r>
      <w:r>
        <w:rPr>
          <w:spacing w:val="-1"/>
          <w:sz w:val="20"/>
        </w:rPr>
        <w:t> </w:t>
      </w:r>
      <w:r>
        <w:rPr>
          <w:sz w:val="20"/>
        </w:rPr>
        <w:t>условие</w:t>
      </w:r>
      <w:r>
        <w:rPr>
          <w:spacing w:val="-1"/>
          <w:sz w:val="20"/>
        </w:rPr>
        <w:t> </w:t>
      </w:r>
      <w:r>
        <w:rPr>
          <w:sz w:val="20"/>
        </w:rPr>
        <w:t>цикла</w:t>
      </w:r>
      <w:r>
        <w:rPr>
          <w:spacing w:val="-1"/>
          <w:sz w:val="20"/>
        </w:rPr>
        <w:t> </w:t>
      </w:r>
      <w:r>
        <w:rPr>
          <w:sz w:val="20"/>
        </w:rPr>
        <w:t>– это условие выполнения тела цикла – содержимого Interaction Operand комбинированного фрагмента; стандарт UML преду- сматривает использование loop и как оператора for, но в StarUML это не реализуемо – в нём нет средств для указания границ значений счетчика циклов;</w:t>
      </w:r>
    </w:p>
    <w:p>
      <w:pPr>
        <w:pStyle w:val="ListParagraph"/>
        <w:numPr>
          <w:ilvl w:val="0"/>
          <w:numId w:val="28"/>
        </w:numPr>
        <w:tabs>
          <w:tab w:pos="1131" w:val="left" w:leader="none"/>
          <w:tab w:pos="1133" w:val="left" w:leader="none"/>
        </w:tabs>
        <w:spacing w:line="240" w:lineRule="auto" w:before="0" w:after="0"/>
        <w:ind w:left="1133" w:right="172" w:hanging="286"/>
        <w:jc w:val="both"/>
        <w:rPr>
          <w:sz w:val="20"/>
        </w:rPr>
      </w:pPr>
      <w:r>
        <w:rPr>
          <w:sz w:val="20"/>
        </w:rPr>
        <w:t>strict – строго последовательно, – так выполняются процессы, когда нет никаких комбинированных фрагментов;</w:t>
      </w:r>
    </w:p>
    <w:p>
      <w:pPr>
        <w:pStyle w:val="ListParagraph"/>
        <w:numPr>
          <w:ilvl w:val="0"/>
          <w:numId w:val="28"/>
        </w:numPr>
        <w:tabs>
          <w:tab w:pos="1130" w:val="left" w:leader="none"/>
          <w:tab w:pos="1132" w:val="left" w:leader="none"/>
        </w:tabs>
        <w:spacing w:line="240" w:lineRule="auto" w:before="0" w:after="0"/>
        <w:ind w:left="1132" w:right="171" w:hanging="286"/>
        <w:jc w:val="both"/>
        <w:rPr>
          <w:sz w:val="20"/>
        </w:rPr>
      </w:pPr>
      <w:r>
        <w:rPr>
          <w:sz w:val="20"/>
        </w:rPr>
        <w:t>par – процессы, размещённые в Interaction Operand, выполня- ются параллельно;</w:t>
      </w:r>
    </w:p>
    <w:p>
      <w:pPr>
        <w:pStyle w:val="ListParagraph"/>
        <w:numPr>
          <w:ilvl w:val="0"/>
          <w:numId w:val="28"/>
        </w:numPr>
        <w:tabs>
          <w:tab w:pos="1130" w:val="left" w:leader="none"/>
          <w:tab w:pos="1132" w:val="left" w:leader="none"/>
        </w:tabs>
        <w:spacing w:line="240" w:lineRule="auto" w:before="1" w:after="0"/>
        <w:ind w:left="1132" w:right="168" w:hanging="286"/>
        <w:jc w:val="both"/>
        <w:rPr>
          <w:sz w:val="20"/>
        </w:rPr>
      </w:pPr>
      <w:r>
        <w:rPr>
          <w:sz w:val="20"/>
        </w:rPr>
        <w:t>seq – слабая последовательность (Weak Sequencing) означает, что последовательности, выполняемые разными объектами, выполняются параллельно, а последовательности, выполняе- мыми одним объектом, выполняются последовательно друг за другом в порядке их размещения по вертикали диаграммы.</w:t>
      </w:r>
    </w:p>
    <w:p>
      <w:pPr>
        <w:pStyle w:val="BodyText"/>
        <w:spacing w:before="1"/>
        <w:ind w:left="280" w:right="168" w:firstLine="566"/>
      </w:pPr>
      <w:r>
        <w:rPr/>
        <w:t>Линия жизни (lifetime) объекта – отображает существование объ- екта во времени; идёт от прямоугольника объекта по диаграмме сверху вниз.</w:t>
      </w:r>
      <w:r>
        <w:rPr>
          <w:spacing w:val="20"/>
        </w:rPr>
        <w:t> </w:t>
      </w:r>
      <w:r>
        <w:rPr/>
        <w:t>Если</w:t>
      </w:r>
      <w:r>
        <w:rPr>
          <w:spacing w:val="18"/>
        </w:rPr>
        <w:t> </w:t>
      </w:r>
      <w:r>
        <w:rPr/>
        <w:t>объект</w:t>
      </w:r>
      <w:r>
        <w:rPr>
          <w:spacing w:val="20"/>
        </w:rPr>
        <w:t> </w:t>
      </w:r>
      <w:r>
        <w:rPr/>
        <w:t>создаётся</w:t>
      </w:r>
      <w:r>
        <w:rPr>
          <w:spacing w:val="19"/>
        </w:rPr>
        <w:t> </w:t>
      </w:r>
      <w:r>
        <w:rPr/>
        <w:t>или</w:t>
      </w:r>
      <w:r>
        <w:rPr>
          <w:spacing w:val="22"/>
        </w:rPr>
        <w:t> </w:t>
      </w:r>
      <w:r>
        <w:rPr/>
        <w:t>уничтожается</w:t>
      </w:r>
      <w:r>
        <w:rPr>
          <w:spacing w:val="19"/>
        </w:rPr>
        <w:t> </w:t>
      </w:r>
      <w:r>
        <w:rPr/>
        <w:t>в</w:t>
      </w:r>
      <w:r>
        <w:rPr>
          <w:spacing w:val="20"/>
        </w:rPr>
        <w:t> </w:t>
      </w:r>
      <w:r>
        <w:rPr/>
        <w:t>течение</w:t>
      </w:r>
      <w:r>
        <w:rPr>
          <w:spacing w:val="20"/>
        </w:rPr>
        <w:t> </w:t>
      </w:r>
      <w:r>
        <w:rPr/>
        <w:t>периода</w:t>
      </w:r>
      <w:r>
        <w:rPr>
          <w:spacing w:val="20"/>
        </w:rPr>
        <w:t> </w:t>
      </w:r>
      <w:r>
        <w:rPr>
          <w:spacing w:val="-4"/>
        </w:rPr>
        <w:t>вре-</w:t>
      </w:r>
    </w:p>
    <w:p>
      <w:pPr>
        <w:pStyle w:val="BodyText"/>
        <w:spacing w:after="0"/>
        <w:sectPr>
          <w:pgSz w:w="8400" w:h="11910"/>
          <w:pgMar w:header="0" w:footer="850" w:top="1060" w:bottom="1040" w:left="850" w:right="850"/>
        </w:sectPr>
      </w:pPr>
    </w:p>
    <w:p>
      <w:pPr>
        <w:pStyle w:val="BodyText"/>
        <w:spacing w:before="79"/>
        <w:ind w:right="171"/>
      </w:pPr>
      <w:r>
        <w:rPr/>
        <w:t>мени, показанного на диаграмме, то его линия жизни начинается или заканчивается в соответствующих точках.</w:t>
      </w:r>
    </w:p>
    <w:p>
      <w:pPr>
        <w:pStyle w:val="BodyText"/>
        <w:spacing w:before="1"/>
        <w:ind w:right="169" w:firstLine="566"/>
      </w:pPr>
      <w:r>
        <w:rPr/>
        <w:t>Активация (activation), или фокус управления (focus of control), или описание исполнения (ExecutionSpecifications, начиная с</w:t>
      </w:r>
      <w:r>
        <w:rPr>
          <w:spacing w:val="80"/>
        </w:rPr>
        <w:t> </w:t>
      </w:r>
      <w:r>
        <w:rPr/>
        <w:t>UML_v2.5)</w:t>
      </w:r>
      <w:r>
        <w:rPr>
          <w:spacing w:val="-2"/>
        </w:rPr>
        <w:t> </w:t>
      </w:r>
      <w:r>
        <w:rPr/>
        <w:t>– показывает период, в течение которого объект выполняет </w:t>
      </w:r>
      <w:bookmarkStart w:name="5.2 Руководящие принципы построения диаг" w:id="59"/>
      <w:bookmarkEnd w:id="59"/>
      <w:r>
        <w:rPr>
          <w:w w:val="99"/>
        </w:rPr>
      </w:r>
      <w:bookmarkStart w:name="_bookmark29" w:id="60"/>
      <w:bookmarkEnd w:id="60"/>
      <w:r>
        <w:rPr/>
        <w:t>д</w:t>
      </w:r>
      <w:r>
        <w:rPr/>
        <w:t>ействие инициированное стимулом (сообщением, сигналом).</w:t>
      </w:r>
    </w:p>
    <w:p>
      <w:pPr>
        <w:pStyle w:val="Heading2"/>
        <w:numPr>
          <w:ilvl w:val="1"/>
          <w:numId w:val="5"/>
        </w:numPr>
        <w:tabs>
          <w:tab w:pos="1188" w:val="left" w:leader="none"/>
        </w:tabs>
        <w:spacing w:line="240" w:lineRule="auto" w:before="125" w:after="0"/>
        <w:ind w:left="1188" w:right="0" w:hanging="340"/>
        <w:jc w:val="both"/>
      </w:pPr>
      <w:r>
        <w:rPr/>
        <w:t>Руководящие</w:t>
      </w:r>
      <w:r>
        <w:rPr>
          <w:spacing w:val="-11"/>
        </w:rPr>
        <w:t> </w:t>
      </w:r>
      <w:r>
        <w:rPr/>
        <w:t>принципы</w:t>
      </w:r>
      <w:r>
        <w:rPr>
          <w:spacing w:val="-8"/>
        </w:rPr>
        <w:t> </w:t>
      </w:r>
      <w:r>
        <w:rPr/>
        <w:t>построения</w:t>
      </w:r>
      <w:r>
        <w:rPr>
          <w:spacing w:val="-9"/>
        </w:rPr>
        <w:t> </w:t>
      </w:r>
      <w:r>
        <w:rPr>
          <w:spacing w:val="-2"/>
        </w:rPr>
        <w:t>диаграммы</w:t>
      </w:r>
    </w:p>
    <w:p>
      <w:pPr>
        <w:pStyle w:val="Heading2"/>
        <w:numPr>
          <w:ilvl w:val="2"/>
          <w:numId w:val="5"/>
        </w:numPr>
        <w:tabs>
          <w:tab w:pos="1412" w:val="left" w:leader="none"/>
        </w:tabs>
        <w:spacing w:line="240" w:lineRule="auto" w:before="120" w:after="0"/>
        <w:ind w:left="1412" w:right="0" w:hanging="564"/>
        <w:jc w:val="both"/>
      </w:pPr>
      <w:bookmarkStart w:name="5.2.1 Общие замечания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/>
        <w:t>Общие</w:t>
      </w:r>
      <w:r>
        <w:rPr>
          <w:spacing w:val="-3"/>
        </w:rPr>
        <w:t> </w:t>
      </w:r>
      <w:r>
        <w:rPr>
          <w:spacing w:val="-2"/>
        </w:rPr>
        <w:t>замечания</w:t>
      </w:r>
    </w:p>
    <w:p>
      <w:pPr>
        <w:pStyle w:val="BodyText"/>
        <w:spacing w:before="56"/>
        <w:ind w:right="165" w:firstLine="566"/>
      </w:pPr>
      <w:r>
        <w:rPr/>
        <w:t>Диаграмма последовательности – одно из альтернативных</w:t>
      </w:r>
      <w:r>
        <w:rPr>
          <w:spacing w:val="40"/>
        </w:rPr>
        <w:t> </w:t>
      </w:r>
      <w:r>
        <w:rPr/>
        <w:t>средств графического представления поведения системы. Во-первых, её абсолютным достоинством является строгая структурированность пред- ставляемого сценария – Interaction Operands всех Combined Fragments наглядно включают другие управляющие структуры, исключая возмож- ность пересечения структур, т. е. нарушения структурированности мо- делируемых процессов. Во-вторых, весьма важно и то, что диаграмма последовательности сочетает в себе представление алгоритмичности процесса с представлением структуры системы: алгоритм представляет- ся последовательностью стимулов (сообщений), а структура – объекта- ми-обработчиками стимулов. Нечто подобное представимо и диаграм- мой деятельности, – если в ней изобразить объекты системы в виде названий плавательных дорожек.</w:t>
      </w:r>
    </w:p>
    <w:p>
      <w:pPr>
        <w:pStyle w:val="Heading2"/>
        <w:numPr>
          <w:ilvl w:val="2"/>
          <w:numId w:val="5"/>
        </w:numPr>
        <w:tabs>
          <w:tab w:pos="1412" w:val="left" w:leader="none"/>
        </w:tabs>
        <w:spacing w:line="240" w:lineRule="auto" w:before="126" w:after="0"/>
        <w:ind w:left="1412" w:right="0" w:hanging="564"/>
        <w:jc w:val="both"/>
      </w:pPr>
      <w:bookmarkStart w:name="5.2.2 Порядок построения диаграмм послед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/>
        <w:t>Порядок</w:t>
      </w:r>
      <w:r>
        <w:rPr>
          <w:spacing w:val="-9"/>
        </w:rPr>
        <w:t> </w:t>
      </w:r>
      <w:r>
        <w:rPr/>
        <w:t>построения</w:t>
      </w:r>
      <w:r>
        <w:rPr>
          <w:spacing w:val="-8"/>
        </w:rPr>
        <w:t> </w:t>
      </w:r>
      <w:r>
        <w:rPr/>
        <w:t>диаграмм</w:t>
      </w:r>
      <w:r>
        <w:rPr>
          <w:spacing w:val="-7"/>
        </w:rPr>
        <w:t> </w:t>
      </w:r>
      <w:r>
        <w:rPr>
          <w:spacing w:val="-2"/>
        </w:rPr>
        <w:t>последовательности</w:t>
      </w:r>
    </w:p>
    <w:p>
      <w:pPr>
        <w:pStyle w:val="BodyText"/>
        <w:spacing w:before="56"/>
        <w:ind w:right="166" w:firstLine="566"/>
      </w:pPr>
      <w:r>
        <w:rPr/>
        <w:t>Хотя диаграммы последовательности и являются равноправными представителями средств моделирования поведения систем, у них есть всё же важная особенность – для их построения целесообразно предва- рительно выделить классы, реализующие моделируемое поведение. Для выделения классов полезно построить либо диаграмму деятельности, либо диаграмму автомата. Таким образом, имеет место следующая це- почка построений (рисунок 5.1):</w:t>
      </w:r>
    </w:p>
    <w:p>
      <w:pPr>
        <w:pStyle w:val="BodyText"/>
        <w:spacing w:after="0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ind w:left="0"/>
        <w:jc w:val="left"/>
        <w:rPr>
          <w:sz w:val="11"/>
        </w:rPr>
      </w:pPr>
    </w:p>
    <w:p>
      <w:pPr>
        <w:pStyle w:val="BodyText"/>
        <w:spacing w:before="94"/>
        <w:ind w:left="0"/>
        <w:jc w:val="left"/>
        <w:rPr>
          <w:sz w:val="11"/>
        </w:rPr>
      </w:pPr>
    </w:p>
    <w:p>
      <w:pPr>
        <w:spacing w:before="0"/>
        <w:ind w:left="1481" w:right="0" w:firstLine="0"/>
        <w:jc w:val="left"/>
        <w:rPr>
          <w:sz w:val="11"/>
        </w:rPr>
      </w:pPr>
      <w:r>
        <w:rPr>
          <w:sz w:val="11"/>
        </w:rPr>
        <w:t>Preferred</w:t>
      </w:r>
      <w:r>
        <w:rPr>
          <w:spacing w:val="21"/>
          <w:sz w:val="11"/>
        </w:rPr>
        <w:t> </w:t>
      </w:r>
      <w:r>
        <w:rPr>
          <w:spacing w:val="-5"/>
          <w:sz w:val="11"/>
        </w:rPr>
        <w:t>act</w:t>
      </w:r>
    </w:p>
    <w:p>
      <w:pPr>
        <w:pStyle w:val="BodyText"/>
        <w:spacing w:before="28"/>
        <w:ind w:left="0"/>
        <w:jc w:val="left"/>
        <w:rPr>
          <w:sz w:val="11"/>
        </w:rPr>
      </w:pPr>
    </w:p>
    <w:p>
      <w:pPr>
        <w:spacing w:before="0"/>
        <w:ind w:left="670" w:right="0" w:firstLine="0"/>
        <w:jc w:val="left"/>
        <w:rPr>
          <w:sz w:val="14"/>
        </w:rPr>
      </w:pPr>
      <w:r>
        <w:rPr>
          <w:spacing w:val="-2"/>
          <w:sz w:val="14"/>
        </w:rPr>
        <w:t>Decision-making</w:t>
      </w:r>
    </w:p>
    <w:p>
      <w:pPr>
        <w:spacing w:before="109"/>
        <w:ind w:left="1390" w:right="0" w:firstLine="0"/>
        <w:jc w:val="left"/>
        <w:rPr>
          <w:sz w:val="11"/>
        </w:rPr>
      </w:pPr>
      <w:r>
        <w:rPr>
          <w:sz w:val="11"/>
        </w:rPr>
        <w:t>Prefered</w:t>
      </w:r>
      <w:r>
        <w:rPr>
          <w:spacing w:val="20"/>
          <w:sz w:val="11"/>
        </w:rPr>
        <w:t> </w:t>
      </w:r>
      <w:r>
        <w:rPr>
          <w:spacing w:val="-5"/>
          <w:sz w:val="11"/>
        </w:rPr>
        <w:t>smd</w:t>
      </w:r>
    </w:p>
    <w:p>
      <w:pPr>
        <w:spacing w:line="240" w:lineRule="auto" w:before="1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244" w:right="0" w:firstLine="0"/>
        <w:jc w:val="left"/>
        <w:rPr>
          <w:sz w:val="14"/>
        </w:rPr>
      </w:pPr>
      <w:r>
        <w:rPr>
          <w:spacing w:val="-4"/>
          <w:sz w:val="14"/>
        </w:rPr>
        <w:t>Activity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Diagram</w:t>
      </w:r>
    </w:p>
    <w:p>
      <w:pPr>
        <w:pStyle w:val="BodyText"/>
        <w:ind w:left="0"/>
        <w:jc w:val="left"/>
        <w:rPr>
          <w:sz w:val="14"/>
        </w:rPr>
      </w:pPr>
    </w:p>
    <w:p>
      <w:pPr>
        <w:pStyle w:val="BodyText"/>
        <w:ind w:left="0"/>
        <w:jc w:val="left"/>
        <w:rPr>
          <w:sz w:val="14"/>
        </w:rPr>
      </w:pPr>
    </w:p>
    <w:p>
      <w:pPr>
        <w:pStyle w:val="BodyText"/>
        <w:spacing w:before="111"/>
        <w:ind w:left="0"/>
        <w:jc w:val="left"/>
        <w:rPr>
          <w:sz w:val="14"/>
        </w:rPr>
      </w:pPr>
    </w:p>
    <w:p>
      <w:pPr>
        <w:spacing w:before="0"/>
        <w:ind w:left="13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10944">
                <wp:simplePos x="0" y="0"/>
                <wp:positionH relativeFrom="page">
                  <wp:posOffset>876258</wp:posOffset>
                </wp:positionH>
                <wp:positionV relativeFrom="paragraph">
                  <wp:posOffset>-494169</wp:posOffset>
                </wp:positionV>
                <wp:extent cx="3636645" cy="62293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3636645" cy="622935"/>
                          <a:chExt cx="3636645" cy="62293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985017" y="2395"/>
                            <a:ext cx="9588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39065">
                                <a:moveTo>
                                  <a:pt x="883878" y="138928"/>
                                </a:move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963" y="69464"/>
                                </a:ln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883878" y="0"/>
                                </a:lnTo>
                                <a:lnTo>
                                  <a:pt x="913042" y="5801"/>
                                </a:lnTo>
                                <a:lnTo>
                                  <a:pt x="936762" y="21657"/>
                                </a:lnTo>
                                <a:lnTo>
                                  <a:pt x="952705" y="45249"/>
                                </a:lnTo>
                                <a:lnTo>
                                  <a:pt x="957575" y="69464"/>
                                </a:lnTo>
                                <a:lnTo>
                                  <a:pt x="952705" y="93679"/>
                                </a:lnTo>
                                <a:lnTo>
                                  <a:pt x="936762" y="117270"/>
                                </a:lnTo>
                                <a:lnTo>
                                  <a:pt x="913042" y="133127"/>
                                </a:lnTo>
                                <a:lnTo>
                                  <a:pt x="883878" y="138928"/>
                                </a:lnTo>
                                <a:close/>
                              </a:path>
                              <a:path w="958850" h="139065">
                                <a:moveTo>
                                  <a:pt x="0" y="74255"/>
                                </a:moveTo>
                                <a:lnTo>
                                  <a:pt x="0" y="64673"/>
                                </a:lnTo>
                                <a:lnTo>
                                  <a:pt x="963" y="69464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  <a:path w="958850" h="139065">
                                <a:moveTo>
                                  <a:pt x="958538" y="74255"/>
                                </a:moveTo>
                                <a:lnTo>
                                  <a:pt x="957575" y="69464"/>
                                </a:lnTo>
                                <a:lnTo>
                                  <a:pt x="958538" y="64673"/>
                                </a:lnTo>
                                <a:lnTo>
                                  <a:pt x="958538" y="74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85017" y="2395"/>
                            <a:ext cx="95885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39065">
                                <a:moveTo>
                                  <a:pt x="0" y="74255"/>
                                </a:move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883878" y="0"/>
                                </a:lnTo>
                                <a:lnTo>
                                  <a:pt x="913042" y="5801"/>
                                </a:lnTo>
                                <a:lnTo>
                                  <a:pt x="936762" y="21657"/>
                                </a:lnTo>
                                <a:lnTo>
                                  <a:pt x="952705" y="45249"/>
                                </a:lnTo>
                                <a:lnTo>
                                  <a:pt x="958538" y="74255"/>
                                </a:lnTo>
                                <a:lnTo>
                                  <a:pt x="958538" y="64673"/>
                                </a:lnTo>
                                <a:lnTo>
                                  <a:pt x="952705" y="93679"/>
                                </a:lnTo>
                                <a:lnTo>
                                  <a:pt x="936762" y="117270"/>
                                </a:lnTo>
                                <a:lnTo>
                                  <a:pt x="913042" y="133127"/>
                                </a:lnTo>
                                <a:lnTo>
                                  <a:pt x="883878" y="138928"/>
                                </a:ln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0" y="64673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</a:pathLst>
                          </a:custGeom>
                          <a:ln w="479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042819" y="481460"/>
                            <a:ext cx="9398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39065">
                                <a:moveTo>
                                  <a:pt x="864611" y="138928"/>
                                </a:move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963" y="69464"/>
                                </a:ln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864611" y="0"/>
                                </a:lnTo>
                                <a:lnTo>
                                  <a:pt x="893775" y="5801"/>
                                </a:lnTo>
                                <a:lnTo>
                                  <a:pt x="917495" y="21657"/>
                                </a:lnTo>
                                <a:lnTo>
                                  <a:pt x="933438" y="45249"/>
                                </a:lnTo>
                                <a:lnTo>
                                  <a:pt x="938308" y="69464"/>
                                </a:lnTo>
                                <a:lnTo>
                                  <a:pt x="933438" y="93679"/>
                                </a:lnTo>
                                <a:lnTo>
                                  <a:pt x="917495" y="117270"/>
                                </a:lnTo>
                                <a:lnTo>
                                  <a:pt x="893775" y="133127"/>
                                </a:lnTo>
                                <a:lnTo>
                                  <a:pt x="864611" y="138928"/>
                                </a:lnTo>
                                <a:close/>
                              </a:path>
                              <a:path w="939800" h="139065">
                                <a:moveTo>
                                  <a:pt x="0" y="74255"/>
                                </a:moveTo>
                                <a:lnTo>
                                  <a:pt x="0" y="64673"/>
                                </a:lnTo>
                                <a:lnTo>
                                  <a:pt x="963" y="69464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  <a:path w="939800" h="139065">
                                <a:moveTo>
                                  <a:pt x="939271" y="74255"/>
                                </a:moveTo>
                                <a:lnTo>
                                  <a:pt x="938308" y="69464"/>
                                </a:lnTo>
                                <a:lnTo>
                                  <a:pt x="939271" y="64673"/>
                                </a:lnTo>
                                <a:lnTo>
                                  <a:pt x="939271" y="74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042819" y="481460"/>
                            <a:ext cx="9398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39065">
                                <a:moveTo>
                                  <a:pt x="0" y="74255"/>
                                </a:move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864611" y="0"/>
                                </a:lnTo>
                                <a:lnTo>
                                  <a:pt x="893775" y="5801"/>
                                </a:lnTo>
                                <a:lnTo>
                                  <a:pt x="917495" y="21657"/>
                                </a:lnTo>
                                <a:lnTo>
                                  <a:pt x="933438" y="45249"/>
                                </a:lnTo>
                                <a:lnTo>
                                  <a:pt x="939271" y="74255"/>
                                </a:lnTo>
                                <a:lnTo>
                                  <a:pt x="939271" y="64673"/>
                                </a:lnTo>
                                <a:lnTo>
                                  <a:pt x="933438" y="93679"/>
                                </a:lnTo>
                                <a:lnTo>
                                  <a:pt x="917495" y="117270"/>
                                </a:lnTo>
                                <a:lnTo>
                                  <a:pt x="893775" y="133127"/>
                                </a:lnTo>
                                <a:lnTo>
                                  <a:pt x="864611" y="138928"/>
                                </a:ln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0" y="64673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</a:pathLst>
                          </a:custGeom>
                          <a:ln w="479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395" y="289833"/>
                            <a:ext cx="7664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139065">
                                <a:moveTo>
                                  <a:pt x="691207" y="138928"/>
                                </a:move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963" y="69464"/>
                                </a:ln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691207" y="0"/>
                                </a:lnTo>
                                <a:lnTo>
                                  <a:pt x="720371" y="5801"/>
                                </a:lnTo>
                                <a:lnTo>
                                  <a:pt x="744091" y="21657"/>
                                </a:lnTo>
                                <a:lnTo>
                                  <a:pt x="760034" y="45249"/>
                                </a:lnTo>
                                <a:lnTo>
                                  <a:pt x="764904" y="69464"/>
                                </a:lnTo>
                                <a:lnTo>
                                  <a:pt x="760034" y="93679"/>
                                </a:lnTo>
                                <a:lnTo>
                                  <a:pt x="744091" y="117270"/>
                                </a:lnTo>
                                <a:lnTo>
                                  <a:pt x="720371" y="133127"/>
                                </a:lnTo>
                                <a:lnTo>
                                  <a:pt x="691207" y="138928"/>
                                </a:lnTo>
                                <a:close/>
                              </a:path>
                              <a:path w="766445" h="139065">
                                <a:moveTo>
                                  <a:pt x="0" y="74255"/>
                                </a:moveTo>
                                <a:lnTo>
                                  <a:pt x="0" y="64673"/>
                                </a:lnTo>
                                <a:lnTo>
                                  <a:pt x="963" y="69464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  <a:path w="766445" h="139065">
                                <a:moveTo>
                                  <a:pt x="765867" y="74255"/>
                                </a:moveTo>
                                <a:lnTo>
                                  <a:pt x="764904" y="69464"/>
                                </a:lnTo>
                                <a:lnTo>
                                  <a:pt x="765867" y="64673"/>
                                </a:lnTo>
                                <a:lnTo>
                                  <a:pt x="765867" y="74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395" y="289833"/>
                            <a:ext cx="7664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139065">
                                <a:moveTo>
                                  <a:pt x="0" y="74255"/>
                                </a:move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691207" y="0"/>
                                </a:lnTo>
                                <a:lnTo>
                                  <a:pt x="720371" y="5801"/>
                                </a:lnTo>
                                <a:lnTo>
                                  <a:pt x="744091" y="21657"/>
                                </a:lnTo>
                                <a:lnTo>
                                  <a:pt x="760034" y="45249"/>
                                </a:lnTo>
                                <a:lnTo>
                                  <a:pt x="765867" y="74255"/>
                                </a:lnTo>
                                <a:lnTo>
                                  <a:pt x="765867" y="64673"/>
                                </a:lnTo>
                                <a:lnTo>
                                  <a:pt x="760034" y="93679"/>
                                </a:lnTo>
                                <a:lnTo>
                                  <a:pt x="744091" y="117270"/>
                                </a:lnTo>
                                <a:lnTo>
                                  <a:pt x="720371" y="133127"/>
                                </a:lnTo>
                                <a:lnTo>
                                  <a:pt x="691207" y="138928"/>
                                </a:ln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0" y="64673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</a:pathLst>
                          </a:custGeom>
                          <a:ln w="479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57477" y="146113"/>
                            <a:ext cx="53975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144145">
                                <a:moveTo>
                                  <a:pt x="0" y="143719"/>
                                </a:moveTo>
                                <a:lnTo>
                                  <a:pt x="539478" y="0"/>
                                </a:lnTo>
                              </a:path>
                            </a:pathLst>
                          </a:custGeom>
                          <a:ln w="4792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148788" y="141323"/>
                            <a:ext cx="482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3655">
                                <a:moveTo>
                                  <a:pt x="9633" y="33534"/>
                                </a:moveTo>
                                <a:lnTo>
                                  <a:pt x="48167" y="4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9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73080" y="428761"/>
                            <a:ext cx="3136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52705">
                                <a:moveTo>
                                  <a:pt x="0" y="0"/>
                                </a:moveTo>
                                <a:lnTo>
                                  <a:pt x="313090" y="52697"/>
                                </a:lnTo>
                              </a:path>
                            </a:pathLst>
                          </a:custGeom>
                          <a:ln w="479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038003" y="457505"/>
                            <a:ext cx="482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3655">
                                <a:moveTo>
                                  <a:pt x="0" y="33534"/>
                                </a:moveTo>
                                <a:lnTo>
                                  <a:pt x="48167" y="23953"/>
                                </a:lnTo>
                                <a:lnTo>
                                  <a:pt x="4816" y="0"/>
                                </a:lnTo>
                              </a:path>
                            </a:pathLst>
                          </a:custGeom>
                          <a:ln w="4799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998" y="143712"/>
                            <a:ext cx="245640" cy="34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2044709" y="194018"/>
                            <a:ext cx="6311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39065">
                                <a:moveTo>
                                  <a:pt x="556337" y="138928"/>
                                </a:move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963" y="69464"/>
                                </a:ln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556337" y="0"/>
                                </a:lnTo>
                                <a:lnTo>
                                  <a:pt x="585501" y="5801"/>
                                </a:lnTo>
                                <a:lnTo>
                                  <a:pt x="609221" y="21657"/>
                                </a:lnTo>
                                <a:lnTo>
                                  <a:pt x="625164" y="45249"/>
                                </a:lnTo>
                                <a:lnTo>
                                  <a:pt x="630034" y="69464"/>
                                </a:lnTo>
                                <a:lnTo>
                                  <a:pt x="625164" y="93679"/>
                                </a:lnTo>
                                <a:lnTo>
                                  <a:pt x="609221" y="117270"/>
                                </a:lnTo>
                                <a:lnTo>
                                  <a:pt x="585501" y="133127"/>
                                </a:lnTo>
                                <a:lnTo>
                                  <a:pt x="556337" y="138928"/>
                                </a:lnTo>
                                <a:close/>
                              </a:path>
                              <a:path w="631190" h="139065">
                                <a:moveTo>
                                  <a:pt x="0" y="74255"/>
                                </a:moveTo>
                                <a:lnTo>
                                  <a:pt x="0" y="64673"/>
                                </a:lnTo>
                                <a:lnTo>
                                  <a:pt x="963" y="69464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  <a:path w="631190" h="139065">
                                <a:moveTo>
                                  <a:pt x="630997" y="74255"/>
                                </a:moveTo>
                                <a:lnTo>
                                  <a:pt x="630034" y="69464"/>
                                </a:lnTo>
                                <a:lnTo>
                                  <a:pt x="630997" y="64673"/>
                                </a:lnTo>
                                <a:lnTo>
                                  <a:pt x="630997" y="74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044709" y="194018"/>
                            <a:ext cx="6311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39065">
                                <a:moveTo>
                                  <a:pt x="0" y="74255"/>
                                </a:move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556337" y="0"/>
                                </a:lnTo>
                                <a:lnTo>
                                  <a:pt x="585501" y="5801"/>
                                </a:lnTo>
                                <a:lnTo>
                                  <a:pt x="609221" y="21657"/>
                                </a:lnTo>
                                <a:lnTo>
                                  <a:pt x="625164" y="45249"/>
                                </a:lnTo>
                                <a:lnTo>
                                  <a:pt x="630997" y="74255"/>
                                </a:lnTo>
                                <a:lnTo>
                                  <a:pt x="630997" y="64673"/>
                                </a:lnTo>
                                <a:lnTo>
                                  <a:pt x="625164" y="93679"/>
                                </a:lnTo>
                                <a:lnTo>
                                  <a:pt x="609221" y="117270"/>
                                </a:lnTo>
                                <a:lnTo>
                                  <a:pt x="585501" y="133127"/>
                                </a:lnTo>
                                <a:lnTo>
                                  <a:pt x="556337" y="138928"/>
                                </a:ln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0" y="64673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</a:pathLst>
                          </a:custGeom>
                          <a:ln w="479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794237" y="289830"/>
                            <a:ext cx="250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0">
                                <a:moveTo>
                                  <a:pt x="0" y="0"/>
                                </a:moveTo>
                                <a:lnTo>
                                  <a:pt x="250472" y="0"/>
                                </a:lnTo>
                              </a:path>
                            </a:pathLst>
                          </a:custGeom>
                          <a:ln w="479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996542" y="270668"/>
                            <a:ext cx="482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8735">
                                <a:moveTo>
                                  <a:pt x="0" y="38325"/>
                                </a:moveTo>
                                <a:lnTo>
                                  <a:pt x="48167" y="19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0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853928" y="194017"/>
                            <a:ext cx="780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39065">
                                <a:moveTo>
                                  <a:pt x="705657" y="138928"/>
                                </a:move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963" y="69464"/>
                                </a:ln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705657" y="0"/>
                                </a:lnTo>
                                <a:lnTo>
                                  <a:pt x="734821" y="5801"/>
                                </a:lnTo>
                                <a:lnTo>
                                  <a:pt x="758541" y="21657"/>
                                </a:lnTo>
                                <a:lnTo>
                                  <a:pt x="774484" y="45249"/>
                                </a:lnTo>
                                <a:lnTo>
                                  <a:pt x="779354" y="69464"/>
                                </a:lnTo>
                                <a:lnTo>
                                  <a:pt x="774484" y="93679"/>
                                </a:lnTo>
                                <a:lnTo>
                                  <a:pt x="758541" y="117270"/>
                                </a:lnTo>
                                <a:lnTo>
                                  <a:pt x="734821" y="133127"/>
                                </a:lnTo>
                                <a:lnTo>
                                  <a:pt x="705657" y="138928"/>
                                </a:lnTo>
                                <a:close/>
                              </a:path>
                              <a:path w="780415" h="139065">
                                <a:moveTo>
                                  <a:pt x="0" y="74255"/>
                                </a:moveTo>
                                <a:lnTo>
                                  <a:pt x="0" y="64673"/>
                                </a:lnTo>
                                <a:lnTo>
                                  <a:pt x="963" y="69464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  <a:path w="780415" h="139065">
                                <a:moveTo>
                                  <a:pt x="780317" y="74255"/>
                                </a:moveTo>
                                <a:lnTo>
                                  <a:pt x="779354" y="69464"/>
                                </a:lnTo>
                                <a:lnTo>
                                  <a:pt x="780317" y="64673"/>
                                </a:lnTo>
                                <a:lnTo>
                                  <a:pt x="780317" y="74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853928" y="194017"/>
                            <a:ext cx="78041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39065">
                                <a:moveTo>
                                  <a:pt x="0" y="74255"/>
                                </a:moveTo>
                                <a:lnTo>
                                  <a:pt x="5832" y="45249"/>
                                </a:lnTo>
                                <a:lnTo>
                                  <a:pt x="21776" y="21657"/>
                                </a:lnTo>
                                <a:lnTo>
                                  <a:pt x="45496" y="5801"/>
                                </a:lnTo>
                                <a:lnTo>
                                  <a:pt x="74660" y="0"/>
                                </a:lnTo>
                                <a:lnTo>
                                  <a:pt x="705657" y="0"/>
                                </a:lnTo>
                                <a:lnTo>
                                  <a:pt x="734821" y="5801"/>
                                </a:lnTo>
                                <a:lnTo>
                                  <a:pt x="758541" y="21657"/>
                                </a:lnTo>
                                <a:lnTo>
                                  <a:pt x="774484" y="45249"/>
                                </a:lnTo>
                                <a:lnTo>
                                  <a:pt x="780317" y="74255"/>
                                </a:lnTo>
                                <a:lnTo>
                                  <a:pt x="780317" y="64673"/>
                                </a:lnTo>
                                <a:lnTo>
                                  <a:pt x="774484" y="93679"/>
                                </a:lnTo>
                                <a:lnTo>
                                  <a:pt x="758541" y="117270"/>
                                </a:lnTo>
                                <a:lnTo>
                                  <a:pt x="734821" y="133127"/>
                                </a:lnTo>
                                <a:lnTo>
                                  <a:pt x="705657" y="138928"/>
                                </a:lnTo>
                                <a:lnTo>
                                  <a:pt x="74660" y="138928"/>
                                </a:lnTo>
                                <a:lnTo>
                                  <a:pt x="45496" y="133127"/>
                                </a:lnTo>
                                <a:lnTo>
                                  <a:pt x="21776" y="117270"/>
                                </a:lnTo>
                                <a:lnTo>
                                  <a:pt x="5832" y="93679"/>
                                </a:lnTo>
                                <a:lnTo>
                                  <a:pt x="0" y="64673"/>
                                </a:lnTo>
                                <a:lnTo>
                                  <a:pt x="0" y="74255"/>
                                </a:lnTo>
                                <a:close/>
                              </a:path>
                            </a:pathLst>
                          </a:custGeom>
                          <a:ln w="4791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680525" y="265876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0">
                                <a:moveTo>
                                  <a:pt x="0" y="0"/>
                                </a:moveTo>
                                <a:lnTo>
                                  <a:pt x="173403" y="0"/>
                                </a:lnTo>
                              </a:path>
                            </a:pathLst>
                          </a:custGeom>
                          <a:ln w="479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805761" y="246714"/>
                            <a:ext cx="482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8735">
                                <a:moveTo>
                                  <a:pt x="0" y="38325"/>
                                </a:moveTo>
                                <a:lnTo>
                                  <a:pt x="48167" y="19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0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6727pt;margin-top:-38.910973pt;width:286.350pt;height:49.05pt;mso-position-horizontal-relative:page;mso-position-vertical-relative:paragraph;z-index:-16705536" id="docshapegroup195" coordorigin="1380,-778" coordsize="5727,981">
                <v:shape style="position:absolute;left:2931;top:-775;width:1510;height:219" id="docshape196" coordorigin="2931,-774" coordsize="1510,219" path="m4323,-556l3049,-556,3003,-565,2965,-590,2940,-627,2933,-665,2940,-703,2965,-740,3003,-765,3049,-774,4323,-774,4369,-765,4406,-740,4431,-703,4439,-665,4431,-627,4406,-590,4369,-565,4323,-556xm2931,-658l2931,-673,2933,-665,2931,-658xm4441,-658l4439,-665,4441,-673,4441,-658xe" filled="true" fillcolor="#ffffb8" stroked="false">
                  <v:path arrowok="t"/>
                  <v:fill type="solid"/>
                </v:shape>
                <v:shape style="position:absolute;left:2931;top:-775;width:1510;height:219" id="docshape197" coordorigin="2931,-774" coordsize="1510,219" path="m2931,-658l2940,-703,2965,-740,3003,-765,3049,-774,4323,-774,4369,-765,4406,-740,4431,-703,4441,-658,4441,-673,4431,-627,4406,-590,4369,-565,4323,-556,3049,-556,3003,-565,2965,-590,2940,-627,2931,-673,2931,-658xe" filled="false" stroked="true" strokeweight=".377259pt" strokecolor="#800000">
                  <v:path arrowok="t"/>
                  <v:stroke dashstyle="solid"/>
                </v:shape>
                <v:shape style="position:absolute;left:3022;top:-21;width:1480;height:219" id="docshape198" coordorigin="3022,-20" coordsize="1480,219" path="m4384,199l3140,199,3094,190,3056,165,3031,128,3024,89,3031,51,3056,14,3094,-11,3140,-20,4384,-20,4430,-11,4467,14,4492,51,4500,89,4492,128,4467,165,4430,190,4384,199xm3022,97l3022,82,3024,89,3022,97xm4501,97l4500,89,4501,82,4501,97xe" filled="true" fillcolor="#ffffb8" stroked="false">
                  <v:path arrowok="t"/>
                  <v:fill type="solid"/>
                </v:shape>
                <v:shape style="position:absolute;left:3022;top:-21;width:1480;height:219" id="docshape199" coordorigin="3022,-20" coordsize="1480,219" path="m3022,97l3031,51,3056,14,3094,-11,3140,-20,4384,-20,4430,-11,4467,14,4492,51,4501,97,4501,82,4492,128,4467,165,4430,190,4384,199,3140,199,3094,190,3056,165,3031,128,3022,82,3022,97xe" filled="false" stroked="true" strokeweight=".377261pt" strokecolor="#800000">
                  <v:path arrowok="t"/>
                  <v:stroke dashstyle="solid"/>
                </v:shape>
                <v:shape style="position:absolute;left:1383;top:-322;width:1207;height:219" id="docshape200" coordorigin="1384,-322" coordsize="1207,219" path="m2472,-103l1501,-103,1455,-112,1418,-137,1393,-174,1385,-212,1393,-251,1418,-288,1455,-313,1501,-322,2472,-322,2518,-313,2556,-288,2581,-251,2588,-212,2581,-174,2556,-137,2518,-112,2472,-103xm1384,-205l1384,-220,1385,-212,1384,-205xm2590,-205l2588,-212,2590,-220,2590,-205xe" filled="true" fillcolor="#ffffb8" stroked="false">
                  <v:path arrowok="t"/>
                  <v:fill type="solid"/>
                </v:shape>
                <v:shape style="position:absolute;left:1383;top:-322;width:1207;height:219" id="docshape201" coordorigin="1384,-322" coordsize="1207,219" path="m1384,-205l1393,-251,1418,-288,1455,-313,1501,-322,2472,-322,2518,-313,2556,-288,2581,-251,2590,-205,2590,-220,2581,-174,2556,-137,2518,-112,2472,-103,1501,-103,1455,-112,1418,-137,1393,-174,1384,-220,1384,-205xe" filled="false" stroked="true" strokeweight=".377282pt" strokecolor="#800000">
                  <v:path arrowok="t"/>
                  <v:stroke dashstyle="solid"/>
                </v:shape>
                <v:line style="position:absolute" from="2415,-322" to="3265,-548" stroked="true" strokeweight=".377353pt" strokecolor="#800000">
                  <v:stroke dashstyle="solid"/>
                </v:line>
                <v:shape style="position:absolute;left:3189;top:-556;width:76;height:53" id="docshape202" coordorigin="3189,-556" coordsize="76,53" path="m3204,-503l3265,-548,3189,-556e" filled="false" stroked="true" strokeweight=".377888pt" strokecolor="#800000">
                  <v:path arrowok="t"/>
                  <v:stroke dashstyle="solid"/>
                </v:shape>
                <v:line style="position:absolute" from="2597,-103" to="3090,-20" stroked="true" strokeweight=".377273pt" strokecolor="#800000">
                  <v:stroke dashstyle="solid"/>
                </v:line>
                <v:shape style="position:absolute;left:3014;top:-58;width:76;height:53" id="docshape203" coordorigin="3015,-58" coordsize="76,53" path="m3015,-5l3090,-20,3022,-58e" filled="false" stroked="true" strokeweight=".377888pt" strokecolor="#800000">
                  <v:path arrowok="t"/>
                  <v:stroke dashstyle="solid"/>
                </v:shape>
                <v:shape style="position:absolute;left:3822;top:-552;width:387;height:536" type="#_x0000_t75" id="docshape204" stroked="false">
                  <v:imagedata r:id="rId31" o:title=""/>
                </v:shape>
                <v:shape style="position:absolute;left:4599;top:-473;width:994;height:219" id="docshape205" coordorigin="4600,-473" coordsize="994,219" path="m5476,-254l4718,-254,4672,-263,4634,-288,4609,-325,4601,-363,4609,-401,4634,-439,4672,-464,4718,-473,5476,-473,5522,-464,5559,-439,5584,-401,5592,-363,5584,-325,5559,-288,5522,-263,5476,-254xm4600,-356l4600,-371,4601,-363,4600,-356xm5594,-356l5592,-363,5594,-371,5594,-356xe" filled="true" fillcolor="#ffffb8" stroked="false">
                  <v:path arrowok="t"/>
                  <v:fill type="solid"/>
                </v:shape>
                <v:shape style="position:absolute;left:4599;top:-473;width:994;height:219" id="docshape206" coordorigin="4600,-473" coordsize="994,219" path="m4600,-356l4609,-401,4634,-439,4672,-464,4718,-473,5476,-473,5522,-464,5559,-439,5584,-401,5594,-356,5594,-371,5584,-325,5559,-288,5522,-263,5476,-254,4718,-254,4672,-263,4634,-288,4609,-325,4600,-371,4600,-356xe" filled="false" stroked="true" strokeweight=".377312pt" strokecolor="#800000">
                  <v:path arrowok="t"/>
                  <v:stroke dashstyle="solid"/>
                </v:shape>
                <v:line style="position:absolute" from="4206,-322" to="4600,-322" stroked="true" strokeweight=".377217pt" strokecolor="#800000">
                  <v:stroke dashstyle="solid"/>
                </v:line>
                <v:shape style="position:absolute;left:4524;top:-352;width:76;height:61" id="docshape207" coordorigin="4524,-352" coordsize="76,61" path="m4524,-292l4600,-322,4524,-352e" filled="false" stroked="true" strokeweight=".378014pt" strokecolor="#800000">
                  <v:path arrowok="t"/>
                  <v:stroke dashstyle="solid"/>
                </v:shape>
                <v:shape style="position:absolute;left:5874;top:-473;width:1229;height:219" id="docshape208" coordorigin="5874,-473" coordsize="1229,219" path="m6986,-254l5992,-254,5946,-263,5909,-288,5883,-325,5876,-363,5883,-401,5909,-439,5946,-464,5992,-473,6986,-473,7032,-464,7069,-439,7094,-401,7102,-363,7094,-325,7069,-288,7032,-263,6986,-254xm5874,-356l5874,-371,5876,-363,5874,-356xm7103,-356l7102,-363,7103,-371,7103,-356xe" filled="true" fillcolor="#ffffb8" stroked="false">
                  <v:path arrowok="t"/>
                  <v:fill type="solid"/>
                </v:shape>
                <v:shape style="position:absolute;left:5874;top:-473;width:1229;height:219" id="docshape209" coordorigin="5874,-473" coordsize="1229,219" path="m5874,-356l5883,-401,5909,-439,5946,-464,5992,-473,6986,-473,7032,-464,7069,-439,7094,-401,7103,-356,7103,-371,7094,-325,7069,-288,7032,-263,6986,-254,5992,-254,5946,-263,5909,-288,5883,-325,5874,-371,5874,-356xe" filled="false" stroked="true" strokeweight=".37728pt" strokecolor="#800000">
                  <v:path arrowok="t"/>
                  <v:stroke dashstyle="solid"/>
                </v:shape>
                <v:line style="position:absolute" from="5601,-360" to="5874,-360" stroked="true" strokeweight=".377217pt" strokecolor="#800000">
                  <v:stroke dashstyle="solid"/>
                </v:line>
                <v:shape style="position:absolute;left:5798;top:-390;width:76;height:61" id="docshape210" coordorigin="5798,-390" coordsize="76,61" path="m5798,-329l5874,-360,5798,-390e" filled="false" stroked="true" strokeweight=".378014pt" strokecolor="#8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4"/>
        </w:rPr>
        <w:t>State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Machine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Diagram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155"/>
        <w:ind w:left="0"/>
        <w:jc w:val="left"/>
        <w:rPr>
          <w:sz w:val="14"/>
        </w:rPr>
      </w:pPr>
    </w:p>
    <w:p>
      <w:pPr>
        <w:tabs>
          <w:tab w:pos="1504" w:val="left" w:leader="none"/>
        </w:tabs>
        <w:spacing w:before="0"/>
        <w:ind w:left="230" w:right="0" w:firstLine="0"/>
        <w:jc w:val="left"/>
        <w:rPr>
          <w:sz w:val="14"/>
        </w:rPr>
      </w:pPr>
      <w:r>
        <w:rPr>
          <w:sz w:val="14"/>
        </w:rPr>
        <w:t>Class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Diagram</w:t>
      </w:r>
      <w:r>
        <w:rPr>
          <w:sz w:val="14"/>
        </w:rPr>
        <w:tab/>
        <w:t>Sequence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Diagram</w:t>
      </w:r>
    </w:p>
    <w:p>
      <w:pPr>
        <w:spacing w:after="0"/>
        <w:jc w:val="left"/>
        <w:rPr>
          <w:sz w:val="14"/>
        </w:rPr>
        <w:sectPr>
          <w:type w:val="continuous"/>
          <w:pgSz w:w="8400" w:h="11910"/>
          <w:pgMar w:header="0" w:footer="850" w:top="1060" w:bottom="280" w:left="850" w:right="850"/>
          <w:cols w:num="3" w:equalWidth="0">
            <w:col w:w="2086" w:space="40"/>
            <w:col w:w="1446" w:space="39"/>
            <w:col w:w="3089"/>
          </w:cols>
        </w:sectPr>
      </w:pPr>
    </w:p>
    <w:p>
      <w:pPr>
        <w:pStyle w:val="BodyText"/>
        <w:spacing w:line="350" w:lineRule="atLeast" w:before="79"/>
        <w:ind w:left="849" w:right="165" w:hanging="521"/>
        <w:jc w:val="left"/>
      </w:pPr>
      <w:r>
        <w:rPr/>
        <w:t>Рисунок 5.1 – Типовая схема построения диаграмм последовательности В то же время, если алгоритм реализации процесса несложен, то</w:t>
      </w:r>
    </w:p>
    <w:p>
      <w:pPr>
        <w:pStyle w:val="BodyText"/>
        <w:spacing w:before="1"/>
        <w:jc w:val="left"/>
      </w:pPr>
      <w:r>
        <w:rPr/>
        <w:t>вполне</w:t>
      </w:r>
      <w:r>
        <w:rPr>
          <w:spacing w:val="-9"/>
        </w:rPr>
        <w:t> </w:t>
      </w:r>
      <w:r>
        <w:rPr/>
        <w:t>возможно</w:t>
      </w:r>
      <w:r>
        <w:rPr>
          <w:spacing w:val="-7"/>
        </w:rPr>
        <w:t> </w:t>
      </w:r>
      <w:r>
        <w:rPr/>
        <w:t>обратное</w:t>
      </w:r>
      <w:r>
        <w:rPr>
          <w:spacing w:val="-6"/>
        </w:rPr>
        <w:t> </w:t>
      </w:r>
      <w:r>
        <w:rPr/>
        <w:t>движение</w:t>
      </w:r>
      <w:r>
        <w:rPr>
          <w:spacing w:val="-8"/>
        </w:rPr>
        <w:t> </w:t>
      </w:r>
      <w:r>
        <w:rPr/>
        <w:t>(рисунок</w:t>
      </w:r>
      <w:r>
        <w:rPr>
          <w:spacing w:val="-10"/>
        </w:rPr>
        <w:t> </w:t>
      </w:r>
      <w:r>
        <w:rPr>
          <w:spacing w:val="-4"/>
        </w:rPr>
        <w:t>5.2).</w:t>
      </w:r>
    </w:p>
    <w:p>
      <w:pPr>
        <w:pStyle w:val="BodyText"/>
        <w:spacing w:after="0"/>
        <w:jc w:val="left"/>
        <w:sectPr>
          <w:type w:val="continuous"/>
          <w:pgSz w:w="8400" w:h="11910"/>
          <w:pgMar w:header="0" w:footer="850" w:top="1060" w:bottom="280" w:left="850" w:right="850"/>
        </w:sectPr>
      </w:pPr>
    </w:p>
    <w:p>
      <w:pPr>
        <w:pStyle w:val="BodyText"/>
        <w:ind w:left="1385"/>
        <w:jc w:val="left"/>
      </w:pPr>
      <w:r>
        <w:rPr/>
        <mc:AlternateContent>
          <mc:Choice Requires="wps">
            <w:drawing>
              <wp:inline distT="0" distB="0" distL="0" distR="0">
                <wp:extent cx="2543810" cy="211454"/>
                <wp:effectExtent l="9525" t="0" r="0" b="7620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2543810" cy="211454"/>
                          <a:chExt cx="2543810" cy="211454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3517" y="3518"/>
                            <a:ext cx="115760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204470">
                                <a:moveTo>
                                  <a:pt x="1046851" y="203888"/>
                                </a:moveTo>
                                <a:lnTo>
                                  <a:pt x="110759" y="203888"/>
                                </a:lnTo>
                                <a:lnTo>
                                  <a:pt x="67494" y="195374"/>
                                </a:lnTo>
                                <a:lnTo>
                                  <a:pt x="32305" y="172103"/>
                                </a:lnTo>
                                <a:lnTo>
                                  <a:pt x="8653" y="137481"/>
                                </a:lnTo>
                                <a:lnTo>
                                  <a:pt x="1429" y="101944"/>
                                </a:lnTo>
                                <a:lnTo>
                                  <a:pt x="8653" y="66406"/>
                                </a:lnTo>
                                <a:lnTo>
                                  <a:pt x="32305" y="31784"/>
                                </a:lnTo>
                                <a:lnTo>
                                  <a:pt x="67494" y="8513"/>
                                </a:lnTo>
                                <a:lnTo>
                                  <a:pt x="110759" y="0"/>
                                </a:lnTo>
                                <a:lnTo>
                                  <a:pt x="1046851" y="0"/>
                                </a:lnTo>
                                <a:lnTo>
                                  <a:pt x="1090116" y="8513"/>
                                </a:lnTo>
                                <a:lnTo>
                                  <a:pt x="1125305" y="31784"/>
                                </a:lnTo>
                                <a:lnTo>
                                  <a:pt x="1148957" y="66406"/>
                                </a:lnTo>
                                <a:lnTo>
                                  <a:pt x="1156181" y="101944"/>
                                </a:lnTo>
                                <a:lnTo>
                                  <a:pt x="1148957" y="137481"/>
                                </a:lnTo>
                                <a:lnTo>
                                  <a:pt x="1125305" y="172103"/>
                                </a:lnTo>
                                <a:lnTo>
                                  <a:pt x="1090116" y="195374"/>
                                </a:lnTo>
                                <a:lnTo>
                                  <a:pt x="1046851" y="203888"/>
                                </a:lnTo>
                                <a:close/>
                              </a:path>
                              <a:path w="1157605" h="204470">
                                <a:moveTo>
                                  <a:pt x="0" y="108974"/>
                                </a:moveTo>
                                <a:lnTo>
                                  <a:pt x="0" y="94913"/>
                                </a:lnTo>
                                <a:lnTo>
                                  <a:pt x="1429" y="101944"/>
                                </a:lnTo>
                                <a:lnTo>
                                  <a:pt x="0" y="108974"/>
                                </a:lnTo>
                                <a:close/>
                              </a:path>
                              <a:path w="1157605" h="204470">
                                <a:moveTo>
                                  <a:pt x="1157610" y="108974"/>
                                </a:moveTo>
                                <a:lnTo>
                                  <a:pt x="1156181" y="101944"/>
                                </a:lnTo>
                                <a:lnTo>
                                  <a:pt x="1157610" y="94913"/>
                                </a:lnTo>
                                <a:lnTo>
                                  <a:pt x="1157610" y="10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517" y="3518"/>
                            <a:ext cx="115760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204470">
                                <a:moveTo>
                                  <a:pt x="0" y="108974"/>
                                </a:moveTo>
                                <a:lnTo>
                                  <a:pt x="8653" y="66406"/>
                                </a:lnTo>
                                <a:lnTo>
                                  <a:pt x="32305" y="31784"/>
                                </a:lnTo>
                                <a:lnTo>
                                  <a:pt x="67494" y="8513"/>
                                </a:lnTo>
                                <a:lnTo>
                                  <a:pt x="110759" y="0"/>
                                </a:lnTo>
                                <a:lnTo>
                                  <a:pt x="1046851" y="0"/>
                                </a:lnTo>
                                <a:lnTo>
                                  <a:pt x="1090116" y="8513"/>
                                </a:lnTo>
                                <a:lnTo>
                                  <a:pt x="1125305" y="31784"/>
                                </a:lnTo>
                                <a:lnTo>
                                  <a:pt x="1148957" y="66406"/>
                                </a:lnTo>
                                <a:lnTo>
                                  <a:pt x="1157610" y="108974"/>
                                </a:lnTo>
                                <a:lnTo>
                                  <a:pt x="1157610" y="94913"/>
                                </a:lnTo>
                                <a:lnTo>
                                  <a:pt x="1148957" y="137481"/>
                                </a:lnTo>
                                <a:lnTo>
                                  <a:pt x="1125305" y="172103"/>
                                </a:lnTo>
                                <a:lnTo>
                                  <a:pt x="1090116" y="195374"/>
                                </a:lnTo>
                                <a:lnTo>
                                  <a:pt x="1046851" y="203888"/>
                                </a:lnTo>
                                <a:lnTo>
                                  <a:pt x="110759" y="203888"/>
                                </a:lnTo>
                                <a:lnTo>
                                  <a:pt x="67494" y="195374"/>
                                </a:lnTo>
                                <a:lnTo>
                                  <a:pt x="32305" y="172103"/>
                                </a:lnTo>
                                <a:lnTo>
                                  <a:pt x="8653" y="137481"/>
                                </a:lnTo>
                                <a:lnTo>
                                  <a:pt x="0" y="94913"/>
                                </a:lnTo>
                                <a:lnTo>
                                  <a:pt x="0" y="108974"/>
                                </a:lnTo>
                                <a:close/>
                              </a:path>
                            </a:pathLst>
                          </a:custGeom>
                          <a:ln w="703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604162" y="3518"/>
                            <a:ext cx="9366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04470">
                                <a:moveTo>
                                  <a:pt x="825333" y="203888"/>
                                </a:moveTo>
                                <a:lnTo>
                                  <a:pt x="110759" y="203888"/>
                                </a:lnTo>
                                <a:lnTo>
                                  <a:pt x="67494" y="195374"/>
                                </a:lnTo>
                                <a:lnTo>
                                  <a:pt x="32305" y="172103"/>
                                </a:lnTo>
                                <a:lnTo>
                                  <a:pt x="8653" y="137481"/>
                                </a:lnTo>
                                <a:lnTo>
                                  <a:pt x="1429" y="101944"/>
                                </a:lnTo>
                                <a:lnTo>
                                  <a:pt x="8653" y="66406"/>
                                </a:lnTo>
                                <a:lnTo>
                                  <a:pt x="32305" y="31784"/>
                                </a:lnTo>
                                <a:lnTo>
                                  <a:pt x="67494" y="8513"/>
                                </a:lnTo>
                                <a:lnTo>
                                  <a:pt x="110759" y="0"/>
                                </a:lnTo>
                                <a:lnTo>
                                  <a:pt x="825333" y="0"/>
                                </a:lnTo>
                                <a:lnTo>
                                  <a:pt x="868598" y="8513"/>
                                </a:lnTo>
                                <a:lnTo>
                                  <a:pt x="903787" y="31784"/>
                                </a:lnTo>
                                <a:lnTo>
                                  <a:pt x="927439" y="66406"/>
                                </a:lnTo>
                                <a:lnTo>
                                  <a:pt x="934663" y="101944"/>
                                </a:lnTo>
                                <a:lnTo>
                                  <a:pt x="927439" y="137481"/>
                                </a:lnTo>
                                <a:lnTo>
                                  <a:pt x="903787" y="172103"/>
                                </a:lnTo>
                                <a:lnTo>
                                  <a:pt x="868598" y="195374"/>
                                </a:lnTo>
                                <a:lnTo>
                                  <a:pt x="825333" y="203888"/>
                                </a:lnTo>
                                <a:close/>
                              </a:path>
                              <a:path w="936625" h="204470">
                                <a:moveTo>
                                  <a:pt x="0" y="108974"/>
                                </a:moveTo>
                                <a:lnTo>
                                  <a:pt x="0" y="94913"/>
                                </a:lnTo>
                                <a:lnTo>
                                  <a:pt x="1429" y="101944"/>
                                </a:lnTo>
                                <a:lnTo>
                                  <a:pt x="0" y="108974"/>
                                </a:lnTo>
                                <a:close/>
                              </a:path>
                              <a:path w="936625" h="204470">
                                <a:moveTo>
                                  <a:pt x="936092" y="108974"/>
                                </a:moveTo>
                                <a:lnTo>
                                  <a:pt x="934663" y="101944"/>
                                </a:lnTo>
                                <a:lnTo>
                                  <a:pt x="936092" y="94913"/>
                                </a:lnTo>
                                <a:lnTo>
                                  <a:pt x="936092" y="10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604162" y="3518"/>
                            <a:ext cx="9366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04470">
                                <a:moveTo>
                                  <a:pt x="0" y="108974"/>
                                </a:moveTo>
                                <a:lnTo>
                                  <a:pt x="8653" y="66406"/>
                                </a:lnTo>
                                <a:lnTo>
                                  <a:pt x="32305" y="31784"/>
                                </a:lnTo>
                                <a:lnTo>
                                  <a:pt x="67494" y="8513"/>
                                </a:lnTo>
                                <a:lnTo>
                                  <a:pt x="110759" y="0"/>
                                </a:lnTo>
                                <a:lnTo>
                                  <a:pt x="825333" y="0"/>
                                </a:lnTo>
                                <a:lnTo>
                                  <a:pt x="868598" y="8513"/>
                                </a:lnTo>
                                <a:lnTo>
                                  <a:pt x="903787" y="31784"/>
                                </a:lnTo>
                                <a:lnTo>
                                  <a:pt x="927439" y="66406"/>
                                </a:lnTo>
                                <a:lnTo>
                                  <a:pt x="936092" y="108974"/>
                                </a:lnTo>
                                <a:lnTo>
                                  <a:pt x="936092" y="94913"/>
                                </a:lnTo>
                                <a:lnTo>
                                  <a:pt x="927439" y="137481"/>
                                </a:lnTo>
                                <a:lnTo>
                                  <a:pt x="903787" y="172103"/>
                                </a:lnTo>
                                <a:lnTo>
                                  <a:pt x="868598" y="195374"/>
                                </a:lnTo>
                                <a:lnTo>
                                  <a:pt x="825333" y="203888"/>
                                </a:lnTo>
                                <a:lnTo>
                                  <a:pt x="110759" y="203888"/>
                                </a:lnTo>
                                <a:lnTo>
                                  <a:pt x="67494" y="195374"/>
                                </a:lnTo>
                                <a:lnTo>
                                  <a:pt x="32305" y="172103"/>
                                </a:lnTo>
                                <a:lnTo>
                                  <a:pt x="8653" y="137481"/>
                                </a:lnTo>
                                <a:lnTo>
                                  <a:pt x="0" y="94913"/>
                                </a:lnTo>
                                <a:lnTo>
                                  <a:pt x="0" y="108974"/>
                                </a:lnTo>
                                <a:close/>
                              </a:path>
                            </a:pathLst>
                          </a:custGeom>
                          <a:ln w="7035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168272" y="108978"/>
                            <a:ext cx="436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0">
                                <a:moveTo>
                                  <a:pt x="0" y="0"/>
                                </a:moveTo>
                                <a:lnTo>
                                  <a:pt x="435890" y="0"/>
                                </a:lnTo>
                              </a:path>
                            </a:pathLst>
                          </a:custGeom>
                          <a:ln w="703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532705" y="80855"/>
                            <a:ext cx="717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56515">
                                <a:moveTo>
                                  <a:pt x="0" y="56245"/>
                                </a:moveTo>
                                <a:lnTo>
                                  <a:pt x="71457" y="28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74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89265" y="25093"/>
                            <a:ext cx="10083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Sequence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689911" y="25094"/>
                            <a:ext cx="7874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3pt;height:16.650pt;mso-position-horizontal-relative:char;mso-position-vertical-relative:line" id="docshapegroup211" coordorigin="0,0" coordsize="4006,333">
                <v:shape style="position:absolute;left:5;top:5;width:1823;height:322" id="docshape212" coordorigin="6,6" coordsize="1823,322" path="m1654,327l180,327,112,313,56,277,19,222,8,166,19,110,56,56,112,19,180,6,1654,6,1722,19,1778,56,1815,110,1826,166,1815,222,1778,277,1722,313,1654,327xm6,177l6,155,8,166,6,177xm1829,177l1826,166,1829,155,1829,177xe" filled="true" fillcolor="#ffffb8" stroked="false">
                  <v:path arrowok="t"/>
                  <v:fill type="solid"/>
                </v:shape>
                <v:shape style="position:absolute;left:5;top:5;width:1823;height:322" id="docshape213" coordorigin="6,6" coordsize="1823,322" path="m6,177l19,110,56,56,112,19,180,6,1654,6,1722,19,1778,56,1815,110,1829,177,1829,155,1815,222,1778,277,1722,313,1654,327,180,327,112,313,56,277,19,222,6,155,6,177xe" filled="false" stroked="true" strokeweight=".553866pt" strokecolor="#800000">
                  <v:path arrowok="t"/>
                  <v:stroke dashstyle="solid"/>
                </v:shape>
                <v:shape style="position:absolute;left:2526;top:5;width:1475;height:322" id="docshape214" coordorigin="2526,6" coordsize="1475,322" path="m3826,327l2701,327,2633,313,2577,277,2540,222,2528,166,2540,110,2577,56,2633,19,2701,6,3826,6,3894,19,3950,56,3987,110,3998,166,3987,222,3950,277,3894,313,3826,327xm2526,177l2526,155,2528,166,2526,177xm4000,177l3998,166,4000,155,4000,177xe" filled="true" fillcolor="#ffffb8" stroked="false">
                  <v:path arrowok="t"/>
                  <v:fill type="solid"/>
                </v:shape>
                <v:shape style="position:absolute;left:2526;top:5;width:1475;height:322" id="docshape215" coordorigin="2526,6" coordsize="1475,322" path="m2526,177l2540,110,2577,56,2633,19,2701,6,3826,6,3894,19,3950,56,3987,110,4000,177,4000,155,3987,222,3950,277,3894,313,3826,327,2701,327,2633,313,2577,277,2540,222,2526,155,2526,177xe" filled="false" stroked="true" strokeweight=".554003pt" strokecolor="#800000">
                  <v:path arrowok="t"/>
                  <v:stroke dashstyle="solid"/>
                </v:shape>
                <v:line style="position:absolute" from="1840,172" to="2526,172" stroked="true" strokeweight=".553593pt" strokecolor="#800000">
                  <v:stroke dashstyle="solid"/>
                </v:line>
                <v:shape style="position:absolute;left:2413;top:127;width:113;height:89" id="docshape216" coordorigin="2414,127" coordsize="113,89" path="m2414,216l2526,172,2414,127e" filled="false" stroked="true" strokeweight=".55706pt" strokecolor="#800000">
                  <v:path arrowok="t"/>
                  <v:stroke dashstyle="solid"/>
                </v:shape>
                <v:shape style="position:absolute;left:140;top:39;width:1588;height:233" type="#_x0000_t202" id="docshape21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Sequence</w:t>
                        </w:r>
                        <w:r>
                          <w:rPr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Diagram</w:t>
                        </w:r>
                      </w:p>
                    </w:txbxContent>
                  </v:textbox>
                  <w10:wrap type="none"/>
                </v:shape>
                <v:shape style="position:absolute;left:2661;top:39;width:1240;height:233" type="#_x0000_t202" id="docshape218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Class</w:t>
                        </w:r>
                        <w:r>
                          <w:rPr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Diagram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98"/>
        <w:ind w:left="2099" w:right="714" w:hanging="545"/>
        <w:jc w:val="left"/>
      </w:pPr>
      <w:r>
        <w:rPr/>
        <w:t>Рисунок</w:t>
      </w:r>
      <w:r>
        <w:rPr>
          <w:spacing w:val="-7"/>
        </w:rPr>
        <w:t> </w:t>
      </w:r>
      <w:r>
        <w:rPr/>
        <w:t>5.2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Инверсная</w:t>
      </w:r>
      <w:r>
        <w:rPr>
          <w:spacing w:val="-7"/>
        </w:rPr>
        <w:t> </w:t>
      </w:r>
      <w:r>
        <w:rPr/>
        <w:t>схема</w:t>
      </w:r>
      <w:r>
        <w:rPr>
          <w:spacing w:val="-6"/>
        </w:rPr>
        <w:t> </w:t>
      </w:r>
      <w:r>
        <w:rPr/>
        <w:t>построения диаграмм последовательности</w:t>
      </w:r>
    </w:p>
    <w:p>
      <w:pPr>
        <w:pStyle w:val="BodyText"/>
        <w:spacing w:before="121"/>
        <w:ind w:right="165" w:firstLine="566"/>
      </w:pPr>
      <w:r>
        <w:rPr/>
        <w:t>При этом на диаграмму последовательности изначально наносят- ся нетипизированные объекты количеством равным ожидаемому коли- честву операций. Затем объектам назначаются классы следующими ма- </w:t>
      </w:r>
      <w:r>
        <w:rPr>
          <w:spacing w:val="-2"/>
        </w:rPr>
        <w:t>нипуляциями.</w:t>
      </w:r>
    </w:p>
    <w:p>
      <w:pPr>
        <w:pStyle w:val="ListParagraph"/>
        <w:numPr>
          <w:ilvl w:val="0"/>
          <w:numId w:val="29"/>
        </w:numPr>
        <w:tabs>
          <w:tab w:pos="1134" w:val="left" w:leader="none"/>
        </w:tabs>
        <w:spacing w:line="230" w:lineRule="exact" w:before="0" w:after="0"/>
        <w:ind w:left="1134" w:right="0" w:hanging="285"/>
        <w:jc w:val="both"/>
        <w:rPr>
          <w:sz w:val="20"/>
        </w:rPr>
      </w:pPr>
      <w:r>
        <w:rPr>
          <w:sz w:val="20"/>
        </w:rPr>
        <w:t>Double</w:t>
      </w:r>
      <w:r>
        <w:rPr>
          <w:spacing w:val="57"/>
          <w:w w:val="150"/>
          <w:sz w:val="20"/>
        </w:rPr>
        <w:t> </w:t>
      </w:r>
      <w:r>
        <w:rPr>
          <w:sz w:val="20"/>
        </w:rPr>
        <w:t>click</w:t>
      </w:r>
      <w:r>
        <w:rPr>
          <w:spacing w:val="59"/>
          <w:w w:val="150"/>
          <w:sz w:val="20"/>
        </w:rPr>
        <w:t> </w:t>
      </w:r>
      <w:r>
        <w:rPr>
          <w:sz w:val="20"/>
        </w:rPr>
        <w:t>на</w:t>
      </w:r>
      <w:r>
        <w:rPr>
          <w:spacing w:val="58"/>
          <w:w w:val="150"/>
          <w:sz w:val="20"/>
        </w:rPr>
        <w:t> </w:t>
      </w:r>
      <w:r>
        <w:rPr>
          <w:sz w:val="20"/>
        </w:rPr>
        <w:t>объекте.</w:t>
      </w:r>
      <w:r>
        <w:rPr>
          <w:spacing w:val="61"/>
          <w:w w:val="150"/>
          <w:sz w:val="20"/>
        </w:rPr>
        <w:t> </w:t>
      </w:r>
      <w:r>
        <w:rPr>
          <w:sz w:val="20"/>
        </w:rPr>
        <w:t>//</w:t>
      </w:r>
      <w:r>
        <w:rPr>
          <w:spacing w:val="58"/>
          <w:w w:val="150"/>
          <w:sz w:val="20"/>
        </w:rPr>
        <w:t> </w:t>
      </w:r>
      <w:r>
        <w:rPr>
          <w:sz w:val="20"/>
        </w:rPr>
        <w:t>Появляется</w:t>
      </w:r>
      <w:r>
        <w:rPr>
          <w:spacing w:val="60"/>
          <w:w w:val="150"/>
          <w:sz w:val="20"/>
        </w:rPr>
        <w:t> </w:t>
      </w:r>
      <w:r>
        <w:rPr>
          <w:sz w:val="20"/>
        </w:rPr>
        <w:t>диалоговое</w:t>
      </w:r>
      <w:r>
        <w:rPr>
          <w:spacing w:val="58"/>
          <w:w w:val="150"/>
          <w:sz w:val="20"/>
        </w:rPr>
        <w:t> </w:t>
      </w:r>
      <w:r>
        <w:rPr>
          <w:spacing w:val="-2"/>
          <w:sz w:val="20"/>
        </w:rPr>
        <w:t>окно:</w:t>
      </w:r>
    </w:p>
    <w:p>
      <w:pPr>
        <w:spacing w:line="367" w:lineRule="exact" w:before="6"/>
        <w:ind w:left="1165" w:right="0" w:firstLine="0"/>
        <w:jc w:val="left"/>
        <w:rPr>
          <w:sz w:val="20"/>
        </w:rPr>
      </w:pPr>
      <w:r>
        <w:rPr/>
        <w:drawing>
          <wp:inline distT="0" distB="0" distL="0" distR="0">
            <wp:extent cx="1309306" cy="203604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306" cy="20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29"/>
        </w:numPr>
        <w:tabs>
          <w:tab w:pos="1135" w:val="left" w:leader="none"/>
        </w:tabs>
        <w:spacing w:line="240" w:lineRule="auto" w:before="0" w:after="6"/>
        <w:ind w:left="1135" w:right="167" w:hanging="286"/>
        <w:jc w:val="left"/>
        <w:rPr>
          <w:sz w:val="20"/>
        </w:rPr>
      </w:pPr>
      <w:r>
        <w:rPr>
          <w:sz w:val="20"/>
        </w:rPr>
        <w:t>Нажимается</w:t>
      </w:r>
      <w:r>
        <w:rPr>
          <w:spacing w:val="40"/>
          <w:sz w:val="20"/>
        </w:rPr>
        <w:t> </w:t>
      </w:r>
      <w:r>
        <w:rPr>
          <w:sz w:val="20"/>
        </w:rPr>
        <w:t>правая</w:t>
      </w:r>
      <w:r>
        <w:rPr>
          <w:spacing w:val="40"/>
          <w:sz w:val="20"/>
        </w:rPr>
        <w:t> </w:t>
      </w:r>
      <w:r>
        <w:rPr>
          <w:sz w:val="20"/>
        </w:rPr>
        <w:t>пиктограмма.</w:t>
      </w:r>
      <w:r>
        <w:rPr>
          <w:spacing w:val="40"/>
          <w:sz w:val="20"/>
        </w:rPr>
        <w:t> </w:t>
      </w:r>
      <w:r>
        <w:rPr>
          <w:sz w:val="20"/>
        </w:rPr>
        <w:t>//</w:t>
      </w:r>
      <w:r>
        <w:rPr>
          <w:spacing w:val="40"/>
          <w:sz w:val="20"/>
        </w:rPr>
        <w:t> </w:t>
      </w:r>
      <w:r>
        <w:rPr>
          <w:sz w:val="20"/>
        </w:rPr>
        <w:t>Появляется</w:t>
      </w:r>
      <w:r>
        <w:rPr>
          <w:spacing w:val="40"/>
          <w:sz w:val="20"/>
        </w:rPr>
        <w:t> </w:t>
      </w:r>
      <w:r>
        <w:rPr>
          <w:sz w:val="20"/>
        </w:rPr>
        <w:t>диалоговое </w:t>
      </w:r>
      <w:r>
        <w:rPr>
          <w:spacing w:val="-2"/>
          <w:sz w:val="20"/>
        </w:rPr>
        <w:t>окно:</w:t>
      </w:r>
    </w:p>
    <w:p>
      <w:pPr>
        <w:pStyle w:val="BodyText"/>
        <w:ind w:left="993"/>
        <w:jc w:val="left"/>
      </w:pPr>
      <w:r>
        <w:rPr/>
        <w:drawing>
          <wp:inline distT="0" distB="0" distL="0" distR="0">
            <wp:extent cx="3017486" cy="1031462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486" cy="103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ListParagraph"/>
        <w:numPr>
          <w:ilvl w:val="0"/>
          <w:numId w:val="29"/>
        </w:numPr>
        <w:tabs>
          <w:tab w:pos="1134" w:val="left" w:leader="none"/>
        </w:tabs>
        <w:spacing w:line="240" w:lineRule="auto" w:before="49" w:after="0"/>
        <w:ind w:left="1134" w:right="0" w:hanging="285"/>
        <w:jc w:val="both"/>
        <w:rPr>
          <w:sz w:val="20"/>
        </w:rPr>
      </w:pPr>
      <w:r>
        <w:rPr>
          <w:sz w:val="20"/>
        </w:rPr>
        <w:t>Вводится</w:t>
      </w:r>
      <w:r>
        <w:rPr>
          <w:spacing w:val="-5"/>
          <w:sz w:val="20"/>
        </w:rPr>
        <w:t> </w:t>
      </w:r>
      <w:r>
        <w:rPr>
          <w:sz w:val="20"/>
        </w:rPr>
        <w:t>имя</w:t>
      </w:r>
      <w:r>
        <w:rPr>
          <w:spacing w:val="-7"/>
          <w:sz w:val="20"/>
        </w:rPr>
        <w:t> </w:t>
      </w:r>
      <w:r>
        <w:rPr>
          <w:sz w:val="20"/>
        </w:rPr>
        <w:t>класса.</w:t>
      </w:r>
      <w:r>
        <w:rPr>
          <w:spacing w:val="-5"/>
          <w:sz w:val="20"/>
        </w:rPr>
        <w:t> </w:t>
      </w:r>
      <w:r>
        <w:rPr>
          <w:sz w:val="20"/>
        </w:rPr>
        <w:t>Нажимается</w:t>
      </w:r>
      <w:r>
        <w:rPr>
          <w:spacing w:val="-7"/>
          <w:sz w:val="20"/>
        </w:rPr>
        <w:t> </w:t>
      </w:r>
      <w:r>
        <w:rPr>
          <w:sz w:val="20"/>
        </w:rPr>
        <w:t>кнопка</w:t>
      </w:r>
      <w:r>
        <w:rPr>
          <w:spacing w:val="-2"/>
          <w:sz w:val="20"/>
        </w:rPr>
        <w:t> </w:t>
      </w:r>
      <w:r>
        <w:rPr>
          <w:sz w:val="20"/>
        </w:rPr>
        <w:t>«OK»</w:t>
      </w:r>
      <w:r>
        <w:rPr>
          <w:spacing w:val="-10"/>
          <w:sz w:val="20"/>
        </w:rPr>
        <w:t> </w:t>
      </w:r>
      <w:r>
        <w:rPr>
          <w:sz w:val="20"/>
        </w:rPr>
        <w:t>на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окне.</w:t>
      </w:r>
    </w:p>
    <w:p>
      <w:pPr>
        <w:pStyle w:val="BodyText"/>
        <w:ind w:left="283" w:right="170" w:firstLine="707"/>
      </w:pPr>
      <w:r>
        <w:rPr/>
        <w:t>Класс создаётся в проекте и отображается в инспекторе модели на уровне Logical View.</w:t>
      </w:r>
    </w:p>
    <w:p>
      <w:pPr>
        <w:pStyle w:val="BodyText"/>
        <w:ind w:left="283" w:right="167" w:firstLine="707"/>
      </w:pPr>
      <w:r>
        <w:rPr/>
        <w:t>После чего на диаграмму наносятся стрелки стимулов (сообще- ний), для которых назначаются вызываемые операции следующими ма- </w:t>
      </w:r>
      <w:r>
        <w:rPr>
          <w:spacing w:val="-2"/>
        </w:rPr>
        <w:t>нипуляциями.</w:t>
      </w:r>
    </w:p>
    <w:p>
      <w:pPr>
        <w:pStyle w:val="ListParagraph"/>
        <w:numPr>
          <w:ilvl w:val="1"/>
          <w:numId w:val="29"/>
        </w:numPr>
        <w:tabs>
          <w:tab w:pos="1350" w:val="left" w:leader="none"/>
        </w:tabs>
        <w:spacing w:line="240" w:lineRule="auto" w:before="0" w:after="4"/>
        <w:ind w:left="1350" w:right="0" w:hanging="359"/>
        <w:jc w:val="both"/>
        <w:rPr>
          <w:sz w:val="20"/>
        </w:rPr>
      </w:pPr>
      <w:r>
        <w:rPr>
          <w:sz w:val="20"/>
        </w:rPr>
        <w:t>Double</w:t>
      </w:r>
      <w:r>
        <w:rPr>
          <w:spacing w:val="60"/>
          <w:sz w:val="20"/>
        </w:rPr>
        <w:t> </w:t>
      </w:r>
      <w:r>
        <w:rPr>
          <w:sz w:val="20"/>
        </w:rPr>
        <w:t>click</w:t>
      </w:r>
      <w:r>
        <w:rPr>
          <w:spacing w:val="59"/>
          <w:sz w:val="20"/>
        </w:rPr>
        <w:t> </w:t>
      </w:r>
      <w:r>
        <w:rPr>
          <w:sz w:val="20"/>
        </w:rPr>
        <w:t>по</w:t>
      </w:r>
      <w:r>
        <w:rPr>
          <w:spacing w:val="61"/>
          <w:sz w:val="20"/>
        </w:rPr>
        <w:t> </w:t>
      </w:r>
      <w:r>
        <w:rPr>
          <w:sz w:val="20"/>
        </w:rPr>
        <w:t>стрелке</w:t>
      </w:r>
      <w:r>
        <w:rPr>
          <w:spacing w:val="61"/>
          <w:sz w:val="20"/>
        </w:rPr>
        <w:t> </w:t>
      </w:r>
      <w:r>
        <w:rPr>
          <w:sz w:val="20"/>
        </w:rPr>
        <w:t>//</w:t>
      </w:r>
      <w:r>
        <w:rPr>
          <w:spacing w:val="62"/>
          <w:sz w:val="20"/>
        </w:rPr>
        <w:t> </w:t>
      </w:r>
      <w:r>
        <w:rPr>
          <w:sz w:val="20"/>
        </w:rPr>
        <w:t>Появляется</w:t>
      </w:r>
      <w:r>
        <w:rPr>
          <w:spacing w:val="60"/>
          <w:sz w:val="20"/>
        </w:rPr>
        <w:t> </w:t>
      </w:r>
      <w:r>
        <w:rPr>
          <w:sz w:val="20"/>
        </w:rPr>
        <w:t>диалоговое</w:t>
      </w:r>
      <w:r>
        <w:rPr>
          <w:spacing w:val="61"/>
          <w:sz w:val="20"/>
        </w:rPr>
        <w:t> </w:t>
      </w:r>
      <w:r>
        <w:rPr>
          <w:spacing w:val="-4"/>
          <w:sz w:val="20"/>
        </w:rPr>
        <w:t>окно:</w:t>
      </w:r>
    </w:p>
    <w:p>
      <w:pPr>
        <w:pStyle w:val="BodyText"/>
        <w:ind w:left="1367"/>
        <w:jc w:val="left"/>
      </w:pPr>
      <w:r>
        <w:rPr/>
        <w:drawing>
          <wp:inline distT="0" distB="0" distL="0" distR="0">
            <wp:extent cx="1866424" cy="266700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424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ListParagraph"/>
        <w:numPr>
          <w:ilvl w:val="1"/>
          <w:numId w:val="29"/>
        </w:numPr>
        <w:tabs>
          <w:tab w:pos="1350" w:val="left" w:leader="none"/>
        </w:tabs>
        <w:spacing w:line="240" w:lineRule="auto" w:before="0" w:after="0"/>
        <w:ind w:left="991" w:right="165" w:firstLine="0"/>
        <w:jc w:val="both"/>
        <w:rPr>
          <w:sz w:val="20"/>
        </w:rPr>
      </w:pPr>
      <w:r>
        <w:rPr>
          <w:sz w:val="20"/>
        </w:rPr>
        <w:t>Вводится имя операции. Нажимается клавиша Enter. Введённое</w:t>
      </w:r>
      <w:r>
        <w:rPr>
          <w:spacing w:val="16"/>
          <w:sz w:val="20"/>
        </w:rPr>
        <w:t> </w:t>
      </w:r>
      <w:r>
        <w:rPr>
          <w:sz w:val="20"/>
        </w:rPr>
        <w:t>имя</w:t>
      </w:r>
      <w:r>
        <w:rPr>
          <w:spacing w:val="15"/>
          <w:sz w:val="20"/>
        </w:rPr>
        <w:t> </w:t>
      </w:r>
      <w:r>
        <w:rPr>
          <w:sz w:val="20"/>
        </w:rPr>
        <w:t>немедленно</w:t>
      </w:r>
      <w:r>
        <w:rPr>
          <w:spacing w:val="20"/>
          <w:sz w:val="20"/>
        </w:rPr>
        <w:t> </w:t>
      </w:r>
      <w:r>
        <w:rPr>
          <w:sz w:val="20"/>
        </w:rPr>
        <w:t>становится</w:t>
      </w:r>
      <w:r>
        <w:rPr>
          <w:spacing w:val="15"/>
          <w:sz w:val="20"/>
        </w:rPr>
        <w:t> </w:t>
      </w:r>
      <w:r>
        <w:rPr>
          <w:sz w:val="20"/>
        </w:rPr>
        <w:t>именем</w:t>
      </w:r>
      <w:r>
        <w:rPr>
          <w:spacing w:val="17"/>
          <w:sz w:val="20"/>
        </w:rPr>
        <w:t> </w:t>
      </w:r>
      <w:r>
        <w:rPr>
          <w:sz w:val="20"/>
        </w:rPr>
        <w:t>операции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клас-</w:t>
      </w:r>
    </w:p>
    <w:p>
      <w:pPr>
        <w:pStyle w:val="BodyText"/>
        <w:ind w:left="283" w:right="169"/>
      </w:pPr>
      <w:r>
        <w:rPr/>
        <w:t>са, что и отображается в инспекторе модели на уровне имени класса. Созданные таким образом классы могут использоваться в любых диа- граммах классов.</w:t>
      </w:r>
    </w:p>
    <w:p>
      <w:pPr>
        <w:pStyle w:val="BodyText"/>
        <w:ind w:left="287"/>
        <w:jc w:val="left"/>
      </w:pPr>
      <w:r>
        <w:rPr/>
        <mc:AlternateContent>
          <mc:Choice Requires="wps">
            <w:drawing>
              <wp:inline distT="0" distB="0" distL="0" distR="0">
                <wp:extent cx="3937000" cy="775970"/>
                <wp:effectExtent l="9525" t="0" r="6350" b="14604"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3937000" cy="775970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107" w:right="101" w:firstLine="424"/>
                            </w:pPr>
                            <w:r>
                              <w:rPr/>
                              <w:t>Следует строго помнить: надписи над сплошными стрелками – это вызовы операции (могут быть также сигналами, указаниями со- здания или ликвидации объектов) тех классов, в линию жизни объ- ектов которых втыкается стрелка. Поэтому эти операции обязатель- но должны присутствовать на диаграмме классов.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0pt;height:61.1pt;mso-position-horizontal-relative:char;mso-position-vertical-relative:line" type="#_x0000_t202" id="docshape219" filled="false" stroked="true" strokeweight="1.4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"/>
                        <w:ind w:left="107" w:right="101" w:firstLine="424"/>
                      </w:pPr>
                      <w:r>
                        <w:rPr/>
                        <w:t>Следует строго помнить: надписи над сплошными стрелками – это вызовы операции (могут быть также сигналами, указаниями со- здания или ликвидации объектов) тех классов, в линию жизни объ- ектов которых втыкается стрелка. Поэтому эти операции обязатель- но должны присутствовать на диаграмме классов.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pgSz w:w="8400" w:h="11910"/>
          <w:pgMar w:header="0" w:footer="850" w:top="1340" w:bottom="1040" w:left="850" w:right="850"/>
        </w:sectPr>
      </w:pPr>
    </w:p>
    <w:p>
      <w:pPr>
        <w:pStyle w:val="Heading2"/>
        <w:numPr>
          <w:ilvl w:val="2"/>
          <w:numId w:val="5"/>
        </w:numPr>
        <w:tabs>
          <w:tab w:pos="1413" w:val="left" w:leader="none"/>
        </w:tabs>
        <w:spacing w:line="240" w:lineRule="auto" w:before="64" w:after="0"/>
        <w:ind w:left="1413" w:right="0" w:hanging="564"/>
        <w:jc w:val="both"/>
      </w:pPr>
      <w:bookmarkStart w:name="5.2.3 Примеры диаграмм последовательност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/>
        <w:t>Примеры</w:t>
      </w:r>
      <w:r>
        <w:rPr>
          <w:spacing w:val="-8"/>
        </w:rPr>
        <w:t> </w:t>
      </w:r>
      <w:r>
        <w:rPr/>
        <w:t>диаграмм</w:t>
      </w:r>
      <w:r>
        <w:rPr>
          <w:spacing w:val="-7"/>
        </w:rPr>
        <w:t> </w:t>
      </w:r>
      <w:r>
        <w:rPr>
          <w:spacing w:val="-2"/>
        </w:rPr>
        <w:t>последовательности</w:t>
      </w:r>
    </w:p>
    <w:p>
      <w:pPr>
        <w:pStyle w:val="BodyText"/>
        <w:spacing w:before="56"/>
        <w:ind w:right="168" w:firstLine="566"/>
      </w:pPr>
      <w:r>
        <w:rPr/>
        <w:t>Простенький пример диаграммы последовательности показан на рисунке</w:t>
      </w:r>
      <w:r>
        <w:rPr>
          <w:spacing w:val="-4"/>
        </w:rPr>
        <w:t> </w:t>
      </w:r>
      <w:r>
        <w:rPr/>
        <w:t>5.3.</w:t>
      </w:r>
      <w:r>
        <w:rPr>
          <w:spacing w:val="-3"/>
        </w:rPr>
        <w:t> </w:t>
      </w:r>
      <w:r>
        <w:rPr/>
        <w:t>На</w:t>
      </w:r>
      <w:r>
        <w:rPr>
          <w:spacing w:val="-1"/>
        </w:rPr>
        <w:t> </w:t>
      </w:r>
      <w:r>
        <w:rPr/>
        <w:t>нём</w:t>
      </w:r>
      <w:r>
        <w:rPr>
          <w:spacing w:val="-1"/>
        </w:rPr>
        <w:t> </w:t>
      </w:r>
      <w:r>
        <w:rPr/>
        <w:t>представлен</w:t>
      </w:r>
      <w:r>
        <w:rPr>
          <w:spacing w:val="-3"/>
        </w:rPr>
        <w:t> </w:t>
      </w:r>
      <w:r>
        <w:rPr/>
        <w:t>упрощённый</w:t>
      </w:r>
      <w:r>
        <w:rPr>
          <w:spacing w:val="-5"/>
        </w:rPr>
        <w:t> </w:t>
      </w:r>
      <w:r>
        <w:rPr/>
        <w:t>фрагмент</w:t>
      </w:r>
      <w:r>
        <w:rPr>
          <w:spacing w:val="-2"/>
        </w:rPr>
        <w:t> </w:t>
      </w:r>
      <w:r>
        <w:rPr/>
        <w:t>взаимодействия объектов двух классов, показанных на рисунке 4.4. Заметим, что имена объектов и классов на диаграмме отличаются только регистром первой буквы,</w:t>
      </w:r>
      <w:r>
        <w:rPr>
          <w:spacing w:val="-1"/>
        </w:rPr>
        <w:t> </w:t>
      </w:r>
      <w:r>
        <w:rPr/>
        <w:t>что является</w:t>
      </w:r>
      <w:r>
        <w:rPr>
          <w:spacing w:val="-2"/>
        </w:rPr>
        <w:t> </w:t>
      </w:r>
      <w:r>
        <w:rPr/>
        <w:t>традиций</w:t>
      </w:r>
      <w:r>
        <w:rPr>
          <w:spacing w:val="-3"/>
        </w:rPr>
        <w:t> </w:t>
      </w:r>
      <w:r>
        <w:rPr/>
        <w:t>во многих</w:t>
      </w:r>
      <w:r>
        <w:rPr>
          <w:spacing w:val="-3"/>
        </w:rPr>
        <w:t> </w:t>
      </w:r>
      <w:r>
        <w:rPr/>
        <w:t>практиках</w:t>
      </w:r>
      <w:r>
        <w:rPr>
          <w:spacing w:val="-3"/>
        </w:rPr>
        <w:t> </w:t>
      </w:r>
      <w:r>
        <w:rPr/>
        <w:t>программирования</w:t>
      </w:r>
      <w:r>
        <w:rPr>
          <w:spacing w:val="-2"/>
        </w:rPr>
        <w:t> </w:t>
      </w:r>
      <w:r>
        <w:rPr/>
        <w:t>в C-подобных языках. В некоторый момент времени объект «факультет» получает вызов операции «АнализДанныхКандидата()».</w:t>
      </w:r>
    </w:p>
    <w:p>
      <w:pPr>
        <w:pStyle w:val="BodyText"/>
        <w:spacing w:before="4"/>
        <w:ind w:left="0"/>
        <w:jc w:val="lef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888513</wp:posOffset>
            </wp:positionH>
            <wp:positionV relativeFrom="paragraph">
              <wp:posOffset>83748</wp:posOffset>
            </wp:positionV>
            <wp:extent cx="3694497" cy="1933098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97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ind w:left="2329" w:right="457" w:hanging="1760"/>
        <w:jc w:val="left"/>
      </w:pPr>
      <w:r>
        <w:rPr/>
        <w:t>Рисунок</w:t>
      </w:r>
      <w:r>
        <w:rPr>
          <w:spacing w:val="-5"/>
        </w:rPr>
        <w:t> </w:t>
      </w:r>
      <w:r>
        <w:rPr/>
        <w:t>5.3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Упрощённый</w:t>
      </w:r>
      <w:r>
        <w:rPr>
          <w:spacing w:val="-5"/>
        </w:rPr>
        <w:t> </w:t>
      </w:r>
      <w:r>
        <w:rPr/>
        <w:t>сценарий</w:t>
      </w:r>
      <w:r>
        <w:rPr>
          <w:spacing w:val="-5"/>
        </w:rPr>
        <w:t> </w:t>
      </w:r>
      <w:r>
        <w:rPr/>
        <w:t>приёма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работу</w:t>
      </w:r>
      <w:r>
        <w:rPr>
          <w:spacing w:val="-5"/>
        </w:rPr>
        <w:t> </w:t>
      </w:r>
      <w:r>
        <w:rPr/>
        <w:t>кандидата на некоторую должность</w:t>
      </w:r>
    </w:p>
    <w:p>
      <w:pPr>
        <w:pStyle w:val="BodyText"/>
        <w:spacing w:before="121"/>
        <w:ind w:right="166" w:firstLine="566"/>
      </w:pPr>
      <w:r>
        <w:rPr/>
        <w:t>Предполагается,</w:t>
      </w:r>
      <w:r>
        <w:rPr>
          <w:spacing w:val="-3"/>
        </w:rPr>
        <w:t> </w:t>
      </w:r>
      <w:r>
        <w:rPr/>
        <w:t>что</w:t>
      </w:r>
      <w:r>
        <w:rPr>
          <w:spacing w:val="-2"/>
        </w:rPr>
        <w:t> </w:t>
      </w:r>
      <w:r>
        <w:rPr/>
        <w:t>объект «факультет»,</w:t>
      </w:r>
      <w:r>
        <w:rPr>
          <w:spacing w:val="-3"/>
        </w:rPr>
        <w:t> </w:t>
      </w:r>
      <w:r>
        <w:rPr/>
        <w:t>выполняя</w:t>
      </w:r>
      <w:r>
        <w:rPr>
          <w:spacing w:val="-2"/>
        </w:rPr>
        <w:t> </w:t>
      </w:r>
      <w:r>
        <w:rPr/>
        <w:t>запрошенную операцию, представляет декану сведения о некотором кандидате на не- которую должность. По результатам просмотра сведений деканом мо- жет быть принято решение о приёме на работу кандидата. Условность приёма на работу показана с помощью комбинированного фрагмента с операцией взаимодействия «opt», содержащего один операнд взаимо- действия с условием «Кандидат подходит». Всё включённое в указан- ный операнд выполняется только в случае справедливости условия это- го операнда. Заметим, что комбинированный фрагмент с операцией вза- имодействия «opt» концептуально должен иметь единственный операнд взаимодействия, – содержащий действия, выполняемые только при справедливости условия операнда.</w:t>
      </w:r>
    </w:p>
    <w:p>
      <w:pPr>
        <w:pStyle w:val="BodyText"/>
        <w:spacing w:before="1"/>
        <w:ind w:right="169" w:firstLine="566"/>
      </w:pPr>
      <w:r>
        <w:rPr/>
        <w:t>Если декан примет решение об отказе в приёме, то операнд взаи- модействия, размещённый в комбинированном фрагменте «</w:t>
      </w:r>
      <w:r>
        <w:rPr>
          <w:b/>
          <w:sz w:val="16"/>
        </w:rPr>
        <w:t>opt </w:t>
      </w:r>
      <w:r>
        <w:rPr>
          <w:sz w:val="16"/>
        </w:rPr>
        <w:t>Решено</w:t>
      </w:r>
      <w:r>
        <w:rPr>
          <w:spacing w:val="40"/>
          <w:sz w:val="16"/>
        </w:rPr>
        <w:t> </w:t>
      </w:r>
      <w:r>
        <w:rPr>
          <w:sz w:val="16"/>
        </w:rPr>
        <w:t>принять»</w:t>
      </w:r>
      <w:r>
        <w:rPr/>
        <w:t>, не будет выполняться вовсе, как-будто его нет на диаграмме.</w:t>
      </w:r>
    </w:p>
    <w:p>
      <w:pPr>
        <w:pStyle w:val="BodyText"/>
        <w:spacing w:after="0"/>
        <w:sectPr>
          <w:pgSz w:w="8400" w:h="11910"/>
          <w:pgMar w:header="0" w:footer="850" w:top="1060" w:bottom="1040" w:left="850" w:right="850"/>
        </w:sectPr>
      </w:pPr>
    </w:p>
    <w:p>
      <w:pPr>
        <w:pStyle w:val="BodyText"/>
        <w:spacing w:before="79"/>
        <w:ind w:right="166" w:firstLine="566"/>
      </w:pPr>
      <w:r>
        <w:rPr/>
        <w:drawing>
          <wp:anchor distT="0" distB="0" distL="0" distR="0" allowOverlap="1" layoutInCell="1" locked="0" behindDoc="1" simplePos="0" relativeHeight="486612992">
            <wp:simplePos x="0" y="0"/>
            <wp:positionH relativeFrom="page">
              <wp:posOffset>612648</wp:posOffset>
            </wp:positionH>
            <wp:positionV relativeFrom="paragraph">
              <wp:posOffset>1223771</wp:posOffset>
            </wp:positionV>
            <wp:extent cx="4172711" cy="685799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711" cy="68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Если же декан примет решение принять сотрудника, то операнд взаимодействия выполняется, и первым действием при этом будет со- здание объекта «факультет» класса «Факультет». Создание осуществля- ется вызовом конструктора – метода, вызов которого осуществляется через имя класса, а не объекта, поэтому на диаграмме этот вызов заме- нён стимулом (сообщением) со стандартным стереотипом «</w:t>
      </w:r>
      <w:r>
        <w:rPr>
          <w:sz w:val="16"/>
        </w:rPr>
        <w:t>create</w:t>
      </w:r>
      <w:r>
        <w:rPr/>
        <w:t>». Со- здаваемый объект размещён не в основной линии объектов, а со смеще- нием вниз в соответствии с прагматическим правилом:</w:t>
      </w:r>
    </w:p>
    <w:p>
      <w:pPr>
        <w:pStyle w:val="BodyText"/>
        <w:spacing w:before="83"/>
        <w:ind w:right="168" w:firstLine="566"/>
      </w:pPr>
      <w:r>
        <w:rPr/>
        <w:t>Объекты, создаваемые </w:t>
      </w:r>
      <w:r>
        <w:rPr>
          <w:i/>
        </w:rPr>
        <w:t>перед началом </w:t>
      </w:r>
      <w:r>
        <w:rPr/>
        <w:t>реализации сценария, рас- полагаются в горизонтальной линии, размещаемой вверху диаграммы, а объекты, создаваемые </w:t>
      </w:r>
      <w:r>
        <w:rPr>
          <w:i/>
        </w:rPr>
        <w:t>во время </w:t>
      </w:r>
      <w:r>
        <w:rPr/>
        <w:t>реализации сценария, располагаются со смещением вниз на уровень вызова конструктора.</w:t>
      </w:r>
    </w:p>
    <w:p>
      <w:pPr>
        <w:pStyle w:val="BodyText"/>
        <w:spacing w:line="242" w:lineRule="auto" w:before="78"/>
        <w:ind w:right="169" w:firstLine="566"/>
      </w:pPr>
      <w:r>
        <w:rPr/>
        <w:t>Пример диаграммы последовательности показан на рисунке 5.3. Обратим внимание на особый статус объекта класса </w:t>
      </w:r>
      <w:r>
        <w:rPr>
          <w:rFonts w:ascii="Courier New" w:hAnsi="Courier New"/>
        </w:rPr>
        <w:t>Controller</w:t>
      </w:r>
      <w:r>
        <w:rPr/>
        <w:t>: он задаёт порядок выполнения операций, вызываемых через объекты дру- гих</w:t>
      </w:r>
      <w:r>
        <w:rPr>
          <w:spacing w:val="-1"/>
        </w:rPr>
        <w:t> </w:t>
      </w:r>
      <w:r>
        <w:rPr/>
        <w:t>классов, т. е. он</w:t>
      </w:r>
      <w:r>
        <w:rPr>
          <w:spacing w:val="-1"/>
        </w:rPr>
        <w:t> </w:t>
      </w:r>
      <w:r>
        <w:rPr/>
        <w:t>является</w:t>
      </w:r>
      <w:r>
        <w:rPr>
          <w:spacing w:val="-1"/>
        </w:rPr>
        <w:t> </w:t>
      </w:r>
      <w:r>
        <w:rPr/>
        <w:t>формирователем моделируемого сценария, укладывая в необходимую последовательность операции граничных классов,</w:t>
      </w:r>
      <w:r>
        <w:rPr>
          <w:spacing w:val="56"/>
        </w:rPr>
        <w:t>  </w:t>
      </w:r>
      <w:r>
        <w:rPr>
          <w:rFonts w:ascii="Courier New" w:hAnsi="Courier New"/>
        </w:rPr>
        <w:t>Платёжной</w:t>
      </w:r>
      <w:r>
        <w:rPr>
          <w:rFonts w:ascii="Courier New" w:hAnsi="Courier New"/>
          <w:spacing w:val="20"/>
        </w:rPr>
        <w:t>  </w:t>
      </w:r>
      <w:r>
        <w:rPr>
          <w:rFonts w:ascii="Courier New" w:hAnsi="Courier New"/>
        </w:rPr>
        <w:t>системы</w:t>
      </w:r>
      <w:r>
        <w:rPr>
          <w:rFonts w:ascii="Courier New" w:hAnsi="Courier New"/>
          <w:spacing w:val="36"/>
          <w:w w:val="150"/>
        </w:rPr>
        <w:t> </w:t>
      </w:r>
      <w:r>
        <w:rPr/>
        <w:t>и</w:t>
      </w:r>
      <w:r>
        <w:rPr>
          <w:spacing w:val="56"/>
        </w:rPr>
        <w:t>  </w:t>
      </w:r>
      <w:r>
        <w:rPr/>
        <w:t>класса</w:t>
      </w:r>
      <w:r>
        <w:rPr>
          <w:spacing w:val="56"/>
        </w:rPr>
        <w:t>  </w:t>
      </w:r>
      <w:r>
        <w:rPr>
          <w:rFonts w:ascii="Courier New" w:hAnsi="Courier New"/>
        </w:rPr>
        <w:t>Обновление</w:t>
      </w:r>
      <w:r>
        <w:rPr>
          <w:rFonts w:ascii="Courier New" w:hAnsi="Courier New"/>
          <w:spacing w:val="21"/>
        </w:rPr>
        <w:t>  </w:t>
      </w:r>
      <w:r>
        <w:rPr>
          <w:rFonts w:ascii="Courier New" w:hAnsi="Courier New"/>
          <w:spacing w:val="-5"/>
        </w:rPr>
        <w:t>БД</w:t>
      </w:r>
      <w:r>
        <w:rPr>
          <w:spacing w:val="-5"/>
        </w:rPr>
        <w:t>.</w:t>
      </w:r>
    </w:p>
    <w:p>
      <w:pPr>
        <w:pStyle w:val="BodyText"/>
        <w:spacing w:after="0" w:line="242" w:lineRule="auto"/>
        <w:sectPr>
          <w:pgSz w:w="8400" w:h="11910"/>
          <w:pgMar w:header="0" w:footer="850" w:top="1040" w:bottom="1040" w:left="850" w:right="850"/>
        </w:sectPr>
      </w:pPr>
    </w:p>
    <w:p>
      <w:pPr>
        <w:pStyle w:val="BodyText"/>
        <w:spacing w:before="8"/>
        <w:ind w:left="0"/>
        <w:jc w:val="left"/>
        <w:rPr>
          <w:sz w:val="17"/>
        </w:rPr>
      </w:pPr>
    </w:p>
    <w:p>
      <w:pPr>
        <w:pStyle w:val="BodyText"/>
        <w:ind w:left="12" w:right="-15"/>
        <w:jc w:val="left"/>
      </w:pPr>
      <w:r>
        <w:rPr/>
        <w:drawing>
          <wp:inline distT="0" distB="0" distL="0" distR="0">
            <wp:extent cx="5637711" cy="3677983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711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ind w:left="728"/>
        <w:jc w:val="left"/>
      </w:pPr>
      <w:r>
        <w:rPr/>
        <w:t>Рисунок</w:t>
      </w:r>
      <w:r>
        <w:rPr>
          <w:spacing w:val="-7"/>
        </w:rPr>
        <w:t> </w:t>
      </w:r>
      <w:r>
        <w:rPr/>
        <w:t>5.3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Сценарий</w:t>
      </w:r>
      <w:r>
        <w:rPr>
          <w:spacing w:val="-3"/>
        </w:rPr>
        <w:t> </w:t>
      </w:r>
      <w:r>
        <w:rPr/>
        <w:t>«Оформление</w:t>
      </w:r>
      <w:r>
        <w:rPr>
          <w:spacing w:val="-5"/>
        </w:rPr>
        <w:t> </w:t>
      </w:r>
      <w:r>
        <w:rPr/>
        <w:t>заказа»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виде</w:t>
      </w:r>
      <w:r>
        <w:rPr>
          <w:spacing w:val="-5"/>
        </w:rPr>
        <w:t> </w:t>
      </w:r>
      <w:r>
        <w:rPr/>
        <w:t>диаграммы</w:t>
      </w:r>
      <w:r>
        <w:rPr>
          <w:spacing w:val="-6"/>
        </w:rPr>
        <w:t> </w:t>
      </w:r>
      <w:r>
        <w:rPr>
          <w:spacing w:val="-2"/>
        </w:rPr>
        <w:t>последовательности</w:t>
      </w:r>
    </w:p>
    <w:p>
      <w:pPr>
        <w:pStyle w:val="BodyText"/>
        <w:spacing w:before="58"/>
        <w:ind w:left="0"/>
        <w:jc w:val="left"/>
      </w:pPr>
    </w:p>
    <w:p>
      <w:pPr>
        <w:pStyle w:val="BodyText"/>
        <w:ind w:left="566"/>
        <w:jc w:val="center"/>
      </w:pPr>
      <w:r>
        <w:rPr>
          <w:spacing w:val="-5"/>
        </w:rPr>
        <w:t>51</w:t>
      </w:r>
    </w:p>
    <w:p>
      <w:pPr>
        <w:pStyle w:val="BodyText"/>
        <w:spacing w:after="0"/>
        <w:jc w:val="center"/>
        <w:sectPr>
          <w:footerReference w:type="default" r:id="rId37"/>
          <w:pgSz w:w="11910" w:h="8400" w:orient="landscape"/>
          <w:pgMar w:header="0" w:footer="0" w:top="920" w:bottom="280" w:left="1559" w:right="1417"/>
        </w:sectPr>
      </w:pPr>
    </w:p>
    <w:p>
      <w:pPr>
        <w:spacing w:before="64"/>
        <w:ind w:left="2" w:right="8" w:firstLine="0"/>
        <w:jc w:val="center"/>
        <w:rPr>
          <w:b/>
          <w:sz w:val="20"/>
        </w:rPr>
      </w:pPr>
      <w:bookmarkStart w:name="ПРИЛОЖЕНИЕ А Шаблон титульного листа ОТЧ" w:id="67"/>
      <w:bookmarkEnd w:id="67"/>
      <w:r>
        <w:rPr/>
      </w:r>
      <w:bookmarkStart w:name="_bookmark33" w:id="68"/>
      <w:bookmarkEnd w:id="68"/>
      <w:r>
        <w:rPr/>
      </w:r>
      <w:r>
        <w:rPr>
          <w:b/>
          <w:spacing w:val="-2"/>
          <w:sz w:val="20"/>
        </w:rPr>
        <w:t>ПРИЛОЖЕНИЕ</w:t>
      </w:r>
      <w:r>
        <w:rPr>
          <w:b/>
          <w:spacing w:val="5"/>
          <w:sz w:val="20"/>
        </w:rPr>
        <w:t> </w:t>
      </w:r>
      <w:r>
        <w:rPr>
          <w:b/>
          <w:spacing w:val="-10"/>
          <w:sz w:val="20"/>
        </w:rPr>
        <w:t>А</w:t>
      </w:r>
    </w:p>
    <w:p>
      <w:pPr>
        <w:spacing w:before="1"/>
        <w:ind w:left="6" w:right="6" w:firstLine="0"/>
        <w:jc w:val="center"/>
        <w:rPr>
          <w:b/>
          <w:sz w:val="20"/>
        </w:rPr>
      </w:pPr>
      <w:r>
        <w:rPr>
          <w:b/>
          <w:sz w:val="20"/>
        </w:rPr>
        <w:t>ШАБЛОН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ТИТУЛЬНОГО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ЛИСТА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ОТЧЁТА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ПО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ТЕМЕ</w:t>
      </w:r>
    </w:p>
    <w:p>
      <w:pPr>
        <w:spacing w:before="120"/>
        <w:ind w:left="3" w:right="6" w:firstLine="0"/>
        <w:jc w:val="center"/>
        <w:rPr>
          <w:b/>
          <w:sz w:val="20"/>
        </w:rPr>
      </w:pPr>
      <w:r>
        <w:rPr>
          <w:b/>
          <w:sz w:val="20"/>
        </w:rPr>
        <w:t>МИНИСТЕРСТВО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НАУКИ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И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ВЫСШЕГО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ОБРАЗОВАНИЯ РОССИЙСКОЙ ФЕДЕРАЦИИ</w:t>
      </w:r>
    </w:p>
    <w:p>
      <w:pPr>
        <w:pStyle w:val="BodyText"/>
        <w:ind w:left="8" w:right="6"/>
        <w:jc w:val="center"/>
      </w:pPr>
      <w:r>
        <w:rPr/>
        <w:t>ФЕДЕРАЛЬНОЕ</w:t>
      </w:r>
      <w:r>
        <w:rPr>
          <w:spacing w:val="-13"/>
        </w:rPr>
        <w:t> </w:t>
      </w:r>
      <w:r>
        <w:rPr/>
        <w:t>ГОСУДАРСТВЕННОЕ</w:t>
      </w:r>
      <w:r>
        <w:rPr>
          <w:spacing w:val="-12"/>
        </w:rPr>
        <w:t> </w:t>
      </w:r>
      <w:r>
        <w:rPr/>
        <w:t>БЮДЖЕТНОЕ </w:t>
      </w:r>
      <w:r>
        <w:rPr>
          <w:spacing w:val="-2"/>
        </w:rPr>
        <w:t>ОБРАЗОВАТЕЛЬНОЕ</w:t>
      </w:r>
    </w:p>
    <w:p>
      <w:pPr>
        <w:pStyle w:val="BodyText"/>
        <w:spacing w:line="229" w:lineRule="exact"/>
        <w:ind w:left="4" w:right="6"/>
        <w:jc w:val="center"/>
      </w:pPr>
      <w:r>
        <w:rPr/>
        <w:t>УЧРЕЖДЕНИЕ</w:t>
      </w:r>
      <w:r>
        <w:rPr>
          <w:spacing w:val="-11"/>
        </w:rPr>
        <w:t> </w:t>
      </w:r>
      <w:r>
        <w:rPr/>
        <w:t>ВЫСШЕГО</w:t>
      </w:r>
      <w:r>
        <w:rPr>
          <w:spacing w:val="-10"/>
        </w:rPr>
        <w:t> </w:t>
      </w:r>
      <w:r>
        <w:rPr>
          <w:spacing w:val="-2"/>
        </w:rPr>
        <w:t>ОБРАЗОВАНИЯ</w:t>
      </w:r>
    </w:p>
    <w:p>
      <w:pPr>
        <w:pStyle w:val="Heading1"/>
        <w:spacing w:before="2"/>
        <w:ind w:left="0" w:right="5"/>
      </w:pPr>
      <w:r>
        <w:rPr/>
        <w:t>РЯЗАНСКИЙ</w:t>
      </w:r>
      <w:r>
        <w:rPr>
          <w:spacing w:val="-13"/>
        </w:rPr>
        <w:t> </w:t>
      </w:r>
      <w:r>
        <w:rPr/>
        <w:t>ГОСУДАРСТВЕННЫЙ</w:t>
      </w:r>
      <w:r>
        <w:rPr>
          <w:spacing w:val="-12"/>
        </w:rPr>
        <w:t> </w:t>
      </w:r>
      <w:r>
        <w:rPr/>
        <w:t>РАДИОТЕХНИЧЕСКИЙ УНИВЕРСИТЕТ ИМЕНИ</w:t>
      </w:r>
      <w:r>
        <w:rPr>
          <w:spacing w:val="40"/>
        </w:rPr>
        <w:t> </w:t>
      </w:r>
      <w:r>
        <w:rPr/>
        <w:t>В.Ф. УТКИНА</w:t>
      </w:r>
    </w:p>
    <w:p>
      <w:pPr>
        <w:pStyle w:val="BodyText"/>
        <w:spacing w:line="226" w:lineRule="exact"/>
        <w:ind w:left="2" w:right="6"/>
        <w:jc w:val="center"/>
      </w:pPr>
      <w:r>
        <w:rPr/>
        <w:t>(ФГБОУ</w:t>
      </w:r>
      <w:r>
        <w:rPr>
          <w:spacing w:val="-4"/>
        </w:rPr>
        <w:t> </w:t>
      </w:r>
      <w:r>
        <w:rPr/>
        <w:t>ВО</w:t>
      </w:r>
      <w:r>
        <w:rPr>
          <w:spacing w:val="-6"/>
        </w:rPr>
        <w:t> </w:t>
      </w:r>
      <w:r>
        <w:rPr/>
        <w:t>"РГРТУ",</w:t>
      </w:r>
      <w:r>
        <w:rPr>
          <w:spacing w:val="-7"/>
        </w:rPr>
        <w:t> </w:t>
      </w:r>
      <w:r>
        <w:rPr>
          <w:spacing w:val="-2"/>
        </w:rPr>
        <w:t>РГРТУ)</w:t>
      </w:r>
    </w:p>
    <w:p>
      <w:pPr>
        <w:pStyle w:val="BodyText"/>
        <w:spacing w:before="5"/>
        <w:ind w:left="0"/>
        <w:jc w:val="left"/>
      </w:pPr>
    </w:p>
    <w:p>
      <w:pPr>
        <w:pStyle w:val="Heading2"/>
        <w:spacing w:before="0"/>
        <w:ind w:left="4" w:right="6" w:firstLine="0"/>
        <w:jc w:val="center"/>
      </w:pPr>
      <w:r>
        <w:rPr/>
        <w:t>Кафедра</w:t>
      </w:r>
      <w:r>
        <w:rPr>
          <w:spacing w:val="-8"/>
        </w:rPr>
        <w:t> </w:t>
      </w:r>
      <w:r>
        <w:rPr/>
        <w:t>вычислительной</w:t>
      </w:r>
      <w:r>
        <w:rPr>
          <w:spacing w:val="-9"/>
        </w:rPr>
        <w:t> </w:t>
      </w:r>
      <w:r>
        <w:rPr/>
        <w:t>и</w:t>
      </w:r>
      <w:r>
        <w:rPr>
          <w:spacing w:val="-8"/>
        </w:rPr>
        <w:t> </w:t>
      </w:r>
      <w:r>
        <w:rPr/>
        <w:t>прикладной</w:t>
      </w:r>
      <w:r>
        <w:rPr>
          <w:spacing w:val="-8"/>
        </w:rPr>
        <w:t> </w:t>
      </w:r>
      <w:r>
        <w:rPr>
          <w:spacing w:val="-2"/>
        </w:rPr>
        <w:t>математики</w:t>
      </w:r>
    </w:p>
    <w:p>
      <w:pPr>
        <w:pStyle w:val="BodyText"/>
        <w:spacing w:before="224"/>
        <w:ind w:left="0"/>
        <w:jc w:val="left"/>
        <w:rPr>
          <w:b/>
        </w:rPr>
      </w:pPr>
    </w:p>
    <w:p>
      <w:pPr>
        <w:pStyle w:val="BodyText"/>
        <w:spacing w:before="1"/>
        <w:ind w:left="2" w:right="7"/>
        <w:jc w:val="center"/>
      </w:pPr>
      <w:r>
        <w:rPr/>
        <w:t>Отчет</w:t>
      </w:r>
      <w:r>
        <w:rPr>
          <w:spacing w:val="-6"/>
        </w:rPr>
        <w:t> </w:t>
      </w:r>
      <w:r>
        <w:rPr/>
        <w:t>по</w:t>
      </w:r>
      <w:r>
        <w:rPr>
          <w:spacing w:val="-4"/>
        </w:rPr>
        <w:t> теме</w:t>
      </w:r>
    </w:p>
    <w:p>
      <w:pPr>
        <w:pStyle w:val="Heading1"/>
        <w:spacing w:before="0"/>
        <w:ind w:left="3" w:right="6"/>
        <w:rPr>
          <w:b w:val="0"/>
        </w:rPr>
      </w:pPr>
      <w:r>
        <w:rPr>
          <w:b w:val="0"/>
        </w:rPr>
        <w:t>«</w:t>
      </w:r>
      <w:r>
        <w:rPr/>
        <w:t>ДИАГРАММА</w:t>
      </w:r>
      <w:r>
        <w:rPr>
          <w:spacing w:val="-11"/>
        </w:rPr>
        <w:t> </w:t>
      </w:r>
      <w:r>
        <w:rPr>
          <w:spacing w:val="-2"/>
        </w:rPr>
        <w:t>ПРЕЦЕДЕНТОВ</w:t>
      </w:r>
      <w:r>
        <w:rPr>
          <w:b w:val="0"/>
          <w:spacing w:val="-2"/>
        </w:rPr>
        <w:t>»</w:t>
      </w:r>
    </w:p>
    <w:p>
      <w:pPr>
        <w:pStyle w:val="BodyText"/>
        <w:spacing w:before="1"/>
        <w:ind w:left="477" w:right="475"/>
        <w:jc w:val="center"/>
      </w:pPr>
      <w:r>
        <w:rPr/>
        <w:t>по</w:t>
      </w:r>
      <w:r>
        <w:rPr>
          <w:spacing w:val="-7"/>
        </w:rPr>
        <w:t> </w:t>
      </w:r>
      <w:r>
        <w:rPr/>
        <w:t>дисциплине</w:t>
      </w:r>
      <w:r>
        <w:rPr>
          <w:spacing w:val="-5"/>
        </w:rPr>
        <w:t> </w:t>
      </w:r>
      <w:r>
        <w:rPr/>
        <w:t>«Проектирование</w:t>
      </w:r>
      <w:r>
        <w:rPr>
          <w:spacing w:val="-5"/>
        </w:rPr>
        <w:t> </w:t>
      </w:r>
      <w:r>
        <w:rPr/>
        <w:t>информационных</w:t>
      </w:r>
      <w:r>
        <w:rPr>
          <w:spacing w:val="-9"/>
        </w:rPr>
        <w:t> </w:t>
      </w:r>
      <w:r>
        <w:rPr/>
        <w:t>систем» (или «Проектирование программных систем»»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tabs>
          <w:tab w:pos="5812" w:val="left" w:leader="none"/>
        </w:tabs>
        <w:ind w:left="3260"/>
        <w:jc w:val="left"/>
      </w:pPr>
      <w:r>
        <w:rPr/>
        <w:t>Выполнил:</w:t>
      </w:r>
      <w:r>
        <w:rPr>
          <w:spacing w:val="-1"/>
        </w:rPr>
        <w:t> </w:t>
      </w:r>
      <w:r>
        <w:rPr/>
        <w:t>ст. гр. </w:t>
      </w:r>
      <w:r>
        <w:rPr>
          <w:u w:val="single"/>
        </w:rPr>
        <w:tab/>
      </w:r>
    </w:p>
    <w:p>
      <w:pPr>
        <w:pStyle w:val="BodyText"/>
        <w:spacing w:before="200"/>
        <w:ind w:lef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3416427</wp:posOffset>
                </wp:positionH>
                <wp:positionV relativeFrom="paragraph">
                  <wp:posOffset>288779</wp:posOffset>
                </wp:positionV>
                <wp:extent cx="889635" cy="1270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889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635" h="0">
                              <a:moveTo>
                                <a:pt x="0" y="0"/>
                              </a:moveTo>
                              <a:lnTo>
                                <a:pt x="889238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010010pt;margin-top:22.738565pt;width:70.05pt;height:.1pt;mso-position-horizontal-relative:page;mso-position-vertical-relative:paragraph;z-index:-15708160;mso-wrap-distance-left:0;mso-wrap-distance-right:0" id="docshape221" coordorigin="5380,455" coordsize="1401,0" path="m5380,455l6781,455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jc w:val="left"/>
      </w:pPr>
    </w:p>
    <w:p>
      <w:pPr>
        <w:pStyle w:val="BodyText"/>
        <w:tabs>
          <w:tab w:pos="5800" w:val="left" w:leader="none"/>
        </w:tabs>
        <w:ind w:left="3260"/>
        <w:jc w:val="left"/>
      </w:pPr>
      <w:r>
        <w:rPr/>
        <w:t>Проверил: </w:t>
      </w:r>
      <w:r>
        <w:rPr>
          <w:u w:val="single"/>
        </w:rPr>
        <w:tab/>
      </w:r>
    </w:p>
    <w:p>
      <w:pPr>
        <w:pStyle w:val="BodyText"/>
        <w:spacing w:before="202"/>
        <w:ind w:lef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2700102</wp:posOffset>
                </wp:positionH>
                <wp:positionV relativeFrom="paragraph">
                  <wp:posOffset>290127</wp:posOffset>
                </wp:positionV>
                <wp:extent cx="1652270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165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270" h="0">
                              <a:moveTo>
                                <a:pt x="0" y="0"/>
                              </a:moveTo>
                              <a:lnTo>
                                <a:pt x="1651972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06522pt;margin-top:22.844675pt;width:130.1pt;height:.1pt;mso-position-horizontal-relative:page;mso-position-vertical-relative:paragraph;z-index:-15707648;mso-wrap-distance-left:0;mso-wrap-distance-right:0" id="docshape222" coordorigin="4252,457" coordsize="2602,0" path="m4252,457l6854,457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29"/>
        <w:ind w:left="0"/>
        <w:jc w:val="left"/>
      </w:pPr>
    </w:p>
    <w:p>
      <w:pPr>
        <w:pStyle w:val="BodyText"/>
        <w:ind w:left="3" w:right="6"/>
        <w:jc w:val="center"/>
      </w:pPr>
      <w:r>
        <w:rPr/>
        <w:t>Рязань</w:t>
      </w:r>
      <w:r>
        <w:rPr>
          <w:spacing w:val="-1"/>
        </w:rPr>
        <w:t> </w:t>
      </w:r>
      <w:r>
        <w:rPr/>
        <w:t>202</w:t>
      </w:r>
      <w:r>
        <w:rPr>
          <w:spacing w:val="46"/>
          <w:u w:val="single"/>
        </w:rPr>
        <w:t>  </w:t>
      </w:r>
      <w:r>
        <w:rPr>
          <w:spacing w:val="1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jc w:val="center"/>
        <w:sectPr>
          <w:footerReference w:type="default" r:id="rId39"/>
          <w:pgSz w:w="8400" w:h="11910"/>
          <w:pgMar w:header="0" w:footer="736" w:top="1060" w:bottom="920" w:left="992" w:right="992"/>
          <w:pgNumType w:start="52"/>
        </w:sectPr>
      </w:pPr>
    </w:p>
    <w:p>
      <w:pPr>
        <w:pStyle w:val="Heading1"/>
        <w:ind w:left="2" w:right="6"/>
      </w:pPr>
      <w:bookmarkStart w:name="ПРИЛОЖЕНИЕ Б Темы заданий к лабораторным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spacing w:val="-2"/>
        </w:rPr>
        <w:t>ПРИЛОЖЕНИЕ</w:t>
      </w:r>
      <w:r>
        <w:rPr>
          <w:spacing w:val="5"/>
        </w:rPr>
        <w:t> </w:t>
      </w:r>
      <w:r>
        <w:rPr>
          <w:spacing w:val="-10"/>
        </w:rPr>
        <w:t>Б</w:t>
      </w:r>
    </w:p>
    <w:p>
      <w:pPr>
        <w:pStyle w:val="Heading2"/>
        <w:spacing w:before="1"/>
        <w:ind w:left="5" w:right="6" w:firstLine="0"/>
        <w:jc w:val="center"/>
      </w:pPr>
      <w:r>
        <w:rPr/>
        <w:t>Темы</w:t>
      </w:r>
      <w:r>
        <w:rPr>
          <w:spacing w:val="-8"/>
        </w:rPr>
        <w:t> </w:t>
      </w:r>
      <w:r>
        <w:rPr/>
        <w:t>заданий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лабораторным</w:t>
      </w:r>
      <w:r>
        <w:rPr>
          <w:spacing w:val="-6"/>
        </w:rPr>
        <w:t> </w:t>
      </w:r>
      <w:r>
        <w:rPr/>
        <w:t>работам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практическим</w:t>
      </w:r>
      <w:r>
        <w:rPr>
          <w:spacing w:val="-6"/>
        </w:rPr>
        <w:t> </w:t>
      </w:r>
      <w:r>
        <w:rPr>
          <w:spacing w:val="-2"/>
        </w:rPr>
        <w:t>занятиям</w:t>
      </w:r>
    </w:p>
    <w:p>
      <w:pPr>
        <w:pStyle w:val="ListParagraph"/>
        <w:numPr>
          <w:ilvl w:val="0"/>
          <w:numId w:val="30"/>
        </w:numPr>
        <w:tabs>
          <w:tab w:pos="908" w:val="left" w:leader="none"/>
        </w:tabs>
        <w:spacing w:line="240" w:lineRule="auto" w:before="115" w:after="0"/>
        <w:ind w:left="908" w:right="0" w:hanging="201"/>
        <w:jc w:val="left"/>
        <w:rPr>
          <w:sz w:val="20"/>
        </w:rPr>
      </w:pPr>
      <w:r>
        <w:rPr>
          <w:spacing w:val="-2"/>
          <w:sz w:val="20"/>
        </w:rPr>
        <w:t>Проектирование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системы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интернет-бронирования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гостиницы.</w:t>
      </w:r>
    </w:p>
    <w:p>
      <w:pPr>
        <w:pStyle w:val="ListParagraph"/>
        <w:numPr>
          <w:ilvl w:val="0"/>
          <w:numId w:val="30"/>
        </w:numPr>
        <w:tabs>
          <w:tab w:pos="908" w:val="left" w:leader="none"/>
        </w:tabs>
        <w:spacing w:line="240" w:lineRule="auto" w:before="1" w:after="0"/>
        <w:ind w:left="908" w:right="0" w:hanging="201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0"/>
          <w:sz w:val="20"/>
        </w:rPr>
        <w:t> </w:t>
      </w:r>
      <w:r>
        <w:rPr>
          <w:sz w:val="20"/>
        </w:rPr>
        <w:t>системы</w:t>
      </w:r>
      <w:r>
        <w:rPr>
          <w:spacing w:val="-7"/>
          <w:sz w:val="20"/>
        </w:rPr>
        <w:t> </w:t>
      </w:r>
      <w:r>
        <w:rPr>
          <w:sz w:val="20"/>
        </w:rPr>
        <w:t>реализации</w:t>
      </w:r>
      <w:r>
        <w:rPr>
          <w:spacing w:val="-10"/>
          <w:sz w:val="20"/>
        </w:rPr>
        <w:t> </w:t>
      </w:r>
      <w:r>
        <w:rPr>
          <w:sz w:val="20"/>
        </w:rPr>
        <w:t>готовой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продукции.</w:t>
      </w:r>
    </w:p>
    <w:p>
      <w:pPr>
        <w:pStyle w:val="ListParagraph"/>
        <w:numPr>
          <w:ilvl w:val="0"/>
          <w:numId w:val="30"/>
        </w:numPr>
        <w:tabs>
          <w:tab w:pos="931" w:val="left" w:leader="none"/>
        </w:tabs>
        <w:spacing w:line="240" w:lineRule="auto" w:before="0" w:after="0"/>
        <w:ind w:left="140" w:right="144" w:firstLine="566"/>
        <w:jc w:val="left"/>
        <w:rPr>
          <w:sz w:val="20"/>
        </w:rPr>
      </w:pPr>
      <w:r>
        <w:rPr>
          <w:sz w:val="20"/>
        </w:rPr>
        <w:t>Проектирование системы интернет-заказов товаров магазина </w:t>
      </w:r>
      <w:r>
        <w:rPr>
          <w:spacing w:val="-2"/>
          <w:sz w:val="20"/>
        </w:rPr>
        <w:t>электроники.</w:t>
      </w:r>
    </w:p>
    <w:p>
      <w:pPr>
        <w:pStyle w:val="ListParagraph"/>
        <w:numPr>
          <w:ilvl w:val="0"/>
          <w:numId w:val="30"/>
        </w:numPr>
        <w:tabs>
          <w:tab w:pos="922" w:val="left" w:leader="none"/>
        </w:tabs>
        <w:spacing w:line="240" w:lineRule="auto" w:before="0" w:after="0"/>
        <w:ind w:left="141" w:right="142" w:firstLine="566"/>
        <w:jc w:val="left"/>
        <w:rPr>
          <w:sz w:val="20"/>
        </w:rPr>
      </w:pPr>
      <w:r>
        <w:rPr>
          <w:sz w:val="20"/>
        </w:rPr>
        <w:t>Проектирование системы предоставления и запроса вакансий для бюро по трудоустройству.</w:t>
      </w:r>
    </w:p>
    <w:p>
      <w:pPr>
        <w:pStyle w:val="ListParagraph"/>
        <w:numPr>
          <w:ilvl w:val="0"/>
          <w:numId w:val="30"/>
        </w:numPr>
        <w:tabs>
          <w:tab w:pos="921" w:val="left" w:leader="none"/>
        </w:tabs>
        <w:spacing w:line="240" w:lineRule="auto" w:before="0" w:after="0"/>
        <w:ind w:left="140" w:right="139" w:firstLine="566"/>
        <w:jc w:val="left"/>
        <w:rPr>
          <w:sz w:val="20"/>
        </w:rPr>
      </w:pPr>
      <w:r>
        <w:rPr>
          <w:sz w:val="20"/>
        </w:rPr>
        <w:t>Проектирование системы электронной записи клиентов нота- риальной конторы.</w:t>
      </w:r>
    </w:p>
    <w:p>
      <w:pPr>
        <w:pStyle w:val="ListParagraph"/>
        <w:numPr>
          <w:ilvl w:val="0"/>
          <w:numId w:val="30"/>
        </w:numPr>
        <w:tabs>
          <w:tab w:pos="912" w:val="left" w:leader="none"/>
        </w:tabs>
        <w:spacing w:line="240" w:lineRule="auto" w:before="1" w:after="0"/>
        <w:ind w:left="141" w:right="139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"/>
          <w:sz w:val="20"/>
        </w:rPr>
        <w:t> </w:t>
      </w:r>
      <w:r>
        <w:rPr>
          <w:sz w:val="20"/>
        </w:rPr>
        <w:t>системы интернет-заказов у поставщиков ав- </w:t>
      </w:r>
      <w:r>
        <w:rPr>
          <w:spacing w:val="-2"/>
          <w:sz w:val="20"/>
        </w:rPr>
        <w:t>тозапчастей.</w:t>
      </w:r>
    </w:p>
    <w:p>
      <w:pPr>
        <w:pStyle w:val="ListParagraph"/>
        <w:numPr>
          <w:ilvl w:val="0"/>
          <w:numId w:val="30"/>
        </w:numPr>
        <w:tabs>
          <w:tab w:pos="915" w:val="left" w:leader="none"/>
        </w:tabs>
        <w:spacing w:line="240" w:lineRule="auto" w:before="0" w:after="0"/>
        <w:ind w:left="141" w:right="141" w:firstLine="566"/>
        <w:jc w:val="left"/>
        <w:rPr>
          <w:sz w:val="20"/>
        </w:rPr>
      </w:pPr>
      <w:r>
        <w:rPr>
          <w:sz w:val="20"/>
        </w:rPr>
        <w:t>Проектирование системы записи и учета прохождения курсов повышения квалификации.</w:t>
      </w:r>
    </w:p>
    <w:p>
      <w:pPr>
        <w:pStyle w:val="ListParagraph"/>
        <w:numPr>
          <w:ilvl w:val="0"/>
          <w:numId w:val="30"/>
        </w:numPr>
        <w:tabs>
          <w:tab w:pos="939" w:val="left" w:leader="none"/>
        </w:tabs>
        <w:spacing w:line="240" w:lineRule="auto" w:before="0" w:after="0"/>
        <w:ind w:left="939" w:right="0" w:hanging="23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2"/>
          <w:sz w:val="20"/>
        </w:rPr>
        <w:t> </w:t>
      </w:r>
      <w:r>
        <w:rPr>
          <w:sz w:val="20"/>
        </w:rPr>
        <w:t>электронной</w:t>
      </w:r>
      <w:r>
        <w:rPr>
          <w:spacing w:val="22"/>
          <w:sz w:val="20"/>
        </w:rPr>
        <w:t> </w:t>
      </w:r>
      <w:r>
        <w:rPr>
          <w:sz w:val="20"/>
        </w:rPr>
        <w:t>системы</w:t>
      </w:r>
      <w:r>
        <w:rPr>
          <w:spacing w:val="25"/>
          <w:sz w:val="20"/>
        </w:rPr>
        <w:t> </w:t>
      </w:r>
      <w:r>
        <w:rPr>
          <w:sz w:val="20"/>
        </w:rPr>
        <w:t>учета</w:t>
      </w:r>
      <w:r>
        <w:rPr>
          <w:spacing w:val="22"/>
          <w:sz w:val="20"/>
        </w:rPr>
        <w:t> </w:t>
      </w:r>
      <w:r>
        <w:rPr>
          <w:sz w:val="20"/>
        </w:rPr>
        <w:t>оценок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студен-</w:t>
      </w:r>
    </w:p>
    <w:p>
      <w:pPr>
        <w:pStyle w:val="BodyText"/>
        <w:ind w:left="141"/>
        <w:jc w:val="left"/>
      </w:pPr>
      <w:r>
        <w:rPr>
          <w:spacing w:val="-4"/>
        </w:rPr>
        <w:t>тов.</w:t>
      </w:r>
    </w:p>
    <w:p>
      <w:pPr>
        <w:pStyle w:val="ListParagraph"/>
        <w:numPr>
          <w:ilvl w:val="0"/>
          <w:numId w:val="30"/>
        </w:numPr>
        <w:tabs>
          <w:tab w:pos="921" w:val="left" w:leader="none"/>
        </w:tabs>
        <w:spacing w:line="240" w:lineRule="auto" w:before="0" w:after="0"/>
        <w:ind w:left="921" w:right="0" w:hanging="213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"/>
          <w:sz w:val="20"/>
        </w:rPr>
        <w:t> </w:t>
      </w:r>
      <w:r>
        <w:rPr>
          <w:sz w:val="20"/>
        </w:rPr>
        <w:t>электронной</w:t>
      </w:r>
      <w:r>
        <w:rPr>
          <w:spacing w:val="1"/>
          <w:sz w:val="20"/>
        </w:rPr>
        <w:t> </w:t>
      </w:r>
      <w:r>
        <w:rPr>
          <w:sz w:val="20"/>
        </w:rPr>
        <w:t>системы</w:t>
      </w:r>
      <w:r>
        <w:rPr>
          <w:spacing w:val="2"/>
          <w:sz w:val="20"/>
        </w:rPr>
        <w:t> </w:t>
      </w:r>
      <w:r>
        <w:rPr>
          <w:sz w:val="20"/>
        </w:rPr>
        <w:t>распределения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нагруз-</w:t>
      </w:r>
    </w:p>
    <w:p>
      <w:pPr>
        <w:pStyle w:val="BodyText"/>
        <w:spacing w:line="229" w:lineRule="exact" w:before="1"/>
        <w:ind w:left="141"/>
        <w:jc w:val="left"/>
      </w:pPr>
      <w:r>
        <w:rPr/>
        <w:t>ки</w:t>
      </w:r>
      <w:r>
        <w:rPr>
          <w:spacing w:val="-3"/>
        </w:rPr>
        <w:t> </w:t>
      </w:r>
      <w:r>
        <w:rPr>
          <w:spacing w:val="-2"/>
        </w:rPr>
        <w:t>преподавателей.</w:t>
      </w:r>
    </w:p>
    <w:p>
      <w:pPr>
        <w:pStyle w:val="ListParagraph"/>
        <w:numPr>
          <w:ilvl w:val="0"/>
          <w:numId w:val="30"/>
        </w:numPr>
        <w:tabs>
          <w:tab w:pos="1043" w:val="left" w:leader="none"/>
        </w:tabs>
        <w:spacing w:line="229" w:lineRule="exact" w:before="0" w:after="0"/>
        <w:ind w:left="1043" w:right="0" w:hanging="335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5"/>
          <w:sz w:val="20"/>
        </w:rPr>
        <w:t> </w:t>
      </w:r>
      <w:r>
        <w:rPr>
          <w:sz w:val="20"/>
        </w:rPr>
        <w:t>информационной</w:t>
      </w:r>
      <w:r>
        <w:rPr>
          <w:spacing w:val="23"/>
          <w:sz w:val="20"/>
        </w:rPr>
        <w:t> </w:t>
      </w:r>
      <w:r>
        <w:rPr>
          <w:sz w:val="20"/>
        </w:rPr>
        <w:t>системы</w:t>
      </w:r>
      <w:r>
        <w:rPr>
          <w:spacing w:val="24"/>
          <w:sz w:val="20"/>
        </w:rPr>
        <w:t> </w:t>
      </w:r>
      <w:r>
        <w:rPr>
          <w:sz w:val="20"/>
        </w:rPr>
        <w:t>страховой</w:t>
      </w:r>
      <w:r>
        <w:rPr>
          <w:spacing w:val="24"/>
          <w:sz w:val="20"/>
        </w:rPr>
        <w:t> </w:t>
      </w:r>
      <w:r>
        <w:rPr>
          <w:spacing w:val="-4"/>
          <w:sz w:val="20"/>
        </w:rPr>
        <w:t>ком-</w:t>
      </w:r>
    </w:p>
    <w:p>
      <w:pPr>
        <w:pStyle w:val="BodyText"/>
        <w:ind w:left="141"/>
        <w:jc w:val="left"/>
      </w:pPr>
      <w:r>
        <w:rPr>
          <w:spacing w:val="-2"/>
        </w:rPr>
        <w:t>пании.</w:t>
      </w:r>
    </w:p>
    <w:p>
      <w:pPr>
        <w:pStyle w:val="ListParagraph"/>
        <w:numPr>
          <w:ilvl w:val="0"/>
          <w:numId w:val="30"/>
        </w:numPr>
        <w:tabs>
          <w:tab w:pos="1038" w:val="left" w:leader="none"/>
        </w:tabs>
        <w:spacing w:line="240" w:lineRule="auto" w:before="1" w:after="0"/>
        <w:ind w:left="1038" w:right="0" w:hanging="330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2"/>
          <w:sz w:val="20"/>
        </w:rPr>
        <w:t> </w:t>
      </w:r>
      <w:r>
        <w:rPr>
          <w:sz w:val="20"/>
        </w:rPr>
        <w:t>системы</w:t>
      </w:r>
      <w:r>
        <w:rPr>
          <w:spacing w:val="23"/>
          <w:sz w:val="20"/>
        </w:rPr>
        <w:t> </w:t>
      </w:r>
      <w:r>
        <w:rPr>
          <w:sz w:val="20"/>
        </w:rPr>
        <w:t>контроля</w:t>
      </w:r>
      <w:r>
        <w:rPr>
          <w:spacing w:val="21"/>
          <w:sz w:val="20"/>
        </w:rPr>
        <w:t> </w:t>
      </w:r>
      <w:r>
        <w:rPr>
          <w:sz w:val="20"/>
        </w:rPr>
        <w:t>сроков</w:t>
      </w:r>
      <w:r>
        <w:rPr>
          <w:spacing w:val="22"/>
          <w:sz w:val="20"/>
        </w:rPr>
        <w:t> </w:t>
      </w:r>
      <w:r>
        <w:rPr>
          <w:sz w:val="20"/>
        </w:rPr>
        <w:t>и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обслуживания</w:t>
      </w:r>
    </w:p>
    <w:p>
      <w:pPr>
        <w:pStyle w:val="BodyText"/>
        <w:ind w:left="141"/>
        <w:jc w:val="left"/>
      </w:pPr>
      <w:r>
        <w:rPr/>
        <w:t>клиентов</w:t>
      </w:r>
      <w:r>
        <w:rPr>
          <w:spacing w:val="-9"/>
        </w:rPr>
        <w:t> </w:t>
      </w:r>
      <w:r>
        <w:rPr>
          <w:spacing w:val="-2"/>
        </w:rPr>
        <w:t>ломбарда.</w:t>
      </w:r>
    </w:p>
    <w:p>
      <w:pPr>
        <w:pStyle w:val="ListParagraph"/>
        <w:numPr>
          <w:ilvl w:val="0"/>
          <w:numId w:val="30"/>
        </w:numPr>
        <w:tabs>
          <w:tab w:pos="1033" w:val="left" w:leader="none"/>
        </w:tabs>
        <w:spacing w:line="240" w:lineRule="auto" w:before="1" w:after="0"/>
        <w:ind w:left="141" w:right="136" w:firstLine="566"/>
        <w:jc w:val="left"/>
        <w:rPr>
          <w:sz w:val="20"/>
        </w:rPr>
      </w:pPr>
      <w:r>
        <w:rPr>
          <w:sz w:val="20"/>
        </w:rPr>
        <w:t>Проектирование электронной системы записи на</w:t>
      </w:r>
      <w:r>
        <w:rPr>
          <w:spacing w:val="24"/>
          <w:sz w:val="20"/>
        </w:rPr>
        <w:t> </w:t>
      </w:r>
      <w:r>
        <w:rPr>
          <w:sz w:val="20"/>
        </w:rPr>
        <w:t>прием па- циентов частной клиники.</w:t>
      </w:r>
    </w:p>
    <w:p>
      <w:pPr>
        <w:pStyle w:val="ListParagraph"/>
        <w:numPr>
          <w:ilvl w:val="0"/>
          <w:numId w:val="30"/>
        </w:numPr>
        <w:tabs>
          <w:tab w:pos="1009" w:val="left" w:leader="none"/>
        </w:tabs>
        <w:spacing w:line="229" w:lineRule="exact" w:before="0" w:after="0"/>
        <w:ind w:left="1009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8"/>
          <w:sz w:val="20"/>
        </w:rPr>
        <w:t> </w:t>
      </w:r>
      <w:r>
        <w:rPr>
          <w:sz w:val="20"/>
        </w:rPr>
        <w:t>системы</w:t>
      </w:r>
      <w:r>
        <w:rPr>
          <w:spacing w:val="-7"/>
          <w:sz w:val="20"/>
        </w:rPr>
        <w:t> </w:t>
      </w:r>
      <w:r>
        <w:rPr>
          <w:sz w:val="20"/>
        </w:rPr>
        <w:t>учета</w:t>
      </w:r>
      <w:r>
        <w:rPr>
          <w:spacing w:val="-8"/>
          <w:sz w:val="20"/>
        </w:rPr>
        <w:t> </w:t>
      </w:r>
      <w:r>
        <w:rPr>
          <w:sz w:val="20"/>
        </w:rPr>
        <w:t>кадров</w:t>
      </w:r>
      <w:r>
        <w:rPr>
          <w:spacing w:val="-8"/>
          <w:sz w:val="20"/>
        </w:rPr>
        <w:t> </w:t>
      </w:r>
      <w:r>
        <w:rPr>
          <w:sz w:val="20"/>
        </w:rPr>
        <w:t>на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предприятии.</w:t>
      </w:r>
    </w:p>
    <w:p>
      <w:pPr>
        <w:pStyle w:val="ListParagraph"/>
        <w:numPr>
          <w:ilvl w:val="0"/>
          <w:numId w:val="30"/>
        </w:numPr>
        <w:tabs>
          <w:tab w:pos="1016" w:val="left" w:leader="none"/>
        </w:tabs>
        <w:spacing w:line="240" w:lineRule="auto" w:before="0" w:after="0"/>
        <w:ind w:left="1016" w:right="0" w:hanging="309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"/>
          <w:sz w:val="20"/>
        </w:rPr>
        <w:t> </w:t>
      </w:r>
      <w:r>
        <w:rPr>
          <w:sz w:val="20"/>
        </w:rPr>
        <w:t>электронной</w:t>
      </w:r>
      <w:r>
        <w:rPr>
          <w:spacing w:val="-1"/>
          <w:sz w:val="20"/>
        </w:rPr>
        <w:t> </w:t>
      </w:r>
      <w:r>
        <w:rPr>
          <w:sz w:val="20"/>
        </w:rPr>
        <w:t>системы</w:t>
      </w:r>
      <w:r>
        <w:rPr>
          <w:spacing w:val="1"/>
          <w:sz w:val="20"/>
        </w:rPr>
        <w:t> </w:t>
      </w:r>
      <w:r>
        <w:rPr>
          <w:sz w:val="20"/>
        </w:rPr>
        <w:t>заказа</w:t>
      </w:r>
      <w:r>
        <w:rPr>
          <w:spacing w:val="-1"/>
          <w:sz w:val="20"/>
        </w:rPr>
        <w:t> </w:t>
      </w:r>
      <w:r>
        <w:rPr>
          <w:sz w:val="20"/>
        </w:rPr>
        <w:t>книг в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библио-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0" w:footer="736" w:top="1060" w:bottom="920" w:left="992" w:right="992"/>
        </w:sectPr>
      </w:pPr>
    </w:p>
    <w:p>
      <w:pPr>
        <w:pStyle w:val="BodyText"/>
        <w:spacing w:line="720" w:lineRule="auto" w:before="1"/>
        <w:ind w:left="141"/>
        <w:jc w:val="left"/>
      </w:pPr>
      <w:r>
        <w:rPr>
          <w:spacing w:val="-2"/>
        </w:rPr>
        <w:t>теке. </w:t>
      </w:r>
      <w:r>
        <w:rPr>
          <w:spacing w:val="-4"/>
        </w:rPr>
        <w:t>билей.</w:t>
      </w:r>
    </w:p>
    <w:p>
      <w:pPr>
        <w:spacing w:line="240" w:lineRule="auto" w:before="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40" w:lineRule="auto" w:before="0" w:after="0"/>
        <w:ind w:left="302" w:right="0" w:hanging="302"/>
        <w:jc w:val="left"/>
        <w:rPr>
          <w:sz w:val="20"/>
        </w:rPr>
      </w:pPr>
      <w:r>
        <w:rPr>
          <w:spacing w:val="-2"/>
          <w:sz w:val="20"/>
        </w:rPr>
        <w:t>Проектирование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театральной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интернет-кассы.</w:t>
      </w:r>
    </w:p>
    <w:p>
      <w:pPr>
        <w:pStyle w:val="ListParagraph"/>
        <w:numPr>
          <w:ilvl w:val="0"/>
          <w:numId w:val="30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3"/>
          <w:sz w:val="20"/>
        </w:rPr>
        <w:t> </w:t>
      </w:r>
      <w:r>
        <w:rPr>
          <w:sz w:val="20"/>
        </w:rPr>
        <w:t>системы бронирования</w:t>
      </w:r>
      <w:r>
        <w:rPr>
          <w:spacing w:val="-2"/>
          <w:sz w:val="20"/>
        </w:rPr>
        <w:t> </w:t>
      </w:r>
      <w:r>
        <w:rPr>
          <w:sz w:val="20"/>
        </w:rPr>
        <w:t>для</w:t>
      </w:r>
      <w:r>
        <w:rPr>
          <w:spacing w:val="-1"/>
          <w:sz w:val="20"/>
        </w:rPr>
        <w:t> </w:t>
      </w:r>
      <w:r>
        <w:rPr>
          <w:sz w:val="20"/>
        </w:rPr>
        <w:t>проката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автомо-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40" w:lineRule="auto" w:before="228" w:after="0"/>
        <w:ind w:left="302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8"/>
          <w:sz w:val="20"/>
        </w:rPr>
        <w:t> </w:t>
      </w:r>
      <w:r>
        <w:rPr>
          <w:sz w:val="20"/>
        </w:rPr>
        <w:t>системы</w:t>
      </w:r>
      <w:r>
        <w:rPr>
          <w:spacing w:val="-7"/>
          <w:sz w:val="20"/>
        </w:rPr>
        <w:t> </w:t>
      </w:r>
      <w:r>
        <w:rPr>
          <w:sz w:val="20"/>
        </w:rPr>
        <w:t>учета</w:t>
      </w:r>
      <w:r>
        <w:rPr>
          <w:spacing w:val="-7"/>
          <w:sz w:val="20"/>
        </w:rPr>
        <w:t> </w:t>
      </w:r>
      <w:r>
        <w:rPr>
          <w:sz w:val="20"/>
        </w:rPr>
        <w:t>рекламы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z w:val="20"/>
        </w:rPr>
        <w:t>эфире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телеканала.</w:t>
      </w:r>
    </w:p>
    <w:p>
      <w:pPr>
        <w:pStyle w:val="ListParagraph"/>
        <w:numPr>
          <w:ilvl w:val="0"/>
          <w:numId w:val="30"/>
        </w:numPr>
        <w:tabs>
          <w:tab w:pos="338" w:val="left" w:leader="none"/>
        </w:tabs>
        <w:spacing w:line="240" w:lineRule="auto" w:before="1" w:after="0"/>
        <w:ind w:left="338" w:right="0" w:hanging="338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5"/>
          <w:sz w:val="20"/>
        </w:rPr>
        <w:t> </w:t>
      </w:r>
      <w:r>
        <w:rPr>
          <w:sz w:val="20"/>
        </w:rPr>
        <w:t>системы</w:t>
      </w:r>
      <w:r>
        <w:rPr>
          <w:spacing w:val="25"/>
          <w:sz w:val="20"/>
        </w:rPr>
        <w:t> </w:t>
      </w:r>
      <w:r>
        <w:rPr>
          <w:sz w:val="20"/>
        </w:rPr>
        <w:t>электронного</w:t>
      </w:r>
      <w:r>
        <w:rPr>
          <w:spacing w:val="26"/>
          <w:sz w:val="20"/>
        </w:rPr>
        <w:t> </w:t>
      </w:r>
      <w:r>
        <w:rPr>
          <w:sz w:val="20"/>
        </w:rPr>
        <w:t>расписания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работы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8400" w:h="11910"/>
          <w:pgMar w:header="0" w:footer="736" w:top="1060" w:bottom="280" w:left="992" w:right="992"/>
          <w:cols w:num="2" w:equalWidth="0">
            <w:col w:w="692" w:space="15"/>
            <w:col w:w="5709"/>
          </w:cols>
        </w:sectPr>
      </w:pPr>
    </w:p>
    <w:p>
      <w:pPr>
        <w:pStyle w:val="BodyText"/>
        <w:ind w:left="141"/>
        <w:jc w:val="left"/>
      </w:pPr>
      <w:r>
        <w:rPr>
          <w:spacing w:val="-2"/>
        </w:rPr>
        <w:t>телеканала.</w:t>
      </w:r>
    </w:p>
    <w:p>
      <w:pPr>
        <w:pStyle w:val="ListParagraph"/>
        <w:numPr>
          <w:ilvl w:val="0"/>
          <w:numId w:val="30"/>
        </w:numPr>
        <w:tabs>
          <w:tab w:pos="1052" w:val="left" w:leader="none"/>
        </w:tabs>
        <w:spacing w:line="240" w:lineRule="auto" w:before="1" w:after="0"/>
        <w:ind w:left="141" w:right="138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39"/>
          <w:sz w:val="20"/>
        </w:rPr>
        <w:t> </w:t>
      </w:r>
      <w:r>
        <w:rPr>
          <w:sz w:val="20"/>
        </w:rPr>
        <w:t>системы</w:t>
      </w:r>
      <w:r>
        <w:rPr>
          <w:spacing w:val="37"/>
          <w:sz w:val="20"/>
        </w:rPr>
        <w:t> </w:t>
      </w:r>
      <w:r>
        <w:rPr>
          <w:sz w:val="20"/>
        </w:rPr>
        <w:t>интернет-заказов</w:t>
      </w:r>
      <w:r>
        <w:rPr>
          <w:spacing w:val="36"/>
          <w:sz w:val="20"/>
        </w:rPr>
        <w:t> </w:t>
      </w:r>
      <w:r>
        <w:rPr>
          <w:sz w:val="20"/>
        </w:rPr>
        <w:t>ювелирной</w:t>
      </w:r>
      <w:r>
        <w:rPr>
          <w:spacing w:val="36"/>
          <w:sz w:val="20"/>
        </w:rPr>
        <w:t> </w:t>
      </w:r>
      <w:r>
        <w:rPr>
          <w:sz w:val="20"/>
        </w:rPr>
        <w:t>ма- </w:t>
      </w:r>
      <w:r>
        <w:rPr>
          <w:spacing w:val="-2"/>
          <w:sz w:val="20"/>
        </w:rPr>
        <w:t>стерской.</w:t>
      </w:r>
    </w:p>
    <w:p>
      <w:pPr>
        <w:pStyle w:val="ListParagraph"/>
        <w:numPr>
          <w:ilvl w:val="0"/>
          <w:numId w:val="30"/>
        </w:numPr>
        <w:tabs>
          <w:tab w:pos="1009" w:val="left" w:leader="none"/>
        </w:tabs>
        <w:spacing w:line="229" w:lineRule="exact" w:before="0" w:after="0"/>
        <w:ind w:left="1009" w:right="0" w:hanging="302"/>
        <w:jc w:val="left"/>
        <w:rPr>
          <w:sz w:val="20"/>
        </w:rPr>
      </w:pPr>
      <w:r>
        <w:rPr>
          <w:spacing w:val="-2"/>
          <w:sz w:val="20"/>
        </w:rPr>
        <w:t>Проектирование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интернет-магазина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одежды.</w:t>
      </w:r>
    </w:p>
    <w:p>
      <w:pPr>
        <w:pStyle w:val="ListParagraph"/>
        <w:numPr>
          <w:ilvl w:val="0"/>
          <w:numId w:val="30"/>
        </w:numPr>
        <w:tabs>
          <w:tab w:pos="1013" w:val="left" w:leader="none"/>
        </w:tabs>
        <w:spacing w:line="240" w:lineRule="auto" w:before="0" w:after="0"/>
        <w:ind w:left="141" w:right="140" w:firstLine="566"/>
        <w:jc w:val="left"/>
        <w:rPr>
          <w:sz w:val="20"/>
        </w:rPr>
      </w:pPr>
      <w:r>
        <w:rPr>
          <w:sz w:val="20"/>
        </w:rPr>
        <w:t>Проектирование электронной системы сдачи в аренду торго- вых площадей.</w:t>
      </w:r>
    </w:p>
    <w:p>
      <w:pPr>
        <w:pStyle w:val="ListParagraph"/>
        <w:numPr>
          <w:ilvl w:val="0"/>
          <w:numId w:val="30"/>
        </w:numPr>
        <w:tabs>
          <w:tab w:pos="1033" w:val="left" w:leader="none"/>
        </w:tabs>
        <w:spacing w:line="240" w:lineRule="auto" w:before="1" w:after="0"/>
        <w:ind w:left="141" w:right="139" w:firstLine="566"/>
        <w:jc w:val="left"/>
        <w:rPr>
          <w:sz w:val="20"/>
        </w:rPr>
      </w:pPr>
      <w:r>
        <w:rPr>
          <w:sz w:val="20"/>
        </w:rPr>
        <w:t>Проектирование системы продажи и бронирования билетов кинотеатра через интернет.</w:t>
      </w:r>
    </w:p>
    <w:p>
      <w:pPr>
        <w:pStyle w:val="ListParagraph"/>
        <w:numPr>
          <w:ilvl w:val="0"/>
          <w:numId w:val="30"/>
        </w:numPr>
        <w:tabs>
          <w:tab w:pos="1009" w:val="left" w:leader="none"/>
        </w:tabs>
        <w:spacing w:line="240" w:lineRule="auto" w:before="1" w:after="0"/>
        <w:ind w:left="1009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9"/>
          <w:sz w:val="20"/>
        </w:rPr>
        <w:t> </w:t>
      </w:r>
      <w:r>
        <w:rPr>
          <w:sz w:val="20"/>
        </w:rPr>
        <w:t>интернет-афиши</w:t>
      </w:r>
      <w:r>
        <w:rPr>
          <w:spacing w:val="-10"/>
          <w:sz w:val="20"/>
        </w:rPr>
        <w:t> </w:t>
      </w:r>
      <w:r>
        <w:rPr>
          <w:sz w:val="20"/>
        </w:rPr>
        <w:t>и</w:t>
      </w:r>
      <w:r>
        <w:rPr>
          <w:spacing w:val="-10"/>
          <w:sz w:val="20"/>
        </w:rPr>
        <w:t> </w:t>
      </w:r>
      <w:r>
        <w:rPr>
          <w:sz w:val="20"/>
        </w:rPr>
        <w:t>справки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кинотеатра.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8400" w:h="11910"/>
          <w:pgMar w:header="0" w:footer="736" w:top="1060" w:bottom="280" w:left="992" w:right="992"/>
        </w:sectPr>
      </w:pPr>
    </w:p>
    <w:p>
      <w:pPr>
        <w:pStyle w:val="ListParagraph"/>
        <w:numPr>
          <w:ilvl w:val="0"/>
          <w:numId w:val="30"/>
        </w:numPr>
        <w:tabs>
          <w:tab w:pos="1024" w:val="left" w:leader="none"/>
        </w:tabs>
        <w:spacing w:line="240" w:lineRule="auto" w:before="79" w:after="0"/>
        <w:ind w:left="140" w:right="143" w:firstLine="566"/>
        <w:jc w:val="left"/>
        <w:rPr>
          <w:sz w:val="20"/>
        </w:rPr>
      </w:pPr>
      <w:r>
        <w:rPr>
          <w:sz w:val="20"/>
        </w:rPr>
        <w:t>Проектирование системы учета технического обслуживания </w:t>
      </w:r>
      <w:r>
        <w:rPr>
          <w:spacing w:val="-2"/>
          <w:sz w:val="20"/>
        </w:rPr>
        <w:t>станков.</w:t>
      </w:r>
    </w:p>
    <w:p>
      <w:pPr>
        <w:pStyle w:val="ListParagraph"/>
        <w:numPr>
          <w:ilvl w:val="0"/>
          <w:numId w:val="30"/>
        </w:numPr>
        <w:tabs>
          <w:tab w:pos="1009" w:val="left" w:leader="none"/>
        </w:tabs>
        <w:spacing w:line="240" w:lineRule="auto" w:before="1" w:after="0"/>
        <w:ind w:left="1009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2"/>
          <w:sz w:val="20"/>
        </w:rPr>
        <w:t> </w:t>
      </w:r>
      <w:r>
        <w:rPr>
          <w:sz w:val="20"/>
        </w:rPr>
        <w:t>информационной</w:t>
      </w:r>
      <w:r>
        <w:rPr>
          <w:spacing w:val="-12"/>
          <w:sz w:val="20"/>
        </w:rPr>
        <w:t> </w:t>
      </w:r>
      <w:r>
        <w:rPr>
          <w:sz w:val="20"/>
        </w:rPr>
        <w:t>системы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турфирмы.</w:t>
      </w:r>
    </w:p>
    <w:p>
      <w:pPr>
        <w:pStyle w:val="ListParagraph"/>
        <w:numPr>
          <w:ilvl w:val="0"/>
          <w:numId w:val="30"/>
        </w:numPr>
        <w:tabs>
          <w:tab w:pos="1034" w:val="left" w:leader="none"/>
        </w:tabs>
        <w:spacing w:line="240" w:lineRule="auto" w:before="1" w:after="0"/>
        <w:ind w:left="140" w:right="142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3"/>
          <w:sz w:val="20"/>
        </w:rPr>
        <w:t> </w:t>
      </w:r>
      <w:r>
        <w:rPr>
          <w:sz w:val="20"/>
        </w:rPr>
        <w:t>системы</w:t>
      </w:r>
      <w:r>
        <w:rPr>
          <w:spacing w:val="21"/>
          <w:sz w:val="20"/>
        </w:rPr>
        <w:t> </w:t>
      </w:r>
      <w:r>
        <w:rPr>
          <w:sz w:val="20"/>
        </w:rPr>
        <w:t>покупки</w:t>
      </w:r>
      <w:r>
        <w:rPr>
          <w:spacing w:val="22"/>
          <w:sz w:val="20"/>
        </w:rPr>
        <w:t> </w:t>
      </w:r>
      <w:r>
        <w:rPr>
          <w:sz w:val="20"/>
        </w:rPr>
        <w:t>и бронирования</w:t>
      </w:r>
      <w:r>
        <w:rPr>
          <w:spacing w:val="22"/>
          <w:sz w:val="20"/>
        </w:rPr>
        <w:t> </w:t>
      </w:r>
      <w:r>
        <w:rPr>
          <w:sz w:val="20"/>
        </w:rPr>
        <w:t>билетов на поезд.</w:t>
      </w:r>
    </w:p>
    <w:p>
      <w:pPr>
        <w:pStyle w:val="ListParagraph"/>
        <w:numPr>
          <w:ilvl w:val="0"/>
          <w:numId w:val="30"/>
        </w:numPr>
        <w:tabs>
          <w:tab w:pos="1019" w:val="left" w:leader="none"/>
        </w:tabs>
        <w:spacing w:line="240" w:lineRule="auto" w:before="1" w:after="0"/>
        <w:ind w:left="140" w:right="140" w:firstLine="566"/>
        <w:jc w:val="left"/>
        <w:rPr>
          <w:sz w:val="20"/>
        </w:rPr>
      </w:pPr>
      <w:r>
        <w:rPr>
          <w:sz w:val="20"/>
        </w:rPr>
        <w:t>Проектирование информационной системы компании грузо- </w:t>
      </w:r>
      <w:r>
        <w:rPr>
          <w:spacing w:val="-2"/>
          <w:sz w:val="20"/>
        </w:rPr>
        <w:t>перевозок.</w:t>
      </w:r>
    </w:p>
    <w:p>
      <w:pPr>
        <w:pStyle w:val="ListParagraph"/>
        <w:numPr>
          <w:ilvl w:val="0"/>
          <w:numId w:val="30"/>
        </w:numPr>
        <w:tabs>
          <w:tab w:pos="1036" w:val="left" w:leader="none"/>
        </w:tabs>
        <w:spacing w:line="240" w:lineRule="auto" w:before="0" w:after="0"/>
        <w:ind w:left="140" w:right="138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3"/>
          <w:sz w:val="20"/>
        </w:rPr>
        <w:t> </w:t>
      </w:r>
      <w:r>
        <w:rPr>
          <w:sz w:val="20"/>
        </w:rPr>
        <w:t>системы</w:t>
      </w:r>
      <w:r>
        <w:rPr>
          <w:spacing w:val="23"/>
          <w:sz w:val="20"/>
        </w:rPr>
        <w:t> </w:t>
      </w:r>
      <w:r>
        <w:rPr>
          <w:sz w:val="20"/>
        </w:rPr>
        <w:t>учета</w:t>
      </w:r>
      <w:r>
        <w:rPr>
          <w:spacing w:val="23"/>
          <w:sz w:val="20"/>
        </w:rPr>
        <w:t> </w:t>
      </w:r>
      <w:r>
        <w:rPr>
          <w:sz w:val="20"/>
        </w:rPr>
        <w:t>телефонных</w:t>
      </w:r>
      <w:r>
        <w:rPr>
          <w:spacing w:val="22"/>
          <w:sz w:val="20"/>
        </w:rPr>
        <w:t> </w:t>
      </w:r>
      <w:r>
        <w:rPr>
          <w:sz w:val="20"/>
        </w:rPr>
        <w:t>разговоров</w:t>
      </w:r>
      <w:r>
        <w:rPr>
          <w:spacing w:val="22"/>
          <w:sz w:val="20"/>
        </w:rPr>
        <w:t> </w:t>
      </w:r>
      <w:r>
        <w:rPr>
          <w:sz w:val="20"/>
        </w:rPr>
        <w:t>со- </w:t>
      </w:r>
      <w:r>
        <w:rPr>
          <w:spacing w:val="-2"/>
          <w:sz w:val="20"/>
        </w:rPr>
        <w:t>трудников.</w:t>
      </w:r>
    </w:p>
    <w:p>
      <w:pPr>
        <w:pStyle w:val="ListParagraph"/>
        <w:numPr>
          <w:ilvl w:val="0"/>
          <w:numId w:val="30"/>
        </w:numPr>
        <w:tabs>
          <w:tab w:pos="1017" w:val="left" w:leader="none"/>
        </w:tabs>
        <w:spacing w:line="240" w:lineRule="auto" w:before="0" w:after="0"/>
        <w:ind w:left="140" w:right="137" w:firstLine="566"/>
        <w:jc w:val="left"/>
        <w:rPr>
          <w:sz w:val="20"/>
        </w:rPr>
      </w:pPr>
      <w:r>
        <w:rPr>
          <w:sz w:val="20"/>
        </w:rPr>
        <w:t>Проектирование интернет-системы подачи заявок на оформ- ление кредита.</w:t>
      </w:r>
    </w:p>
    <w:p>
      <w:pPr>
        <w:pStyle w:val="ListParagraph"/>
        <w:numPr>
          <w:ilvl w:val="0"/>
          <w:numId w:val="30"/>
        </w:numPr>
        <w:tabs>
          <w:tab w:pos="1008" w:val="left" w:leader="none"/>
        </w:tabs>
        <w:spacing w:line="229" w:lineRule="exact" w:before="0" w:after="0"/>
        <w:ind w:left="1008" w:right="0" w:hanging="302"/>
        <w:jc w:val="left"/>
        <w:rPr>
          <w:sz w:val="20"/>
        </w:rPr>
      </w:pPr>
      <w:r>
        <w:rPr>
          <w:spacing w:val="-2"/>
          <w:sz w:val="20"/>
        </w:rPr>
        <w:t>Проектирование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интернет-кабинета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клиента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банка.</w:t>
      </w:r>
    </w:p>
    <w:p>
      <w:pPr>
        <w:pStyle w:val="ListParagraph"/>
        <w:numPr>
          <w:ilvl w:val="0"/>
          <w:numId w:val="30"/>
        </w:numPr>
        <w:tabs>
          <w:tab w:pos="1034" w:val="left" w:leader="none"/>
        </w:tabs>
        <w:spacing w:line="240" w:lineRule="auto" w:before="0" w:after="0"/>
        <w:ind w:left="140" w:right="143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21"/>
          <w:sz w:val="20"/>
        </w:rPr>
        <w:t> </w:t>
      </w:r>
      <w:r>
        <w:rPr>
          <w:sz w:val="20"/>
        </w:rPr>
        <w:t>информационной системы</w:t>
      </w:r>
      <w:r>
        <w:rPr>
          <w:spacing w:val="20"/>
          <w:sz w:val="20"/>
        </w:rPr>
        <w:t> </w:t>
      </w:r>
      <w:r>
        <w:rPr>
          <w:sz w:val="20"/>
        </w:rPr>
        <w:t>агенства</w:t>
      </w:r>
      <w:r>
        <w:rPr>
          <w:spacing w:val="20"/>
          <w:sz w:val="20"/>
        </w:rPr>
        <w:t> </w:t>
      </w:r>
      <w:r>
        <w:rPr>
          <w:sz w:val="20"/>
        </w:rPr>
        <w:t>недви- </w:t>
      </w:r>
      <w:r>
        <w:rPr>
          <w:spacing w:val="-2"/>
          <w:sz w:val="20"/>
        </w:rPr>
        <w:t>жимости.</w:t>
      </w:r>
    </w:p>
    <w:p>
      <w:pPr>
        <w:pStyle w:val="ListParagraph"/>
        <w:numPr>
          <w:ilvl w:val="0"/>
          <w:numId w:val="30"/>
        </w:numPr>
        <w:tabs>
          <w:tab w:pos="1055" w:val="left" w:leader="none"/>
        </w:tabs>
        <w:spacing w:line="240" w:lineRule="auto" w:before="0" w:after="0"/>
        <w:ind w:left="140" w:right="143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40"/>
          <w:sz w:val="20"/>
        </w:rPr>
        <w:t> </w:t>
      </w:r>
      <w:r>
        <w:rPr>
          <w:sz w:val="20"/>
        </w:rPr>
        <w:t>интернет-системы</w:t>
      </w:r>
      <w:r>
        <w:rPr>
          <w:spacing w:val="40"/>
          <w:sz w:val="20"/>
        </w:rPr>
        <w:t> </w:t>
      </w:r>
      <w:r>
        <w:rPr>
          <w:sz w:val="20"/>
        </w:rPr>
        <w:t>записи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учета</w:t>
      </w:r>
      <w:r>
        <w:rPr>
          <w:spacing w:val="40"/>
          <w:sz w:val="20"/>
        </w:rPr>
        <w:t> </w:t>
      </w:r>
      <w:r>
        <w:rPr>
          <w:sz w:val="20"/>
        </w:rPr>
        <w:t>скидок клиентов салона красоты.</w:t>
      </w:r>
    </w:p>
    <w:p>
      <w:pPr>
        <w:pStyle w:val="ListParagraph"/>
        <w:numPr>
          <w:ilvl w:val="0"/>
          <w:numId w:val="30"/>
        </w:numPr>
        <w:tabs>
          <w:tab w:pos="1044" w:val="left" w:leader="none"/>
        </w:tabs>
        <w:spacing w:line="240" w:lineRule="auto" w:before="1" w:after="0"/>
        <w:ind w:left="140" w:right="139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30"/>
          <w:sz w:val="20"/>
        </w:rPr>
        <w:t> </w:t>
      </w:r>
      <w:r>
        <w:rPr>
          <w:sz w:val="20"/>
        </w:rPr>
        <w:t>системы</w:t>
      </w:r>
      <w:r>
        <w:rPr>
          <w:spacing w:val="30"/>
          <w:sz w:val="20"/>
        </w:rPr>
        <w:t> </w:t>
      </w:r>
      <w:r>
        <w:rPr>
          <w:sz w:val="20"/>
        </w:rPr>
        <w:t>регистрации</w:t>
      </w:r>
      <w:r>
        <w:rPr>
          <w:spacing w:val="31"/>
          <w:sz w:val="20"/>
        </w:rPr>
        <w:t> </w:t>
      </w:r>
      <w:r>
        <w:rPr>
          <w:sz w:val="20"/>
        </w:rPr>
        <w:t>и</w:t>
      </w:r>
      <w:r>
        <w:rPr>
          <w:spacing w:val="31"/>
          <w:sz w:val="20"/>
        </w:rPr>
        <w:t> </w:t>
      </w:r>
      <w:r>
        <w:rPr>
          <w:sz w:val="20"/>
        </w:rPr>
        <w:t>контроля</w:t>
      </w:r>
      <w:r>
        <w:rPr>
          <w:spacing w:val="32"/>
          <w:sz w:val="20"/>
        </w:rPr>
        <w:t> </w:t>
      </w:r>
      <w:r>
        <w:rPr>
          <w:sz w:val="20"/>
        </w:rPr>
        <w:t>сообще- ний участников интернет-форума.</w:t>
      </w:r>
    </w:p>
    <w:p>
      <w:pPr>
        <w:pStyle w:val="ListParagraph"/>
        <w:numPr>
          <w:ilvl w:val="0"/>
          <w:numId w:val="30"/>
        </w:numPr>
        <w:tabs>
          <w:tab w:pos="1008" w:val="left" w:leader="none"/>
        </w:tabs>
        <w:spacing w:line="229" w:lineRule="exact" w:before="0" w:after="0"/>
        <w:ind w:left="1008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8"/>
          <w:sz w:val="20"/>
        </w:rPr>
        <w:t> </w:t>
      </w:r>
      <w:r>
        <w:rPr>
          <w:sz w:val="20"/>
        </w:rPr>
        <w:t>системы</w:t>
      </w:r>
      <w:r>
        <w:rPr>
          <w:spacing w:val="-8"/>
          <w:sz w:val="20"/>
        </w:rPr>
        <w:t> </w:t>
      </w:r>
      <w:r>
        <w:rPr>
          <w:sz w:val="20"/>
        </w:rPr>
        <w:t>доставки</w:t>
      </w:r>
      <w:r>
        <w:rPr>
          <w:spacing w:val="-9"/>
          <w:sz w:val="20"/>
        </w:rPr>
        <w:t> </w:t>
      </w:r>
      <w:r>
        <w:rPr>
          <w:sz w:val="20"/>
        </w:rPr>
        <w:t>товаров</w:t>
      </w:r>
      <w:r>
        <w:rPr>
          <w:spacing w:val="-9"/>
          <w:sz w:val="20"/>
        </w:rPr>
        <w:t> </w:t>
      </w:r>
      <w:r>
        <w:rPr>
          <w:sz w:val="20"/>
        </w:rPr>
        <w:t>из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магазина.</w:t>
      </w:r>
    </w:p>
    <w:p>
      <w:pPr>
        <w:pStyle w:val="ListParagraph"/>
        <w:numPr>
          <w:ilvl w:val="0"/>
          <w:numId w:val="30"/>
        </w:numPr>
        <w:tabs>
          <w:tab w:pos="1008" w:val="left" w:leader="none"/>
        </w:tabs>
        <w:spacing w:line="240" w:lineRule="auto" w:before="1" w:after="0"/>
        <w:ind w:left="1008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0"/>
          <w:sz w:val="20"/>
        </w:rPr>
        <w:t> </w:t>
      </w:r>
      <w:r>
        <w:rPr>
          <w:sz w:val="20"/>
        </w:rPr>
        <w:t>интернет-системы</w:t>
      </w:r>
      <w:r>
        <w:rPr>
          <w:spacing w:val="-9"/>
          <w:sz w:val="20"/>
        </w:rPr>
        <w:t> </w:t>
      </w:r>
      <w:r>
        <w:rPr>
          <w:sz w:val="20"/>
        </w:rPr>
        <w:t>заказа</w:t>
      </w:r>
      <w:r>
        <w:rPr>
          <w:spacing w:val="-9"/>
          <w:sz w:val="20"/>
        </w:rPr>
        <w:t> </w:t>
      </w:r>
      <w:r>
        <w:rPr>
          <w:sz w:val="20"/>
        </w:rPr>
        <w:t>и</w:t>
      </w:r>
      <w:r>
        <w:rPr>
          <w:spacing w:val="-9"/>
          <w:sz w:val="20"/>
        </w:rPr>
        <w:t> </w:t>
      </w:r>
      <w:r>
        <w:rPr>
          <w:sz w:val="20"/>
        </w:rPr>
        <w:t>доставки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пиццы.</w:t>
      </w:r>
    </w:p>
    <w:p>
      <w:pPr>
        <w:pStyle w:val="ListParagraph"/>
        <w:numPr>
          <w:ilvl w:val="0"/>
          <w:numId w:val="30"/>
        </w:numPr>
        <w:tabs>
          <w:tab w:pos="1008" w:val="left" w:leader="none"/>
        </w:tabs>
        <w:spacing w:line="240" w:lineRule="auto" w:before="0" w:after="0"/>
        <w:ind w:left="1008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1"/>
          <w:sz w:val="20"/>
        </w:rPr>
        <w:t> </w:t>
      </w:r>
      <w:r>
        <w:rPr>
          <w:sz w:val="20"/>
        </w:rPr>
        <w:t>информационной</w:t>
      </w:r>
      <w:r>
        <w:rPr>
          <w:spacing w:val="-12"/>
          <w:sz w:val="20"/>
        </w:rPr>
        <w:t> </w:t>
      </w:r>
      <w:r>
        <w:rPr>
          <w:sz w:val="20"/>
        </w:rPr>
        <w:t>системы</w:t>
      </w:r>
      <w:r>
        <w:rPr>
          <w:spacing w:val="-10"/>
          <w:sz w:val="20"/>
        </w:rPr>
        <w:t> </w:t>
      </w:r>
      <w:r>
        <w:rPr>
          <w:sz w:val="20"/>
        </w:rPr>
        <w:t>детского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сада.</w:t>
      </w:r>
    </w:p>
    <w:p>
      <w:pPr>
        <w:pStyle w:val="ListParagraph"/>
        <w:numPr>
          <w:ilvl w:val="0"/>
          <w:numId w:val="30"/>
        </w:numPr>
        <w:tabs>
          <w:tab w:pos="1008" w:val="left" w:leader="none"/>
        </w:tabs>
        <w:spacing w:line="240" w:lineRule="auto" w:before="1" w:after="0"/>
        <w:ind w:left="1008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1"/>
          <w:sz w:val="20"/>
        </w:rPr>
        <w:t> </w:t>
      </w:r>
      <w:r>
        <w:rPr>
          <w:sz w:val="20"/>
        </w:rPr>
        <w:t>системы</w:t>
      </w:r>
      <w:r>
        <w:rPr>
          <w:spacing w:val="-11"/>
          <w:sz w:val="20"/>
        </w:rPr>
        <w:t> </w:t>
      </w:r>
      <w:r>
        <w:rPr>
          <w:sz w:val="20"/>
        </w:rPr>
        <w:t>курсов</w:t>
      </w:r>
      <w:r>
        <w:rPr>
          <w:spacing w:val="-11"/>
          <w:sz w:val="20"/>
        </w:rPr>
        <w:t> </w:t>
      </w:r>
      <w:r>
        <w:rPr>
          <w:sz w:val="20"/>
        </w:rPr>
        <w:t>дистанционного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обучения.</w:t>
      </w:r>
    </w:p>
    <w:p>
      <w:pPr>
        <w:pStyle w:val="ListParagraph"/>
        <w:numPr>
          <w:ilvl w:val="0"/>
          <w:numId w:val="30"/>
        </w:numPr>
        <w:tabs>
          <w:tab w:pos="1008" w:val="left" w:leader="none"/>
        </w:tabs>
        <w:spacing w:line="229" w:lineRule="exact" w:before="0" w:after="0"/>
        <w:ind w:left="1008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2"/>
          <w:sz w:val="20"/>
        </w:rPr>
        <w:t> </w:t>
      </w:r>
      <w:r>
        <w:rPr>
          <w:sz w:val="20"/>
        </w:rPr>
        <w:t>системы</w:t>
      </w:r>
      <w:r>
        <w:rPr>
          <w:spacing w:val="-11"/>
          <w:sz w:val="20"/>
        </w:rPr>
        <w:t> </w:t>
      </w:r>
      <w:r>
        <w:rPr>
          <w:sz w:val="20"/>
        </w:rPr>
        <w:t>футбольных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ставок.</w:t>
      </w:r>
    </w:p>
    <w:p>
      <w:pPr>
        <w:pStyle w:val="ListParagraph"/>
        <w:numPr>
          <w:ilvl w:val="0"/>
          <w:numId w:val="30"/>
        </w:numPr>
        <w:tabs>
          <w:tab w:pos="1051" w:val="left" w:leader="none"/>
        </w:tabs>
        <w:spacing w:line="240" w:lineRule="auto" w:before="0" w:after="0"/>
        <w:ind w:left="140" w:right="144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39"/>
          <w:sz w:val="20"/>
        </w:rPr>
        <w:t> </w:t>
      </w:r>
      <w:r>
        <w:rPr>
          <w:sz w:val="20"/>
        </w:rPr>
        <w:t>системы</w:t>
      </w:r>
      <w:r>
        <w:rPr>
          <w:spacing w:val="37"/>
          <w:sz w:val="20"/>
        </w:rPr>
        <w:t> </w:t>
      </w:r>
      <w:r>
        <w:rPr>
          <w:sz w:val="20"/>
        </w:rPr>
        <w:t>бронирования</w:t>
      </w:r>
      <w:r>
        <w:rPr>
          <w:spacing w:val="38"/>
          <w:sz w:val="20"/>
        </w:rPr>
        <w:t> </w:t>
      </w:r>
      <w:r>
        <w:rPr>
          <w:sz w:val="20"/>
        </w:rPr>
        <w:t>столиков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35"/>
          <w:sz w:val="20"/>
        </w:rPr>
        <w:t> </w:t>
      </w:r>
      <w:r>
        <w:rPr>
          <w:sz w:val="20"/>
        </w:rPr>
        <w:t>заказа блюд меню ресторана по интернету.</w:t>
      </w:r>
    </w:p>
    <w:p>
      <w:pPr>
        <w:pStyle w:val="ListParagraph"/>
        <w:numPr>
          <w:ilvl w:val="0"/>
          <w:numId w:val="30"/>
        </w:numPr>
        <w:tabs>
          <w:tab w:pos="1056" w:val="left" w:leader="none"/>
        </w:tabs>
        <w:spacing w:line="240" w:lineRule="auto" w:before="0" w:after="0"/>
        <w:ind w:left="140" w:right="142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39"/>
          <w:sz w:val="20"/>
        </w:rPr>
        <w:t> </w:t>
      </w:r>
      <w:r>
        <w:rPr>
          <w:sz w:val="20"/>
        </w:rPr>
        <w:t>системы</w:t>
      </w:r>
      <w:r>
        <w:rPr>
          <w:spacing w:val="39"/>
          <w:sz w:val="20"/>
        </w:rPr>
        <w:t> </w:t>
      </w:r>
      <w:r>
        <w:rPr>
          <w:sz w:val="20"/>
        </w:rPr>
        <w:t>обслуживания</w:t>
      </w:r>
      <w:r>
        <w:rPr>
          <w:spacing w:val="38"/>
          <w:sz w:val="20"/>
        </w:rPr>
        <w:t> </w:t>
      </w:r>
      <w:r>
        <w:rPr>
          <w:sz w:val="20"/>
        </w:rPr>
        <w:t>клиентов</w:t>
      </w:r>
      <w:r>
        <w:rPr>
          <w:spacing w:val="40"/>
          <w:sz w:val="20"/>
        </w:rPr>
        <w:t> </w:t>
      </w:r>
      <w:r>
        <w:rPr>
          <w:sz w:val="20"/>
        </w:rPr>
        <w:t>частной почтовой службы.</w:t>
      </w:r>
    </w:p>
    <w:p>
      <w:pPr>
        <w:pStyle w:val="ListParagraph"/>
        <w:numPr>
          <w:ilvl w:val="0"/>
          <w:numId w:val="30"/>
        </w:numPr>
        <w:tabs>
          <w:tab w:pos="1017" w:val="left" w:leader="none"/>
        </w:tabs>
        <w:spacing w:line="240" w:lineRule="auto" w:before="1" w:after="0"/>
        <w:ind w:left="140" w:right="136" w:firstLine="566"/>
        <w:jc w:val="left"/>
        <w:rPr>
          <w:sz w:val="20"/>
        </w:rPr>
      </w:pPr>
      <w:r>
        <w:rPr>
          <w:sz w:val="20"/>
        </w:rPr>
        <w:t>Проектирование системы учета сбыта продукции сельскохо- зяйственного предприятия.</w:t>
      </w:r>
    </w:p>
    <w:p>
      <w:pPr>
        <w:pStyle w:val="ListParagraph"/>
        <w:numPr>
          <w:ilvl w:val="0"/>
          <w:numId w:val="30"/>
        </w:numPr>
        <w:tabs>
          <w:tab w:pos="1008" w:val="left" w:leader="none"/>
        </w:tabs>
        <w:spacing w:line="229" w:lineRule="exact" w:before="0" w:after="0"/>
        <w:ind w:left="1008" w:right="0" w:hanging="302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-12"/>
          <w:sz w:val="20"/>
        </w:rPr>
        <w:t> </w:t>
      </w:r>
      <w:r>
        <w:rPr>
          <w:sz w:val="20"/>
        </w:rPr>
        <w:t>системы</w:t>
      </w:r>
      <w:r>
        <w:rPr>
          <w:spacing w:val="-11"/>
          <w:sz w:val="20"/>
        </w:rPr>
        <w:t> </w:t>
      </w:r>
      <w:r>
        <w:rPr>
          <w:sz w:val="20"/>
        </w:rPr>
        <w:t>маркетинга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предприятия.</w:t>
      </w:r>
    </w:p>
    <w:p>
      <w:pPr>
        <w:pStyle w:val="ListParagraph"/>
        <w:numPr>
          <w:ilvl w:val="0"/>
          <w:numId w:val="30"/>
        </w:numPr>
        <w:tabs>
          <w:tab w:pos="1051" w:val="left" w:leader="none"/>
        </w:tabs>
        <w:spacing w:line="240" w:lineRule="auto" w:before="1" w:after="0"/>
        <w:ind w:left="140" w:right="140" w:firstLine="566"/>
        <w:jc w:val="left"/>
        <w:rPr>
          <w:sz w:val="20"/>
        </w:rPr>
      </w:pPr>
      <w:r>
        <w:rPr>
          <w:sz w:val="20"/>
        </w:rPr>
        <w:t>Проектирование</w:t>
      </w:r>
      <w:r>
        <w:rPr>
          <w:spacing w:val="39"/>
          <w:sz w:val="20"/>
        </w:rPr>
        <w:t> </w:t>
      </w:r>
      <w:r>
        <w:rPr>
          <w:sz w:val="20"/>
        </w:rPr>
        <w:t>информационной</w:t>
      </w:r>
      <w:r>
        <w:rPr>
          <w:spacing w:val="35"/>
          <w:sz w:val="20"/>
        </w:rPr>
        <w:t> </w:t>
      </w:r>
      <w:r>
        <w:rPr>
          <w:sz w:val="20"/>
        </w:rPr>
        <w:t>системы</w:t>
      </w:r>
      <w:r>
        <w:rPr>
          <w:spacing w:val="39"/>
          <w:sz w:val="20"/>
        </w:rPr>
        <w:t> </w:t>
      </w:r>
      <w:r>
        <w:rPr>
          <w:sz w:val="20"/>
        </w:rPr>
        <w:t>компании</w:t>
      </w:r>
      <w:r>
        <w:rPr>
          <w:spacing w:val="37"/>
          <w:sz w:val="20"/>
        </w:rPr>
        <w:t> </w:t>
      </w:r>
      <w:r>
        <w:rPr>
          <w:sz w:val="20"/>
        </w:rPr>
        <w:t>пря- мых продаж косметики.</w:t>
      </w:r>
    </w:p>
    <w:p>
      <w:pPr>
        <w:pStyle w:val="ListParagraph"/>
        <w:numPr>
          <w:ilvl w:val="0"/>
          <w:numId w:val="30"/>
        </w:numPr>
        <w:tabs>
          <w:tab w:pos="1023" w:val="left" w:leader="none"/>
        </w:tabs>
        <w:spacing w:line="240" w:lineRule="auto" w:before="1" w:after="0"/>
        <w:ind w:left="139" w:right="141" w:firstLine="566"/>
        <w:jc w:val="left"/>
        <w:rPr>
          <w:sz w:val="20"/>
        </w:rPr>
      </w:pPr>
      <w:r>
        <w:rPr>
          <w:sz w:val="20"/>
        </w:rPr>
        <w:t>Проектирование каталога и системы заказов легковых авто- мобилей по интернету.</w:t>
      </w:r>
    </w:p>
    <w:p>
      <w:pPr>
        <w:pStyle w:val="ListParagraph"/>
        <w:numPr>
          <w:ilvl w:val="0"/>
          <w:numId w:val="30"/>
        </w:numPr>
        <w:tabs>
          <w:tab w:pos="1026" w:val="left" w:leader="none"/>
        </w:tabs>
        <w:spacing w:line="240" w:lineRule="auto" w:before="1" w:after="0"/>
        <w:ind w:left="139" w:right="139" w:firstLine="566"/>
        <w:jc w:val="left"/>
        <w:rPr>
          <w:sz w:val="20"/>
        </w:rPr>
      </w:pPr>
      <w:r>
        <w:rPr>
          <w:sz w:val="20"/>
        </w:rPr>
        <w:t>Проектирование системы гарантийного обслуживания элек- </w:t>
      </w:r>
      <w:r>
        <w:rPr>
          <w:spacing w:val="-2"/>
          <w:sz w:val="20"/>
        </w:rPr>
        <w:t>тротоваров.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0" w:footer="736" w:top="1040" w:bottom="920" w:left="992" w:right="992"/>
        </w:sectPr>
      </w:pPr>
    </w:p>
    <w:p>
      <w:pPr>
        <w:pStyle w:val="Heading1"/>
        <w:ind w:left="140"/>
        <w:jc w:val="both"/>
      </w:pPr>
      <w:bookmarkStart w:name="БИБЛИОГРАФИЧЕСКИЙ СПИСОК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spacing w:val="-2"/>
        </w:rPr>
        <w:t>БИБЛИОГРАФИЧЕСКИЙ</w:t>
      </w:r>
      <w:r>
        <w:rPr>
          <w:spacing w:val="11"/>
        </w:rPr>
        <w:t> </w:t>
      </w:r>
      <w:r>
        <w:rPr>
          <w:spacing w:val="-2"/>
        </w:rPr>
        <w:t>СПИСОК</w:t>
      </w:r>
    </w:p>
    <w:p>
      <w:pPr>
        <w:pStyle w:val="ListParagraph"/>
        <w:numPr>
          <w:ilvl w:val="0"/>
          <w:numId w:val="31"/>
        </w:numPr>
        <w:tabs>
          <w:tab w:pos="991" w:val="left" w:leader="none"/>
        </w:tabs>
        <w:spacing w:line="240" w:lineRule="auto" w:before="116" w:after="0"/>
        <w:ind w:left="140" w:right="137" w:firstLine="566"/>
        <w:jc w:val="both"/>
        <w:rPr>
          <w:sz w:val="20"/>
        </w:rPr>
      </w:pPr>
      <w:r>
        <w:rPr>
          <w:sz w:val="20"/>
        </w:rPr>
        <w:t>Белов В.В., Чистякова В.И. Проектирование информацион- ных систем: учебник – М.</w:t>
      </w:r>
      <w:r>
        <w:rPr>
          <w:spacing w:val="-1"/>
          <w:sz w:val="20"/>
        </w:rPr>
        <w:t> </w:t>
      </w:r>
      <w:r>
        <w:rPr>
          <w:sz w:val="20"/>
        </w:rPr>
        <w:t>: КУРС, 2018. – 400 с. ISBN 978-5-906923- 53-0 (КУРС) (45 экз. в БФ РГРТУ).</w:t>
      </w:r>
    </w:p>
    <w:p>
      <w:pPr>
        <w:pStyle w:val="ListParagraph"/>
        <w:numPr>
          <w:ilvl w:val="0"/>
          <w:numId w:val="31"/>
        </w:numPr>
        <w:tabs>
          <w:tab w:pos="991" w:val="left" w:leader="none"/>
        </w:tabs>
        <w:spacing w:line="240" w:lineRule="auto" w:before="1" w:after="0"/>
        <w:ind w:left="140" w:right="140" w:firstLine="566"/>
        <w:jc w:val="both"/>
        <w:rPr>
          <w:sz w:val="20"/>
        </w:rPr>
      </w:pPr>
      <w:r>
        <w:rPr>
          <w:sz w:val="20"/>
        </w:rPr>
        <w:t>Белов В.В., Чистякова В.И. Проектирование информацион- ных систем: учебник для студ. учреждений высш. образования / Под ред.</w:t>
      </w:r>
      <w:r>
        <w:rPr>
          <w:spacing w:val="-1"/>
          <w:sz w:val="20"/>
        </w:rPr>
        <w:t> </w:t>
      </w:r>
      <w:r>
        <w:rPr>
          <w:sz w:val="20"/>
        </w:rPr>
        <w:t>В.В.</w:t>
      </w:r>
      <w:r>
        <w:rPr>
          <w:spacing w:val="-1"/>
          <w:sz w:val="20"/>
        </w:rPr>
        <w:t> </w:t>
      </w:r>
      <w:r>
        <w:rPr>
          <w:sz w:val="20"/>
        </w:rPr>
        <w:t>Белова.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2-е</w:t>
      </w:r>
      <w:r>
        <w:rPr>
          <w:spacing w:val="-1"/>
          <w:sz w:val="20"/>
        </w:rPr>
        <w:t> </w:t>
      </w:r>
      <w:r>
        <w:rPr>
          <w:sz w:val="20"/>
        </w:rPr>
        <w:t>изд.,</w:t>
      </w:r>
      <w:r>
        <w:rPr>
          <w:spacing w:val="-2"/>
          <w:sz w:val="20"/>
        </w:rPr>
        <w:t> </w:t>
      </w:r>
      <w:r>
        <w:rPr>
          <w:sz w:val="20"/>
        </w:rPr>
        <w:t>стер.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М.:</w:t>
      </w:r>
      <w:r>
        <w:rPr>
          <w:spacing w:val="-3"/>
          <w:sz w:val="20"/>
        </w:rPr>
        <w:t> </w:t>
      </w:r>
      <w:r>
        <w:rPr>
          <w:sz w:val="20"/>
        </w:rPr>
        <w:t>Издательский</w:t>
      </w:r>
      <w:r>
        <w:rPr>
          <w:spacing w:val="-2"/>
          <w:sz w:val="20"/>
        </w:rPr>
        <w:t> </w:t>
      </w:r>
      <w:r>
        <w:rPr>
          <w:sz w:val="20"/>
        </w:rPr>
        <w:t>центр «Академия, 2015. – 352 с. (Сер. Бакалавриат). ISBN 978-5-4468-2440-3 (132 экз. в БФ РГРТУ)</w:t>
      </w:r>
    </w:p>
    <w:p>
      <w:pPr>
        <w:pStyle w:val="ListParagraph"/>
        <w:numPr>
          <w:ilvl w:val="0"/>
          <w:numId w:val="31"/>
        </w:numPr>
        <w:tabs>
          <w:tab w:pos="991" w:val="left" w:leader="none"/>
          <w:tab w:pos="1987" w:val="left" w:leader="none"/>
          <w:tab w:pos="3219" w:val="left" w:leader="none"/>
        </w:tabs>
        <w:spacing w:line="240" w:lineRule="auto" w:before="0" w:after="0"/>
        <w:ind w:left="140" w:right="138" w:firstLine="566"/>
        <w:jc w:val="both"/>
        <w:rPr>
          <w:sz w:val="20"/>
        </w:rPr>
      </w:pPr>
      <w:r>
        <w:rPr>
          <w:sz w:val="20"/>
        </w:rPr>
        <w:t>Иванов, Денис Юрьевич. Унифицированный язык моделиро- вания UML [Электронный ресурс]: учебное пособие для вузов по направлению подготовки "Системный анализ и управление" / Д.Ю. Иванов, Ф.А. Новиков; Санкт-Петербургский государственный поли- техн. ун-т. – Электрон. текстовые дан. (1 файл: 1,83 Мб). – Санкт- Петербург, 2011. – Загл. с титул. экрана. – Электронная версия печат- ной публикации. – Свободный доступ из сети Интернет (чтение, пе- чать,</w:t>
      </w:r>
      <w:r>
        <w:rPr>
          <w:spacing w:val="-1"/>
          <w:sz w:val="20"/>
        </w:rPr>
        <w:t> </w:t>
      </w:r>
      <w:r>
        <w:rPr>
          <w:sz w:val="20"/>
        </w:rPr>
        <w:t>копирование).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Текстовый</w:t>
      </w:r>
      <w:r>
        <w:rPr>
          <w:spacing w:val="-3"/>
          <w:sz w:val="20"/>
        </w:rPr>
        <w:t> </w:t>
      </w:r>
      <w:r>
        <w:rPr>
          <w:sz w:val="20"/>
        </w:rPr>
        <w:t>документ.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Adobe</w:t>
      </w:r>
      <w:r>
        <w:rPr>
          <w:spacing w:val="-1"/>
          <w:sz w:val="20"/>
        </w:rPr>
        <w:t> </w:t>
      </w:r>
      <w:r>
        <w:rPr>
          <w:sz w:val="20"/>
        </w:rPr>
        <w:t>Acrobat</w:t>
      </w:r>
      <w:r>
        <w:rPr>
          <w:spacing w:val="-2"/>
          <w:sz w:val="20"/>
        </w:rPr>
        <w:t> </w:t>
      </w:r>
      <w:r>
        <w:rPr>
          <w:sz w:val="20"/>
        </w:rPr>
        <w:t>Reader</w:t>
      </w:r>
      <w:r>
        <w:rPr>
          <w:spacing w:val="-1"/>
          <w:sz w:val="20"/>
        </w:rPr>
        <w:t> </w:t>
      </w:r>
      <w:r>
        <w:rPr>
          <w:sz w:val="20"/>
        </w:rPr>
        <w:t>7.0. </w:t>
      </w:r>
      <w:r>
        <w:rPr>
          <w:spacing w:val="-2"/>
          <w:sz w:val="20"/>
        </w:rPr>
        <w:t>Доступно</w:t>
      </w:r>
      <w:r>
        <w:rPr>
          <w:sz w:val="20"/>
        </w:rPr>
        <w:tab/>
        <w:tab/>
      </w:r>
      <w:r>
        <w:rPr>
          <w:spacing w:val="-6"/>
          <w:sz w:val="20"/>
        </w:rPr>
        <w:t>по</w:t>
      </w:r>
      <w:r>
        <w:rPr>
          <w:sz w:val="20"/>
        </w:rPr>
        <w:tab/>
      </w:r>
      <w:hyperlink r:id="rId40">
        <w:r>
          <w:rPr>
            <w:spacing w:val="-2"/>
            <w:sz w:val="20"/>
          </w:rPr>
          <w:t>URL:http://elib.spbstu.ru/dl/2962.pdf,</w:t>
        </w:r>
      </w:hyperlink>
      <w:r>
        <w:rPr>
          <w:spacing w:val="-2"/>
          <w:sz w:val="20"/>
        </w:rPr>
        <w:t> </w:t>
      </w:r>
      <w:hyperlink r:id="rId41">
        <w:r>
          <w:rPr>
            <w:spacing w:val="-2"/>
            <w:sz w:val="20"/>
          </w:rPr>
          <w:t>http://elib.spbstu.ru/dl/2962.pdf/download/2962.pdf</w:t>
        </w:r>
      </w:hyperlink>
    </w:p>
    <w:p>
      <w:pPr>
        <w:pStyle w:val="ListParagraph"/>
        <w:numPr>
          <w:ilvl w:val="0"/>
          <w:numId w:val="31"/>
        </w:numPr>
        <w:tabs>
          <w:tab w:pos="991" w:val="left" w:leader="none"/>
        </w:tabs>
        <w:spacing w:line="240" w:lineRule="auto" w:before="1" w:after="0"/>
        <w:ind w:left="140" w:right="141" w:firstLine="566"/>
        <w:jc w:val="both"/>
        <w:rPr>
          <w:sz w:val="20"/>
        </w:rPr>
      </w:pPr>
      <w:r>
        <w:rPr>
          <w:sz w:val="20"/>
        </w:rPr>
        <w:t>Каюмова</w:t>
      </w:r>
      <w:r>
        <w:rPr>
          <w:spacing w:val="-3"/>
          <w:sz w:val="20"/>
        </w:rPr>
        <w:t> </w:t>
      </w:r>
      <w:r>
        <w:rPr>
          <w:sz w:val="20"/>
        </w:rPr>
        <w:t>А.В.</w:t>
      </w:r>
      <w:r>
        <w:rPr>
          <w:spacing w:val="-5"/>
          <w:sz w:val="20"/>
        </w:rPr>
        <w:t> </w:t>
      </w:r>
      <w:r>
        <w:rPr>
          <w:sz w:val="20"/>
        </w:rPr>
        <w:t>Визуальное</w:t>
      </w:r>
      <w:r>
        <w:rPr>
          <w:spacing w:val="-6"/>
          <w:sz w:val="20"/>
        </w:rPr>
        <w:t> </w:t>
      </w:r>
      <w:r>
        <w:rPr>
          <w:sz w:val="20"/>
        </w:rPr>
        <w:t>моделирование</w:t>
      </w:r>
      <w:r>
        <w:rPr>
          <w:spacing w:val="-6"/>
          <w:sz w:val="20"/>
        </w:rPr>
        <w:t> </w:t>
      </w:r>
      <w:r>
        <w:rPr>
          <w:sz w:val="20"/>
        </w:rPr>
        <w:t>систем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4"/>
          <w:sz w:val="20"/>
        </w:rPr>
        <w:t> </w:t>
      </w:r>
      <w:r>
        <w:rPr>
          <w:sz w:val="20"/>
        </w:rPr>
        <w:t>StarUML: Учебное пособие/ А.В. Каюмова. Казань. – Казанский федеральный университет, 2013. – 104 с.</w:t>
      </w:r>
    </w:p>
    <w:p>
      <w:pPr>
        <w:pStyle w:val="ListParagraph"/>
        <w:numPr>
          <w:ilvl w:val="0"/>
          <w:numId w:val="31"/>
        </w:numPr>
        <w:tabs>
          <w:tab w:pos="991" w:val="left" w:leader="none"/>
        </w:tabs>
        <w:spacing w:line="228" w:lineRule="exact" w:before="1" w:after="0"/>
        <w:ind w:left="991" w:right="0" w:hanging="285"/>
        <w:jc w:val="both"/>
        <w:rPr>
          <w:sz w:val="20"/>
        </w:rPr>
      </w:pPr>
      <w:r>
        <w:rPr>
          <w:sz w:val="20"/>
        </w:rPr>
        <w:t>OMG®</w:t>
      </w:r>
      <w:r>
        <w:rPr>
          <w:spacing w:val="3"/>
          <w:sz w:val="20"/>
        </w:rPr>
        <w:t> </w:t>
      </w:r>
      <w:r>
        <w:rPr>
          <w:sz w:val="20"/>
        </w:rPr>
        <w:t>Unified</w:t>
      </w:r>
      <w:r>
        <w:rPr>
          <w:spacing w:val="4"/>
          <w:sz w:val="20"/>
        </w:rPr>
        <w:t> </w:t>
      </w:r>
      <w:r>
        <w:rPr>
          <w:sz w:val="20"/>
        </w:rPr>
        <w:t>Modeling</w:t>
      </w:r>
      <w:r>
        <w:rPr>
          <w:spacing w:val="5"/>
          <w:sz w:val="20"/>
        </w:rPr>
        <w:t> </w:t>
      </w:r>
      <w:r>
        <w:rPr>
          <w:sz w:val="20"/>
        </w:rPr>
        <w:t>Language®</w:t>
      </w:r>
      <w:r>
        <w:rPr>
          <w:spacing w:val="3"/>
          <w:sz w:val="20"/>
        </w:rPr>
        <w:t> </w:t>
      </w:r>
      <w:r>
        <w:rPr>
          <w:sz w:val="20"/>
        </w:rPr>
        <w:t>(OMG</w:t>
      </w:r>
      <w:r>
        <w:rPr>
          <w:spacing w:val="6"/>
          <w:sz w:val="20"/>
        </w:rPr>
        <w:t> </w:t>
      </w:r>
      <w:r>
        <w:rPr>
          <w:sz w:val="20"/>
        </w:rPr>
        <w:t>UML®</w:t>
      </w:r>
      <w:r>
        <w:rPr>
          <w:spacing w:val="6"/>
          <w:sz w:val="20"/>
        </w:rPr>
        <w:t> </w:t>
      </w:r>
      <w:r>
        <w:rPr>
          <w:sz w:val="20"/>
        </w:rPr>
        <w:t>).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Version</w:t>
      </w:r>
    </w:p>
    <w:p>
      <w:pPr>
        <w:pStyle w:val="BodyText"/>
        <w:ind w:left="140" w:right="143"/>
      </w:pPr>
      <w:r>
        <w:rPr/>
        <w:t>2.5.1// OMG Document Number: formal/2017-12-05. Normative URL: https/</w:t>
      </w:r>
      <w:hyperlink r:id="rId42">
        <w:r>
          <w:rPr/>
          <w:t>www.omg.org/spec/UML/</w:t>
        </w:r>
      </w:hyperlink>
      <w:r>
        <w:rPr/>
        <w:t> – 796 рр.</w:t>
      </w:r>
    </w:p>
    <w:p>
      <w:pPr>
        <w:pStyle w:val="ListParagraph"/>
        <w:numPr>
          <w:ilvl w:val="0"/>
          <w:numId w:val="31"/>
        </w:numPr>
        <w:tabs>
          <w:tab w:pos="991" w:val="left" w:leader="none"/>
        </w:tabs>
        <w:spacing w:line="240" w:lineRule="auto" w:before="0" w:after="0"/>
        <w:ind w:left="140" w:right="139" w:firstLine="566"/>
        <w:jc w:val="both"/>
        <w:rPr>
          <w:sz w:val="20"/>
        </w:rPr>
      </w:pPr>
      <w:r>
        <w:rPr>
          <w:sz w:val="20"/>
        </w:rPr>
        <w:t>Орлов С.А. Программная инженерия. Технологии разработ- ки программного обеспечения: Учебник для вузов. –5-е изд. обновл. и доп. Стандарт третьего поколения. – СПб.: Питер, 2016. – 640 с. Элек- трон. текстовые дан. (1 файл : 37,58 Мб). — Текстовый документ. — Adobe Acrobat Reader, Internet Explorer.</w:t>
      </w:r>
      <w:r>
        <w:rPr>
          <w:spacing w:val="40"/>
          <w:sz w:val="20"/>
        </w:rPr>
        <w:t> </w:t>
      </w:r>
      <w:r>
        <w:rPr>
          <w:sz w:val="20"/>
        </w:rPr>
        <w:t>Доступно по URL </w:t>
      </w:r>
      <w:r>
        <w:rPr>
          <w:spacing w:val="-2"/>
          <w:sz w:val="20"/>
        </w:rPr>
        <w:t>https://</w:t>
      </w:r>
      <w:hyperlink r:id="rId43">
        <w:r>
          <w:rPr>
            <w:spacing w:val="-2"/>
            <w:sz w:val="20"/>
          </w:rPr>
          <w:t>www.twirpx.com/file/2378219/.</w:t>
        </w:r>
      </w:hyperlink>
    </w:p>
    <w:p>
      <w:pPr>
        <w:pStyle w:val="ListParagraph"/>
        <w:numPr>
          <w:ilvl w:val="0"/>
          <w:numId w:val="31"/>
        </w:numPr>
        <w:tabs>
          <w:tab w:pos="992" w:val="left" w:leader="none"/>
        </w:tabs>
        <w:spacing w:line="240" w:lineRule="auto" w:before="0" w:after="0"/>
        <w:ind w:left="141" w:right="135" w:firstLine="566"/>
        <w:jc w:val="both"/>
        <w:rPr>
          <w:sz w:val="20"/>
        </w:rPr>
      </w:pPr>
      <w:r>
        <w:rPr>
          <w:sz w:val="20"/>
        </w:rPr>
        <w:t>Оформление текстовых алгоритмов: методические указания</w:t>
      </w:r>
      <w:r>
        <w:rPr>
          <w:spacing w:val="40"/>
          <w:sz w:val="20"/>
        </w:rPr>
        <w:t> </w:t>
      </w:r>
      <w:r>
        <w:rPr>
          <w:sz w:val="20"/>
        </w:rPr>
        <w:t>к лабораторным работам и практическим занятиям / Рязан. гос. радио- техн. ун-т. им. В.Ф.Уткина; Сост.: В.В.</w:t>
      </w:r>
      <w:r>
        <w:rPr>
          <w:spacing w:val="-2"/>
          <w:sz w:val="20"/>
        </w:rPr>
        <w:t> </w:t>
      </w:r>
      <w:r>
        <w:rPr>
          <w:sz w:val="20"/>
        </w:rPr>
        <w:t>Белов, В.И. Чистякова. Рязань, 2022. – 24 с. [Номер в библиотеке РГРТУ: 7466]</w:t>
      </w:r>
    </w:p>
    <w:p>
      <w:pPr>
        <w:pStyle w:val="ListParagraph"/>
        <w:numPr>
          <w:ilvl w:val="0"/>
          <w:numId w:val="31"/>
        </w:numPr>
        <w:tabs>
          <w:tab w:pos="992" w:val="left" w:leader="none"/>
        </w:tabs>
        <w:spacing w:line="240" w:lineRule="auto" w:before="0" w:after="0"/>
        <w:ind w:left="992" w:right="0" w:hanging="285"/>
        <w:jc w:val="both"/>
        <w:rPr>
          <w:sz w:val="18"/>
        </w:rPr>
      </w:pPr>
      <w:r>
        <w:rPr>
          <w:spacing w:val="-2"/>
          <w:sz w:val="18"/>
        </w:rPr>
        <w:t>https://1drv.ms/u/s!AqzzlvmXwMabzRXUq2X8Qmd2pl1I?e=QNmLFk</w:t>
      </w:r>
    </w:p>
    <w:sectPr>
      <w:pgSz w:w="8400" w:h="11910"/>
      <w:pgMar w:header="0" w:footer="736" w:top="106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3024">
              <wp:simplePos x="0" y="0"/>
              <wp:positionH relativeFrom="page">
                <wp:posOffset>704850</wp:posOffset>
              </wp:positionH>
              <wp:positionV relativeFrom="page">
                <wp:posOffset>6912005</wp:posOffset>
              </wp:positionV>
              <wp:extent cx="39814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981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81450" h="0">
                            <a:moveTo>
                              <a:pt x="0" y="0"/>
                            </a:moveTo>
                            <a:lnTo>
                              <a:pt x="398145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23456" from="55.5pt,544.25238pt" to="369pt,544.25238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93536">
              <wp:simplePos x="0" y="0"/>
              <wp:positionH relativeFrom="page">
                <wp:posOffset>706627</wp:posOffset>
              </wp:positionH>
              <wp:positionV relativeFrom="page">
                <wp:posOffset>6880802</wp:posOffset>
              </wp:positionV>
              <wp:extent cx="3660140" cy="4000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60140" cy="400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Белов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В.В.,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Чистякова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В.И.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Проектирование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программно-информационных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систем.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Методические указания к лабораторным работам и практическим занятиям</w:t>
                          </w:r>
                        </w:p>
                        <w:p>
                          <w:pPr>
                            <w:pStyle w:val="BodyText"/>
                            <w:spacing w:line="228" w:lineRule="exact"/>
                            <w:ind w:left="511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99pt;margin-top:541.795471pt;width:288.2pt;height:31.5pt;mso-position-horizontal-relative:page;mso-position-vertical-relative:page;z-index:-167229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Белов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В.В.,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Чистякова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В.И.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Проектирование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программно-информационных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систем.</w:t>
                    </w:r>
                    <w:r>
                      <w:rPr>
                        <w:spacing w:val="4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Методические указания к лабораторным работам и практическим занятиям</w:t>
                    </w:r>
                  </w:p>
                  <w:p>
                    <w:pPr>
                      <w:pStyle w:val="BodyText"/>
                      <w:spacing w:line="228" w:lineRule="exact"/>
                      <w:ind w:left="511"/>
                      <w:jc w:val="center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4048">
              <wp:simplePos x="0" y="0"/>
              <wp:positionH relativeFrom="page">
                <wp:posOffset>2785928</wp:posOffset>
              </wp:positionH>
              <wp:positionV relativeFrom="page">
                <wp:posOffset>6953558</wp:posOffset>
              </wp:positionV>
              <wp:extent cx="217170" cy="16573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9.364441pt;margin-top:547.524292pt;width:17.1pt;height:13.05pt;mso-position-horizontal-relative:page;mso-position-vertical-relative:page;z-index:-16722432" type="#_x0000_t202" id="docshape22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decimal"/>
      <w:lvlText w:val="%1."/>
      <w:lvlJc w:val="left"/>
      <w:pPr>
        <w:ind w:left="140" w:hanging="286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66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93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19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46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73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9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26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53" w:hanging="286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908" w:hanging="20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50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01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51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02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53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03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54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05" w:hanging="202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135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3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4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3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2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2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13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70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25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0" w:hanging="286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282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1" w:hanging="14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2" w:hanging="14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3" w:hanging="14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44" w:hanging="14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85" w:hanging="14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26" w:hanging="14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67" w:hanging="14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8" w:hanging="142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282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1" w:hanging="22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2" w:hanging="22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3" w:hanging="22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44" w:hanging="22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85" w:hanging="22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26" w:hanging="22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67" w:hanging="22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8" w:hanging="224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8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415" w:hanging="42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05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91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76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62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8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3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19" w:hanging="425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127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27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0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8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2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6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7"/>
      <w:numFmt w:val="decimal"/>
      <w:lvlText w:val="%1)"/>
      <w:lvlJc w:val="left"/>
      <w:pPr>
        <w:ind w:left="141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47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4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1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8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55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2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0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36" w:hanging="281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185" w:hanging="3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5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05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91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76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62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8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3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19" w:hanging="281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60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3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6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49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12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75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38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01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64" w:hanging="212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28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133" w:hanging="2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56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3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06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23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0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56" w:hanging="286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135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70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25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0" w:hanging="286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13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70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25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0" w:hanging="286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43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7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35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31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28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126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524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22" w:hanging="25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00" w:hanging="307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1" w:hanging="3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3" w:hanging="3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75" w:hanging="3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67" w:hanging="3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58" w:hanging="3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150" w:hanging="3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542" w:hanging="3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34" w:hanging="307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04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1" w:hanging="2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3" w:hanging="2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75" w:hanging="2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67" w:hanging="2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58" w:hanging="2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150" w:hanging="2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542" w:hanging="2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34" w:hanging="27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9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25" w:hanging="2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57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23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88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54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20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786" w:hanging="293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76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52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28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05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81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57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33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10" w:hanging="284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309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6" w:hanging="2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92" w:hanging="2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38" w:hanging="2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85" w:hanging="2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31" w:hanging="2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977" w:hanging="2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23" w:hanging="2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70" w:hanging="241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"/>
      <w:lvlJc w:val="left"/>
      <w:pPr>
        <w:ind w:left="36" w:hanging="176"/>
      </w:pPr>
      <w:rPr>
        <w:rFonts w:hint="default" w:ascii="Wingdings" w:hAnsi="Wingdings" w:eastAsia="Wingdings" w:cs="Wingdings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82" w:hanging="17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05" w:hanging="17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27" w:hanging="17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50" w:hanging="17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672" w:hanging="17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195" w:hanging="17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717" w:hanging="176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13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70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25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0" w:hanging="28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3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70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25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0" w:hanging="286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13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70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25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0" w:hanging="286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28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1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2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3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44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8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26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67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8" w:hanging="28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184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2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33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84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35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86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37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8" w:hanging="33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66" w:hanging="2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9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16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20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72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25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78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31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84" w:hanging="56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3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70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25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0" w:hanging="28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192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2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63" w:hanging="1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26" w:hanging="1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89" w:hanging="1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53" w:hanging="1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16" w:hanging="1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79" w:hanging="1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43" w:hanging="1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06" w:hanging="15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82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decimal"/>
      <w:lvlText w:val="%2."/>
      <w:lvlJc w:val="left"/>
      <w:pPr>
        <w:ind w:left="28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2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3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44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85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26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67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8" w:hanging="28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66" w:hanging="2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62" w:hanging="3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1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8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5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4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72" w:hanging="567"/>
      </w:pPr>
      <w:rPr>
        <w:rFonts w:hint="default"/>
        <w:lang w:val="ru-RU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"/>
      <w:ind w:left="115"/>
      <w:jc w:val="center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5" w:line="228" w:lineRule="exact"/>
      <w:ind w:left="564" w:hanging="282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TOC3" w:type="paragraph">
    <w:name w:val="TOC 3"/>
    <w:basedOn w:val="Normal"/>
    <w:uiPriority w:val="1"/>
    <w:qFormat/>
    <w:pPr>
      <w:ind w:left="960" w:hanging="395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TOC4" w:type="paragraph">
    <w:name w:val="TOC 4"/>
    <w:basedOn w:val="Normal"/>
    <w:uiPriority w:val="1"/>
    <w:qFormat/>
    <w:pPr>
      <w:ind w:left="1413" w:hanging="564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82"/>
      <w:jc w:val="both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564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25"/>
      <w:ind w:left="1189" w:hanging="340"/>
      <w:jc w:val="both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06" w:right="131" w:firstLine="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134" w:firstLine="56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28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footer" Target="footer2.xml"/><Relationship Id="rId38" Type="http://schemas.openxmlformats.org/officeDocument/2006/relationships/image" Target="media/image32.jpeg"/><Relationship Id="rId39" Type="http://schemas.openxmlformats.org/officeDocument/2006/relationships/footer" Target="footer3.xml"/><Relationship Id="rId40" Type="http://schemas.openxmlformats.org/officeDocument/2006/relationships/hyperlink" Target="http://elib.spbstu.ru/dl/2962.pdf" TargetMode="External"/><Relationship Id="rId41" Type="http://schemas.openxmlformats.org/officeDocument/2006/relationships/hyperlink" Target="http://elib.spbstu.ru/dl/2962.pdf/download/2962.pdf" TargetMode="External"/><Relationship Id="rId42" Type="http://schemas.openxmlformats.org/officeDocument/2006/relationships/hyperlink" Target="http://www.omg.org/spec/UML/" TargetMode="External"/><Relationship Id="rId43" Type="http://schemas.openxmlformats.org/officeDocument/2006/relationships/hyperlink" Target="http://www.twirpx.com/file/2378219/" TargetMode="External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РГРТУ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 В. В., Чистякова В. И.</dc:creator>
  <cp:category>Направления IT.</cp:category>
  <dc:subject>Моделирование систем</dc:subject>
  <dc:title>Пособие</dc:title>
  <dcterms:created xsi:type="dcterms:W3CDTF">2026-04-11T15:28:49Z</dcterms:created>
  <dcterms:modified xsi:type="dcterms:W3CDTF">2026-04-11T15:28:49Z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Acrobat PDFMaker 20 для Word</vt:lpwstr>
  </property>
  <property fmtid="{D5CDD505-2E9C-101B-9397-08002B2CF9AE}" pid="4" name="LastSaved">
    <vt:filetime>2026-04-11T00:00:00Z</vt:filetime>
  </property>
  <property fmtid="{D5CDD505-2E9C-101B-9397-08002B2CF9AE}" pid="5" name="Producer">
    <vt:lpwstr>Adobe PDF Library 20.9.95</vt:lpwstr>
  </property>
  <property fmtid="{D5CDD505-2E9C-101B-9397-08002B2CF9AE}" pid="6" name="SourceModified">
    <vt:lpwstr>D:20240313103433</vt:lpwstr>
  </property>
</Properties>
</file>