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Добавить: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предлагать сохранение файла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сохранять рез в файл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4j6bd3k32sqe" w:id="0"/>
      <w:bookmarkEnd w:id="0"/>
      <w:r w:rsidDel="00000000" w:rsidR="00000000" w:rsidRPr="00000000">
        <w:rPr>
          <w:rtl w:val="0"/>
        </w:rPr>
        <w:t xml:space="preserve">Обоснование среды разработки и языка программирования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Для разработки был выбран язык C# и платформа Net.Framework 4.8, так как этот язык является объектно-ориентированным и позволяет хранить данные в структурированном виде,  данная платформа предоставляет удобный редактор для работы над приложениями с графическим интерфейсом.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jy0j36sz85ag" w:id="1"/>
      <w:bookmarkEnd w:id="1"/>
      <w:r w:rsidDel="00000000" w:rsidR="00000000" w:rsidRPr="00000000">
        <w:rPr>
          <w:rtl w:val="0"/>
        </w:rPr>
        <w:t xml:space="preserve">Алгоритм работы приложения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164589" cy="415974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589" cy="415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/>
      </w:pPr>
      <w:bookmarkStart w:colFirst="0" w:colLast="0" w:name="_rkmqb3x1elb3" w:id="2"/>
      <w:bookmarkEnd w:id="2"/>
      <w:r w:rsidDel="00000000" w:rsidR="00000000" w:rsidRPr="00000000">
        <w:rPr>
          <w:rtl w:val="0"/>
        </w:rPr>
        <w:t xml:space="preserve">Наличие вызываемой функции в приложении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В приложении есть несколько таких функций. Например, функция updateList(), которая вызывается в функции Form1().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683238" cy="1406481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3238" cy="1406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59100" cy="1536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1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bookmarkStart w:colFirst="0" w:colLast="0" w:name="_l417xohwi80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rPr/>
      </w:pPr>
      <w:bookmarkStart w:colFirst="0" w:colLast="0" w:name="_sbmzdd4vh9jj" w:id="4"/>
      <w:bookmarkEnd w:id="4"/>
      <w:r w:rsidDel="00000000" w:rsidR="00000000" w:rsidRPr="00000000">
        <w:rPr>
          <w:rtl w:val="0"/>
        </w:rPr>
        <w:t xml:space="preserve">Использование условного оператора if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659100" cy="34544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1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u4lxb3f6fg72" w:id="5"/>
      <w:bookmarkEnd w:id="5"/>
      <w:r w:rsidDel="00000000" w:rsidR="00000000" w:rsidRPr="00000000">
        <w:rPr>
          <w:rtl w:val="0"/>
        </w:rPr>
        <w:t xml:space="preserve">Использование конструкции switch-case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807187" cy="256638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187" cy="2566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rPr/>
      </w:pPr>
      <w:bookmarkStart w:colFirst="0" w:colLast="0" w:name="_ir3xh5ak153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rPr/>
      </w:pPr>
      <w:bookmarkStart w:colFirst="0" w:colLast="0" w:name="_o99exv3cmr7o" w:id="7"/>
      <w:bookmarkEnd w:id="7"/>
      <w:r w:rsidDel="00000000" w:rsidR="00000000" w:rsidRPr="00000000">
        <w:rPr>
          <w:rtl w:val="0"/>
        </w:rPr>
        <w:t xml:space="preserve">Проверка на ввод некорректных значений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235938" cy="1940068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5938" cy="194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rPr/>
      </w:pPr>
      <w:bookmarkStart w:colFirst="0" w:colLast="0" w:name="_80kroblcx93s" w:id="8"/>
      <w:bookmarkEnd w:id="8"/>
      <w:r w:rsidDel="00000000" w:rsidR="00000000" w:rsidRPr="00000000">
        <w:rPr>
          <w:rtl w:val="0"/>
        </w:rPr>
        <w:t xml:space="preserve">Наличие цветового подсвечивания оценок</w:t>
      </w:r>
    </w:p>
    <w:p w:rsidR="00000000" w:rsidDel="00000000" w:rsidP="00000000" w:rsidRDefault="00000000" w:rsidRPr="00000000" w14:paraId="00000019">
      <w:pPr>
        <w:ind w:right="-589.7244094488178"/>
        <w:rPr/>
      </w:pPr>
      <w:r w:rsidDel="00000000" w:rsidR="00000000" w:rsidRPr="00000000">
        <w:rPr/>
        <w:drawing>
          <wp:inline distB="114300" distT="114300" distL="114300" distR="114300">
            <wp:extent cx="3246816" cy="195867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816" cy="1958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35688" cy="1951964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688" cy="195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rPr/>
      </w:pPr>
      <w:bookmarkStart w:colFirst="0" w:colLast="0" w:name="_txtnnxusgbh1" w:id="9"/>
      <w:bookmarkEnd w:id="9"/>
      <w:r w:rsidDel="00000000" w:rsidR="00000000" w:rsidRPr="00000000">
        <w:rPr>
          <w:rtl w:val="0"/>
        </w:rPr>
        <w:t xml:space="preserve">Использование точки остановки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659100" cy="4419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1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rPr/>
      </w:pPr>
      <w:bookmarkStart w:colFirst="0" w:colLast="0" w:name="_gqgvgjhvuflt" w:id="10"/>
      <w:bookmarkEnd w:id="10"/>
      <w:r w:rsidDel="00000000" w:rsidR="00000000" w:rsidRPr="00000000">
        <w:rPr>
          <w:rtl w:val="0"/>
        </w:rPr>
        <w:t xml:space="preserve">Тестирование методом черного ящика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9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97.3333333333335"/>
        <w:gridCol w:w="3497.3333333333335"/>
        <w:gridCol w:w="3497.3333333333335"/>
        <w:tblGridChange w:id="0">
          <w:tblGrid>
            <w:gridCol w:w="3497.3333333333335"/>
            <w:gridCol w:w="3497.3333333333335"/>
            <w:gridCol w:w="3497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Действие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Нажать на кнопку “Отчислить студента”, когда ни один студент не выбран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Появляется уведомление об ошибке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Появляется уведомление об ошибке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76450" cy="13081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Выбрать студента из выпадающего списка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Выбранный студент изменится, а также изменятся поля оценок на соответствующие данному студенту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Выбранный студент изменится, а также изменятся поля оценок на соответствующие данному студенту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Заполнить ФИО нового студента и нажать на кнопку “Добавить”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список добавится новый студент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Ничего не произойдет, так как этот функционал не был добавлен в приложение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rPr/>
      </w:pPr>
      <w:bookmarkStart w:colFirst="0" w:colLast="0" w:name="_5byudas91cmp" w:id="11"/>
      <w:bookmarkEnd w:id="11"/>
      <w:r w:rsidDel="00000000" w:rsidR="00000000" w:rsidRPr="00000000">
        <w:rPr>
          <w:rtl w:val="0"/>
        </w:rPr>
        <w:t xml:space="preserve">Рефакторинг кода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890088" cy="3073986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088" cy="307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969112" cy="233377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9112" cy="233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Subtitle"/>
        <w:rPr/>
      </w:pPr>
      <w:bookmarkStart w:colFirst="0" w:colLast="0" w:name="_edp0nidj0b62" w:id="12"/>
      <w:bookmarkEnd w:id="12"/>
      <w:r w:rsidDel="00000000" w:rsidR="00000000" w:rsidRPr="00000000">
        <w:rPr>
          <w:rtl w:val="0"/>
        </w:rPr>
        <w:t xml:space="preserve">Наличие списка учащихся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835888" cy="2933397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888" cy="2933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rPr/>
      </w:pPr>
      <w:bookmarkStart w:colFirst="0" w:colLast="0" w:name="_q39nazlu32y1" w:id="13"/>
      <w:bookmarkEnd w:id="13"/>
      <w:r w:rsidDel="00000000" w:rsidR="00000000" w:rsidRPr="00000000">
        <w:rPr>
          <w:rtl w:val="0"/>
        </w:rPr>
        <w:t xml:space="preserve">Возможность удаления учащегося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140562" cy="2502146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562" cy="2502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Subtitle"/>
        <w:rPr/>
      </w:pPr>
      <w:bookmarkStart w:colFirst="0" w:colLast="0" w:name="_5qzdcd7ndve1" w:id="14"/>
      <w:bookmarkEnd w:id="14"/>
      <w:r w:rsidDel="00000000" w:rsidR="00000000" w:rsidRPr="00000000">
        <w:rPr>
          <w:rtl w:val="0"/>
        </w:rPr>
        <w:t xml:space="preserve">Возможность редактирования оценок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Эта возможность была реализована с помощью элемента NumericUpDown, где было отключено изменение текстового поля и поставлено ограничение на вводимый диапазон.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239014" cy="259556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014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1892663" cy="34025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663" cy="340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03157" cy="570187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3157" cy="57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rPr/>
      </w:pPr>
      <w:bookmarkStart w:colFirst="0" w:colLast="0" w:name="_2wcnokb8pv0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Subtitle"/>
        <w:rPr/>
      </w:pPr>
      <w:bookmarkStart w:colFirst="0" w:colLast="0" w:name="_dr08aaa9vnek" w:id="16"/>
      <w:bookmarkEnd w:id="16"/>
      <w:r w:rsidDel="00000000" w:rsidR="00000000" w:rsidRPr="00000000">
        <w:rPr>
          <w:rtl w:val="0"/>
        </w:rPr>
        <w:t xml:space="preserve">Защита от случайного закрытия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140562" cy="161100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562" cy="1611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Subtitle"/>
        <w:rPr/>
      </w:pPr>
      <w:bookmarkStart w:colFirst="0" w:colLast="0" w:name="_t1u8bm8ixpd" w:id="17"/>
      <w:bookmarkEnd w:id="17"/>
      <w:r w:rsidDel="00000000" w:rsidR="00000000" w:rsidRPr="00000000">
        <w:rPr>
          <w:rtl w:val="0"/>
        </w:rPr>
        <w:t xml:space="preserve">Добавление новых учащихся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140562" cy="251362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562" cy="251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140562" cy="2533532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562" cy="2533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566.9291338582677" w:right="851.81102362204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20.png"/><Relationship Id="rId10" Type="http://schemas.openxmlformats.org/officeDocument/2006/relationships/image" Target="media/image1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19" Type="http://schemas.openxmlformats.org/officeDocument/2006/relationships/image" Target="media/image13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