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6D81" w:rsidRDefault="00E06D81" w:rsidP="00E06D8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:rsidR="00E06D81" w:rsidRDefault="00E06D81" w:rsidP="00E06D8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E06D81" w:rsidRDefault="00E06D81" w:rsidP="00E06D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06D81" w:rsidRDefault="00E06D81" w:rsidP="00E06D8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06D81" w:rsidRDefault="00E06D81" w:rsidP="00E06D8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06D81" w:rsidRDefault="00E06D81" w:rsidP="00E06D8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E06D81" w:rsidRDefault="00E06D81" w:rsidP="00E06D8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06D81" w:rsidRDefault="00E06D81" w:rsidP="00E06D8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ПРЕДДИПЛОМНОЙ ПРАКТИЧЕСКОЙ ПОДГОТОВКЕ</w:t>
      </w:r>
    </w:p>
    <w:p w:rsidR="00E06D81" w:rsidRDefault="00A4785A" w:rsidP="00E06D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Демченкова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Вадима Сергеевича</w:t>
      </w:r>
    </w:p>
    <w:p w:rsidR="00E06D81" w:rsidRDefault="00E06D81" w:rsidP="00E06D81">
      <w:pPr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:rsidR="00E06D81" w:rsidRDefault="00E06D81" w:rsidP="00E06D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:rsidR="00E06D81" w:rsidRDefault="00E06D81" w:rsidP="00E06D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ПМ. 01 Разработка модулей программного обеспечения для компьютерных систем</w:t>
      </w:r>
    </w:p>
    <w:p w:rsidR="00E06D81" w:rsidRDefault="00E06D81" w:rsidP="00E06D8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ПМ. 02 Осуществление интеграции программных модулей </w:t>
      </w:r>
    </w:p>
    <w:p w:rsidR="00E06D81" w:rsidRDefault="00E06D81" w:rsidP="00E06D81">
      <w:pPr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:rsidR="00E06D81" w:rsidRDefault="00E06D81" w:rsidP="00E06D8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Специальность </w:t>
      </w:r>
    </w:p>
    <w:p w:rsidR="00E06D81" w:rsidRDefault="00E06D81" w:rsidP="00E06D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09.02.07 "Информационные системы и программирование"</w:t>
      </w:r>
    </w:p>
    <w:p w:rsidR="00E06D81" w:rsidRDefault="00E06D81" w:rsidP="00E06D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:rsidR="00E06D81" w:rsidRDefault="00E06D81" w:rsidP="00E06D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06D81" w:rsidRDefault="00E06D81" w:rsidP="00E06D8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Курс  </w:t>
      </w:r>
      <w:r>
        <w:rPr>
          <w:rFonts w:ascii="Times New Roman" w:hAnsi="Times New Roman" w:cs="Times New Roman"/>
          <w:sz w:val="28"/>
          <w:szCs w:val="28"/>
        </w:rPr>
        <w:t>4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Группа    № </w:t>
      </w:r>
      <w:r>
        <w:rPr>
          <w:rFonts w:ascii="Times New Roman" w:hAnsi="Times New Roman" w:cs="Times New Roman"/>
          <w:sz w:val="28"/>
          <w:szCs w:val="28"/>
        </w:rPr>
        <w:t>195ИС</w:t>
      </w:r>
    </w:p>
    <w:p w:rsidR="00E06D81" w:rsidRDefault="00E06D81" w:rsidP="00E06D8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6D81" w:rsidRDefault="00E06D81" w:rsidP="00E06D8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Период практической подготовки с </w:t>
      </w:r>
      <w:r>
        <w:rPr>
          <w:rFonts w:ascii="Times New Roman" w:hAnsi="Times New Roman" w:cs="Times New Roman"/>
          <w:sz w:val="28"/>
          <w:szCs w:val="28"/>
        </w:rPr>
        <w:t xml:space="preserve">«20» </w:t>
      </w:r>
      <w:proofErr w:type="gramStart"/>
      <w:r>
        <w:rPr>
          <w:rFonts w:ascii="Times New Roman" w:hAnsi="Times New Roman" w:cs="Times New Roman"/>
          <w:sz w:val="28"/>
          <w:szCs w:val="28"/>
        </w:rPr>
        <w:t>апреля  2023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г. по  «17» мая  2023г.</w:t>
      </w:r>
    </w:p>
    <w:p w:rsidR="00E06D81" w:rsidRDefault="00E06D81" w:rsidP="00E06D8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E06D81" w:rsidRDefault="00E06D81" w:rsidP="00E06D8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E06D81" w:rsidRDefault="00E06D81" w:rsidP="00E06D8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практической подготовки </w:t>
      </w:r>
    </w:p>
    <w:p w:rsidR="00E06D81" w:rsidRDefault="00E06D81" w:rsidP="00E06D8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техникума  преподаватель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785A">
        <w:rPr>
          <w:rFonts w:ascii="Times New Roman" w:hAnsi="Times New Roman" w:cs="Times New Roman"/>
          <w:i/>
          <w:iCs/>
          <w:sz w:val="28"/>
          <w:szCs w:val="28"/>
        </w:rPr>
        <w:t xml:space="preserve">Жирнова Ю.В.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__________ </w:t>
      </w:r>
    </w:p>
    <w:p w:rsidR="00E06D81" w:rsidRDefault="00E06D81" w:rsidP="00E06D81">
      <w:pPr>
        <w:ind w:left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должность, ФИО</w:t>
      </w:r>
    </w:p>
    <w:p w:rsidR="00E06D81" w:rsidRDefault="00E06D81" w:rsidP="00E06D8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практической подготовки </w:t>
      </w:r>
    </w:p>
    <w:p w:rsidR="00E06D81" w:rsidRDefault="00E06D81" w:rsidP="00E06D8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организации  директор</w:t>
      </w:r>
      <w:proofErr w:type="gramEnd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A4785A">
        <w:rPr>
          <w:rFonts w:ascii="Times New Roman" w:eastAsia="Times New Roman" w:hAnsi="Times New Roman" w:cs="Times New Roman"/>
          <w:i/>
          <w:iCs/>
          <w:sz w:val="28"/>
          <w:szCs w:val="28"/>
        </w:rPr>
        <w:t>Феоктистов А.А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__________ </w:t>
      </w:r>
    </w:p>
    <w:p w:rsidR="00E06D81" w:rsidRDefault="00E06D81" w:rsidP="00E06D81">
      <w:pPr>
        <w:ind w:left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должность, ФИО</w:t>
      </w:r>
    </w:p>
    <w:p w:rsidR="00E06D81" w:rsidRDefault="00E06D81" w:rsidP="00E06D8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E06D81" w:rsidRDefault="00E06D81" w:rsidP="00E06D8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6D81" w:rsidRDefault="00E06D81" w:rsidP="00E06D8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6D81" w:rsidRDefault="00E06D81" w:rsidP="00E06D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2023</w:t>
      </w:r>
    </w:p>
    <w:p w:rsidR="003F2905" w:rsidRDefault="003F2905" w:rsidP="00E06D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2905" w:rsidRDefault="003F2905" w:rsidP="00E06D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2905" w:rsidRDefault="003F2905" w:rsidP="003F2905">
      <w:pPr>
        <w:tabs>
          <w:tab w:val="left" w:pos="4170"/>
        </w:tabs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2.ХАРАКТЕРИСТИКА ПРАКТИКАНТА</w:t>
      </w:r>
    </w:p>
    <w:p w:rsidR="003F2905" w:rsidRDefault="003F2905" w:rsidP="003F2905">
      <w:pPr>
        <w:tabs>
          <w:tab w:val="left" w:pos="4170"/>
        </w:tabs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2905" w:rsidRPr="00461E5C" w:rsidRDefault="003F2905" w:rsidP="003F2905">
      <w:pPr>
        <w:tabs>
          <w:tab w:val="left" w:pos="4170"/>
        </w:tabs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Демченкова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Вадима Сергеевича</w:t>
      </w:r>
    </w:p>
    <w:p w:rsidR="003F2905" w:rsidRDefault="003F2905" w:rsidP="003F2905">
      <w:pPr>
        <w:tabs>
          <w:tab w:val="left" w:pos="4170"/>
        </w:tabs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(Ф.И.О. практиканта)</w:t>
      </w:r>
    </w:p>
    <w:p w:rsidR="003F2905" w:rsidRDefault="003F2905" w:rsidP="003F2905">
      <w:pPr>
        <w:tabs>
          <w:tab w:val="left" w:pos="4170"/>
        </w:tabs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Работал в </w:t>
      </w:r>
      <w:r>
        <w:rPr>
          <w:rFonts w:ascii="Times New Roman" w:hAnsi="Times New Roman" w:cs="Times New Roman"/>
          <w:sz w:val="28"/>
          <w:szCs w:val="28"/>
        </w:rPr>
        <w:t xml:space="preserve">Автономная некоммерческая организация дополнительного </w:t>
      </w:r>
    </w:p>
    <w:p w:rsidR="003F2905" w:rsidRDefault="003F2905" w:rsidP="003F2905">
      <w:pPr>
        <w:tabs>
          <w:tab w:val="left" w:pos="4170"/>
        </w:tabs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образования «Школа современного английского языка плюс»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F2905" w:rsidRDefault="003F2905" w:rsidP="003F2905">
      <w:pPr>
        <w:tabs>
          <w:tab w:val="left" w:pos="4170"/>
        </w:tabs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подразделение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должность , сроки работы)</w:t>
      </w:r>
    </w:p>
    <w:p w:rsidR="003F2905" w:rsidRDefault="003F2905" w:rsidP="003F29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«20» апреля 2023 г. </w:t>
      </w:r>
      <w:proofErr w:type="gramStart"/>
      <w:r>
        <w:rPr>
          <w:rFonts w:ascii="Times New Roman" w:hAnsi="Times New Roman" w:cs="Times New Roman"/>
          <w:sz w:val="28"/>
          <w:szCs w:val="28"/>
        </w:rPr>
        <w:t>по  «</w:t>
      </w:r>
      <w:proofErr w:type="gramEnd"/>
      <w:r>
        <w:rPr>
          <w:rFonts w:ascii="Times New Roman" w:hAnsi="Times New Roman" w:cs="Times New Roman"/>
          <w:sz w:val="28"/>
          <w:szCs w:val="28"/>
        </w:rPr>
        <w:t>17» мая 2023г.</w:t>
      </w:r>
    </w:p>
    <w:p w:rsidR="003F2905" w:rsidRDefault="003F2905" w:rsidP="003F2905">
      <w:pPr>
        <w:tabs>
          <w:tab w:val="left" w:pos="4170"/>
        </w:tabs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3F2905" w:rsidRDefault="003F2905" w:rsidP="003F2905">
      <w:pPr>
        <w:tabs>
          <w:tab w:val="left" w:pos="4170"/>
        </w:tabs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выходов на работу 13 дней.</w:t>
      </w:r>
    </w:p>
    <w:p w:rsidR="003F2905" w:rsidRDefault="003F2905" w:rsidP="003F2905">
      <w:pPr>
        <w:tabs>
          <w:tab w:val="left" w:pos="4170"/>
        </w:tabs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Пропущено дней 1, из них по неуважительной причине </w:t>
      </w:r>
      <w:r w:rsidR="00972711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3F2905" w:rsidRDefault="003F2905" w:rsidP="003F2905">
      <w:pPr>
        <w:tabs>
          <w:tab w:val="left" w:pos="4170"/>
        </w:tabs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Прошел производственную (преддипломную) практическую подготовку по специальности </w:t>
      </w:r>
    </w:p>
    <w:p w:rsidR="003F2905" w:rsidRDefault="003F2905" w:rsidP="003F2905">
      <w:pPr>
        <w:tabs>
          <w:tab w:val="left" w:pos="4170"/>
        </w:tabs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09.02.07 "Информационные системы и программирование"</w:t>
      </w:r>
    </w:p>
    <w:p w:rsidR="003F2905" w:rsidRDefault="003F2905" w:rsidP="003F2905">
      <w:pPr>
        <w:tabs>
          <w:tab w:val="left" w:pos="4170"/>
        </w:tabs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Качество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за время прохождения производственной практической подготовки показал себя с хорошей стороны. В течение всего периода Демченков Вадим Сергеевич ответственно относился к выполняемой работе. </w:t>
      </w:r>
    </w:p>
    <w:p w:rsidR="003F2905" w:rsidRDefault="003F2905" w:rsidP="003F2905">
      <w:pPr>
        <w:tabs>
          <w:tab w:val="left" w:pos="4170"/>
        </w:tabs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отношениях с коллегами Демченков Вадим Сергеевич проявил себя с лучшей стороны: умение выслушать, стремление избежать конфликта, внимательность. </w:t>
      </w:r>
    </w:p>
    <w:p w:rsidR="003F2905" w:rsidRPr="00461E5C" w:rsidRDefault="003F2905" w:rsidP="003F2905">
      <w:pPr>
        <w:tabs>
          <w:tab w:val="left" w:pos="4170"/>
        </w:tabs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Руководство организации оценивает работу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Демченкова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Вадима Сергеевича с хорошей стороны.</w:t>
      </w:r>
    </w:p>
    <w:p w:rsidR="003F2905" w:rsidRDefault="003F2905" w:rsidP="003F2905">
      <w:pPr>
        <w:tabs>
          <w:tab w:val="left" w:pos="417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практической подготовки от организации</w:t>
      </w:r>
    </w:p>
    <w:p w:rsidR="003F2905" w:rsidRDefault="003F2905" w:rsidP="003F2905">
      <w:pPr>
        <w:tabs>
          <w:tab w:val="left" w:pos="417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Директор Феоктистов А.А.</w:t>
      </w:r>
    </w:p>
    <w:p w:rsidR="003F2905" w:rsidRDefault="003F2905" w:rsidP="003F2905">
      <w:pPr>
        <w:tabs>
          <w:tab w:val="left" w:pos="4170"/>
        </w:tabs>
        <w:spacing w:line="360" w:lineRule="auto"/>
        <w:ind w:firstLine="993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должность, ФИО</w:t>
      </w:r>
    </w:p>
    <w:p w:rsidR="003F2905" w:rsidRDefault="003F2905" w:rsidP="003F2905">
      <w:pPr>
        <w:tabs>
          <w:tab w:val="left" w:pos="4170"/>
        </w:tabs>
        <w:spacing w:line="360" w:lineRule="auto"/>
        <w:ind w:firstLine="9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М.П.</w:t>
      </w:r>
    </w:p>
    <w:p w:rsidR="003F2905" w:rsidRDefault="003F2905" w:rsidP="003F2905"/>
    <w:p w:rsidR="003F2905" w:rsidRDefault="003F2905" w:rsidP="003F2905"/>
    <w:p w:rsidR="003F2905" w:rsidRDefault="003F2905" w:rsidP="003F2905"/>
    <w:p w:rsidR="003F2905" w:rsidRDefault="003F2905" w:rsidP="003F2905"/>
    <w:p w:rsidR="003F2905" w:rsidRDefault="003F2905" w:rsidP="003F2905"/>
    <w:p w:rsidR="003F2905" w:rsidRDefault="003F2905" w:rsidP="003F2905"/>
    <w:p w:rsidR="003F2905" w:rsidRDefault="003F2905" w:rsidP="003F2905"/>
    <w:p w:rsidR="003F2905" w:rsidRDefault="003F2905" w:rsidP="00E06D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2905" w:rsidRDefault="003F2905" w:rsidP="003F2905">
      <w:pPr>
        <w:spacing w:line="360" w:lineRule="auto"/>
        <w:ind w:left="36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. Описание организации</w:t>
      </w:r>
    </w:p>
    <w:p w:rsidR="003F2905" w:rsidRDefault="003F2905" w:rsidP="003F290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ООО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Актио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Рус»</w:t>
      </w:r>
    </w:p>
    <w:p w:rsidR="003F2905" w:rsidRDefault="003F2905" w:rsidP="003F2905">
      <w:pPr>
        <w:spacing w:line="36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2.Адрес: Московская область</w:t>
      </w:r>
      <w:r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Дзержинское шоссе, дом 4/2</w:t>
      </w:r>
      <w:r>
        <w:rPr>
          <w:rFonts w:ascii="Times New Roman" w:eastAsia="Times New Roman" w:hAnsi="Times New Roman"/>
          <w:sz w:val="24"/>
          <w:szCs w:val="24"/>
        </w:rPr>
        <w:t xml:space="preserve">  </w:t>
      </w:r>
    </w:p>
    <w:p w:rsidR="003F2905" w:rsidRDefault="003F2905" w:rsidP="003F2905">
      <w:pPr>
        <w:spacing w:line="36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 xml:space="preserve">3.Адрес для писем: Московская область, </w:t>
      </w:r>
      <w:r>
        <w:rPr>
          <w:rFonts w:ascii="Times New Roman" w:eastAsia="Times New Roman" w:hAnsi="Times New Roman"/>
          <w:sz w:val="28"/>
          <w:szCs w:val="28"/>
        </w:rPr>
        <w:t>Дзержинское шоссе, дом 4/2</w:t>
      </w:r>
      <w:r>
        <w:rPr>
          <w:rFonts w:ascii="Times New Roman" w:eastAsia="Times New Roman" w:hAnsi="Times New Roman"/>
          <w:sz w:val="24"/>
          <w:szCs w:val="24"/>
        </w:rPr>
        <w:t xml:space="preserve">  </w:t>
      </w:r>
    </w:p>
    <w:p w:rsidR="003F2905" w:rsidRDefault="003F2905" w:rsidP="003F2905">
      <w:pPr>
        <w:spacing w:line="36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4.8 (494) 545 00 54</w:t>
      </w:r>
    </w:p>
    <w:p w:rsidR="003F2905" w:rsidRDefault="003F2905" w:rsidP="003F2905">
      <w:pPr>
        <w:spacing w:line="36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 xml:space="preserve">5. Основан в 1998 году </w:t>
      </w:r>
    </w:p>
    <w:p w:rsidR="003F2905" w:rsidRDefault="003F2905" w:rsidP="003F2905">
      <w:pPr>
        <w:spacing w:line="36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6. Оптовая торговля прочими машинами и оборудованием</w:t>
      </w:r>
    </w:p>
    <w:p w:rsidR="003F2905" w:rsidRDefault="003F2905" w:rsidP="003F2905">
      <w:pPr>
        <w:pStyle w:val="no-indent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rFonts w:eastAsia="Calibri"/>
          <w:bCs/>
          <w:sz w:val="28"/>
          <w:szCs w:val="28"/>
        </w:rPr>
        <w:t xml:space="preserve">7. </w:t>
      </w:r>
      <w:r>
        <w:rPr>
          <w:color w:val="333333"/>
          <w:sz w:val="28"/>
          <w:szCs w:val="28"/>
        </w:rPr>
        <w:t xml:space="preserve">ООО "АКТИО РУС" образована в </w:t>
      </w:r>
      <w:r>
        <w:rPr>
          <w:rFonts w:eastAsia="Calibri"/>
          <w:bCs/>
          <w:sz w:val="28"/>
          <w:szCs w:val="28"/>
        </w:rPr>
        <w:t>1998</w:t>
      </w:r>
      <w:r>
        <w:rPr>
          <w:color w:val="333333"/>
          <w:sz w:val="28"/>
          <w:szCs w:val="28"/>
        </w:rPr>
        <w:t xml:space="preserve"> году для вида деятельности -     Торговля оптовая прочими машинами и оборудованием. Компания работает     18 лет на данном рынке. Руководителем является: Магнат Лев Викторович</w:t>
      </w:r>
    </w:p>
    <w:p w:rsidR="003F2905" w:rsidRDefault="003F2905" w:rsidP="003F2905">
      <w:pPr>
        <w:pStyle w:val="no-indent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ОКПО 73506925, зарегистрировано 18.06.2004 находится по адресу 140053, Московская </w:t>
      </w:r>
      <w:proofErr w:type="spellStart"/>
      <w:r>
        <w:rPr>
          <w:color w:val="333333"/>
          <w:sz w:val="28"/>
          <w:szCs w:val="28"/>
        </w:rPr>
        <w:t>обл</w:t>
      </w:r>
      <w:proofErr w:type="spellEnd"/>
      <w:r>
        <w:rPr>
          <w:color w:val="333333"/>
          <w:sz w:val="28"/>
          <w:szCs w:val="28"/>
        </w:rPr>
        <w:t>, г. Котельники, ш. Дзержинское, д. 4/2. Статус: Действующее с 18.06.</w:t>
      </w:r>
      <w:r>
        <w:rPr>
          <w:rFonts w:eastAsia="Calibri"/>
          <w:bCs/>
          <w:sz w:val="28"/>
          <w:szCs w:val="28"/>
        </w:rPr>
        <w:t>1998</w:t>
      </w:r>
      <w:r>
        <w:rPr>
          <w:color w:val="333333"/>
          <w:sz w:val="28"/>
          <w:szCs w:val="28"/>
        </w:rPr>
        <w:t>.</w:t>
      </w:r>
      <w:r>
        <w:rPr>
          <w:color w:val="333333"/>
          <w:sz w:val="28"/>
          <w:szCs w:val="28"/>
        </w:rPr>
        <w:br/>
        <w:t xml:space="preserve">Компания работает 24 года и 6 месяцев, с 18 июня </w:t>
      </w:r>
      <w:r>
        <w:rPr>
          <w:rFonts w:eastAsia="Calibri"/>
          <w:bCs/>
          <w:sz w:val="28"/>
          <w:szCs w:val="28"/>
        </w:rPr>
        <w:t>1998</w:t>
      </w:r>
      <w:r>
        <w:rPr>
          <w:color w:val="333333"/>
          <w:sz w:val="28"/>
          <w:szCs w:val="28"/>
        </w:rPr>
        <w:t xml:space="preserve"> по настоящее время. Основной вид деятельности ООО "АКТИО РУС" - Торговля оптовая прочими машинами и оборудованием.</w:t>
      </w:r>
    </w:p>
    <w:p w:rsidR="003F2905" w:rsidRDefault="003F2905" w:rsidP="003F2905">
      <w:pPr>
        <w:pStyle w:val="no-indent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</w:p>
    <w:p w:rsidR="003F2905" w:rsidRDefault="003F2905" w:rsidP="003F2905">
      <w:pPr>
        <w:pStyle w:val="no-indent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8. </w:t>
      </w:r>
      <w:r>
        <w:rPr>
          <w:color w:val="000000"/>
          <w:sz w:val="28"/>
          <w:szCs w:val="28"/>
          <w:shd w:val="clear" w:color="auto" w:fill="FFFFFF"/>
        </w:rPr>
        <w:t>Компания осуществляет поставки запасных частей, дополнительного оборудования и расходных материалов от крупнейших мировых производителей: </w:t>
      </w:r>
      <w:hyperlink r:id="rId6" w:tooltip="документ энциклопедии Стройтех" w:history="1">
        <w:r>
          <w:rPr>
            <w:rStyle w:val="a3"/>
            <w:color w:val="1B5E0E"/>
            <w:sz w:val="28"/>
            <w:szCs w:val="28"/>
            <w:bdr w:val="none" w:sz="0" w:space="0" w:color="auto" w:frame="1"/>
            <w:shd w:val="clear" w:color="auto" w:fill="FFFFFF"/>
          </w:rPr>
          <w:t>Case</w:t>
        </w:r>
      </w:hyperlink>
      <w:r>
        <w:rPr>
          <w:color w:val="000000"/>
          <w:sz w:val="28"/>
          <w:szCs w:val="28"/>
          <w:shd w:val="clear" w:color="auto" w:fill="FFFFFF"/>
        </w:rPr>
        <w:t>, </w:t>
      </w:r>
      <w:hyperlink r:id="rId7" w:tooltip="документ энциклопедии Стройтех" w:history="1">
        <w:r>
          <w:rPr>
            <w:rStyle w:val="a3"/>
            <w:color w:val="1B5E0E"/>
            <w:sz w:val="28"/>
            <w:szCs w:val="28"/>
            <w:bdr w:val="none" w:sz="0" w:space="0" w:color="auto" w:frame="1"/>
            <w:shd w:val="clear" w:color="auto" w:fill="FFFFFF"/>
          </w:rPr>
          <w:t>Liebherr</w:t>
        </w:r>
      </w:hyperlink>
      <w:r>
        <w:rPr>
          <w:color w:val="000000"/>
          <w:sz w:val="28"/>
          <w:szCs w:val="28"/>
          <w:shd w:val="clear" w:color="auto" w:fill="FFFFFF"/>
        </w:rPr>
        <w:t>, </w:t>
      </w:r>
      <w:hyperlink r:id="rId8" w:tooltip="документ энциклопедии Стройтех" w:history="1">
        <w:r>
          <w:rPr>
            <w:rStyle w:val="a3"/>
            <w:color w:val="1B5E0E"/>
            <w:sz w:val="28"/>
            <w:szCs w:val="28"/>
            <w:bdr w:val="none" w:sz="0" w:space="0" w:color="auto" w:frame="1"/>
            <w:shd w:val="clear" w:color="auto" w:fill="FFFFFF"/>
          </w:rPr>
          <w:t>Putzmeister</w:t>
        </w:r>
      </w:hyperlink>
      <w:r>
        <w:rPr>
          <w:color w:val="000000"/>
          <w:sz w:val="28"/>
          <w:szCs w:val="28"/>
          <w:shd w:val="clear" w:color="auto" w:fill="FFFFFF"/>
        </w:rPr>
        <w:t>, </w:t>
      </w:r>
      <w:hyperlink r:id="rId9" w:tooltip="документ энциклопедии Стройтех" w:history="1">
        <w:r>
          <w:rPr>
            <w:rStyle w:val="a3"/>
            <w:color w:val="1B5E0E"/>
            <w:sz w:val="28"/>
            <w:szCs w:val="28"/>
            <w:bdr w:val="none" w:sz="0" w:space="0" w:color="auto" w:frame="1"/>
            <w:shd w:val="clear" w:color="auto" w:fill="FFFFFF"/>
          </w:rPr>
          <w:t>Grove</w:t>
        </w:r>
      </w:hyperlink>
      <w:r>
        <w:rPr>
          <w:color w:val="000000"/>
          <w:sz w:val="28"/>
          <w:szCs w:val="28"/>
          <w:shd w:val="clear" w:color="auto" w:fill="FFFFFF"/>
        </w:rPr>
        <w:t>, </w:t>
      </w:r>
      <w:hyperlink r:id="rId10" w:tooltip="документ энциклопедии Стройтех" w:history="1">
        <w:r>
          <w:rPr>
            <w:rStyle w:val="a3"/>
            <w:color w:val="1B5E0E"/>
            <w:sz w:val="28"/>
            <w:szCs w:val="28"/>
            <w:bdr w:val="none" w:sz="0" w:space="0" w:color="auto" w:frame="1"/>
            <w:shd w:val="clear" w:color="auto" w:fill="FFFFFF"/>
          </w:rPr>
          <w:t>Bobcat</w:t>
        </w:r>
      </w:hyperlink>
      <w:r>
        <w:rPr>
          <w:color w:val="000000"/>
          <w:sz w:val="28"/>
          <w:szCs w:val="28"/>
          <w:shd w:val="clear" w:color="auto" w:fill="FFFFFF"/>
        </w:rPr>
        <w:t>, </w:t>
      </w:r>
      <w:hyperlink r:id="rId11" w:tooltip="документ энциклопедии Стройтех" w:history="1">
        <w:r>
          <w:rPr>
            <w:rStyle w:val="a3"/>
            <w:color w:val="1B5E0E"/>
            <w:sz w:val="28"/>
            <w:szCs w:val="28"/>
            <w:bdr w:val="none" w:sz="0" w:space="0" w:color="auto" w:frame="1"/>
            <w:shd w:val="clear" w:color="auto" w:fill="FFFFFF"/>
          </w:rPr>
          <w:t>Bauer</w:t>
        </w:r>
      </w:hyperlink>
      <w:r>
        <w:rPr>
          <w:color w:val="000000"/>
          <w:sz w:val="28"/>
          <w:szCs w:val="28"/>
          <w:shd w:val="clear" w:color="auto" w:fill="FFFFFF"/>
        </w:rPr>
        <w:t>, </w:t>
      </w:r>
      <w:hyperlink r:id="rId12" w:tooltip="документ энциклопедии Стройтех" w:history="1">
        <w:r>
          <w:rPr>
            <w:rStyle w:val="a3"/>
            <w:color w:val="1B5E0E"/>
            <w:sz w:val="28"/>
            <w:szCs w:val="28"/>
            <w:bdr w:val="none" w:sz="0" w:space="0" w:color="auto" w:frame="1"/>
            <w:shd w:val="clear" w:color="auto" w:fill="FFFFFF"/>
          </w:rPr>
          <w:t>Komatsu</w:t>
        </w:r>
      </w:hyperlink>
      <w:r>
        <w:rPr>
          <w:color w:val="000000"/>
          <w:sz w:val="28"/>
          <w:szCs w:val="28"/>
          <w:shd w:val="clear" w:color="auto" w:fill="FFFFFF"/>
        </w:rPr>
        <w:t>, </w:t>
      </w:r>
      <w:hyperlink r:id="rId13" w:tooltip="документ энциклопедии Стройтех" w:history="1">
        <w:r>
          <w:rPr>
            <w:rStyle w:val="a3"/>
            <w:color w:val="1B5E0E"/>
            <w:sz w:val="28"/>
            <w:szCs w:val="28"/>
            <w:bdr w:val="none" w:sz="0" w:space="0" w:color="auto" w:frame="1"/>
            <w:shd w:val="clear" w:color="auto" w:fill="FFFFFF"/>
          </w:rPr>
          <w:t>Kato</w:t>
        </w:r>
      </w:hyperlink>
      <w:r>
        <w:rPr>
          <w:color w:val="000000"/>
          <w:sz w:val="28"/>
          <w:szCs w:val="28"/>
          <w:shd w:val="clear" w:color="auto" w:fill="FFFFFF"/>
        </w:rPr>
        <w:t>, </w:t>
      </w:r>
      <w:hyperlink r:id="rId14" w:tooltip="документ энциклопедии Стройтех" w:history="1">
        <w:r>
          <w:rPr>
            <w:rStyle w:val="a3"/>
            <w:color w:val="1B5E0E"/>
            <w:sz w:val="28"/>
            <w:szCs w:val="28"/>
            <w:bdr w:val="none" w:sz="0" w:space="0" w:color="auto" w:frame="1"/>
            <w:shd w:val="clear" w:color="auto" w:fill="FFFFFF"/>
          </w:rPr>
          <w:t>Caterpillar</w:t>
        </w:r>
      </w:hyperlink>
      <w:r>
        <w:rPr>
          <w:color w:val="000000"/>
          <w:sz w:val="28"/>
          <w:szCs w:val="28"/>
          <w:shd w:val="clear" w:color="auto" w:fill="FFFFFF"/>
        </w:rPr>
        <w:t>, </w:t>
      </w:r>
      <w:hyperlink r:id="rId15" w:tooltip="документ энциклопедии Стройтех" w:history="1">
        <w:r>
          <w:rPr>
            <w:rStyle w:val="a3"/>
            <w:color w:val="1B5E0E"/>
            <w:sz w:val="28"/>
            <w:szCs w:val="28"/>
            <w:bdr w:val="none" w:sz="0" w:space="0" w:color="auto" w:frame="1"/>
            <w:shd w:val="clear" w:color="auto" w:fill="FFFFFF"/>
          </w:rPr>
          <w:t>JCB</w:t>
        </w:r>
      </w:hyperlink>
      <w:r>
        <w:rPr>
          <w:color w:val="000000"/>
          <w:sz w:val="28"/>
          <w:szCs w:val="28"/>
          <w:shd w:val="clear" w:color="auto" w:fill="FFFFFF"/>
        </w:rPr>
        <w:t>.</w:t>
      </w:r>
    </w:p>
    <w:p w:rsidR="003F2905" w:rsidRDefault="003F2905" w:rsidP="003F2905">
      <w:pPr>
        <w:spacing w:line="36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F2905" w:rsidRDefault="003F2905" w:rsidP="003F290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9.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продажа строительной техники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минипогрузчики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экскаваторы-погрузчики, гусеничные и колесные экскаваторы</w:t>
      </w:r>
    </w:p>
    <w:p w:rsidR="003F2905" w:rsidRDefault="003F2905" w:rsidP="003F290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продажа запасных частей и комплектующих для иностранной дорожно-строительной техники</w:t>
      </w:r>
    </w:p>
    <w:p w:rsidR="003F2905" w:rsidRDefault="003F2905" w:rsidP="003F290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продажа запасных частей и комплектующих для сельскохозяйственной техники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IH,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Holland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Jone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Deere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FENDT, CLAAS, KRONE и других производителей</w:t>
      </w:r>
    </w:p>
    <w:p w:rsidR="003F2905" w:rsidRDefault="003F2905" w:rsidP="003F290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сервисное обслуживание и ремонт техники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Case</w:t>
      </w:r>
      <w:proofErr w:type="spellEnd"/>
    </w:p>
    <w:p w:rsidR="003F2905" w:rsidRDefault="003F2905" w:rsidP="003F290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сервисное обслуживание и ремонт землеройных машин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Liebherr</w:t>
      </w:r>
      <w:proofErr w:type="spellEnd"/>
    </w:p>
    <w:p w:rsidR="003F2905" w:rsidRDefault="003F2905" w:rsidP="003F290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ремонт двигателей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Deutz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Liebherr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JCB,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Caterpillar</w:t>
      </w:r>
      <w:proofErr w:type="spellEnd"/>
    </w:p>
    <w:p w:rsidR="003F2905" w:rsidRDefault="003F2905" w:rsidP="003F290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электрогенераторные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установки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Olympian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Caterpillar</w:t>
      </w:r>
      <w:proofErr w:type="spellEnd"/>
    </w:p>
    <w:p w:rsidR="003F2905" w:rsidRDefault="003F2905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3F2905" w:rsidRDefault="003F2905" w:rsidP="003F2905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 Описание подразделения,</w:t>
      </w:r>
    </w:p>
    <w:p w:rsidR="003F2905" w:rsidRDefault="003F2905" w:rsidP="003F2905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 котором была пройдена практика</w:t>
      </w:r>
    </w:p>
    <w:p w:rsidR="003F2905" w:rsidRPr="00033CC5" w:rsidRDefault="003F2905" w:rsidP="003F2905">
      <w:pPr>
        <w:pStyle w:val="a4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proofErr w:type="gramStart"/>
      <w:r w:rsidRPr="005054D8">
        <w:rPr>
          <w:rFonts w:ascii="Times New Roman" w:hAnsi="Times New Roman" w:cs="Times New Roman"/>
          <w:sz w:val="28"/>
          <w:szCs w:val="28"/>
        </w:rPr>
        <w:t>Название  подразделения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054D8">
        <w:rPr>
          <w:rFonts w:ascii="Times New Roman" w:hAnsi="Times New Roman" w:cs="Times New Roman"/>
          <w:sz w:val="28"/>
          <w:szCs w:val="28"/>
        </w:rPr>
        <w:t xml:space="preserve"> </w:t>
      </w:r>
      <w:r w:rsidRPr="005054D8">
        <w:rPr>
          <w:rFonts w:ascii="Times New Roman" w:hAnsi="Times New Roman"/>
          <w:color w:val="000000"/>
          <w:spacing w:val="-3"/>
          <w:sz w:val="28"/>
          <w:szCs w:val="28"/>
        </w:rPr>
        <w:t>“</w:t>
      </w:r>
      <w:proofErr w:type="spellStart"/>
      <w:r w:rsidRPr="005054D8">
        <w:rPr>
          <w:rFonts w:ascii="Times New Roman" w:hAnsi="Times New Roman"/>
          <w:color w:val="000000"/>
          <w:spacing w:val="-3"/>
          <w:sz w:val="28"/>
          <w:szCs w:val="28"/>
        </w:rPr>
        <w:t>Актио</w:t>
      </w:r>
      <w:proofErr w:type="spellEnd"/>
      <w:r w:rsidRPr="005054D8">
        <w:rPr>
          <w:rFonts w:ascii="Times New Roman" w:hAnsi="Times New Roman"/>
          <w:color w:val="000000"/>
          <w:spacing w:val="-3"/>
          <w:sz w:val="28"/>
          <w:szCs w:val="28"/>
        </w:rPr>
        <w:t xml:space="preserve"> Рус”,</w:t>
      </w:r>
    </w:p>
    <w:p w:rsidR="003F2905" w:rsidRPr="00033CC5" w:rsidRDefault="003F2905" w:rsidP="003F2905">
      <w:pPr>
        <w:numPr>
          <w:ilvl w:val="0"/>
          <w:numId w:val="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3CC5">
        <w:rPr>
          <w:rFonts w:ascii="Times New Roman" w:hAnsi="Times New Roman" w:cs="Times New Roman"/>
          <w:sz w:val="28"/>
          <w:szCs w:val="28"/>
        </w:rPr>
        <w:t>Руководитель подразделения: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33CC5">
        <w:rPr>
          <w:rFonts w:ascii="Times New Roman" w:eastAsia="Times New Roman" w:hAnsi="Times New Roman"/>
          <w:sz w:val="28"/>
          <w:szCs w:val="28"/>
        </w:rPr>
        <w:t>Феоктисто</w:t>
      </w:r>
      <w:r>
        <w:rPr>
          <w:rFonts w:ascii="Times New Roman" w:eastAsia="Times New Roman" w:hAnsi="Times New Roman"/>
          <w:sz w:val="28"/>
          <w:szCs w:val="28"/>
        </w:rPr>
        <w:t>в А.А.</w:t>
      </w:r>
      <w:r w:rsidRPr="00F95FD8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3F2905" w:rsidRPr="00033CC5" w:rsidRDefault="003F2905" w:rsidP="003F2905">
      <w:pPr>
        <w:numPr>
          <w:ilvl w:val="0"/>
          <w:numId w:val="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3CC5">
        <w:rPr>
          <w:rFonts w:ascii="Times New Roman" w:hAnsi="Times New Roman" w:cs="Times New Roman"/>
          <w:sz w:val="28"/>
          <w:szCs w:val="28"/>
        </w:rPr>
        <w:t>Куратор практической подготовки: Гришакова Татьяна Николаевна</w:t>
      </w:r>
    </w:p>
    <w:p w:rsidR="003F2905" w:rsidRDefault="003F2905" w:rsidP="003F2905">
      <w:pPr>
        <w:numPr>
          <w:ilvl w:val="0"/>
          <w:numId w:val="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и функции подразделения: Обеспечение работоспособности ПК и настройка системного ПО </w:t>
      </w:r>
    </w:p>
    <w:p w:rsidR="003F2905" w:rsidRPr="004A7CE1" w:rsidRDefault="003F2905" w:rsidP="003F2905">
      <w:pPr>
        <w:pStyle w:val="a4"/>
        <w:numPr>
          <w:ilvl w:val="0"/>
          <w:numId w:val="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7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Компания </w:t>
      </w:r>
      <w:proofErr w:type="spellStart"/>
      <w:r w:rsidRPr="004A7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Актио</w:t>
      </w:r>
      <w:proofErr w:type="spellEnd"/>
      <w:r w:rsidRPr="004A7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Рус была создана в 1998 году и вот уже более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24</w:t>
      </w:r>
      <w:r w:rsidRPr="004A7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лет работает в сфере строительной техники.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Являются</w:t>
      </w:r>
      <w:r w:rsidRPr="004A7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дилером строительной техники </w:t>
      </w:r>
      <w:proofErr w:type="spellStart"/>
      <w:r w:rsidRPr="004A7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Case</w:t>
      </w:r>
      <w:proofErr w:type="spellEnd"/>
      <w:r w:rsidRPr="004A7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российском рынке, имеем отличную техническую базу и сервисную службу.</w:t>
      </w:r>
    </w:p>
    <w:p w:rsidR="003F2905" w:rsidRPr="004A7CE1" w:rsidRDefault="003F2905" w:rsidP="003F2905">
      <w:pPr>
        <w:pStyle w:val="a4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осуществляют</w:t>
      </w:r>
      <w:r w:rsidRPr="004A7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поставки запасных частей, дополнительного оборудования и расходных материалов от крупнейшего мирового производителя: </w:t>
      </w:r>
      <w:proofErr w:type="spellStart"/>
      <w:r w:rsidRPr="004A7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Case</w:t>
      </w:r>
      <w:proofErr w:type="spellEnd"/>
    </w:p>
    <w:p w:rsidR="003F2905" w:rsidRDefault="003F2905" w:rsidP="003F2905">
      <w:pPr>
        <w:numPr>
          <w:ilvl w:val="0"/>
          <w:numId w:val="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Высшее</w:t>
      </w:r>
    </w:p>
    <w:p w:rsidR="003F2905" w:rsidRDefault="003F2905" w:rsidP="003F2905">
      <w:pPr>
        <w:tabs>
          <w:tab w:val="left" w:pos="720"/>
        </w:tabs>
        <w:spacing w:line="360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Стаж 24 года</w:t>
      </w:r>
    </w:p>
    <w:p w:rsidR="003F2905" w:rsidRDefault="003F2905" w:rsidP="003F2905">
      <w:pPr>
        <w:tabs>
          <w:tab w:val="left" w:pos="720"/>
        </w:tabs>
        <w:spacing w:line="360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Улучшилась продажа запчастей</w:t>
      </w:r>
    </w:p>
    <w:p w:rsidR="003F2905" w:rsidRDefault="003F2905" w:rsidP="003F2905">
      <w:pPr>
        <w:pStyle w:val="a4"/>
        <w:tabs>
          <w:tab w:val="left" w:pos="267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F2905" w:rsidRDefault="003F2905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413FB0" w:rsidRDefault="00413FB0" w:rsidP="00413FB0">
      <w:pPr>
        <w:tabs>
          <w:tab w:val="left" w:pos="2670"/>
        </w:tabs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 Отчет по практической подготовке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текстовой)</w:t>
      </w:r>
    </w:p>
    <w:p w:rsidR="00413FB0" w:rsidRDefault="00413FB0" w:rsidP="00413FB0">
      <w:pPr>
        <w:pStyle w:val="a5"/>
        <w:spacing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B</w:t>
      </w:r>
      <w:r>
        <w:rPr>
          <w:color w:val="000000"/>
          <w:sz w:val="28"/>
          <w:szCs w:val="28"/>
          <w:lang w:val="ru-RU"/>
        </w:rPr>
        <w:t xml:space="preserve"> рамках данного задания необходимо разработать </w:t>
      </w:r>
      <w:r>
        <w:rPr>
          <w:b/>
          <w:bCs/>
          <w:color w:val="000000"/>
          <w:sz w:val="28"/>
          <w:szCs w:val="28"/>
          <w:lang w:val="ru-RU"/>
        </w:rPr>
        <w:t>Программу и виды тренировок для каждой группы мышц.</w:t>
      </w:r>
    </w:p>
    <w:p w:rsidR="00413FB0" w:rsidRPr="00413FB0" w:rsidRDefault="00413FB0" w:rsidP="00413FB0">
      <w:pPr>
        <w:pStyle w:val="a5"/>
        <w:spacing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Сайт спортивных тренировок имеет следующий функционал</w:t>
      </w:r>
      <w:r w:rsidRPr="00413FB0">
        <w:rPr>
          <w:color w:val="000000"/>
          <w:sz w:val="28"/>
          <w:szCs w:val="28"/>
          <w:lang w:val="ru-RU"/>
        </w:rPr>
        <w:t>:</w:t>
      </w:r>
    </w:p>
    <w:p w:rsidR="00413FB0" w:rsidRDefault="00413FB0" w:rsidP="00413FB0">
      <w:pPr>
        <w:numPr>
          <w:ilvl w:val="0"/>
          <w:numId w:val="2"/>
        </w:numPr>
        <w:spacing w:line="360" w:lineRule="auto"/>
        <w:ind w:left="360" w:firstLine="65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выбрать необходим</w:t>
      </w:r>
      <w:r w:rsidR="004F58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ое упражнение </w:t>
      </w:r>
    </w:p>
    <w:p w:rsidR="00413FB0" w:rsidRDefault="00413FB0" w:rsidP="00413FB0">
      <w:pPr>
        <w:numPr>
          <w:ilvl w:val="0"/>
          <w:numId w:val="2"/>
        </w:numPr>
        <w:spacing w:line="360" w:lineRule="auto"/>
        <w:ind w:left="360" w:firstLine="65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Возможность поиска </w:t>
      </w:r>
      <w:r w:rsidR="004F58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вида тренировок </w:t>
      </w:r>
    </w:p>
    <w:p w:rsidR="00413FB0" w:rsidRDefault="00413FB0" w:rsidP="00413FB0">
      <w:pPr>
        <w:numPr>
          <w:ilvl w:val="0"/>
          <w:numId w:val="2"/>
        </w:numPr>
        <w:spacing w:line="360" w:lineRule="auto"/>
        <w:ind w:left="360" w:firstLine="65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</w:t>
      </w:r>
      <w:r w:rsidR="004F58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записывания тренировочного плана</w:t>
      </w:r>
    </w:p>
    <w:p w:rsidR="00413FB0" w:rsidRDefault="00413FB0" w:rsidP="00413FB0">
      <w:pPr>
        <w:numPr>
          <w:ilvl w:val="0"/>
          <w:numId w:val="2"/>
        </w:numPr>
        <w:spacing w:line="360" w:lineRule="auto"/>
        <w:ind w:left="360" w:firstLine="65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</w:t>
      </w:r>
      <w:r w:rsidR="004F58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</w:t>
      </w:r>
      <w:r w:rsidR="004F580C">
        <w:rPr>
          <w:rFonts w:ascii="Times New Roman" w:eastAsia="Times New Roman" w:hAnsi="Times New Roman" w:cs="Times New Roman"/>
          <w:color w:val="000000"/>
          <w:sz w:val="28"/>
          <w:szCs w:val="28"/>
        </w:rPr>
        <w:t>я множества тренировочных планов</w:t>
      </w:r>
    </w:p>
    <w:p w:rsidR="00413FB0" w:rsidRDefault="00413FB0" w:rsidP="00413FB0">
      <w:pPr>
        <w:numPr>
          <w:ilvl w:val="0"/>
          <w:numId w:val="2"/>
        </w:numPr>
        <w:spacing w:line="360" w:lineRule="auto"/>
        <w:ind w:left="360" w:firstLine="65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</w:t>
      </w:r>
      <w:r w:rsidR="004F58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просмотра видео необходимых видов упражнений</w:t>
      </w:r>
    </w:p>
    <w:p w:rsidR="00CB307A" w:rsidRDefault="00CB307A" w:rsidP="00CB307A">
      <w:pPr>
        <w:spacing w:line="360" w:lineRule="auto"/>
        <w:ind w:left="10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F580C" w:rsidRPr="004F580C" w:rsidRDefault="004F580C" w:rsidP="004F580C">
      <w:pPr>
        <w:spacing w:line="360" w:lineRule="auto"/>
        <w:ind w:left="360"/>
        <w:jc w:val="center"/>
        <w:rPr>
          <w:b/>
          <w:bCs/>
          <w:color w:val="000000"/>
          <w:sz w:val="32"/>
          <w:szCs w:val="32"/>
        </w:rPr>
      </w:pPr>
      <w:r w:rsidRPr="004F580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Средства разработки</w:t>
      </w:r>
    </w:p>
    <w:p w:rsidR="004F580C" w:rsidRDefault="004F580C" w:rsidP="00344947">
      <w:pPr>
        <w:spacing w:line="360" w:lineRule="auto"/>
        <w:ind w:firstLine="65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F580C">
        <w:rPr>
          <w:rFonts w:ascii="Times New Roman" w:hAnsi="Times New Roman" w:cs="Times New Roman"/>
          <w:color w:val="000000"/>
          <w:sz w:val="28"/>
          <w:szCs w:val="28"/>
        </w:rPr>
        <w:t>Для успешной реализации проекта необходимо определиться с выбором средств разработки.</w:t>
      </w:r>
    </w:p>
    <w:p w:rsidR="00344947" w:rsidRDefault="004F580C" w:rsidP="00344947">
      <w:pPr>
        <w:spacing w:line="360" w:lineRule="auto"/>
        <w:ind w:firstLine="65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F58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Интегрированная среда разработки</w:t>
      </w:r>
      <w:r w:rsidRPr="004F580C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IDE</w:t>
      </w:r>
      <w:r w:rsidRPr="004F580C">
        <w:rPr>
          <w:rFonts w:ascii="Times New Roman" w:hAnsi="Times New Roman" w:cs="Times New Roman"/>
          <w:color w:val="000000"/>
          <w:sz w:val="28"/>
          <w:szCs w:val="28"/>
        </w:rPr>
        <w:t>) – это программное приложение, которое помогает программистам эффективно разрабатывать программный код</w:t>
      </w:r>
      <w:r>
        <w:rPr>
          <w:rFonts w:ascii="Times New Roman" w:hAnsi="Times New Roman" w:cs="Times New Roman"/>
          <w:color w:val="000000"/>
          <w:sz w:val="28"/>
          <w:szCs w:val="28"/>
        </w:rPr>
        <w:t>, о</w:t>
      </w:r>
      <w:r w:rsidRPr="004F580C">
        <w:rPr>
          <w:rFonts w:ascii="Times New Roman" w:hAnsi="Times New Roman" w:cs="Times New Roman"/>
          <w:color w:val="000000"/>
          <w:sz w:val="28"/>
          <w:szCs w:val="28"/>
        </w:rPr>
        <w:t>но повышает производительность</w:t>
      </w:r>
      <w:r w:rsidR="000262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580C">
        <w:rPr>
          <w:rFonts w:ascii="Times New Roman" w:hAnsi="Times New Roman" w:cs="Times New Roman"/>
          <w:color w:val="000000"/>
          <w:sz w:val="28"/>
          <w:szCs w:val="28"/>
        </w:rPr>
        <w:t>разработчиков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4F580C">
        <w:rPr>
          <w:rFonts w:ascii="Times New Roman" w:hAnsi="Times New Roman" w:cs="Times New Roman"/>
          <w:color w:val="000000"/>
          <w:sz w:val="28"/>
          <w:szCs w:val="28"/>
        </w:rPr>
        <w:t xml:space="preserve">разработчики программного обеспечения применяют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IDE</w:t>
      </w:r>
      <w:r w:rsidRPr="004F580C">
        <w:rPr>
          <w:rFonts w:ascii="Times New Roman" w:hAnsi="Times New Roman" w:cs="Times New Roman"/>
          <w:color w:val="000000"/>
          <w:sz w:val="28"/>
          <w:szCs w:val="28"/>
        </w:rPr>
        <w:t xml:space="preserve">, чтобы упростить свою работу. </w:t>
      </w:r>
    </w:p>
    <w:p w:rsidR="00C779F2" w:rsidRPr="00C779F2" w:rsidRDefault="00C779F2" w:rsidP="00C779F2">
      <w:pPr>
        <w:spacing w:line="360" w:lineRule="auto"/>
        <w:ind w:firstLine="655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Mac OS </w:t>
      </w:r>
    </w:p>
    <w:p w:rsidR="004F580C" w:rsidRDefault="00C779F2" w:rsidP="004F580C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Mac</w:t>
      </w:r>
      <w:r w:rsidRPr="00C779F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OS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779F2">
        <w:rPr>
          <w:rFonts w:ascii="Times New Roman" w:hAnsi="Times New Roman" w:cs="Times New Roman"/>
          <w:color w:val="000000"/>
          <w:sz w:val="28"/>
          <w:szCs w:val="28"/>
        </w:rPr>
        <w:t xml:space="preserve">— семейство проприетарных операционных систем от компании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Apple</w:t>
      </w:r>
      <w:r w:rsidRPr="00C779F2">
        <w:rPr>
          <w:rFonts w:ascii="Times New Roman" w:hAnsi="Times New Roman" w:cs="Times New Roman"/>
          <w:color w:val="000000"/>
          <w:sz w:val="28"/>
          <w:szCs w:val="28"/>
        </w:rPr>
        <w:t xml:space="preserve">. Разработана для линейки персональных компьютеров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Macintosh</w:t>
      </w:r>
      <w:r w:rsidRPr="00C779F2">
        <w:rPr>
          <w:rFonts w:ascii="Times New Roman" w:hAnsi="Times New Roman" w:cs="Times New Roman"/>
          <w:color w:val="000000"/>
          <w:sz w:val="28"/>
          <w:szCs w:val="28"/>
        </w:rPr>
        <w:t>. Популяризация графического интерфейса пользователя в</w:t>
      </w:r>
      <w:r w:rsidR="000262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779F2">
        <w:rPr>
          <w:rFonts w:ascii="Times New Roman" w:hAnsi="Times New Roman" w:cs="Times New Roman"/>
          <w:color w:val="000000"/>
          <w:sz w:val="28"/>
          <w:szCs w:val="28"/>
        </w:rPr>
        <w:t xml:space="preserve">современных операционных системах часто считается заслугой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Mac</w:t>
      </w:r>
      <w:r w:rsidRPr="00C779F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</w:t>
      </w:r>
      <w:r w:rsidRPr="00C779F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значально представлена как </w:t>
      </w:r>
      <w:proofErr w:type="spellStart"/>
      <w:r w:rsidRPr="00C779F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Mac</w:t>
      </w:r>
      <w:proofErr w:type="spellEnd"/>
      <w:r w:rsidRPr="00C779F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OS X, в 2012 году переименована в OS </w:t>
      </w:r>
      <w:proofErr w:type="gramStart"/>
      <w:r w:rsidRPr="00C779F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X ,</w:t>
      </w:r>
      <w:proofErr w:type="gramEnd"/>
      <w:r w:rsidRPr="00C779F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2016 году переименована в</w:t>
      </w:r>
      <w:r w:rsidRPr="00C779F2">
        <w:rPr>
          <w:rStyle w:val="a6"/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</w:t>
      </w:r>
      <w:proofErr w:type="spellStart"/>
      <w:r w:rsidRPr="00C779F2">
        <w:rPr>
          <w:rStyle w:val="a6"/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macOS</w:t>
      </w:r>
      <w:proofErr w:type="spellEnd"/>
      <w:r w:rsidRPr="00C779F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  — проприетарная операционная система компании </w:t>
      </w:r>
      <w:proofErr w:type="spellStart"/>
      <w:r w:rsidRPr="00C779F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Apple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</w:t>
      </w:r>
      <w:r w:rsidRPr="00C779F2">
        <w:rPr>
          <w:rFonts w:ascii="Times New Roman" w:hAnsi="Times New Roman" w:cs="Times New Roman"/>
          <w:color w:val="000000"/>
          <w:sz w:val="28"/>
          <w:szCs w:val="28"/>
        </w:rPr>
        <w:t xml:space="preserve">Она была впервые представлена в 1984 году вместе с персональным компьютером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Macintosh</w:t>
      </w:r>
      <w:r w:rsidRPr="00C779F2">
        <w:rPr>
          <w:rFonts w:ascii="Times New Roman" w:hAnsi="Times New Roman" w:cs="Times New Roman"/>
          <w:color w:val="000000"/>
          <w:sz w:val="28"/>
          <w:szCs w:val="28"/>
        </w:rPr>
        <w:t xml:space="preserve"> 128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Pr="00C779F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A23BD" w:rsidRDefault="008A23BD" w:rsidP="004F580C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A23BD" w:rsidRDefault="008A23BD" w:rsidP="004F580C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779F2" w:rsidRDefault="00C779F2" w:rsidP="00C779F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</w:rPr>
      </w:pPr>
      <w:r w:rsidRPr="00C779F2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</w:rPr>
        <w:lastRenderedPageBreak/>
        <w:t xml:space="preserve">Основами </w:t>
      </w:r>
      <w:proofErr w:type="spellStart"/>
      <w:r w:rsidRPr="00C779F2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</w:rPr>
        <w:t>macOS</w:t>
      </w:r>
      <w:proofErr w:type="spellEnd"/>
      <w:r w:rsidRPr="00C779F2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</w:rPr>
        <w:t xml:space="preserve"> являются:</w:t>
      </w:r>
    </w:p>
    <w:p w:rsidR="00C779F2" w:rsidRPr="00C779F2" w:rsidRDefault="00C779F2" w:rsidP="00C779F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</w:rPr>
      </w:pPr>
    </w:p>
    <w:p w:rsidR="00C779F2" w:rsidRPr="00C779F2" w:rsidRDefault="00C779F2" w:rsidP="00C779F2">
      <w:pPr>
        <w:numPr>
          <w:ilvl w:val="0"/>
          <w:numId w:val="3"/>
        </w:numPr>
        <w:shd w:val="clear" w:color="auto" w:fill="FFFFFF"/>
        <w:spacing w:line="330" w:lineRule="atLeast"/>
        <w:ind w:left="300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Подсистема с открытым кодом — </w:t>
      </w:r>
      <w:proofErr w:type="spellStart"/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</w:rPr>
        <w:t>Darwin</w:t>
      </w:r>
      <w:proofErr w:type="spellEnd"/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(ядро </w:t>
      </w:r>
      <w:proofErr w:type="spellStart"/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</w:rPr>
        <w:t>Mach</w:t>
      </w:r>
      <w:proofErr w:type="spellEnd"/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и набор утилит BSD).</w:t>
      </w:r>
    </w:p>
    <w:p w:rsidR="00C779F2" w:rsidRDefault="00C779F2" w:rsidP="00C779F2">
      <w:pPr>
        <w:numPr>
          <w:ilvl w:val="0"/>
          <w:numId w:val="3"/>
        </w:numPr>
        <w:shd w:val="clear" w:color="auto" w:fill="FFFFFF"/>
        <w:spacing w:line="330" w:lineRule="atLeast"/>
        <w:ind w:left="300"/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</w:pP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</w:rPr>
        <w:t>Среда</w:t>
      </w: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</w:rPr>
        <w:t>программирования</w:t>
      </w: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Core Foundation (Carbon API, Cocoa API </w:t>
      </w: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</w:rPr>
        <w:t>и</w:t>
      </w: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Java API).</w:t>
      </w:r>
    </w:p>
    <w:p w:rsidR="00C779F2" w:rsidRPr="00C779F2" w:rsidRDefault="00C779F2" w:rsidP="00C779F2">
      <w:pPr>
        <w:shd w:val="clear" w:color="auto" w:fill="FFFFFF"/>
        <w:spacing w:line="330" w:lineRule="atLeast"/>
        <w:ind w:left="300"/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</w:pPr>
    </w:p>
    <w:p w:rsidR="00C779F2" w:rsidRDefault="00C779F2" w:rsidP="00C779F2">
      <w:pPr>
        <w:numPr>
          <w:ilvl w:val="0"/>
          <w:numId w:val="3"/>
        </w:numPr>
        <w:shd w:val="clear" w:color="auto" w:fill="FFFFFF"/>
        <w:spacing w:line="330" w:lineRule="atLeast"/>
        <w:ind w:left="300"/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</w:pP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</w:rPr>
        <w:t>Графическая</w:t>
      </w: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</w:rPr>
        <w:t>среда</w:t>
      </w: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Aqua </w:t>
      </w:r>
      <w:proofErr w:type="gramStart"/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( QuickTime</w:t>
      </w:r>
      <w:proofErr w:type="gramEnd"/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, Quartz Extreme </w:t>
      </w: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</w:rPr>
        <w:t>и</w:t>
      </w: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OpenGL ).</w:t>
      </w:r>
    </w:p>
    <w:p w:rsidR="00C779F2" w:rsidRPr="00C779F2" w:rsidRDefault="00C779F2" w:rsidP="00C779F2">
      <w:pPr>
        <w:shd w:val="clear" w:color="auto" w:fill="FFFFFF"/>
        <w:spacing w:line="330" w:lineRule="atLeast"/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</w:pPr>
    </w:p>
    <w:p w:rsidR="00C779F2" w:rsidRPr="00C779F2" w:rsidRDefault="00C779F2" w:rsidP="00C779F2">
      <w:pPr>
        <w:numPr>
          <w:ilvl w:val="0"/>
          <w:numId w:val="3"/>
        </w:numPr>
        <w:shd w:val="clear" w:color="auto" w:fill="FFFFFF"/>
        <w:spacing w:line="330" w:lineRule="atLeast"/>
        <w:ind w:left="300"/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</w:pP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</w:rPr>
        <w:t>Технологии</w:t>
      </w: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Core Image, Core Animation, </w:t>
      </w:r>
      <w:proofErr w:type="spellStart"/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CoreAudio</w:t>
      </w:r>
      <w:proofErr w:type="spellEnd"/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</w:rPr>
        <w:t>и</w:t>
      </w:r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proofErr w:type="spellStart"/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CoreData</w:t>
      </w:r>
      <w:proofErr w:type="spellEnd"/>
      <w:r w:rsidRPr="00C779F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.</w:t>
      </w:r>
    </w:p>
    <w:p w:rsidR="00C779F2" w:rsidRPr="00C779F2" w:rsidRDefault="00C779F2" w:rsidP="004F580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C779F2" w:rsidRPr="00CB307A" w:rsidRDefault="00C779F2" w:rsidP="00C779F2">
      <w:pPr>
        <w:spacing w:line="360" w:lineRule="auto"/>
        <w:ind w:firstLine="65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79F2">
        <w:rPr>
          <w:rFonts w:ascii="Times New Roman" w:hAnsi="Times New Roman" w:cs="Times New Roman"/>
          <w:color w:val="000000"/>
          <w:sz w:val="28"/>
          <w:szCs w:val="28"/>
        </w:rPr>
        <w:t xml:space="preserve">Ранние версии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Mac</w:t>
      </w:r>
      <w:r w:rsidRPr="00C779F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OS</w:t>
      </w:r>
      <w:r w:rsidRPr="00C779F2">
        <w:rPr>
          <w:rFonts w:ascii="Times New Roman" w:hAnsi="Times New Roman" w:cs="Times New Roman"/>
          <w:color w:val="000000"/>
          <w:sz w:val="28"/>
          <w:szCs w:val="28"/>
        </w:rPr>
        <w:t xml:space="preserve"> были совместимы только с компьютерами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Mac</w:t>
      </w:r>
      <w:r w:rsidRPr="00C779F2">
        <w:rPr>
          <w:rFonts w:ascii="Times New Roman" w:hAnsi="Times New Roman" w:cs="Times New Roman"/>
          <w:color w:val="000000"/>
          <w:sz w:val="28"/>
          <w:szCs w:val="28"/>
        </w:rPr>
        <w:t xml:space="preserve">, основанными на процессорах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Motorola</w:t>
      </w:r>
      <w:r w:rsidRPr="00C779F2">
        <w:rPr>
          <w:rFonts w:ascii="Times New Roman" w:hAnsi="Times New Roman" w:cs="Times New Roman"/>
          <w:color w:val="000000"/>
          <w:sz w:val="28"/>
          <w:szCs w:val="28"/>
        </w:rPr>
        <w:t xml:space="preserve"> 68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Pr="00C779F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CB307A">
        <w:rPr>
          <w:rFonts w:ascii="Times New Roman" w:hAnsi="Times New Roman" w:cs="Times New Roman"/>
          <w:color w:val="000000"/>
          <w:sz w:val="28"/>
          <w:szCs w:val="28"/>
        </w:rPr>
        <w:t xml:space="preserve">Последующие версии были совместимы с архитектурой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PowerPC</w:t>
      </w:r>
      <w:r w:rsidRPr="00CB307A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PPC</w:t>
      </w:r>
      <w:r w:rsidRPr="00CB307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344947" w:rsidRPr="00344947" w:rsidRDefault="00344947" w:rsidP="00C779F2">
      <w:pPr>
        <w:spacing w:line="360" w:lineRule="auto"/>
        <w:ind w:firstLine="65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779F2" w:rsidRPr="00C779F2" w:rsidRDefault="00C779F2" w:rsidP="00C779F2">
      <w:pPr>
        <w:spacing w:line="360" w:lineRule="auto"/>
        <w:ind w:firstLine="655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Windows</w:t>
      </w:r>
    </w:p>
    <w:p w:rsidR="0002625A" w:rsidRDefault="0002625A" w:rsidP="0002625A">
      <w:pPr>
        <w:spacing w:line="360" w:lineRule="auto"/>
        <w:ind w:firstLine="655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02625A">
        <w:rPr>
          <w:rFonts w:ascii="Times New Roman" w:hAnsi="Times New Roman" w:cs="Times New Roman"/>
          <w:b/>
          <w:color w:val="000000"/>
          <w:sz w:val="28"/>
          <w:szCs w:val="28"/>
        </w:rPr>
        <w:t>Windows</w:t>
      </w:r>
      <w:proofErr w:type="spellEnd"/>
      <w:r w:rsidRPr="0002625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— </w:t>
      </w:r>
      <w:r w:rsidRPr="0002625A">
        <w:rPr>
          <w:rFonts w:ascii="Times New Roman" w:hAnsi="Times New Roman" w:cs="Times New Roman"/>
          <w:color w:val="000000"/>
          <w:sz w:val="28"/>
          <w:szCs w:val="28"/>
        </w:rPr>
        <w:t>это</w:t>
      </w:r>
      <w:r w:rsidRPr="0002625A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r w:rsidRPr="0002625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операционная система, сделанная корпорацией </w:t>
      </w:r>
      <w:proofErr w:type="spellStart"/>
      <w:r w:rsidRPr="0002625A">
        <w:rPr>
          <w:rFonts w:ascii="Times New Roman" w:hAnsi="Times New Roman" w:cs="Times New Roman"/>
          <w:bCs/>
          <w:color w:val="000000"/>
          <w:sz w:val="28"/>
          <w:szCs w:val="28"/>
        </w:rPr>
        <w:t>Microsoft</w:t>
      </w:r>
      <w:proofErr w:type="spellEnd"/>
      <w:r w:rsidRPr="0002625A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r w:rsidRPr="0002625A">
        <w:rPr>
          <w:rFonts w:ascii="Times New Roman" w:hAnsi="Times New Roman" w:cs="Times New Roman"/>
          <w:color w:val="000000"/>
          <w:sz w:val="28"/>
          <w:szCs w:val="28"/>
        </w:rPr>
        <w:t>(Майкрософт). Операционная система (ОС) — это главная программа, которая запускается при включении компьютера. Она позволяет пользователям компьютера работать с файлами, пользоваться Интернетом и запускать в окошках другие программы, игры, фильмы, музыку.</w:t>
      </w:r>
      <w:r w:rsidRPr="0002625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02625A" w:rsidRPr="00CB307A" w:rsidRDefault="0002625A" w:rsidP="0002625A">
      <w:pPr>
        <w:spacing w:line="360" w:lineRule="auto"/>
        <w:ind w:firstLine="65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2625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Windows</w:t>
      </w:r>
      <w:r w:rsidRPr="0002625A">
        <w:rPr>
          <w:rFonts w:ascii="Times New Roman" w:hAnsi="Times New Roman" w:cs="Times New Roman"/>
          <w:color w:val="000000"/>
          <w:sz w:val="28"/>
          <w:szCs w:val="28"/>
        </w:rPr>
        <w:t xml:space="preserve"> ( с </w:t>
      </w:r>
      <w:hyperlink r:id="rId16" w:history="1">
        <w:r w:rsidRPr="0002625A">
          <w:rPr>
            <w:rStyle w:val="a3"/>
            <w:rFonts w:ascii="Times New Roman" w:hAnsi="Times New Roman" w:cs="Times New Roman"/>
            <w:color w:val="000000"/>
            <w:sz w:val="28"/>
            <w:szCs w:val="28"/>
          </w:rPr>
          <w:t>англ.</w:t>
        </w:r>
      </w:hyperlink>
      <w:r w:rsidRPr="0002625A">
        <w:rPr>
          <w:rFonts w:ascii="Times New Roman" w:hAnsi="Times New Roman" w:cs="Times New Roman"/>
          <w:color w:val="000000"/>
          <w:sz w:val="28"/>
          <w:szCs w:val="28"/>
        </w:rPr>
        <w:t> — «</w:t>
      </w:r>
      <w:hyperlink r:id="rId17" w:history="1">
        <w:r w:rsidRPr="0002625A">
          <w:rPr>
            <w:rStyle w:val="a3"/>
            <w:rFonts w:ascii="Times New Roman" w:hAnsi="Times New Roman" w:cs="Times New Roman"/>
            <w:color w:val="000000"/>
            <w:sz w:val="28"/>
            <w:szCs w:val="28"/>
          </w:rPr>
          <w:t>окна</w:t>
        </w:r>
      </w:hyperlink>
      <w:r w:rsidRPr="0002625A">
        <w:rPr>
          <w:rFonts w:ascii="Times New Roman" w:hAnsi="Times New Roman" w:cs="Times New Roman"/>
          <w:color w:val="000000"/>
          <w:sz w:val="28"/>
          <w:szCs w:val="28"/>
        </w:rPr>
        <w:t xml:space="preserve">», </w:t>
      </w:r>
      <w:hyperlink r:id="rId18" w:history="1">
        <w:r w:rsidRPr="0002625A">
          <w:rPr>
            <w:rStyle w:val="a3"/>
            <w:rFonts w:ascii="Times New Roman" w:hAnsi="Times New Roman" w:cs="Times New Roman"/>
            <w:color w:val="000000"/>
            <w:sz w:val="28"/>
            <w:szCs w:val="28"/>
          </w:rPr>
          <w:t>сокр.</w:t>
        </w:r>
      </w:hyperlink>
      <w:r w:rsidRPr="000262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Win</w:t>
      </w:r>
      <w:r w:rsidRPr="0002625A">
        <w:rPr>
          <w:rFonts w:ascii="Times New Roman" w:hAnsi="Times New Roman" w:cs="Times New Roman"/>
          <w:color w:val="000000"/>
          <w:sz w:val="28"/>
          <w:szCs w:val="28"/>
        </w:rPr>
        <w:t xml:space="preserve">) — группа семейств </w:t>
      </w:r>
      <w:hyperlink r:id="rId19" w:history="1">
        <w:r w:rsidRPr="0002625A">
          <w:rPr>
            <w:rStyle w:val="a3"/>
            <w:rFonts w:ascii="Times New Roman" w:hAnsi="Times New Roman" w:cs="Times New Roman"/>
            <w:color w:val="000000"/>
            <w:sz w:val="28"/>
            <w:szCs w:val="28"/>
          </w:rPr>
          <w:t>коммерческих</w:t>
        </w:r>
      </w:hyperlink>
      <w:r w:rsidRPr="000262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hyperlink r:id="rId20" w:history="1">
        <w:r w:rsidRPr="0002625A">
          <w:rPr>
            <w:rStyle w:val="a3"/>
            <w:rFonts w:ascii="Times New Roman" w:hAnsi="Times New Roman" w:cs="Times New Roman"/>
            <w:color w:val="000000"/>
            <w:sz w:val="28"/>
            <w:szCs w:val="28"/>
          </w:rPr>
          <w:t>проприетарных</w:t>
        </w:r>
      </w:hyperlink>
      <w:r w:rsidRPr="000262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hyperlink r:id="rId21" w:history="1">
        <w:r w:rsidRPr="0002625A">
          <w:rPr>
            <w:rStyle w:val="a3"/>
            <w:rFonts w:ascii="Times New Roman" w:hAnsi="Times New Roman" w:cs="Times New Roman"/>
            <w:color w:val="000000"/>
            <w:sz w:val="28"/>
            <w:szCs w:val="28"/>
          </w:rPr>
          <w:t>операционных систем</w:t>
        </w:r>
      </w:hyperlink>
      <w:r w:rsidRPr="0002625A">
        <w:rPr>
          <w:rFonts w:ascii="Times New Roman" w:hAnsi="Times New Roman" w:cs="Times New Roman"/>
          <w:color w:val="000000"/>
          <w:sz w:val="28"/>
          <w:szCs w:val="28"/>
        </w:rPr>
        <w:t xml:space="preserve"> корпорации </w:t>
      </w:r>
      <w:hyperlink r:id="rId22" w:history="1">
        <w:r>
          <w:rPr>
            <w:rStyle w:val="a3"/>
            <w:rFonts w:ascii="Times New Roman" w:hAnsi="Times New Roman" w:cs="Times New Roman"/>
            <w:color w:val="000000"/>
            <w:sz w:val="28"/>
            <w:szCs w:val="28"/>
            <w:lang w:val="en-US"/>
          </w:rPr>
          <w:t>Microsoft</w:t>
        </w:r>
      </w:hyperlink>
      <w:r w:rsidRPr="0002625A">
        <w:rPr>
          <w:rFonts w:ascii="Times New Roman" w:hAnsi="Times New Roman" w:cs="Times New Roman"/>
          <w:color w:val="000000"/>
          <w:sz w:val="28"/>
          <w:szCs w:val="28"/>
        </w:rPr>
        <w:t xml:space="preserve">, ориентированных на управление с помощью </w:t>
      </w:r>
      <w:hyperlink r:id="rId23" w:history="1">
        <w:r w:rsidRPr="00CB307A">
          <w:rPr>
            <w:rStyle w:val="a3"/>
            <w:rFonts w:ascii="Times New Roman" w:hAnsi="Times New Roman" w:cs="Times New Roman"/>
            <w:color w:val="000000"/>
            <w:sz w:val="28"/>
            <w:szCs w:val="28"/>
          </w:rPr>
          <w:t>графического интерфейса</w:t>
        </w:r>
      </w:hyperlink>
      <w:r w:rsidRPr="00CB307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6055C" w:rsidRDefault="00344947" w:rsidP="00344947">
      <w:pPr>
        <w:spacing w:line="360" w:lineRule="auto"/>
        <w:ind w:firstLine="65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4947">
        <w:rPr>
          <w:rFonts w:ascii="Times New Roman" w:hAnsi="Times New Roman" w:cs="Times New Roman"/>
          <w:color w:val="000000"/>
          <w:sz w:val="28"/>
          <w:szCs w:val="28"/>
        </w:rPr>
        <w:t xml:space="preserve">Каждое семейство обслуживает определённый сектор компьютерной индустрии. Активные семейства Microsoft Windows включают </w:t>
      </w:r>
      <w:hyperlink r:id="rId24" w:history="1">
        <w:r w:rsidRPr="00344947">
          <w:t>Windows NT</w:t>
        </w:r>
      </w:hyperlink>
      <w:r w:rsidRPr="00344947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hyperlink r:id="rId25" w:history="1">
        <w:r w:rsidRPr="00344947">
          <w:t>Windows IoT</w:t>
        </w:r>
      </w:hyperlink>
      <w:r w:rsidRPr="00344947">
        <w:rPr>
          <w:rFonts w:ascii="Times New Roman" w:hAnsi="Times New Roman" w:cs="Times New Roman"/>
          <w:color w:val="000000"/>
          <w:sz w:val="28"/>
          <w:szCs w:val="28"/>
        </w:rPr>
        <w:t xml:space="preserve">; они могут включать подсемейства (например, </w:t>
      </w:r>
      <w:hyperlink r:id="rId26" w:history="1">
        <w:r w:rsidRPr="00344947">
          <w:t>Windows Server</w:t>
        </w:r>
      </w:hyperlink>
      <w:r w:rsidRPr="00344947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hyperlink r:id="rId27" w:history="1">
        <w:r w:rsidRPr="00344947">
          <w:t>Windows Embedded Compact</w:t>
        </w:r>
      </w:hyperlink>
      <w:r w:rsidRPr="00344947">
        <w:rPr>
          <w:rFonts w:ascii="Times New Roman" w:hAnsi="Times New Roman" w:cs="Times New Roman"/>
          <w:color w:val="000000"/>
          <w:sz w:val="28"/>
          <w:szCs w:val="28"/>
        </w:rPr>
        <w:t xml:space="preserve">) (Windows CE). Неактивные семейства Microsoft Windows включают </w:t>
      </w:r>
      <w:hyperlink r:id="rId28" w:history="1">
        <w:r w:rsidRPr="00344947">
          <w:t>Windows 9x</w:t>
        </w:r>
      </w:hyperlink>
      <w:r w:rsidRPr="0034494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hyperlink r:id="rId29" w:history="1">
        <w:r w:rsidRPr="00344947">
          <w:t>Windows Mobile</w:t>
        </w:r>
      </w:hyperlink>
      <w:r w:rsidRPr="00344947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hyperlink r:id="rId30" w:history="1">
        <w:r w:rsidRPr="00344947">
          <w:t>Windows Phone</w:t>
        </w:r>
      </w:hyperlink>
      <w:r w:rsidRPr="00344947">
        <w:rPr>
          <w:rFonts w:ascii="Times New Roman" w:hAnsi="Times New Roman" w:cs="Times New Roman"/>
          <w:color w:val="000000"/>
          <w:sz w:val="28"/>
          <w:szCs w:val="28"/>
        </w:rPr>
        <w:t xml:space="preserve">. Изначально Windows была всего лишь графической программой-надстройкой для распространённой в 1980-х и 1990-х годах операционной системы </w:t>
      </w:r>
      <w:hyperlink r:id="rId31" w:history="1">
        <w:r w:rsidRPr="00344947">
          <w:t>MS-DOS</w:t>
        </w:r>
      </w:hyperlink>
      <w:r w:rsidRPr="00344947">
        <w:rPr>
          <w:rFonts w:ascii="Times New Roman" w:hAnsi="Times New Roman" w:cs="Times New Roman"/>
          <w:color w:val="000000"/>
          <w:sz w:val="28"/>
          <w:szCs w:val="28"/>
        </w:rPr>
        <w:t xml:space="preserve">. Согласно данным ресурса </w:t>
      </w:r>
      <w:hyperlink r:id="rId32" w:history="1">
        <w:r w:rsidRPr="00344947">
          <w:t>Net Applications</w:t>
        </w:r>
      </w:hyperlink>
      <w:r w:rsidRPr="00344947">
        <w:rPr>
          <w:rFonts w:ascii="Times New Roman" w:hAnsi="Times New Roman" w:cs="Times New Roman"/>
          <w:color w:val="000000"/>
          <w:sz w:val="28"/>
          <w:szCs w:val="28"/>
        </w:rPr>
        <w:t xml:space="preserve">, по состоянию на август 2014 года под </w:t>
      </w:r>
      <w:r w:rsidRPr="0034494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управлением </w:t>
      </w:r>
      <w:hyperlink r:id="rId33" w:history="1">
        <w:r w:rsidRPr="00344947">
          <w:t>операционных систем</w:t>
        </w:r>
      </w:hyperlink>
      <w:r w:rsidRPr="00344947">
        <w:rPr>
          <w:rFonts w:ascii="Times New Roman" w:hAnsi="Times New Roman" w:cs="Times New Roman"/>
          <w:color w:val="000000"/>
          <w:sz w:val="28"/>
          <w:szCs w:val="28"/>
        </w:rPr>
        <w:t xml:space="preserve"> семейства Windows работает около 88 % </w:t>
      </w:r>
      <w:hyperlink r:id="rId34" w:history="1">
        <w:r w:rsidRPr="00344947">
          <w:rPr>
            <w:rFonts w:ascii="Times New Roman" w:hAnsi="Times New Roman" w:cs="Times New Roman"/>
            <w:color w:val="000000"/>
            <w:sz w:val="28"/>
            <w:szCs w:val="28"/>
          </w:rPr>
          <w:t>персональных компьютеров</w:t>
        </w:r>
      </w:hyperlink>
      <w:r w:rsidRPr="0034494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44947" w:rsidRPr="00344947" w:rsidRDefault="00344947" w:rsidP="00CE0DFC">
      <w:pPr>
        <w:spacing w:line="360" w:lineRule="auto"/>
        <w:ind w:firstLine="655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proofErr w:type="spellStart"/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Windows</w:t>
      </w:r>
      <w:proofErr w:type="spellEnd"/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Embedded</w:t>
      </w:r>
      <w:proofErr w:type="spellEnd"/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— это семейство операционных систем реального времени, которое было специально разработано для применения в различных </w:t>
      </w:r>
      <w:hyperlink r:id="rId35" w:tooltip="Встраиваемая система" w:history="1">
        <w:r w:rsidRPr="00344947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встраиваемых системах</w:t>
        </w:r>
      </w:hyperlink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Ядро системы имеет общее с семейством ОС </w:t>
      </w:r>
      <w:proofErr w:type="spellStart"/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fldChar w:fldCharType="begin"/>
      </w:r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instrText xml:space="preserve"> HYPERLINK "https://ru.wikipedia.org/wiki/Windows_CE" \o "Windows CE" </w:instrText>
      </w:r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fldChar w:fldCharType="separate"/>
      </w:r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Windows</w:t>
      </w:r>
      <w:proofErr w:type="spellEnd"/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CE</w:t>
      </w:r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fldChar w:fldCharType="end"/>
      </w:r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и поддерживает процессоры </w:t>
      </w:r>
      <w:hyperlink r:id="rId36" w:tooltip="ARM (архитектура)" w:history="1">
        <w:r w:rsidRPr="00344947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ARM</w:t>
        </w:r>
      </w:hyperlink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 </w:t>
      </w:r>
      <w:hyperlink r:id="rId37" w:tooltip="MIPS (архитектура)" w:history="1">
        <w:r w:rsidRPr="00344947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MIPS</w:t>
        </w:r>
      </w:hyperlink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 </w:t>
      </w:r>
      <w:proofErr w:type="spellStart"/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fldChar w:fldCharType="begin"/>
      </w:r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instrText xml:space="preserve"> HYPERLINK "https://ru.wikipedia.org/wiki/SuperH" \o "SuperH" </w:instrText>
      </w:r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fldChar w:fldCharType="separate"/>
      </w:r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SuperH</w:t>
      </w:r>
      <w:proofErr w:type="spellEnd"/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fldChar w:fldCharType="end"/>
      </w:r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и </w:t>
      </w:r>
      <w:hyperlink r:id="rId38" w:tooltip="X86" w:history="1">
        <w:r w:rsidRPr="00344947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x86</w:t>
        </w:r>
      </w:hyperlink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:rsidR="00344947" w:rsidRDefault="00344947" w:rsidP="00CE0DFC">
      <w:pPr>
        <w:spacing w:line="360" w:lineRule="auto"/>
        <w:ind w:firstLine="655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proofErr w:type="spellStart"/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Windows</w:t>
      </w:r>
      <w:proofErr w:type="spellEnd"/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Embedded</w:t>
      </w:r>
      <w:proofErr w:type="spellEnd"/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включает дополнительные функции по встраиванию, среди которых фильтр защиты от записи (EWF и FBWF), загрузка с </w:t>
      </w:r>
      <w:proofErr w:type="spellStart"/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fldChar w:fldCharType="begin"/>
      </w:r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instrText xml:space="preserve"> HYPERLINK "https://ru.wikipedia.org/wiki/%D0%A4%D0%BB%D0%B5%D1%88-%D0%BF%D0%B0%D0%BC%D1%8F%D1%82%D1%8C" \o "Флеш-память" </w:instrText>
      </w:r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fldChar w:fldCharType="separate"/>
      </w:r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флеш</w:t>
      </w:r>
      <w:proofErr w:type="spellEnd"/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-памяти</w:t>
      </w:r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fldChar w:fldCharType="end"/>
      </w:r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 </w:t>
      </w:r>
      <w:hyperlink r:id="rId39" w:tooltip="CD-ROM" w:history="1">
        <w:r w:rsidRPr="00344947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CD-ROM</w:t>
        </w:r>
      </w:hyperlink>
      <w:r w:rsidRPr="0034494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сети, использование собственной оболочки системы и т. п.</w:t>
      </w:r>
    </w:p>
    <w:p w:rsidR="00CE0DFC" w:rsidRDefault="00CE0DFC" w:rsidP="00CE0DFC">
      <w:pPr>
        <w:spacing w:line="360" w:lineRule="auto"/>
        <w:ind w:firstLine="655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344947" w:rsidRDefault="00344947" w:rsidP="00344947">
      <w:pPr>
        <w:spacing w:line="360" w:lineRule="auto"/>
        <w:ind w:firstLine="655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Среда разработки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Visual</w:t>
      </w:r>
      <w:r w:rsidRPr="00CB307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Studio</w:t>
      </w:r>
      <w:r w:rsidRPr="00CB307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CE0DFC" w:rsidRDefault="00C25D05" w:rsidP="00C25D05">
      <w:pPr>
        <w:spacing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V</w:t>
      </w:r>
      <w:proofErr w:type="spellStart"/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  <w:lang w:val="en-US"/>
        </w:rPr>
        <w:t>isual</w:t>
      </w:r>
      <w:proofErr w:type="spellEnd"/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 xml:space="preserve"> S</w:t>
      </w:r>
      <w:proofErr w:type="spellStart"/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  <w:lang w:val="en-US"/>
        </w:rPr>
        <w:t>tudio</w:t>
      </w:r>
      <w:proofErr w:type="spellEnd"/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Code</w:t>
      </w:r>
      <w:proofErr w:type="spellEnd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 — редактор исходного кода, разработанный </w:t>
      </w:r>
      <w:proofErr w:type="spellStart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Microsoft</w:t>
      </w:r>
      <w:proofErr w:type="spellEnd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для </w:t>
      </w:r>
      <w:proofErr w:type="spellStart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Windows</w:t>
      </w:r>
      <w:proofErr w:type="spellEnd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Linux</w:t>
      </w:r>
      <w:proofErr w:type="spellEnd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</w:t>
      </w:r>
      <w:proofErr w:type="spellStart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macOS</w:t>
      </w:r>
      <w:proofErr w:type="spellEnd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Категория: Разработка Метка: IDE - среда разработки Официальный сайт Отзывы Аналоги Описание </w:t>
      </w:r>
      <w:proofErr w:type="spellStart"/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Visual</w:t>
      </w:r>
      <w:proofErr w:type="spellEnd"/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Studio</w:t>
      </w:r>
      <w:proofErr w:type="spellEnd"/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Code</w:t>
      </w:r>
      <w:proofErr w:type="spellEnd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— это сервис, который позиционируется как «легкий» редактор кода для кроссплатформенной разработки веб- и облачных приложений.</w:t>
      </w:r>
    </w:p>
    <w:p w:rsidR="00C25D05" w:rsidRDefault="00C25D05" w:rsidP="00C25D05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proofErr w:type="spellStart"/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Visual</w:t>
      </w:r>
      <w:proofErr w:type="spellEnd"/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Studio</w:t>
      </w:r>
      <w:proofErr w:type="spellEnd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— это мощное средство разработчика, которое можно использовать для единого завершения всего цикла разработки. Это комплексная интегрированная среда разработки (IDE), которую можно использовать для написания, редактирования, отладки и сборки кода, а затем для развертывания приложения. Помимо редактирования и отладки </w:t>
      </w:r>
      <w:proofErr w:type="gramStart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кода,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 </w:t>
      </w:r>
      <w:proofErr w:type="spellStart"/>
      <w:proofErr w:type="gramEnd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Visual</w:t>
      </w:r>
      <w:proofErr w:type="spellEnd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Studio</w:t>
      </w:r>
      <w:proofErr w:type="spellEnd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включает компиляторы, средства завершения кода, систему управления версиями, расширения и многие другие функции для улучшения каждого этапа процесса разработки программного обеспечения.</w:t>
      </w:r>
    </w:p>
    <w:p w:rsidR="00C25D05" w:rsidRDefault="00C25D05" w:rsidP="00CE0DFC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Благодаря поддержке различных функций и языков в </w:t>
      </w:r>
      <w:proofErr w:type="spellStart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Visual</w:t>
      </w:r>
      <w:proofErr w:type="spellEnd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Studio</w:t>
      </w:r>
      <w:proofErr w:type="spellEnd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вы можете развиваться от написания первой программы "</w:t>
      </w:r>
      <w:proofErr w:type="spellStart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Hello</w:t>
      </w:r>
      <w:proofErr w:type="spellEnd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World</w:t>
      </w:r>
      <w:proofErr w:type="spellEnd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до разработки и развертывания приложений. Например, можно создавать, отлаживать и тестировать приложения .NET и C++, изменять ASP.NET страницы в представлении веб-конструктора, разрабатывать кроссплатформенные мобильные и классические приложения с помощью</w:t>
      </w:r>
      <w:r w:rsid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>.NET или создавать адаптивные веб-интерфейсы пользовательского интерфейса на C#.</w:t>
      </w:r>
    </w:p>
    <w:p w:rsidR="00CE0DFC" w:rsidRDefault="00CE0DFC" w:rsidP="00CE0DFC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CE0DFC" w:rsidRDefault="00CE0DFC" w:rsidP="00CE0DFC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CE0DFC" w:rsidRDefault="00CE0DFC" w:rsidP="00CE0DFC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C25D05" w:rsidRPr="00CB307A" w:rsidRDefault="00C25D05" w:rsidP="00C25D05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Я</w:t>
      </w:r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 xml:space="preserve">зык гипертекстовой разметки </w:t>
      </w:r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  <w:lang w:val="en-US"/>
        </w:rPr>
        <w:t>HTML</w:t>
      </w:r>
    </w:p>
    <w:p w:rsidR="00C25D05" w:rsidRPr="00C25D05" w:rsidRDefault="00C25D05" w:rsidP="00C25D05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25D0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HTML</w:t>
      </w:r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- стандартизированный язык гипертекстовой разметки документов для просмотра </w:t>
      </w:r>
      <w:hyperlink r:id="rId40" w:tooltip="Веб-страница" w:history="1">
        <w:r w:rsidRPr="00C25D05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веб-страниц</w:t>
        </w:r>
      </w:hyperlink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в </w:t>
      </w:r>
      <w:hyperlink r:id="rId41" w:tooltip="Браузер" w:history="1">
        <w:r w:rsidRPr="00C25D05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браузере</w:t>
        </w:r>
      </w:hyperlink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Веб-браузеры получают HTML документ от сервера по протоколам </w:t>
      </w:r>
      <w:hyperlink r:id="rId42" w:tooltip="HTTP" w:history="1">
        <w:r w:rsidRPr="00C25D05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HTTP</w:t>
        </w:r>
      </w:hyperlink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/</w:t>
      </w:r>
      <w:hyperlink r:id="rId43" w:tooltip="HTTPS" w:history="1">
        <w:r w:rsidRPr="00C25D05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HTTPS</w:t>
        </w:r>
      </w:hyperlink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или открывают с локального диска, далее интерпретируют код в интерфейс, который будет отображаться на экране монитора.</w:t>
      </w:r>
    </w:p>
    <w:p w:rsidR="00C25D05" w:rsidRPr="00C25D05" w:rsidRDefault="00EA5590" w:rsidP="00C25D05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hyperlink r:id="rId44" w:tooltip="Элементы HTML" w:history="1">
        <w:r w:rsidR="00C25D05" w:rsidRPr="00C25D05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Элементы HTML</w:t>
        </w:r>
      </w:hyperlink>
      <w:r w:rsidR="00C25D05"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являются строительными блоками HTML страниц. С помощью HTML разные конструкции, изображения и другие объекты, такие как </w:t>
      </w:r>
      <w:hyperlink r:id="rId45" w:tooltip="Форма (HTML)" w:history="1">
        <w:r w:rsidR="00C25D05" w:rsidRPr="00C25D05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интерактивная веб-форма</w:t>
        </w:r>
      </w:hyperlink>
      <w:r w:rsidR="00C25D05"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Такие теги, как &lt;</w:t>
      </w:r>
      <w:proofErr w:type="spellStart"/>
      <w:r w:rsidR="00C25D05"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img</w:t>
      </w:r>
      <w:proofErr w:type="spellEnd"/>
      <w:r w:rsidR="00C25D05"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/&gt; и &lt;</w:t>
      </w:r>
      <w:proofErr w:type="spellStart"/>
      <w:r w:rsidR="00C25D05"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input</w:t>
      </w:r>
      <w:proofErr w:type="spellEnd"/>
      <w:r w:rsidR="00C25D05"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/&gt;, напрямую вводят контент на страницу. Другие теги, такие как &lt;p&gt;, окружают и оформляют текст внутри себя и могут включать другие теги в качестве </w:t>
      </w:r>
      <w:proofErr w:type="spellStart"/>
      <w:r w:rsidR="00C25D05"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подэлементов</w:t>
      </w:r>
      <w:proofErr w:type="spellEnd"/>
      <w:r w:rsidR="00C25D05"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Браузеры не отображают HTML-теги, но используют их для интерпретации содержимого страницы.</w:t>
      </w:r>
    </w:p>
    <w:p w:rsidR="00C25D05" w:rsidRPr="00C25D05" w:rsidRDefault="00C25D05" w:rsidP="00CE0DFC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Язык </w:t>
      </w:r>
      <w:hyperlink r:id="rId46" w:tooltip="XHTML" w:history="1">
        <w:r w:rsidRPr="00C25D05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XHTML</w:t>
        </w:r>
      </w:hyperlink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является более строгим вариантом HTML, он следует синтаксису </w:t>
      </w:r>
      <w:hyperlink r:id="rId47" w:tooltip="XML" w:history="1">
        <w:r w:rsidRPr="00C25D05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XML</w:t>
        </w:r>
      </w:hyperlink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и является приложением языка XML в области разметки гипертекста.</w:t>
      </w:r>
    </w:p>
    <w:p w:rsidR="00C25D05" w:rsidRDefault="00C25D05" w:rsidP="00CE0DFC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HTML можно встроить программный код на языке программирования </w:t>
      </w:r>
      <w:proofErr w:type="spellStart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fldChar w:fldCharType="begin"/>
      </w:r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instrText xml:space="preserve"> HYPERLINK "https://ru.wikipedia.org/wiki/JavaScript" \o "JavaScript" </w:instrText>
      </w:r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fldChar w:fldCharType="separate"/>
      </w:r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JavaScript</w:t>
      </w:r>
      <w:proofErr w:type="spellEnd"/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fldChar w:fldCharType="end"/>
      </w:r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для управления поведением и содержанием веб-страниц. Также включение </w:t>
      </w:r>
      <w:hyperlink r:id="rId48" w:tooltip="CSS" w:history="1">
        <w:r w:rsidRPr="00C25D05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CSS</w:t>
        </w:r>
      </w:hyperlink>
      <w:r w:rsidRPr="00C25D0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в HTML описывает внешний вид и макет страницы.</w:t>
      </w:r>
      <w:r w:rsidR="008A23B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\</w:t>
      </w:r>
    </w:p>
    <w:p w:rsidR="008A23BD" w:rsidRDefault="008A23BD" w:rsidP="00CE0DFC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8A23BD" w:rsidRDefault="008A23BD" w:rsidP="00CE0DFC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CE0DFC" w:rsidRPr="00CE0DFC" w:rsidRDefault="00CE0DFC" w:rsidP="00CE0DFC">
      <w:pPr>
        <w:pStyle w:val="3"/>
        <w:shd w:val="clear" w:color="auto" w:fill="FFFFFF"/>
        <w:spacing w:before="72" w:beforeAutospacing="0" w:after="0" w:afterAutospacing="0"/>
        <w:ind w:firstLine="708"/>
        <w:rPr>
          <w:rStyle w:val="mw-headline"/>
          <w:color w:val="000000"/>
          <w:sz w:val="28"/>
          <w:szCs w:val="28"/>
        </w:rPr>
      </w:pPr>
      <w:r w:rsidRPr="00CE0DFC">
        <w:rPr>
          <w:rStyle w:val="mw-headline"/>
          <w:color w:val="000000"/>
          <w:sz w:val="28"/>
          <w:szCs w:val="28"/>
        </w:rPr>
        <w:lastRenderedPageBreak/>
        <w:t>Использование CSS</w:t>
      </w:r>
    </w:p>
    <w:p w:rsidR="00CE0DFC" w:rsidRPr="00CE0DFC" w:rsidRDefault="00CE0DFC" w:rsidP="00CE0DFC">
      <w:pPr>
        <w:pStyle w:val="3"/>
        <w:shd w:val="clear" w:color="auto" w:fill="FFFFFF"/>
        <w:spacing w:before="72" w:beforeAutospacing="0" w:after="0" w:afterAutospacing="0"/>
        <w:ind w:firstLine="708"/>
        <w:rPr>
          <w:rFonts w:ascii="Arial" w:hAnsi="Arial" w:cs="Arial"/>
          <w:color w:val="000000"/>
          <w:sz w:val="29"/>
          <w:szCs w:val="29"/>
        </w:rPr>
      </w:pPr>
    </w:p>
    <w:p w:rsidR="00CE0DFC" w:rsidRDefault="00CE0DFC" w:rsidP="00CE0DFC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E0DFC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CSS</w:t>
      </w:r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gramStart"/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- это</w:t>
      </w:r>
      <w:proofErr w:type="gramEnd"/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технология, позволяющая управлять </w:t>
      </w:r>
      <w:proofErr w:type="spellStart"/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внешим</w:t>
      </w:r>
      <w:proofErr w:type="spellEnd"/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видом содержимого </w:t>
      </w:r>
      <w:proofErr w:type="spellStart"/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html</w:t>
      </w:r>
      <w:proofErr w:type="spellEnd"/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-документа. Аббревиатура CSS расшифровывается как </w:t>
      </w:r>
      <w:proofErr w:type="spellStart"/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Cascading</w:t>
      </w:r>
      <w:proofErr w:type="spellEnd"/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Style</w:t>
      </w:r>
      <w:proofErr w:type="spellEnd"/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Sheets</w:t>
      </w:r>
      <w:proofErr w:type="spellEnd"/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а переводится это так: каскадные таблицы стилей.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\</w:t>
      </w:r>
    </w:p>
    <w:p w:rsidR="00CE0DFC" w:rsidRPr="00CE0DFC" w:rsidRDefault="00CE0DFC" w:rsidP="00CE0DFC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Использование CSS[</w:t>
      </w:r>
      <w:hyperlink r:id="rId49" w:tooltip="Редактировать раздел " w:history="1">
        <w:r w:rsidRPr="00CE0DFC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править</w:t>
        </w:r>
      </w:hyperlink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| </w:t>
      </w:r>
      <w:hyperlink r:id="rId50" w:tooltip="Редактировать раздел " w:history="1">
        <w:r w:rsidRPr="00CE0DFC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править код</w:t>
        </w:r>
      </w:hyperlink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]</w:t>
      </w:r>
    </w:p>
    <w:p w:rsidR="00CE0DFC" w:rsidRPr="00CE0DFC" w:rsidRDefault="00CE0DFC" w:rsidP="00CE0DFC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E0DFC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CSS</w:t>
      </w:r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используется в </w:t>
      </w:r>
      <w:hyperlink r:id="rId51" w:tooltip="Веб-страница" w:history="1">
        <w:r w:rsidRPr="00CE0DFC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веб-страниц</w:t>
        </w:r>
      </w:hyperlink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ах </w:t>
      </w:r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для задания </w:t>
      </w:r>
      <w:hyperlink r:id="rId52" w:tooltip="Цвет" w:history="1">
        <w:r w:rsidRPr="00CE0DFC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цветов</w:t>
        </w:r>
      </w:hyperlink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 </w:t>
      </w:r>
      <w:hyperlink r:id="rId53" w:tooltip="Шрифт" w:history="1">
        <w:r w:rsidRPr="00CE0DFC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шрифтов</w:t>
        </w:r>
      </w:hyperlink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стилей, расположения отдельных блоков и других аспектов представления внешнего вида этих веб-страниц. Основной целью разработки CSS является ограждение и отделение описания логической структуры веб-страницы (которое производится с помощью </w:t>
      </w:r>
      <w:hyperlink r:id="rId54" w:tooltip="HTML" w:history="1">
        <w:r w:rsidRPr="00CE0DFC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HTML</w:t>
        </w:r>
      </w:hyperlink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или других </w:t>
      </w:r>
      <w:hyperlink r:id="rId55" w:tooltip="Язык разметки" w:history="1">
        <w:r w:rsidRPr="00CE0DFC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языков разметки</w:t>
        </w:r>
      </w:hyperlink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от описания внешнего вида этой веб-страницы (которое теперь производится с помощью </w:t>
      </w:r>
      <w:hyperlink r:id="rId56" w:tooltip="Формальный язык" w:history="1">
        <w:r w:rsidRPr="00CE0DFC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формального языка</w:t>
        </w:r>
      </w:hyperlink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:rsidR="00CE0DFC" w:rsidRDefault="00CE0DFC" w:rsidP="00CE0DFC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Кроме того, CSS позволяет представлять один и тот же документ в различных стилях или </w:t>
      </w:r>
      <w:hyperlink r:id="rId57" w:tooltip="Метод" w:history="1">
        <w:r w:rsidRPr="00CE0DFC">
          <w:rPr>
            <w:rFonts w:ascii="Times New Roman" w:hAnsi="Times New Roman" w:cs="Times New Roman"/>
            <w:color w:val="111111"/>
            <w:sz w:val="28"/>
            <w:szCs w:val="28"/>
            <w:shd w:val="clear" w:color="auto" w:fill="FFFFFF"/>
          </w:rPr>
          <w:t>методах</w:t>
        </w:r>
      </w:hyperlink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вывода, таких как экранное представление, печатное представление, чтение голосом (специальным голосовым браузером или программой чтения с экрана)</w:t>
      </w:r>
    </w:p>
    <w:p w:rsidR="00CE0DFC" w:rsidRDefault="00CE0DFC" w:rsidP="00CE0DFC">
      <w:pPr>
        <w:pStyle w:val="3"/>
        <w:shd w:val="clear" w:color="auto" w:fill="FFFFFF"/>
        <w:spacing w:before="72" w:beforeAutospacing="0" w:after="0" w:afterAutospacing="0"/>
        <w:ind w:firstLine="708"/>
        <w:rPr>
          <w:rStyle w:val="mw-headline"/>
          <w:color w:val="000000"/>
          <w:sz w:val="28"/>
          <w:szCs w:val="28"/>
        </w:rPr>
      </w:pPr>
      <w:r w:rsidRPr="00CE0DFC">
        <w:rPr>
          <w:rStyle w:val="mw-headline"/>
          <w:color w:val="000000"/>
          <w:sz w:val="28"/>
          <w:szCs w:val="28"/>
        </w:rPr>
        <w:t>Способы подключения CSS к документу</w:t>
      </w:r>
    </w:p>
    <w:p w:rsidR="00CE0DFC" w:rsidRDefault="00CE0DFC" w:rsidP="00CE0DFC">
      <w:pPr>
        <w:pStyle w:val="3"/>
        <w:shd w:val="clear" w:color="auto" w:fill="FFFFFF"/>
        <w:spacing w:before="72" w:beforeAutospacing="0" w:after="0" w:afterAutospacing="0"/>
        <w:ind w:firstLine="708"/>
        <w:rPr>
          <w:rStyle w:val="mw-headline"/>
          <w:color w:val="000000"/>
          <w:sz w:val="28"/>
          <w:szCs w:val="28"/>
        </w:rPr>
      </w:pPr>
    </w:p>
    <w:p w:rsidR="00CE0DFC" w:rsidRDefault="00CE0DFC" w:rsidP="00CE0DFC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Правила CSS могут располагаться как в самом </w:t>
      </w:r>
      <w:hyperlink r:id="rId58" w:tooltip="Веб-документ" w:history="1">
        <w:r w:rsidRPr="00CE0DFC">
          <w:rPr>
            <w:rFonts w:ascii="Times New Roman" w:hAnsi="Times New Roman" w:cs="Times New Roman"/>
            <w:color w:val="111111"/>
            <w:sz w:val="28"/>
            <w:szCs w:val="28"/>
          </w:rPr>
          <w:t>веб-документе</w:t>
        </w:r>
      </w:hyperlink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внешний вид которого они описывают, так и во внешних </w:t>
      </w:r>
      <w:hyperlink r:id="rId59" w:tooltip="Файл" w:history="1">
        <w:r w:rsidRPr="00CE0DFC">
          <w:rPr>
            <w:rFonts w:ascii="Times New Roman" w:hAnsi="Times New Roman" w:cs="Times New Roman"/>
            <w:color w:val="111111"/>
            <w:sz w:val="28"/>
            <w:szCs w:val="28"/>
          </w:rPr>
          <w:t>файлах</w:t>
        </w:r>
      </w:hyperlink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имеющих </w:t>
      </w:r>
      <w:hyperlink r:id="rId60" w:tooltip="Формат файла" w:history="1">
        <w:r w:rsidRPr="00CE0DFC">
          <w:rPr>
            <w:rFonts w:ascii="Times New Roman" w:hAnsi="Times New Roman" w:cs="Times New Roman"/>
            <w:color w:val="111111"/>
            <w:sz w:val="28"/>
            <w:szCs w:val="28"/>
          </w:rPr>
          <w:t>расширение</w:t>
        </w:r>
      </w:hyperlink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.</w:t>
      </w:r>
      <w:proofErr w:type="spellStart"/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css</w:t>
      </w:r>
      <w:proofErr w:type="spellEnd"/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Формат CSS — это </w:t>
      </w:r>
      <w:hyperlink r:id="rId61" w:tooltip="Текстовый файл" w:history="1">
        <w:r w:rsidRPr="00CE0DFC">
          <w:rPr>
            <w:rFonts w:ascii="Times New Roman" w:hAnsi="Times New Roman" w:cs="Times New Roman"/>
            <w:color w:val="111111"/>
            <w:sz w:val="28"/>
            <w:szCs w:val="28"/>
          </w:rPr>
          <w:t>текстовый файл</w:t>
        </w:r>
      </w:hyperlink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в котором содержится перечень правил CSS и комментариев к ним.</w:t>
      </w:r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>С</w:t>
      </w:r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тили CSS могут быть подключены или внедрены в описываемый ими </w:t>
      </w:r>
      <w:hyperlink r:id="rId62" w:tooltip="Веб-документ" w:history="1">
        <w:r w:rsidRPr="00CE0DFC">
          <w:rPr>
            <w:rFonts w:ascii="Times New Roman" w:hAnsi="Times New Roman" w:cs="Times New Roman"/>
            <w:color w:val="111111"/>
            <w:sz w:val="28"/>
            <w:szCs w:val="28"/>
          </w:rPr>
          <w:t>веб-документ</w:t>
        </w:r>
      </w:hyperlink>
      <w:r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четырьмя способами:</w:t>
      </w:r>
    </w:p>
    <w:p w:rsidR="00CE0DFC" w:rsidRPr="00C653BE" w:rsidRDefault="00C653BE" w:rsidP="00CE0DFC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653BE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CE0DFC"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когда описание стилей находится в отдельном файле, оно может быть подключено к документу посредством элемента &lt;</w:t>
      </w:r>
      <w:proofErr w:type="spellStart"/>
      <w:r w:rsidR="00CE0DFC"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link</w:t>
      </w:r>
      <w:proofErr w:type="spellEnd"/>
      <w:r w:rsidR="00CE0DFC"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&gt;, включённого в элемент &lt;</w:t>
      </w:r>
      <w:proofErr w:type="spellStart"/>
      <w:r w:rsidR="00CE0DFC"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head</w:t>
      </w:r>
      <w:proofErr w:type="spellEnd"/>
      <w:r w:rsidR="00CE0DFC" w:rsidRP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&gt;</w:t>
      </w:r>
      <w:r w:rsidRP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:rsidR="00C653BE" w:rsidRPr="00C653BE" w:rsidRDefault="00C653BE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653BE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lastRenderedPageBreak/>
        <w:t>2.</w:t>
      </w:r>
      <w:r w:rsidRP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когда файл стилей размещается отдельно от родительского документа, он может быть подключён к документу инструкцией @</w:t>
      </w:r>
      <w:proofErr w:type="spellStart"/>
      <w:r w:rsidRP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import</w:t>
      </w:r>
      <w:proofErr w:type="spellEnd"/>
      <w:r w:rsidRP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элементе&lt;</w:t>
      </w:r>
      <w:proofErr w:type="spellStart"/>
      <w:r w:rsidRP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style</w:t>
      </w:r>
      <w:proofErr w:type="spellEnd"/>
      <w:r w:rsidRP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&gt;;</w:t>
      </w:r>
    </w:p>
    <w:p w:rsidR="00C653BE" w:rsidRPr="00C653BE" w:rsidRDefault="00C653BE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653BE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3.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P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когда стили описаны внутри документа, они могут быть включены в элемент &lt;</w:t>
      </w:r>
      <w:proofErr w:type="spellStart"/>
      <w:r w:rsidRP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style</w:t>
      </w:r>
      <w:proofErr w:type="spellEnd"/>
      <w:r w:rsidRP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&gt;, который, включается в элемент &lt;</w:t>
      </w:r>
      <w:proofErr w:type="spellStart"/>
      <w:r w:rsidRP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head</w:t>
      </w:r>
      <w:proofErr w:type="spellEnd"/>
      <w:r w:rsidRP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&gt;;</w:t>
      </w:r>
    </w:p>
    <w:p w:rsidR="00C653BE" w:rsidRDefault="00C653BE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653BE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4.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P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когда стили описаны в теле документа, они могут располагаться в атрибутах отдельного элемента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:rsidR="00C653BE" w:rsidRPr="00C653BE" w:rsidRDefault="00C653BE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 первых двух случаях к документу применены внешние стили, а </w:t>
      </w:r>
      <w:proofErr w:type="gramStart"/>
      <w:r w:rsidRP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во вторых</w:t>
      </w:r>
      <w:proofErr w:type="gramEnd"/>
      <w:r w:rsidRP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— внутренние стили.</w:t>
      </w:r>
    </w:p>
    <w:p w:rsidR="00C653BE" w:rsidRDefault="00C653BE" w:rsidP="00C653BE">
      <w:pPr>
        <w:pStyle w:val="3"/>
        <w:shd w:val="clear" w:color="auto" w:fill="FFFFFF"/>
        <w:spacing w:before="72" w:beforeAutospacing="0" w:after="0" w:afterAutospacing="0"/>
        <w:ind w:firstLine="708"/>
        <w:rPr>
          <w:rStyle w:val="mw-headline"/>
          <w:color w:val="000000"/>
          <w:sz w:val="28"/>
          <w:szCs w:val="28"/>
        </w:rPr>
      </w:pPr>
      <w:r w:rsidRPr="00C653BE">
        <w:rPr>
          <w:rStyle w:val="mw-headline"/>
          <w:color w:val="000000"/>
          <w:sz w:val="28"/>
          <w:szCs w:val="28"/>
        </w:rPr>
        <w:t>Правила построения CSS</w:t>
      </w:r>
    </w:p>
    <w:p w:rsidR="00C653BE" w:rsidRDefault="00C653BE" w:rsidP="00C653BE">
      <w:pPr>
        <w:pStyle w:val="3"/>
        <w:shd w:val="clear" w:color="auto" w:fill="FFFFFF"/>
        <w:spacing w:before="72" w:beforeAutospacing="0" w:after="0" w:afterAutospacing="0"/>
        <w:ind w:firstLine="708"/>
        <w:rPr>
          <w:rStyle w:val="mw-headline"/>
          <w:color w:val="000000"/>
          <w:sz w:val="28"/>
          <w:szCs w:val="28"/>
        </w:rPr>
      </w:pPr>
    </w:p>
    <w:p w:rsidR="00C653BE" w:rsidRDefault="00C653BE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653B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 первых трёх случаях подключения стилей CSS к документу каждое правило CSS из файла имеет две основные части — селектор и блок объявлений. Селектор, расположенный в левой части правила до знака «{», определяет, на какие части документа (возможно, специально обозначенные) распространяется правило. Блок объявлений располагается в правой части правила. Он помещается в фигурные скобки, и, в свою очередь, состоит из одного или более объявлений, разделённых знаком «;». Каждое объявление представляет собой сочетание свойства CSS и значения, разделённых знаком «:». Селекторы могут группироваться в одной строке через запятую. В таком случае свойство применяется к каждому из них.</w:t>
      </w:r>
      <w:r w:rsidR="001C6D1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\</w:t>
      </w:r>
    </w:p>
    <w:p w:rsidR="001C6D16" w:rsidRDefault="001C6D16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1C6D16" w:rsidRPr="001C6D16" w:rsidRDefault="001C6D16" w:rsidP="001C6D16">
      <w:pPr>
        <w:spacing w:line="360" w:lineRule="auto"/>
        <w:ind w:firstLine="65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JavaScript</w:t>
      </w:r>
      <w:r w:rsidRPr="001C6D16">
        <w:rPr>
          <w:rFonts w:ascii="Times New Roman" w:hAnsi="Times New Roman" w:cs="Times New Roman"/>
          <w:color w:val="000000"/>
          <w:sz w:val="28"/>
          <w:szCs w:val="28"/>
        </w:rPr>
        <w:t xml:space="preserve"> — </w:t>
      </w:r>
      <w:proofErr w:type="spellStart"/>
      <w:r w:rsidRPr="001C6D16">
        <w:rPr>
          <w:rFonts w:ascii="Times New Roman" w:hAnsi="Times New Roman" w:cs="Times New Roman"/>
          <w:color w:val="000000"/>
          <w:sz w:val="28"/>
          <w:szCs w:val="28"/>
        </w:rPr>
        <w:t>мультипарадигменный</w:t>
      </w:r>
      <w:proofErr w:type="spellEnd"/>
      <w:r w:rsidRPr="001C6D16">
        <w:rPr>
          <w:rFonts w:ascii="Times New Roman" w:hAnsi="Times New Roman" w:cs="Times New Roman"/>
          <w:color w:val="000000"/>
          <w:sz w:val="28"/>
          <w:szCs w:val="28"/>
        </w:rPr>
        <w:t xml:space="preserve"> 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ECMAScript</w:t>
      </w:r>
      <w:r w:rsidRPr="001C6D16">
        <w:rPr>
          <w:rFonts w:ascii="Times New Roman" w:hAnsi="Times New Roman" w:cs="Times New Roman"/>
          <w:color w:val="000000"/>
          <w:sz w:val="28"/>
          <w:szCs w:val="28"/>
        </w:rPr>
        <w:t xml:space="preserve"> (стандарт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ECMA</w:t>
      </w:r>
      <w:r w:rsidRPr="001C6D16">
        <w:rPr>
          <w:rFonts w:ascii="Times New Roman" w:hAnsi="Times New Roman" w:cs="Times New Roman"/>
          <w:color w:val="000000"/>
          <w:sz w:val="28"/>
          <w:szCs w:val="28"/>
        </w:rPr>
        <w:t>-262).</w:t>
      </w:r>
    </w:p>
    <w:p w:rsidR="001C6D16" w:rsidRPr="001C6D16" w:rsidRDefault="001C6D16" w:rsidP="001C6D16">
      <w:pPr>
        <w:spacing w:line="360" w:lineRule="auto"/>
        <w:ind w:firstLine="65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1C6D16">
        <w:rPr>
          <w:rFonts w:ascii="Times New Roman" w:hAnsi="Times New Roman" w:cs="Times New Roman"/>
          <w:color w:val="000000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:rsidR="001C6D16" w:rsidRPr="001C6D16" w:rsidRDefault="001C6D16" w:rsidP="001C6D16">
      <w:pPr>
        <w:spacing w:line="360" w:lineRule="auto"/>
        <w:ind w:firstLine="65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C6D1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Основные архитектурные черты: динамическая типизация, слабая типизация, автоматическое управление памятью, </w:t>
      </w:r>
      <w:proofErr w:type="spellStart"/>
      <w:r w:rsidRPr="001C6D16">
        <w:rPr>
          <w:rFonts w:ascii="Times New Roman" w:hAnsi="Times New Roman" w:cs="Times New Roman"/>
          <w:color w:val="000000"/>
          <w:sz w:val="28"/>
          <w:szCs w:val="28"/>
        </w:rPr>
        <w:t>прототипное</w:t>
      </w:r>
      <w:proofErr w:type="spellEnd"/>
      <w:r w:rsidRPr="001C6D16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программирование, функции как объекты первого класса.</w:t>
      </w:r>
    </w:p>
    <w:p w:rsidR="001C6D16" w:rsidRDefault="001C6D16" w:rsidP="001C6D16">
      <w:pPr>
        <w:spacing w:line="360" w:lineRule="auto"/>
        <w:ind w:firstLine="65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C6D16"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1C6D16">
        <w:rPr>
          <w:rFonts w:ascii="Times New Roman" w:hAnsi="Times New Roman" w:cs="Times New Roman"/>
          <w:color w:val="000000"/>
          <w:sz w:val="28"/>
          <w:szCs w:val="28"/>
        </w:rPr>
        <w:t xml:space="preserve"> оказали влияние многие языки, при разработке была цель сделать язык похожим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1C6D16">
        <w:rPr>
          <w:rFonts w:ascii="Times New Roman" w:hAnsi="Times New Roman" w:cs="Times New Roman"/>
          <w:color w:val="000000"/>
          <w:sz w:val="28"/>
          <w:szCs w:val="28"/>
        </w:rPr>
        <w:t xml:space="preserve">. Языком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1C6D16">
        <w:rPr>
          <w:rFonts w:ascii="Times New Roman" w:hAnsi="Times New Roman" w:cs="Times New Roman"/>
          <w:color w:val="000000"/>
          <w:sz w:val="28"/>
          <w:szCs w:val="28"/>
        </w:rPr>
        <w:t xml:space="preserve"> не владеет какая-либо компания или организация, что отличает его от ряда языков программирования, используемых в веб-разработке.</w:t>
      </w:r>
    </w:p>
    <w:p w:rsidR="001C6D16" w:rsidRDefault="001C6D16" w:rsidP="00C653BE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750011" w:rsidRPr="00750011" w:rsidRDefault="00750011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C653BE" w:rsidRPr="00C653BE" w:rsidRDefault="00C653BE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C653BE" w:rsidRDefault="00C653BE" w:rsidP="00C653BE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1C6D16" w:rsidRDefault="001C6D16" w:rsidP="001C6D16">
      <w:pPr>
        <w:spacing w:line="360" w:lineRule="auto"/>
        <w:jc w:val="both"/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lastRenderedPageBreak/>
        <w:t xml:space="preserve"> </w:t>
      </w:r>
      <w:r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ab/>
        <w:t xml:space="preserve">        </w:t>
      </w:r>
      <w:r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ab/>
      </w:r>
      <w:r w:rsidRPr="001C6D16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Ра</w:t>
      </w:r>
      <w:r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з</w:t>
      </w:r>
      <w:r w:rsidRPr="001C6D16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работка проекта</w:t>
      </w:r>
    </w:p>
    <w:p w:rsidR="001C6D16" w:rsidRPr="006E2A9B" w:rsidRDefault="006E2A9B" w:rsidP="006E2A9B">
      <w:pPr>
        <w:spacing w:line="360" w:lineRule="auto"/>
        <w:ind w:left="1416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E2A9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  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Открываем папку в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Visual</w:t>
      </w:r>
      <w:r w:rsidRPr="006E2A9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Studio</w:t>
      </w:r>
      <w:r w:rsidRPr="006E2A9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Code</w:t>
      </w:r>
    </w:p>
    <w:p w:rsidR="00C653BE" w:rsidRPr="00C653BE" w:rsidRDefault="001C6D16" w:rsidP="001C6D16">
      <w:pPr>
        <w:spacing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>
            <wp:extent cx="5553075" cy="3333750"/>
            <wp:effectExtent l="0" t="0" r="9525" b="0"/>
            <wp:docPr id="1" name="Рисунок 1" descr="C:\Users\Vadim\YandexDisk\Скриншоты\2023-05-27_16-27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dim\YandexDisk\Скриншоты\2023-05-27_16-27-09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ab/>
      </w:r>
    </w:p>
    <w:p w:rsidR="00CE0DFC" w:rsidRDefault="006E2A9B" w:rsidP="006E2A9B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 xml:space="preserve">Рисунок 1.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</w:r>
      <w:r w:rsidR="00CE0DF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>
            <wp:extent cx="5553075" cy="3333750"/>
            <wp:effectExtent l="0" t="0" r="9525" b="0"/>
            <wp:docPr id="4" name="Рисунок 4" descr="C:\Users\Vadim\YandexDisk\Скриншоты\2023-05-27_16-27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dim\YandexDisk\Скриншоты\2023-05-27_16-27-25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DFC" w:rsidRPr="00CE0DFC" w:rsidRDefault="006E2A9B" w:rsidP="00CE0DFC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>Рисунок 2.</w:t>
      </w:r>
    </w:p>
    <w:p w:rsidR="00CE0DFC" w:rsidRPr="00C25D05" w:rsidRDefault="00CE0DFC" w:rsidP="00CE0DFC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344947" w:rsidRPr="00C25D05" w:rsidRDefault="00344947" w:rsidP="00C25D05">
      <w:pPr>
        <w:spacing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855846" w:rsidRDefault="001C6D16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C6D1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br w:type="page"/>
      </w:r>
    </w:p>
    <w:p w:rsidR="006E2A9B" w:rsidRDefault="006E2A9B" w:rsidP="001C6D16">
      <w:pPr>
        <w:spacing w:after="160" w:line="259" w:lineRule="auto"/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24550" cy="3333750"/>
            <wp:effectExtent l="0" t="0" r="0" b="0"/>
            <wp:docPr id="6" name="Рисунок 6" descr="C:\Users\Vadim\YandexDisk\Скриншоты\2023-05-27_16-27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dim\YandexDisk\Скриншоты\2023-05-27_16-27-37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9B" w:rsidRDefault="006E2A9B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3.</w:t>
      </w:r>
    </w:p>
    <w:p w:rsidR="006E2A9B" w:rsidRDefault="006E2A9B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6E2A9B" w:rsidRDefault="006E2A9B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>
            <wp:extent cx="5924550" cy="3333750"/>
            <wp:effectExtent l="0" t="0" r="0" b="0"/>
            <wp:docPr id="7" name="Рисунок 7" descr="C:\Users\Vadim\YandexDisk\Скриншоты\2023-05-27_16-2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dim\YandexDisk\Скриншоты\2023-05-27_16-27-52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9B" w:rsidRDefault="006E2A9B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>Рисунок 4.</w:t>
      </w:r>
    </w:p>
    <w:p w:rsidR="006E2A9B" w:rsidRDefault="006E2A9B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br w:type="page"/>
      </w:r>
    </w:p>
    <w:p w:rsidR="006E2A9B" w:rsidRDefault="006E2A9B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24550" cy="3333750"/>
            <wp:effectExtent l="0" t="0" r="0" b="0"/>
            <wp:docPr id="8" name="Рисунок 8" descr="C:\Users\Vadim\YandexDisk\Скриншоты\2023-05-27_16-28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dim\YandexDisk\Скриншоты\2023-05-27_16-28-26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9B" w:rsidRDefault="006E2A9B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>Рисунок 5.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</w:r>
      <w:r w:rsidR="0007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 xml:space="preserve">Скриншоты главной страницы сайта </w:t>
      </w:r>
    </w:p>
    <w:p w:rsidR="0007311E" w:rsidRDefault="0007311E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07311E" w:rsidRDefault="0007311E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>
            <wp:extent cx="5924550" cy="3333750"/>
            <wp:effectExtent l="0" t="0" r="0" b="0"/>
            <wp:docPr id="9" name="Рисунок 9" descr="C:\Users\Vadim\YandexDisk\Скриншоты\2023-05-27_16-29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dim\YandexDisk\Скриншоты\2023-05-27_16-29-33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1E" w:rsidRDefault="0007311E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 xml:space="preserve">Рисунок 6.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 xml:space="preserve">Страница списка тренировок </w:t>
      </w:r>
    </w:p>
    <w:p w:rsidR="0007311E" w:rsidRDefault="0007311E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br w:type="page"/>
      </w:r>
    </w:p>
    <w:p w:rsidR="0007311E" w:rsidRDefault="0007311E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24550" cy="3333750"/>
            <wp:effectExtent l="0" t="0" r="0" b="0"/>
            <wp:docPr id="10" name="Рисунок 10" descr="C:\Users\Vadim\YandexDisk\Скриншоты\2023-05-27_16-2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dim\YandexDisk\Скриншоты\2023-05-27_16-29-56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1E" w:rsidRDefault="0007311E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 xml:space="preserve">Рисунок 7.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>Массив с тренировками</w:t>
      </w:r>
    </w:p>
    <w:p w:rsidR="0007311E" w:rsidRDefault="0007311E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07311E" w:rsidRDefault="0007311E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>
            <wp:extent cx="5924550" cy="3333750"/>
            <wp:effectExtent l="0" t="0" r="0" b="0"/>
            <wp:docPr id="11" name="Рисунок 11" descr="C:\Users\Vadim\YandexDisk\Скриншоты\2023-05-27_16-50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dim\YandexDisk\Скриншоты\2023-05-27_16-50-15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1E" w:rsidRDefault="0007311E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 xml:space="preserve">Рисунок 8.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>Слайдер</w:t>
      </w:r>
    </w:p>
    <w:p w:rsidR="0007311E" w:rsidRDefault="0007311E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br w:type="page"/>
      </w:r>
    </w:p>
    <w:p w:rsidR="0007311E" w:rsidRDefault="0007311E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24550" cy="3105150"/>
            <wp:effectExtent l="0" t="0" r="0" b="0"/>
            <wp:docPr id="13" name="Рисунок 13" descr="C:\Users\Vadim\YandexDisk\Скриншоты\2023-05-27_16-58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dim\YandexDisk\Скриншоты\2023-05-27_16-58-02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1E" w:rsidRDefault="0007311E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 xml:space="preserve">Рисунок 9.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>Главная страница сайта</w:t>
      </w:r>
    </w:p>
    <w:p w:rsidR="0007311E" w:rsidRDefault="0007311E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FF199F" w:rsidRDefault="00FF199F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>
            <wp:extent cx="5924550" cy="3095625"/>
            <wp:effectExtent l="0" t="0" r="0" b="9525"/>
            <wp:docPr id="14" name="Рисунок 14" descr="C:\Users\Vadim\YandexDisk\Скриншоты\2023-05-27_16-5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dim\YandexDisk\Скриншоты\2023-05-27_16-59-09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99F" w:rsidRDefault="00FF199F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 xml:space="preserve">Рисунок 10.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>Страница видов упражнений</w:t>
      </w:r>
    </w:p>
    <w:p w:rsidR="00FF199F" w:rsidRDefault="00FF199F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FF199F" w:rsidRDefault="00FF199F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br w:type="page"/>
      </w:r>
    </w:p>
    <w:p w:rsidR="00FF199F" w:rsidRDefault="00FF199F" w:rsidP="001C6D16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34075" cy="3105150"/>
            <wp:effectExtent l="0" t="0" r="9525" b="0"/>
            <wp:docPr id="15" name="Рисунок 15" descr="C:\Users\Vadim\YandexDisk\Скриншоты\2023-05-27_16-5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adim\YandexDisk\Скриншоты\2023-05-27_16-59-25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99F" w:rsidRDefault="00FF199F" w:rsidP="00FF199F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11.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 xml:space="preserve">       Записи тренировочного плана на странице видов упражнений</w:t>
      </w:r>
    </w:p>
    <w:p w:rsidR="00FF199F" w:rsidRDefault="00FF199F" w:rsidP="00FF199F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FF199F" w:rsidRDefault="00FF199F" w:rsidP="00FF199F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FF199F" w:rsidRDefault="00FF199F" w:rsidP="00FF199F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>
            <wp:extent cx="5934075" cy="3009900"/>
            <wp:effectExtent l="0" t="0" r="9525" b="0"/>
            <wp:docPr id="16" name="Рисунок 16" descr="C:\Users\Vadim\YandexDisk\Скриншоты\2023-05-27_17-00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dim\YandexDisk\Скриншоты\2023-05-27_17-00-15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99F" w:rsidRDefault="00FF199F" w:rsidP="00FF199F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 xml:space="preserve">Рисунок 12.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  <w:t>Отзывы посетителей сайта</w:t>
      </w:r>
    </w:p>
    <w:p w:rsidR="00FF199F" w:rsidRDefault="00FF199F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br w:type="page"/>
      </w:r>
    </w:p>
    <w:p w:rsidR="00FF199F" w:rsidRPr="00FF199F" w:rsidRDefault="00FF199F" w:rsidP="00FF199F">
      <w:pPr>
        <w:pStyle w:val="a5"/>
        <w:spacing w:line="360" w:lineRule="auto"/>
        <w:ind w:firstLine="720"/>
        <w:jc w:val="center"/>
        <w:rPr>
          <w:b/>
          <w:sz w:val="28"/>
          <w:szCs w:val="28"/>
          <w:lang w:val="ru-RU"/>
        </w:rPr>
      </w:pPr>
      <w:r w:rsidRPr="00FF199F">
        <w:rPr>
          <w:b/>
          <w:sz w:val="28"/>
          <w:szCs w:val="28"/>
          <w:lang w:val="ru-RU"/>
        </w:rPr>
        <w:lastRenderedPageBreak/>
        <w:t>Заключение</w:t>
      </w:r>
    </w:p>
    <w:p w:rsidR="00FF199F" w:rsidRDefault="00FF199F" w:rsidP="00FF199F">
      <w:pPr>
        <w:ind w:left="-284" w:firstLine="9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прохождения производственной (преддипломной) практической подготовки в </w:t>
      </w:r>
      <w:r>
        <w:rPr>
          <w:rFonts w:ascii="Times New Roman" w:hAnsi="Times New Roman" w:cs="Times New Roman"/>
          <w:sz w:val="28"/>
          <w:szCs w:val="28"/>
        </w:rPr>
        <w:t>Автономная некоммерческая организация дополнительного образования «Школа современного английского языка плюс»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мною было выполнено индивидуальное задание по производственной практике и достигнута цель по приобретению знаний, умений и навыков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по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. 01 Разработка модулей программного обеспечения для компьютерных систем, ПМ. 02 Осуществление интеграции программных модулей: 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1.1. Формировать алгоритмы разработки программных модулей в соответствии с техническим заданием.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1.2. Разрабатывать программные модули в соответствии с техническим заданием.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1.3. Выполнять отладку программных модулей с использованием специализированных программных средств.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1.4. Выполнять тестирование программных модулей.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1.5. Осуществлять рефакторинг и оптимизацию программного кода.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1.6. Разрабатывать модули программного обеспечения для мобильных платформ.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</w:t>
      </w:r>
    </w:p>
    <w:p w:rsidR="00FF199F" w:rsidRDefault="00FF199F" w:rsidP="00FF199F">
      <w:pPr>
        <w:ind w:left="709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Мною освоены следующие общие компетенции: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01. Выбирать способы решения задач профессиональной деятельности, применительно к различным контекстам.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03. Планировать и реализовывать собственное профессиональное и личностное развитие.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04. Работать в коллективе и команде, эффективно взаимодействовать с коллегами, руководством, клиентами.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ОК 05.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07. Содействовать сохранению окружающей среды, ресурсосбережению, эффективно действовать в чрезвычайных ситуациях.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ОК 08. Использовать средства физической культуры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сохраления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09. Использовать информационные технологии в профессиональной деятельности.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10. Пользоваться профессиональной документацией на государственном и иностранном языке.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11. Планировать предпринимательскую деятельность в профессиональной сфере.</w:t>
      </w: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199F" w:rsidRPr="00EA5590" w:rsidRDefault="00FF199F" w:rsidP="00EA5590">
      <w:pPr>
        <w:pStyle w:val="a4"/>
        <w:numPr>
          <w:ilvl w:val="0"/>
          <w:numId w:val="1"/>
        </w:numPr>
        <w:tabs>
          <w:tab w:val="left" w:pos="2670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A5590">
        <w:rPr>
          <w:rFonts w:ascii="Times New Roman" w:eastAsia="Times New Roman" w:hAnsi="Times New Roman" w:cs="Times New Roman"/>
          <w:b/>
          <w:sz w:val="28"/>
          <w:szCs w:val="28"/>
        </w:rPr>
        <w:t>Список литературы</w:t>
      </w:r>
    </w:p>
    <w:p w:rsidR="00EA5590" w:rsidRPr="00EA5590" w:rsidRDefault="00EA5590" w:rsidP="00EA5590">
      <w:pPr>
        <w:tabs>
          <w:tab w:val="left" w:pos="2670"/>
        </w:tabs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EA5590">
        <w:rPr>
          <w:rFonts w:ascii="Times New Roman" w:hAnsi="Times New Roman" w:cs="Times New Roman"/>
          <w:sz w:val="28"/>
          <w:szCs w:val="28"/>
        </w:rPr>
        <w:t xml:space="preserve">Дэвид </w:t>
      </w:r>
      <w:proofErr w:type="spellStart"/>
      <w:r w:rsidRPr="00EA5590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EA5590">
        <w:rPr>
          <w:rFonts w:ascii="Times New Roman" w:hAnsi="Times New Roman" w:cs="Times New Roman"/>
          <w:sz w:val="28"/>
          <w:szCs w:val="28"/>
        </w:rPr>
        <w:t xml:space="preserve">: Новая большая книга </w:t>
      </w:r>
      <w:r w:rsidRPr="00EA5590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A559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EA5590">
        <w:rPr>
          <w:rFonts w:ascii="Times New Roman" w:hAnsi="Times New Roman" w:cs="Times New Roman"/>
          <w:sz w:val="28"/>
          <w:szCs w:val="28"/>
        </w:rPr>
        <w:t xml:space="preserve">Джон </w:t>
      </w:r>
      <w:proofErr w:type="spellStart"/>
      <w:r w:rsidRPr="00EA5590">
        <w:rPr>
          <w:rFonts w:ascii="Times New Roman" w:hAnsi="Times New Roman" w:cs="Times New Roman"/>
          <w:sz w:val="28"/>
          <w:szCs w:val="28"/>
        </w:rPr>
        <w:t>Даккет</w:t>
      </w:r>
      <w:proofErr w:type="spellEnd"/>
      <w:r w:rsidRPr="00EA5590">
        <w:rPr>
          <w:rFonts w:ascii="Times New Roman" w:hAnsi="Times New Roman" w:cs="Times New Roman"/>
          <w:sz w:val="28"/>
          <w:szCs w:val="28"/>
        </w:rPr>
        <w:t xml:space="preserve">: </w:t>
      </w:r>
      <w:r w:rsidRPr="00EA559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A5590">
        <w:rPr>
          <w:rFonts w:ascii="Times New Roman" w:hAnsi="Times New Roman" w:cs="Times New Roman"/>
          <w:sz w:val="28"/>
          <w:szCs w:val="28"/>
        </w:rPr>
        <w:t xml:space="preserve"> и </w:t>
      </w:r>
      <w:r w:rsidRPr="00EA5590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A5590">
        <w:rPr>
          <w:rFonts w:ascii="Times New Roman" w:hAnsi="Times New Roman" w:cs="Times New Roman"/>
          <w:sz w:val="28"/>
          <w:szCs w:val="28"/>
        </w:rPr>
        <w:t>. Разработка и дизайн веб-сайтов</w:t>
      </w:r>
      <w:r w:rsidRPr="00EA559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EA5590">
        <w:rPr>
          <w:rFonts w:ascii="Times New Roman" w:hAnsi="Times New Roman" w:cs="Times New Roman"/>
          <w:sz w:val="28"/>
          <w:szCs w:val="28"/>
        </w:rPr>
        <w:t xml:space="preserve">“Выразительный </w:t>
      </w:r>
      <w:r w:rsidRPr="00EA559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A5590">
        <w:rPr>
          <w:rFonts w:ascii="Times New Roman" w:hAnsi="Times New Roman" w:cs="Times New Roman"/>
          <w:sz w:val="28"/>
          <w:szCs w:val="28"/>
        </w:rPr>
        <w:t xml:space="preserve">. Современное веб-программирование” М. </w:t>
      </w:r>
      <w:r>
        <w:rPr>
          <w:rFonts w:ascii="Times New Roman" w:hAnsi="Times New Roman" w:cs="Times New Roman"/>
          <w:sz w:val="28"/>
          <w:szCs w:val="28"/>
        </w:rPr>
        <w:t xml:space="preserve">         Х</w:t>
      </w:r>
      <w:proofErr w:type="spellStart"/>
      <w:r w:rsidRPr="00EA5590">
        <w:rPr>
          <w:rFonts w:ascii="Times New Roman" w:hAnsi="Times New Roman" w:cs="Times New Roman"/>
          <w:sz w:val="28"/>
          <w:szCs w:val="28"/>
          <w:lang w:val="en-US"/>
        </w:rPr>
        <w:t>авербеке</w:t>
      </w:r>
      <w:proofErr w:type="spellEnd"/>
    </w:p>
    <w:p w:rsidR="00FF199F" w:rsidRDefault="00FF199F" w:rsidP="00FF199F">
      <w:p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F199F">
        <w:rPr>
          <w:rFonts w:ascii="Times New Roman" w:hAnsi="Times New Roman" w:cs="Times New Roman"/>
          <w:sz w:val="28"/>
          <w:szCs w:val="28"/>
        </w:rPr>
        <w:t xml:space="preserve">     </w:t>
      </w:r>
      <w:r w:rsidR="00EA5590">
        <w:rPr>
          <w:rFonts w:ascii="Times New Roman" w:hAnsi="Times New Roman" w:cs="Times New Roman"/>
          <w:sz w:val="28"/>
          <w:szCs w:val="28"/>
        </w:rPr>
        <w:t>4</w:t>
      </w:r>
      <w:r w:rsidRPr="00FF199F"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F19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Полное руководство. Учебник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Флэнаган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Дэвид, 2021</w:t>
      </w:r>
    </w:p>
    <w:p w:rsidR="00FF199F" w:rsidRDefault="00FF199F" w:rsidP="00FF199F">
      <w:p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EA5590">
        <w:rPr>
          <w:rFonts w:ascii="Times New Roman" w:hAnsi="Times New Roman" w:cs="Times New Roman"/>
          <w:sz w:val="28"/>
          <w:szCs w:val="28"/>
        </w:rPr>
        <w:t>5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.  Как устроен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F199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Учебник Дуглас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Крокфорд</w:t>
      </w:r>
      <w:proofErr w:type="spellEnd"/>
      <w:r>
        <w:rPr>
          <w:rFonts w:ascii="Times New Roman" w:hAnsi="Times New Roman" w:cs="Times New Roman"/>
          <w:sz w:val="28"/>
          <w:szCs w:val="28"/>
        </w:rPr>
        <w:t>, 2019</w:t>
      </w:r>
    </w:p>
    <w:p w:rsidR="00C53021" w:rsidRDefault="00C53021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C53021" w:rsidRDefault="00C53021" w:rsidP="00C53021">
      <w:pPr>
        <w:tabs>
          <w:tab w:val="left" w:pos="2670"/>
        </w:tabs>
        <w:spacing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7. ПРИЛОЖЕНИЯ (при наличии)</w:t>
      </w:r>
    </w:p>
    <w:p w:rsidR="00C53021" w:rsidRDefault="00C53021" w:rsidP="00FF199F">
      <w:p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F199F" w:rsidRDefault="00FF199F" w:rsidP="00FF199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199F" w:rsidRPr="006E2A9B" w:rsidRDefault="00FF199F" w:rsidP="00FF199F">
      <w:pPr>
        <w:spacing w:after="160" w:line="259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sectPr w:rsidR="00FF199F" w:rsidRPr="006E2A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6488"/>
    <w:multiLevelType w:val="multilevel"/>
    <w:tmpl w:val="F90A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C6C8A"/>
    <w:multiLevelType w:val="multilevel"/>
    <w:tmpl w:val="51DA683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243CFC"/>
    <w:multiLevelType w:val="multilevel"/>
    <w:tmpl w:val="15243CF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" w15:restartNumberingAfterBreak="0">
    <w:nsid w:val="157A24C9"/>
    <w:multiLevelType w:val="multilevel"/>
    <w:tmpl w:val="FD0E9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2B20E8"/>
    <w:multiLevelType w:val="multilevel"/>
    <w:tmpl w:val="570E1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582643"/>
    <w:multiLevelType w:val="hybridMultilevel"/>
    <w:tmpl w:val="29D433C0"/>
    <w:lvl w:ilvl="0" w:tplc="CEC4DE6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40117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7CF07A66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D0E20C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80640DE8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7948A3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84A653E2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7CB6D718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2BED76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5A9B3A02"/>
    <w:multiLevelType w:val="multilevel"/>
    <w:tmpl w:val="557A7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292271"/>
    <w:multiLevelType w:val="multilevel"/>
    <w:tmpl w:val="10C82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4D7323"/>
    <w:multiLevelType w:val="hybridMultilevel"/>
    <w:tmpl w:val="CFFC87C4"/>
    <w:lvl w:ilvl="0" w:tplc="14823F6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19EDA2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F920C81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EDE83B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C4C916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D1CDD3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298C3702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50870FA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C3BC8D4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0"/>
  </w:num>
  <w:num w:numId="5">
    <w:abstractNumId w:val="4"/>
  </w:num>
  <w:num w:numId="6">
    <w:abstractNumId w:val="3"/>
  </w:num>
  <w:num w:numId="7">
    <w:abstractNumId w:val="6"/>
  </w:num>
  <w:num w:numId="8">
    <w:abstractNumId w:val="8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D81"/>
    <w:rsid w:val="0002625A"/>
    <w:rsid w:val="0006055C"/>
    <w:rsid w:val="0007311E"/>
    <w:rsid w:val="000924E9"/>
    <w:rsid w:val="000B4FB9"/>
    <w:rsid w:val="001C6D16"/>
    <w:rsid w:val="00344947"/>
    <w:rsid w:val="003F2905"/>
    <w:rsid w:val="00413FB0"/>
    <w:rsid w:val="004F580C"/>
    <w:rsid w:val="006E2A9B"/>
    <w:rsid w:val="00750011"/>
    <w:rsid w:val="00855846"/>
    <w:rsid w:val="008A23BD"/>
    <w:rsid w:val="00972711"/>
    <w:rsid w:val="00A4785A"/>
    <w:rsid w:val="00A66076"/>
    <w:rsid w:val="00C22F72"/>
    <w:rsid w:val="00C25D05"/>
    <w:rsid w:val="00C53021"/>
    <w:rsid w:val="00C653BE"/>
    <w:rsid w:val="00C779F2"/>
    <w:rsid w:val="00CB307A"/>
    <w:rsid w:val="00CE0DFC"/>
    <w:rsid w:val="00E06D81"/>
    <w:rsid w:val="00EA5590"/>
    <w:rsid w:val="00FF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0EC4C"/>
  <w15:chartTrackingRefBased/>
  <w15:docId w15:val="{47C99BB0-54D1-4874-A676-736635F4E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625A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3">
    <w:name w:val="heading 3"/>
    <w:basedOn w:val="a"/>
    <w:link w:val="30"/>
    <w:uiPriority w:val="9"/>
    <w:qFormat/>
    <w:rsid w:val="00CE0D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sid w:val="003F2905"/>
    <w:rPr>
      <w:color w:val="0563C1" w:themeColor="hyperlink"/>
      <w:u w:val="single"/>
    </w:rPr>
  </w:style>
  <w:style w:type="paragraph" w:customStyle="1" w:styleId="no-indent">
    <w:name w:val="no-indent"/>
    <w:basedOn w:val="a"/>
    <w:rsid w:val="003F29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3F2905"/>
    <w:pPr>
      <w:spacing w:after="20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5">
    <w:name w:val="Normal (Web)"/>
    <w:basedOn w:val="a"/>
    <w:uiPriority w:val="99"/>
    <w:unhideWhenUsed/>
    <w:rsid w:val="00413FB0"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6">
    <w:name w:val="Strong"/>
    <w:basedOn w:val="a0"/>
    <w:uiPriority w:val="22"/>
    <w:qFormat/>
    <w:rsid w:val="00C779F2"/>
    <w:rPr>
      <w:b/>
      <w:bCs/>
    </w:rPr>
  </w:style>
  <w:style w:type="character" w:styleId="HTML">
    <w:name w:val="HTML Code"/>
    <w:basedOn w:val="a0"/>
    <w:uiPriority w:val="99"/>
    <w:semiHidden/>
    <w:unhideWhenUsed/>
    <w:rsid w:val="00C25D05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CE0DF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CE0DFC"/>
  </w:style>
  <w:style w:type="character" w:customStyle="1" w:styleId="mw-editsection">
    <w:name w:val="mw-editsection"/>
    <w:basedOn w:val="a0"/>
    <w:rsid w:val="00CE0DFC"/>
  </w:style>
  <w:style w:type="character" w:customStyle="1" w:styleId="mw-editsection-bracket">
    <w:name w:val="mw-editsection-bracket"/>
    <w:basedOn w:val="a0"/>
    <w:rsid w:val="00CE0DFC"/>
  </w:style>
  <w:style w:type="character" w:customStyle="1" w:styleId="mw-editsection-divider">
    <w:name w:val="mw-editsection-divider"/>
    <w:basedOn w:val="a0"/>
    <w:rsid w:val="00CE0D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Windows_Server" TargetMode="External"/><Relationship Id="rId21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42" Type="http://schemas.openxmlformats.org/officeDocument/2006/relationships/hyperlink" Target="https://ru.wikipedia.org/wiki/HTTP" TargetMode="External"/><Relationship Id="rId47" Type="http://schemas.openxmlformats.org/officeDocument/2006/relationships/hyperlink" Target="https://ru.wikipedia.org/wiki/XML" TargetMode="External"/><Relationship Id="rId63" Type="http://schemas.openxmlformats.org/officeDocument/2006/relationships/image" Target="media/image1.png"/><Relationship Id="rId68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0%D0%BD%D0%B3%D0%BB%D0%B8%D0%B9%D1%81%D0%BA%D0%B8%D0%B9_%D1%8F%D0%B7%D1%8B%D0%BA" TargetMode="External"/><Relationship Id="rId29" Type="http://schemas.openxmlformats.org/officeDocument/2006/relationships/hyperlink" Target="https://ru.wikipedia.org/wiki/Windows_Mobile" TargetMode="External"/><Relationship Id="rId11" Type="http://schemas.openxmlformats.org/officeDocument/2006/relationships/hyperlink" Target="https://www.stroyteh.ru/wiki/Bauer" TargetMode="External"/><Relationship Id="rId24" Type="http://schemas.openxmlformats.org/officeDocument/2006/relationships/hyperlink" Target="https://ru.wikipedia.org/wiki/Windows_NT" TargetMode="External"/><Relationship Id="rId32" Type="http://schemas.openxmlformats.org/officeDocument/2006/relationships/hyperlink" Target="https://ru.wikipedia.org/wiki/Net_Applications" TargetMode="External"/><Relationship Id="rId37" Type="http://schemas.openxmlformats.org/officeDocument/2006/relationships/hyperlink" Target="https://ru.wikipedia.org/wiki/MIPS_(%D0%B0%D1%80%D1%85%D0%B8%D1%82%D0%B5%D0%BA%D1%82%D1%83%D1%80%D0%B0)" TargetMode="External"/><Relationship Id="rId40" Type="http://schemas.openxmlformats.org/officeDocument/2006/relationships/hyperlink" Target="https://ru.wikipedia.org/wiki/%D0%92%D0%B5%D0%B1-%D1%81%D1%82%D1%80%D0%B0%D0%BD%D0%B8%D1%86%D0%B0" TargetMode="External"/><Relationship Id="rId45" Type="http://schemas.openxmlformats.org/officeDocument/2006/relationships/hyperlink" Target="https://ru.wikipedia.org/wiki/%D0%A4%D0%BE%D1%80%D0%BC%D0%B0_(HTML)" TargetMode="External"/><Relationship Id="rId53" Type="http://schemas.openxmlformats.org/officeDocument/2006/relationships/hyperlink" Target="https://ru.wikipedia.org/wiki/%D0%A8%D1%80%D0%B8%D1%84%D1%82" TargetMode="External"/><Relationship Id="rId58" Type="http://schemas.openxmlformats.org/officeDocument/2006/relationships/hyperlink" Target="https://ru.wikipedia.org/wiki/%D0%92%D0%B5%D0%B1-%D0%B4%D0%BE%D0%BA%D1%83%D0%BC%D0%B5%D0%BD%D1%82" TargetMode="External"/><Relationship Id="rId66" Type="http://schemas.openxmlformats.org/officeDocument/2006/relationships/image" Target="media/image4.png"/><Relationship Id="rId74" Type="http://schemas.openxmlformats.org/officeDocument/2006/relationships/image" Target="media/image12.png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iki/%D0%A2%D0%B5%D0%BA%D1%81%D1%82%D0%BE%D0%B2%D1%8B%D0%B9_%D1%84%D0%B0%D0%B9%D0%BB" TargetMode="External"/><Relationship Id="rId19" Type="http://schemas.openxmlformats.org/officeDocument/2006/relationships/hyperlink" Target="https://ru.wikipedia.org/wiki/%D0%9A%D0%BE%D0%BC%D0%BC%D0%B5%D1%80%D1%87%D0%B5%D1%81%D0%BA%D0%BE%D0%B5_%D0%BF%D1%80%D0%BE%D0%B3%D1%80%D0%B0%D0%BC%D0%BC%D0%BD%D0%BE%D0%B5_%D0%BE%D0%B1%D0%B5%D1%81%D0%BF%D0%B5%D1%87%D0%B5%D0%BD%D0%B8%D0%B5" TargetMode="External"/><Relationship Id="rId14" Type="http://schemas.openxmlformats.org/officeDocument/2006/relationships/hyperlink" Target="https://www.stroyteh.ru/wiki/Caterpillar" TargetMode="External"/><Relationship Id="rId22" Type="http://schemas.openxmlformats.org/officeDocument/2006/relationships/hyperlink" Target="https://ru.wikipedia.org/wiki/Microsoft" TargetMode="External"/><Relationship Id="rId27" Type="http://schemas.openxmlformats.org/officeDocument/2006/relationships/hyperlink" Target="https://ru.wikipedia.org/wiki/Windows_Embedded_Compact" TargetMode="External"/><Relationship Id="rId30" Type="http://schemas.openxmlformats.org/officeDocument/2006/relationships/hyperlink" Target="https://ru.wikipedia.org/wiki/Windows_Phone" TargetMode="External"/><Relationship Id="rId35" Type="http://schemas.openxmlformats.org/officeDocument/2006/relationships/hyperlink" Target="https://ru.wikipedia.org/wiki/%D0%92%D1%81%D1%82%D1%80%D0%B0%D0%B8%D0%B2%D0%B0%D0%B5%D0%BC%D0%B0%D1%8F_%D1%81%D0%B8%D1%81%D1%82%D0%B5%D0%BC%D0%B0" TargetMode="External"/><Relationship Id="rId43" Type="http://schemas.openxmlformats.org/officeDocument/2006/relationships/hyperlink" Target="https://ru.wikipedia.org/wiki/HTTPS" TargetMode="External"/><Relationship Id="rId48" Type="http://schemas.openxmlformats.org/officeDocument/2006/relationships/hyperlink" Target="https://ru.wikipedia.org/wiki/CSS" TargetMode="External"/><Relationship Id="rId56" Type="http://schemas.openxmlformats.org/officeDocument/2006/relationships/hyperlink" Target="https://ru.wikipedia.org/wiki/%D0%A4%D0%BE%D1%80%D0%BC%D0%B0%D0%BB%D1%8C%D0%BD%D1%8B%D0%B9_%D1%8F%D0%B7%D1%8B%D0%BA" TargetMode="External"/><Relationship Id="rId64" Type="http://schemas.openxmlformats.org/officeDocument/2006/relationships/image" Target="media/image2.png"/><Relationship Id="rId69" Type="http://schemas.openxmlformats.org/officeDocument/2006/relationships/image" Target="media/image7.png"/><Relationship Id="rId8" Type="http://schemas.openxmlformats.org/officeDocument/2006/relationships/hyperlink" Target="https://www.stroyteh.ru/wiki/Putzmeister" TargetMode="External"/><Relationship Id="rId51" Type="http://schemas.openxmlformats.org/officeDocument/2006/relationships/hyperlink" Target="https://ru.wikipedia.org/wiki/%D0%92%D0%B5%D0%B1-%D1%81%D1%82%D1%80%D0%B0%D0%BD%D0%B8%D1%86%D0%B0" TargetMode="External"/><Relationship Id="rId72" Type="http://schemas.openxmlformats.org/officeDocument/2006/relationships/image" Target="media/image10.png"/><Relationship Id="rId3" Type="http://schemas.openxmlformats.org/officeDocument/2006/relationships/styles" Target="styles.xml"/><Relationship Id="rId12" Type="http://schemas.openxmlformats.org/officeDocument/2006/relationships/hyperlink" Target="https://www.stroyteh.ru/wiki/Komatsu" TargetMode="External"/><Relationship Id="rId17" Type="http://schemas.openxmlformats.org/officeDocument/2006/relationships/hyperlink" Target="https://ru.wikipedia.org/wiki/%D0%9E%D0%BA%D0%BD%D0%BE_(%D0%B8%D0%BD%D1%84%D0%BE%D1%80%D0%BC%D0%B0%D1%82%D0%B8%D0%BA%D0%B0)" TargetMode="External"/><Relationship Id="rId25" Type="http://schemas.openxmlformats.org/officeDocument/2006/relationships/hyperlink" Target="https://ru.wikipedia.org/wiki/Windows_IoT" TargetMode="External"/><Relationship Id="rId33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38" Type="http://schemas.openxmlformats.org/officeDocument/2006/relationships/hyperlink" Target="https://ru.wikipedia.org/wiki/X86" TargetMode="External"/><Relationship Id="rId46" Type="http://schemas.openxmlformats.org/officeDocument/2006/relationships/hyperlink" Target="https://ru.wikipedia.org/wiki/XHTML" TargetMode="External"/><Relationship Id="rId59" Type="http://schemas.openxmlformats.org/officeDocument/2006/relationships/hyperlink" Target="https://ru.wikipedia.org/wiki/%D0%A4%D0%B0%D0%B9%D0%BB" TargetMode="External"/><Relationship Id="rId67" Type="http://schemas.openxmlformats.org/officeDocument/2006/relationships/image" Target="media/image5.png"/><Relationship Id="rId20" Type="http://schemas.openxmlformats.org/officeDocument/2006/relationships/hyperlink" Target="https://ru.wikipedia.org/wiki/%D0%9F%D1%80%D0%BE%D0%BF%D1%80%D0%B8%D0%B5%D1%82%D0%B0%D1%80%D0%BD%D0%BE%D0%B5_%D0%BF%D1%80%D0%BE%D0%B3%D1%80%D0%B0%D0%BC%D0%BC%D0%BD%D0%BE%D0%B5_%D0%BE%D0%B1%D0%B5%D1%81%D0%BF%D0%B5%D1%87%D0%B5%D0%BD%D0%B8%D0%B5" TargetMode="External"/><Relationship Id="rId41" Type="http://schemas.openxmlformats.org/officeDocument/2006/relationships/hyperlink" Target="https://ru.wikipedia.org/wiki/%D0%91%D1%80%D0%B0%D1%83%D0%B7%D0%B5%D1%80" TargetMode="External"/><Relationship Id="rId54" Type="http://schemas.openxmlformats.org/officeDocument/2006/relationships/hyperlink" Target="https://ru.wikipedia.org/wiki/HTML" TargetMode="External"/><Relationship Id="rId62" Type="http://schemas.openxmlformats.org/officeDocument/2006/relationships/hyperlink" Target="https://ru.wikipedia.org/wiki/%D0%92%D0%B5%D0%B1-%D0%B4%D0%BE%D0%BA%D1%83%D0%BC%D0%B5%D0%BD%D1%82" TargetMode="External"/><Relationship Id="rId70" Type="http://schemas.openxmlformats.org/officeDocument/2006/relationships/image" Target="media/image8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stroyteh.ru/wiki/Case" TargetMode="External"/><Relationship Id="rId15" Type="http://schemas.openxmlformats.org/officeDocument/2006/relationships/hyperlink" Target="https://www.stroyteh.ru/wiki/JCB" TargetMode="External"/><Relationship Id="rId23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28" Type="http://schemas.openxmlformats.org/officeDocument/2006/relationships/hyperlink" Target="https://ru.wikipedia.org/wiki/Windows_9x" TargetMode="External"/><Relationship Id="rId36" Type="http://schemas.openxmlformats.org/officeDocument/2006/relationships/hyperlink" Target="https://ru.wikipedia.org/wiki/ARM_(%D0%B0%D1%80%D1%85%D0%B8%D1%82%D0%B5%D0%BA%D1%82%D1%83%D1%80%D0%B0)" TargetMode="External"/><Relationship Id="rId49" Type="http://schemas.openxmlformats.org/officeDocument/2006/relationships/hyperlink" Target="https://ru.wikipedia.org/w/index.php?title=CSS&amp;veaction=edit&amp;section=2" TargetMode="External"/><Relationship Id="rId57" Type="http://schemas.openxmlformats.org/officeDocument/2006/relationships/hyperlink" Target="https://ru.wikipedia.org/wiki/%D0%9C%D0%B5%D1%82%D0%BE%D0%B4" TargetMode="External"/><Relationship Id="rId10" Type="http://schemas.openxmlformats.org/officeDocument/2006/relationships/hyperlink" Target="https://www.stroyteh.ru/wiki/Bobcat" TargetMode="External"/><Relationship Id="rId31" Type="http://schemas.openxmlformats.org/officeDocument/2006/relationships/hyperlink" Target="https://ru.wikipedia.org/wiki/MS-DOS" TargetMode="External"/><Relationship Id="rId44" Type="http://schemas.openxmlformats.org/officeDocument/2006/relationships/hyperlink" Target="https://ru.wikipedia.org/wiki/%D0%AD%D0%BB%D0%B5%D0%BC%D0%B5%D0%BD%D1%82%D1%8B_HTML" TargetMode="External"/><Relationship Id="rId52" Type="http://schemas.openxmlformats.org/officeDocument/2006/relationships/hyperlink" Target="https://ru.wikipedia.org/wiki/%D0%A6%D0%B2%D0%B5%D1%82" TargetMode="External"/><Relationship Id="rId60" Type="http://schemas.openxmlformats.org/officeDocument/2006/relationships/hyperlink" Target="https://ru.wikipedia.org/wiki/%D0%A4%D0%BE%D1%80%D0%BC%D0%B0%D1%82_%D1%84%D0%B0%D0%B9%D0%BB%D0%B0" TargetMode="External"/><Relationship Id="rId65" Type="http://schemas.openxmlformats.org/officeDocument/2006/relationships/image" Target="media/image3.png"/><Relationship Id="rId73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stroyteh.ru/wiki/Grove" TargetMode="External"/><Relationship Id="rId13" Type="http://schemas.openxmlformats.org/officeDocument/2006/relationships/hyperlink" Target="https://www.stroyteh.ru/wiki/Kato" TargetMode="External"/><Relationship Id="rId18" Type="http://schemas.openxmlformats.org/officeDocument/2006/relationships/hyperlink" Target="https://ru.wikipedia.org/wiki/%D0%90%D0%B1%D0%B1%D1%80%D0%B5%D0%B2%D0%B8%D0%B0%D1%82%D1%83%D1%80%D0%B0" TargetMode="External"/><Relationship Id="rId39" Type="http://schemas.openxmlformats.org/officeDocument/2006/relationships/hyperlink" Target="https://ru.wikipedia.org/wiki/CD-ROM" TargetMode="External"/><Relationship Id="rId34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50" Type="http://schemas.openxmlformats.org/officeDocument/2006/relationships/hyperlink" Target="https://ru.wikipedia.org/w/index.php?title=CSS&amp;action=edit&amp;section=2" TargetMode="External"/><Relationship Id="rId55" Type="http://schemas.openxmlformats.org/officeDocument/2006/relationships/hyperlink" Target="https://ru.wikipedia.org/wiki/%D0%AF%D0%B7%D1%8B%D0%BA_%D1%80%D0%B0%D0%B7%D0%BC%D0%B5%D1%82%D0%BA%D0%B8" TargetMode="External"/><Relationship Id="rId76" Type="http://schemas.openxmlformats.org/officeDocument/2006/relationships/theme" Target="theme/theme1.xml"/><Relationship Id="rId7" Type="http://schemas.openxmlformats.org/officeDocument/2006/relationships/hyperlink" Target="https://www.stroyteh.ru/wiki/Liebherr" TargetMode="External"/><Relationship Id="rId7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F7021-51C6-4667-A19F-A091D1666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3627</Words>
  <Characters>20676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5</cp:revision>
  <dcterms:created xsi:type="dcterms:W3CDTF">2023-05-27T14:08:00Z</dcterms:created>
  <dcterms:modified xsi:type="dcterms:W3CDTF">2023-05-28T10:20:00Z</dcterms:modified>
</cp:coreProperties>
</file>