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5E78" w:rsidRDefault="005E5E78" w:rsidP="005E5E78">
      <w:pPr>
        <w:ind w:left="2124" w:firstLine="708"/>
        <w:rPr>
          <w:sz w:val="40"/>
          <w:szCs w:val="40"/>
        </w:rPr>
      </w:pPr>
      <w:r w:rsidRPr="005E5E78">
        <w:rPr>
          <w:sz w:val="40"/>
          <w:szCs w:val="40"/>
        </w:rPr>
        <w:t>Линейная алгебра</w:t>
      </w:r>
    </w:p>
    <w:p w:rsidR="005E5E78" w:rsidRDefault="005E5E78" w:rsidP="005E5E78">
      <w:r w:rsidRPr="005E5E78">
        <w:rPr>
          <w:sz w:val="32"/>
          <w:szCs w:val="32"/>
        </w:rPr>
        <w:t>Векторы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t>- операции над векторами</w:t>
      </w:r>
    </w:p>
    <w:p w:rsidR="005E5E78" w:rsidRDefault="005E5E78" w:rsidP="005E5E78">
      <w:pPr>
        <w:ind w:left="5670"/>
      </w:pPr>
      <w:r>
        <w:t>-линейные подпространства и линейная оболочка</w:t>
      </w:r>
    </w:p>
    <w:p w:rsidR="005E5E78" w:rsidRDefault="005E5E78" w:rsidP="005E5E78">
      <w:pPr>
        <w:ind w:left="5670"/>
      </w:pPr>
      <w:r>
        <w:t>-линейная независимость и базис</w:t>
      </w:r>
    </w:p>
    <w:p w:rsidR="005E5E78" w:rsidRDefault="005E5E78" w:rsidP="005E5E78">
      <w:r>
        <w:t>ОПРЕДЕЛЕНИЕ. Вектором</w:t>
      </w:r>
      <w:r w:rsidRPr="005E5E78">
        <w:t xml:space="preserve"> </w:t>
      </w:r>
      <w:r>
        <w:t xml:space="preserve">в </w:t>
      </w:r>
      <w:r>
        <w:rPr>
          <w:lang w:val="en-US"/>
        </w:rPr>
        <w:t>n</w:t>
      </w:r>
      <w:r>
        <w:t xml:space="preserve">-мерном евклидовом пространстве </w:t>
      </w:r>
      <w:r>
        <w:rPr>
          <w:lang w:val="en-US"/>
        </w:rPr>
        <w:t>R</w:t>
      </w:r>
      <w:r w:rsidRPr="005E5E78">
        <w:t>^</w:t>
      </w:r>
      <w:r>
        <w:rPr>
          <w:lang w:val="en-US"/>
        </w:rPr>
        <w:t>n</w:t>
      </w:r>
      <w:r>
        <w:t xml:space="preserve"> называется упорядоченный набор чисел </w:t>
      </w:r>
      <w:r>
        <w:rPr>
          <w:lang w:val="en-US"/>
        </w:rPr>
        <w:t>x</w:t>
      </w:r>
      <w:r>
        <w:t xml:space="preserve"> = (</w:t>
      </w:r>
      <w:r>
        <w:rPr>
          <w:lang w:val="en-US"/>
        </w:rPr>
        <w:t>x</w:t>
      </w:r>
      <w:proofErr w:type="gramStart"/>
      <w:r w:rsidRPr="005E5E78">
        <w:t>1,</w:t>
      </w:r>
      <w:r>
        <w:rPr>
          <w:lang w:val="en-US"/>
        </w:rPr>
        <w:t>x</w:t>
      </w:r>
      <w:proofErr w:type="gramEnd"/>
      <w:r w:rsidRPr="005E5E78">
        <w:t>2,</w:t>
      </w:r>
      <w:r>
        <w:t>…</w:t>
      </w:r>
      <w:r w:rsidRPr="005E5E78">
        <w:t>,</w:t>
      </w:r>
      <w:proofErr w:type="spellStart"/>
      <w:r>
        <w:rPr>
          <w:lang w:val="en-US"/>
        </w:rPr>
        <w:t>xn</w:t>
      </w:r>
      <w:proofErr w:type="spellEnd"/>
      <w:r w:rsidRPr="005E5E78">
        <w:t>)</w:t>
      </w:r>
      <w:r>
        <w:t xml:space="preserve"> – собственно, элемент пространства</w:t>
      </w:r>
      <w:r w:rsidRPr="005E5E78">
        <w:t xml:space="preserve"> </w:t>
      </w:r>
      <w:r>
        <w:rPr>
          <w:lang w:val="en-US"/>
        </w:rPr>
        <w:t>R</w:t>
      </w:r>
      <w:r w:rsidRPr="005E5E78">
        <w:t>^</w:t>
      </w:r>
      <w:r>
        <w:rPr>
          <w:lang w:val="en-US"/>
        </w:rPr>
        <w:t>n</w:t>
      </w:r>
      <w:r w:rsidRPr="005E5E78">
        <w:t>.</w:t>
      </w:r>
    </w:p>
    <w:p w:rsidR="005E5E78" w:rsidRPr="00575973" w:rsidRDefault="005E5E78" w:rsidP="005E5E78">
      <w:r>
        <w:t xml:space="preserve">Часто вектор удобнее записывать в </w:t>
      </w:r>
      <w:proofErr w:type="gramStart"/>
      <w:r>
        <w:t>столбец</w:t>
      </w:r>
      <w:r w:rsidRPr="005E5E78">
        <w:t xml:space="preserve">:   </w:t>
      </w:r>
      <w:proofErr w:type="gramEnd"/>
      <w:r w:rsidRPr="005E5E78">
        <w:t xml:space="preserve">   (</w:t>
      </w:r>
      <w:r w:rsidR="00575973">
        <w:rPr>
          <w:lang w:val="en-US"/>
        </w:rPr>
        <w:t>x</w:t>
      </w:r>
      <w:r w:rsidR="00575973" w:rsidRPr="00575973">
        <w:t>1)</w:t>
      </w:r>
    </w:p>
    <w:p w:rsidR="005E5E78" w:rsidRPr="005E5E78" w:rsidRDefault="005E5E78" w:rsidP="005E5E78">
      <w:pPr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lang w:val="en-US"/>
        </w:rPr>
        <w:t>X=(</w:t>
      </w:r>
      <w:r w:rsidR="00575973">
        <w:rPr>
          <w:lang w:val="en-US"/>
        </w:rPr>
        <w:t>x2)</w:t>
      </w:r>
    </w:p>
    <w:p w:rsidR="005E5E78" w:rsidRDefault="005E5E78" w:rsidP="005E5E78">
      <w:pPr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lang w:val="en-US"/>
        </w:rPr>
        <w:t xml:space="preserve">     (</w:t>
      </w:r>
      <w:r w:rsidR="00575973">
        <w:rPr>
          <w:lang w:val="en-US"/>
        </w:rPr>
        <w:t>…)</w:t>
      </w:r>
    </w:p>
    <w:p w:rsidR="00575973" w:rsidRDefault="005E5E78" w:rsidP="005E5E7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(</w:t>
      </w:r>
      <w:proofErr w:type="spellStart"/>
      <w:r w:rsidR="00575973">
        <w:rPr>
          <w:lang w:val="en-US"/>
        </w:rPr>
        <w:t>xn</w:t>
      </w:r>
      <w:proofErr w:type="spellEnd"/>
      <w:r w:rsidR="00575973">
        <w:rPr>
          <w:lang w:val="en-US"/>
        </w:rPr>
        <w:t>)</w:t>
      </w:r>
    </w:p>
    <w:p w:rsidR="00575973" w:rsidRDefault="00575973" w:rsidP="005E5E78">
      <w:r>
        <w:t>СЛОЖЕНИЕ И УМНОЖЕНИЕ НА СКАЛЯР</w:t>
      </w:r>
    </w:p>
    <w:p w:rsidR="00575973" w:rsidRDefault="00575973" w:rsidP="005E5E78">
      <w:r>
        <w:t>Наблюдение. Векторы можно складывать и умножать на скаляр (число). Результат будет вектором, элементы которого суть результаты поэлементного применения операции.</w:t>
      </w:r>
    </w:p>
    <w:p w:rsidR="00575973" w:rsidRDefault="00575973" w:rsidP="005E5E78">
      <w:r>
        <w:t>ЛИНЕЙНЫЕ ПОДПРОСТРАНСТВА</w:t>
      </w:r>
    </w:p>
    <w:p w:rsidR="00575973" w:rsidRDefault="00575973" w:rsidP="005E5E78">
      <w:r>
        <w:t xml:space="preserve">-Вектор пространство </w:t>
      </w:r>
      <w:r>
        <w:rPr>
          <w:lang w:val="en-US"/>
        </w:rPr>
        <w:t>R</w:t>
      </w:r>
      <w:r w:rsidRPr="00575973">
        <w:t>^</w:t>
      </w:r>
      <w:r>
        <w:rPr>
          <w:lang w:val="en-US"/>
        </w:rPr>
        <w:t>n</w:t>
      </w:r>
      <w:r w:rsidRPr="00575973">
        <w:t xml:space="preserve"> </w:t>
      </w:r>
      <w:r>
        <w:t>замкнуто относительно операций сложения и умножения на скаляр</w:t>
      </w:r>
    </w:p>
    <w:p w:rsidR="00575973" w:rsidRDefault="00575973" w:rsidP="005E5E78">
      <w:r>
        <w:t>-Обобщим это наблюдение</w:t>
      </w:r>
    </w:p>
    <w:p w:rsidR="00575973" w:rsidRDefault="00575973" w:rsidP="005E5E78">
      <w:r>
        <w:t>Определение. Линейным (или векторным) подпространством векторного пространства называется множество векторов, замкнутое относительно операций сложения и умножения на скаляр.</w:t>
      </w:r>
    </w:p>
    <w:p w:rsidR="00575973" w:rsidRDefault="00575973" w:rsidP="005E5E78">
      <w:r>
        <w:t>ЛИНЕЙНАЯ ОБОЛОЧКА</w:t>
      </w:r>
    </w:p>
    <w:p w:rsidR="00575973" w:rsidRDefault="00575973" w:rsidP="005E5E78">
      <w:r>
        <w:t>Определение. Линейной оболочкой векторов</w:t>
      </w:r>
      <w:r w:rsidRPr="00575973">
        <w:t xml:space="preserve"> </w:t>
      </w:r>
      <w:r>
        <w:rPr>
          <w:lang w:val="en-US"/>
        </w:rPr>
        <w:t>u</w:t>
      </w:r>
      <w:proofErr w:type="gramStart"/>
      <w:r w:rsidRPr="00575973">
        <w:t>1,</w:t>
      </w:r>
      <w:r>
        <w:rPr>
          <w:lang w:val="en-US"/>
        </w:rPr>
        <w:t>u</w:t>
      </w:r>
      <w:proofErr w:type="gramEnd"/>
      <w:r w:rsidRPr="00575973">
        <w:t>2,</w:t>
      </w:r>
      <w:r>
        <w:t>…</w:t>
      </w:r>
      <w:r w:rsidRPr="00575973">
        <w:t>,</w:t>
      </w:r>
      <w:r>
        <w:rPr>
          <w:lang w:val="en-US"/>
        </w:rPr>
        <w:t>un</w:t>
      </w:r>
      <w:r>
        <w:t xml:space="preserve"> называется множество всех линейных комбинаций этих векторов с произвольными коэффициентами</w:t>
      </w:r>
    </w:p>
    <w:p w:rsidR="00575973" w:rsidRDefault="00340111" w:rsidP="005E5E78">
      <w:r>
        <w:t xml:space="preserve">Утверждение. Линейная оболочка произвольного числа векторов является линейным подпространством в </w:t>
      </w:r>
      <w:r>
        <w:rPr>
          <w:lang w:val="en-US"/>
        </w:rPr>
        <w:t>R</w:t>
      </w:r>
      <w:r w:rsidRPr="00340111">
        <w:t>^</w:t>
      </w:r>
      <w:r>
        <w:rPr>
          <w:lang w:val="en-US"/>
        </w:rPr>
        <w:t>n</w:t>
      </w:r>
      <w:r w:rsidRPr="00340111">
        <w:t>.</w:t>
      </w:r>
    </w:p>
    <w:p w:rsidR="00340111" w:rsidRDefault="00340111" w:rsidP="005E5E78">
      <w:r>
        <w:t xml:space="preserve">Пример. На данной картинке </w:t>
      </w:r>
      <w:r w:rsidRPr="00340111">
        <w:t>&lt;</w:t>
      </w:r>
      <w:proofErr w:type="gramStart"/>
      <w:r>
        <w:rPr>
          <w:lang w:val="en-US"/>
        </w:rPr>
        <w:t>x</w:t>
      </w:r>
      <w:r w:rsidRPr="00340111">
        <w:t>,</w:t>
      </w:r>
      <w:r>
        <w:rPr>
          <w:lang w:val="en-US"/>
        </w:rPr>
        <w:t>y</w:t>
      </w:r>
      <w:proofErr w:type="gramEnd"/>
      <w:r w:rsidRPr="00340111">
        <w:t>&gt;</w:t>
      </w:r>
      <w:r>
        <w:t xml:space="preserve"> - плоскость</w:t>
      </w:r>
    </w:p>
    <w:p w:rsidR="00340111" w:rsidRDefault="00340111" w:rsidP="005E5E78">
      <w:r>
        <w:t>ЛИНЕЙНАЯ НЕЗАВИСИМОСТЬ</w:t>
      </w:r>
    </w:p>
    <w:p w:rsidR="00340111" w:rsidRDefault="00340111" w:rsidP="005E5E78">
      <w:r>
        <w:t xml:space="preserve">Определение. Векторы </w:t>
      </w:r>
      <w:r>
        <w:rPr>
          <w:lang w:val="en-US"/>
        </w:rPr>
        <w:t>u</w:t>
      </w:r>
      <w:proofErr w:type="gramStart"/>
      <w:r w:rsidRPr="00340111">
        <w:t>1,</w:t>
      </w:r>
      <w:r>
        <w:rPr>
          <w:lang w:val="en-US"/>
        </w:rPr>
        <w:t>u</w:t>
      </w:r>
      <w:proofErr w:type="gramEnd"/>
      <w:r w:rsidRPr="00340111">
        <w:t>2,…,</w:t>
      </w:r>
      <w:r>
        <w:rPr>
          <w:lang w:val="en-US"/>
        </w:rPr>
        <w:t>un</w:t>
      </w:r>
      <w:r w:rsidRPr="00340111">
        <w:t xml:space="preserve"> </w:t>
      </w:r>
      <w:r>
        <w:t xml:space="preserve">называется линейно независимыми, если никакая нетривиальная линейная комбинация этих векторов не равна нуль-вектору. Иными словами, для любых </w:t>
      </w:r>
      <w:r>
        <w:rPr>
          <w:lang w:val="en-US"/>
        </w:rPr>
        <w:t>ai</w:t>
      </w:r>
      <w:r w:rsidRPr="00340111">
        <w:t xml:space="preserve"> </w:t>
      </w:r>
      <w:r>
        <w:rPr>
          <w:lang w:val="en-US"/>
        </w:rPr>
        <w:t>e</w:t>
      </w:r>
      <w:r w:rsidRPr="00340111">
        <w:t xml:space="preserve"> </w:t>
      </w:r>
      <w:r>
        <w:rPr>
          <w:lang w:val="en-US"/>
        </w:rPr>
        <w:t>R</w:t>
      </w:r>
      <w:r>
        <w:t xml:space="preserve">, не все из которых </w:t>
      </w:r>
      <w:proofErr w:type="gramStart"/>
      <w:r>
        <w:t>нулевые ,</w:t>
      </w:r>
      <w:proofErr w:type="gramEnd"/>
      <w:r>
        <w:t xml:space="preserve"> выполняются</w:t>
      </w:r>
    </w:p>
    <w:p w:rsidR="00340111" w:rsidRDefault="00340111" w:rsidP="005E5E78">
      <w:r>
        <w:t xml:space="preserve">БАЗИС </w:t>
      </w:r>
    </w:p>
    <w:p w:rsidR="00340111" w:rsidRDefault="00340111" w:rsidP="005E5E78">
      <w:r>
        <w:t>Определение. Пусть М – линейное подпространство.</w:t>
      </w:r>
    </w:p>
    <w:p w:rsidR="00340111" w:rsidRDefault="00340111" w:rsidP="005E5E78">
      <w:r>
        <w:t xml:space="preserve">Базисом в М называется минимальная система векторов </w:t>
      </w:r>
      <w:r>
        <w:rPr>
          <w:lang w:val="en-US"/>
        </w:rPr>
        <w:t>u</w:t>
      </w:r>
      <w:proofErr w:type="gramStart"/>
      <w:r w:rsidRPr="00340111">
        <w:t>1,</w:t>
      </w:r>
      <w:r>
        <w:rPr>
          <w:lang w:val="en-US"/>
        </w:rPr>
        <w:t>u</w:t>
      </w:r>
      <w:proofErr w:type="gramEnd"/>
      <w:r w:rsidRPr="00340111">
        <w:t>2,</w:t>
      </w:r>
      <w:r>
        <w:t>…</w:t>
      </w:r>
      <w:r w:rsidRPr="00340111">
        <w:t>,</w:t>
      </w:r>
      <w:r>
        <w:rPr>
          <w:lang w:val="en-US"/>
        </w:rPr>
        <w:t>un</w:t>
      </w:r>
      <w:r>
        <w:t>, для которой М = (</w:t>
      </w:r>
      <w:r>
        <w:rPr>
          <w:lang w:val="en-US"/>
        </w:rPr>
        <w:t>u</w:t>
      </w:r>
      <w:r w:rsidRPr="00340111">
        <w:t>1,</w:t>
      </w:r>
      <w:r>
        <w:rPr>
          <w:lang w:val="en-US"/>
        </w:rPr>
        <w:t>u</w:t>
      </w:r>
      <w:r w:rsidRPr="00340111">
        <w:t>2,</w:t>
      </w:r>
      <w:r>
        <w:t>…</w:t>
      </w:r>
      <w:r w:rsidRPr="00340111">
        <w:t>,</w:t>
      </w:r>
      <w:r>
        <w:rPr>
          <w:lang w:val="en-US"/>
        </w:rPr>
        <w:t>un</w:t>
      </w:r>
      <w:r w:rsidRPr="00340111">
        <w:t>)</w:t>
      </w:r>
      <w:r>
        <w:t>.</w:t>
      </w:r>
    </w:p>
    <w:p w:rsidR="00340111" w:rsidRDefault="00340111" w:rsidP="005E5E78">
      <w:r>
        <w:t>Свойства базиса</w:t>
      </w:r>
    </w:p>
    <w:p w:rsidR="00340111" w:rsidRDefault="00340111" w:rsidP="005E5E78">
      <w:r>
        <w:t xml:space="preserve">-Базис является ЛНЗ системой </w:t>
      </w:r>
    </w:p>
    <w:p w:rsidR="00340111" w:rsidRDefault="00340111" w:rsidP="005E5E78">
      <w:r>
        <w:lastRenderedPageBreak/>
        <w:t>-Векторы из М выражается через базис единственным способом</w:t>
      </w:r>
    </w:p>
    <w:p w:rsidR="00340111" w:rsidRDefault="00340111" w:rsidP="005E5E78">
      <w:r>
        <w:t xml:space="preserve">-Любую ЛНЗ систему можно </w:t>
      </w:r>
      <w:r w:rsidR="007912B9">
        <w:t xml:space="preserve">дополнить до базиса </w:t>
      </w:r>
    </w:p>
    <w:p w:rsidR="007912B9" w:rsidRDefault="007912B9" w:rsidP="005E5E78">
      <w:r>
        <w:t>-В любой системе образующих можно выбрать базис</w:t>
      </w:r>
    </w:p>
    <w:p w:rsidR="007912B9" w:rsidRDefault="007912B9" w:rsidP="005E5E78">
      <w:r>
        <w:t>-Любые два базиса равномощны</w:t>
      </w:r>
    </w:p>
    <w:p w:rsidR="007912B9" w:rsidRPr="007912B9" w:rsidRDefault="007912B9" w:rsidP="005E5E78">
      <w:pPr>
        <w:rPr>
          <w:lang w:val="en-US"/>
        </w:rPr>
      </w:pPr>
      <w:r>
        <w:t>Крайнее свойство свидетельствует о корректности определения размерности линейного пространства как размера базиса в этом линейном пространстве.</w:t>
      </w:r>
      <w:bookmarkStart w:id="0" w:name="_GoBack"/>
      <w:bookmarkEnd w:id="0"/>
    </w:p>
    <w:p w:rsidR="007912B9" w:rsidRDefault="007912B9" w:rsidP="005E5E78">
      <w:r>
        <w:rPr>
          <w:b/>
        </w:rPr>
        <w:t>Теорема.</w:t>
      </w:r>
      <w:r w:rsidRPr="007912B9">
        <w:t xml:space="preserve"> </w:t>
      </w:r>
      <w:r>
        <w:rPr>
          <w:lang w:val="en-US"/>
        </w:rPr>
        <w:t>n</w:t>
      </w:r>
      <w:r w:rsidRPr="007912B9">
        <w:t>+1</w:t>
      </w:r>
      <w:r>
        <w:t xml:space="preserve"> векторов в </w:t>
      </w:r>
      <w:r>
        <w:rPr>
          <w:lang w:val="en-US"/>
        </w:rPr>
        <w:t>n</w:t>
      </w:r>
      <w:r>
        <w:t>- мерном пространстве всегда линейно зависимы.</w:t>
      </w:r>
    </w:p>
    <w:p w:rsidR="007912B9" w:rsidRPr="007912B9" w:rsidRDefault="007912B9" w:rsidP="005E5E78">
      <w:r>
        <w:t>Доказательство. От противного. Они линейно независимы – можно дополнить до базиса – противоречие с тем, что любые два базиса равномощны.</w:t>
      </w:r>
    </w:p>
    <w:p w:rsidR="007912B9" w:rsidRPr="00340111" w:rsidRDefault="007912B9" w:rsidP="005E5E78"/>
    <w:p w:rsidR="00340111" w:rsidRPr="00340111" w:rsidRDefault="00340111" w:rsidP="005E5E78"/>
    <w:p w:rsidR="00575973" w:rsidRPr="00575973" w:rsidRDefault="00575973" w:rsidP="005E5E78"/>
    <w:p w:rsidR="00575973" w:rsidRPr="00575973" w:rsidRDefault="00575973" w:rsidP="005E5E78"/>
    <w:sectPr w:rsidR="00575973" w:rsidRPr="005759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E78"/>
    <w:rsid w:val="00340111"/>
    <w:rsid w:val="00575973"/>
    <w:rsid w:val="005E5E78"/>
    <w:rsid w:val="00791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E8A6C"/>
  <w15:chartTrackingRefBased/>
  <w15:docId w15:val="{D713945D-C0B7-4D17-A8EA-0080A49DA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EBE6C9-5044-439C-A479-0DEBACB9A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1</cp:revision>
  <dcterms:created xsi:type="dcterms:W3CDTF">2022-03-24T09:08:00Z</dcterms:created>
  <dcterms:modified xsi:type="dcterms:W3CDTF">2022-03-24T09:52:00Z</dcterms:modified>
</cp:coreProperties>
</file>