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207" w:rsidRDefault="00022207" w:rsidP="00022207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:rsidR="00022207" w:rsidRDefault="00022207" w:rsidP="00022207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:rsidR="00022207" w:rsidRDefault="00022207" w:rsidP="00022207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022207" w:rsidRDefault="00022207" w:rsidP="00022207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:rsidR="00022207" w:rsidRDefault="00022207" w:rsidP="00022207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022207" w:rsidRDefault="00022207" w:rsidP="00022207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:rsidR="00022207" w:rsidRDefault="00022207" w:rsidP="00022207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022207" w:rsidRDefault="00022207" w:rsidP="00022207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022207" w:rsidRDefault="00022207" w:rsidP="00022207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022207" w:rsidRDefault="00022207" w:rsidP="00022207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022207" w:rsidRDefault="00022207" w:rsidP="00022207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</w:t>
      </w:r>
      <w:r>
        <w:rPr>
          <w:rFonts w:ascii="Arial" w:hAnsi="Arial" w:cs="Arial"/>
          <w:color w:val="000000" w:themeColor="text1"/>
          <w:sz w:val="28"/>
          <w:szCs w:val="28"/>
        </w:rPr>
        <w:t>Базовые компоненты интернет-технологий</w:t>
      </w:r>
      <w:r>
        <w:rPr>
          <w:rFonts w:ascii="Arial" w:hAnsi="Arial" w:cs="Arial"/>
          <w:color w:val="000000"/>
          <w:sz w:val="28"/>
          <w:szCs w:val="28"/>
        </w:rPr>
        <w:t>»</w:t>
      </w:r>
    </w:p>
    <w:p w:rsidR="00022207" w:rsidRDefault="00022207" w:rsidP="00022207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022207" w:rsidRDefault="00022207" w:rsidP="00022207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Отчет по </w:t>
      </w:r>
      <w:r>
        <w:rPr>
          <w:rFonts w:ascii="Arial" w:hAnsi="Arial" w:cs="Arial"/>
          <w:color w:val="000000"/>
          <w:sz w:val="28"/>
          <w:szCs w:val="28"/>
        </w:rPr>
        <w:t>РК</w:t>
      </w:r>
      <w:r>
        <w:rPr>
          <w:rFonts w:ascii="Arial" w:hAnsi="Arial" w:cs="Arial"/>
          <w:color w:val="000000"/>
          <w:sz w:val="28"/>
          <w:szCs w:val="28"/>
        </w:rPr>
        <w:t xml:space="preserve"> №1</w:t>
      </w:r>
    </w:p>
    <w:p w:rsidR="00022207" w:rsidRDefault="00022207" w:rsidP="00022207">
      <w:pPr>
        <w:pStyle w:val="2"/>
        <w:spacing w:before="360" w:beforeAutospacing="0" w:after="240" w:afterAutospacing="0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 w:themeColor="text1"/>
          <w:spacing w:val="-5"/>
          <w:sz w:val="24"/>
          <w:szCs w:val="24"/>
        </w:rPr>
        <w:t>«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Основные конструкции языка </w:t>
      </w:r>
      <w:proofErr w:type="spellStart"/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Python</w:t>
      </w:r>
      <w:proofErr w:type="spellEnd"/>
      <w:r>
        <w:rPr>
          <w:rFonts w:ascii="Arial" w:hAnsi="Arial" w:cs="Arial"/>
          <w:b w:val="0"/>
          <w:bCs w:val="0"/>
          <w:color w:val="000000" w:themeColor="text1"/>
          <w:spacing w:val="-5"/>
          <w:sz w:val="24"/>
          <w:szCs w:val="24"/>
        </w:rPr>
        <w:t>»</w:t>
      </w:r>
    </w:p>
    <w:p w:rsidR="00022207" w:rsidRDefault="00022207" w:rsidP="00022207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022207" w:rsidRDefault="00022207" w:rsidP="00022207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022207" w:rsidRDefault="00022207" w:rsidP="00022207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022207" w:rsidRDefault="00022207" w:rsidP="00022207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022207" w:rsidRDefault="00022207" w:rsidP="00022207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022207" w:rsidRDefault="00022207" w:rsidP="00022207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pPr w:leftFromText="180" w:rightFromText="180" w:bottomFromText="160" w:vertAnchor="text" w:horzAnchor="margin" w:tblpY="22"/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022207" w:rsidTr="00022207">
        <w:tc>
          <w:tcPr>
            <w:tcW w:w="1925" w:type="pct"/>
            <w:hideMark/>
          </w:tcPr>
          <w:p w:rsidR="00022207" w:rsidRDefault="0002220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408" w:type="pct"/>
          </w:tcPr>
          <w:p w:rsidR="00022207" w:rsidRDefault="0002220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  <w:hideMark/>
          </w:tcPr>
          <w:p w:rsidR="00022207" w:rsidRDefault="0002220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022207" w:rsidTr="00022207">
        <w:trPr>
          <w:gridAfter w:val="1"/>
          <w:wAfter w:w="1667" w:type="pct"/>
        </w:trPr>
        <w:tc>
          <w:tcPr>
            <w:tcW w:w="1925" w:type="pct"/>
            <w:hideMark/>
          </w:tcPr>
          <w:p w:rsidR="00022207" w:rsidRDefault="00022207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студент 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5</w:t>
            </w:r>
            <w:r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408" w:type="pct"/>
          </w:tcPr>
          <w:p w:rsidR="00022207" w:rsidRDefault="0002220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022207" w:rsidTr="00022207">
        <w:trPr>
          <w:gridAfter w:val="1"/>
          <w:wAfter w:w="1667" w:type="pct"/>
        </w:trPr>
        <w:tc>
          <w:tcPr>
            <w:tcW w:w="1925" w:type="pct"/>
            <w:hideMark/>
          </w:tcPr>
          <w:p w:rsidR="00022207" w:rsidRDefault="00022207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Дзитиев Вадим</w:t>
            </w:r>
          </w:p>
        </w:tc>
        <w:tc>
          <w:tcPr>
            <w:tcW w:w="1408" w:type="pct"/>
          </w:tcPr>
          <w:p w:rsidR="00022207" w:rsidRDefault="0002220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022207" w:rsidTr="00022207">
        <w:tc>
          <w:tcPr>
            <w:tcW w:w="1925" w:type="pct"/>
          </w:tcPr>
          <w:p w:rsidR="00022207" w:rsidRDefault="0002220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:rsidR="00022207" w:rsidRDefault="0002220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:rsidR="00022207" w:rsidRDefault="0002220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  <w:hideMark/>
          </w:tcPr>
          <w:p w:rsidR="00022207" w:rsidRDefault="0002220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:rsidR="00022207" w:rsidRDefault="00022207" w:rsidP="00022207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022207" w:rsidRDefault="00022207" w:rsidP="00022207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022207" w:rsidRDefault="00022207" w:rsidP="004D6CC2">
      <w:pPr>
        <w:shd w:val="clear" w:color="auto" w:fill="FFFFFF"/>
        <w:ind w:left="2832" w:firstLine="70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2022г.</w:t>
      </w:r>
    </w:p>
    <w:p w:rsidR="00C729F8" w:rsidRDefault="00C729F8"/>
    <w:p w:rsidR="004D6CC2" w:rsidRDefault="004D6CC2"/>
    <w:p w:rsidR="004D6CC2" w:rsidRDefault="004D6CC2"/>
    <w:p w:rsidR="004D6CC2" w:rsidRDefault="004D6CC2" w:rsidP="004D6CC2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Условия рубежного контроля №1 по курсу БКИТ</w:t>
      </w:r>
    </w:p>
    <w:p w:rsidR="004D6CC2" w:rsidRDefault="004D6CC2" w:rsidP="004D6CC2">
      <w:pPr>
        <w:pStyle w:val="a3"/>
        <w:spacing w:before="0" w:beforeAutospacing="0" w:after="160" w:afterAutospacing="0"/>
        <w:jc w:val="both"/>
      </w:pPr>
      <w:r>
        <w:rPr>
          <w:color w:val="000000"/>
          <w:sz w:val="28"/>
          <w:szCs w:val="28"/>
        </w:rPr>
        <w:t xml:space="preserve">Рубежный контроль представляет собой разработку программы на языке </w:t>
      </w:r>
      <w:proofErr w:type="spellStart"/>
      <w:r>
        <w:rPr>
          <w:color w:val="000000"/>
          <w:sz w:val="28"/>
          <w:szCs w:val="28"/>
        </w:rPr>
        <w:t>Python</w:t>
      </w:r>
      <w:proofErr w:type="spellEnd"/>
      <w:r>
        <w:rPr>
          <w:color w:val="000000"/>
          <w:sz w:val="28"/>
          <w:szCs w:val="28"/>
        </w:rPr>
        <w:t>, которая выполняет следующие действия:</w:t>
      </w:r>
    </w:p>
    <w:p w:rsidR="004D6CC2" w:rsidRDefault="004D6CC2" w:rsidP="004D6CC2">
      <w:pPr>
        <w:pStyle w:val="a3"/>
        <w:spacing w:before="0" w:beforeAutospacing="0" w:after="160" w:afterAutospacing="0"/>
        <w:jc w:val="both"/>
      </w:pPr>
      <w:r>
        <w:rPr>
          <w:color w:val="000000"/>
          <w:sz w:val="28"/>
          <w:szCs w:val="28"/>
        </w:rPr>
        <w:t>1) Необходимо создать два класса данных в соответствии с Вашим вариантом предметной области, которые связаны отношениями один-ко-многим и многие-ко-многим.</w:t>
      </w:r>
    </w:p>
    <w:p w:rsidR="004D6CC2" w:rsidRDefault="004D6CC2" w:rsidP="004D6CC2">
      <w:pPr>
        <w:pStyle w:val="a3"/>
        <w:spacing w:before="0" w:beforeAutospacing="0" w:after="160" w:afterAutospacing="0"/>
        <w:jc w:val="both"/>
      </w:pPr>
      <w:r>
        <w:rPr>
          <w:color w:val="000000"/>
          <w:sz w:val="28"/>
          <w:szCs w:val="28"/>
        </w:rPr>
        <w:t>Пример классов данных для предметной области Сотрудник-Отдел: </w:t>
      </w:r>
    </w:p>
    <w:p w:rsidR="004D6CC2" w:rsidRDefault="004D6CC2" w:rsidP="004D6CC2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Класс «Сотрудник», содержащий поля:</w:t>
      </w:r>
    </w:p>
    <w:p w:rsidR="004D6CC2" w:rsidRDefault="004D6CC2" w:rsidP="004D6CC2">
      <w:pPr>
        <w:pStyle w:val="a3"/>
        <w:numPr>
          <w:ilvl w:val="1"/>
          <w:numId w:val="2"/>
        </w:numPr>
        <w:spacing w:before="0" w:beforeAutospacing="0" w:after="0" w:afterAutospacing="0"/>
        <w:ind w:left="113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ID записи о сотруднике;</w:t>
      </w:r>
    </w:p>
    <w:p w:rsidR="004D6CC2" w:rsidRDefault="004D6CC2" w:rsidP="004D6CC2">
      <w:pPr>
        <w:pStyle w:val="a3"/>
        <w:numPr>
          <w:ilvl w:val="1"/>
          <w:numId w:val="2"/>
        </w:numPr>
        <w:spacing w:before="0" w:beforeAutospacing="0" w:after="0" w:afterAutospacing="0"/>
        <w:ind w:left="113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Фамилия сотрудника;</w:t>
      </w:r>
    </w:p>
    <w:p w:rsidR="004D6CC2" w:rsidRDefault="004D6CC2" w:rsidP="004D6CC2">
      <w:pPr>
        <w:pStyle w:val="a3"/>
        <w:numPr>
          <w:ilvl w:val="1"/>
          <w:numId w:val="2"/>
        </w:numPr>
        <w:spacing w:before="0" w:beforeAutospacing="0" w:after="0" w:afterAutospacing="0"/>
        <w:ind w:left="113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Зарплата (количественный признак);</w:t>
      </w:r>
    </w:p>
    <w:p w:rsidR="004D6CC2" w:rsidRDefault="004D6CC2" w:rsidP="004D6CC2">
      <w:pPr>
        <w:pStyle w:val="a3"/>
        <w:numPr>
          <w:ilvl w:val="1"/>
          <w:numId w:val="2"/>
        </w:numPr>
        <w:spacing w:before="0" w:beforeAutospacing="0" w:after="0" w:afterAutospacing="0"/>
        <w:ind w:left="113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ID записи об отделе. (для реализации связи один-ко-многим)</w:t>
      </w:r>
    </w:p>
    <w:p w:rsidR="004D6CC2" w:rsidRDefault="004D6CC2" w:rsidP="004D6CC2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Класс «Отдел», содержащий поля:</w:t>
      </w:r>
    </w:p>
    <w:p w:rsidR="004D6CC2" w:rsidRDefault="004D6CC2" w:rsidP="004D6CC2">
      <w:pPr>
        <w:pStyle w:val="a3"/>
        <w:numPr>
          <w:ilvl w:val="1"/>
          <w:numId w:val="2"/>
        </w:numPr>
        <w:spacing w:before="0" w:beforeAutospacing="0" w:after="0" w:afterAutospacing="0"/>
        <w:ind w:left="113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ID записи об отделе;</w:t>
      </w:r>
    </w:p>
    <w:p w:rsidR="004D6CC2" w:rsidRDefault="004D6CC2" w:rsidP="004D6CC2">
      <w:pPr>
        <w:pStyle w:val="a3"/>
        <w:numPr>
          <w:ilvl w:val="1"/>
          <w:numId w:val="2"/>
        </w:numPr>
        <w:spacing w:before="0" w:beforeAutospacing="0" w:after="0" w:afterAutospacing="0"/>
        <w:ind w:left="113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Наименование отдела.</w:t>
      </w:r>
    </w:p>
    <w:p w:rsidR="004D6CC2" w:rsidRDefault="004D6CC2" w:rsidP="004D6CC2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(Для реализации связи многие-ко-многим) Класс «Сотрудники отдела», содержащий поля:</w:t>
      </w:r>
    </w:p>
    <w:p w:rsidR="004D6CC2" w:rsidRDefault="004D6CC2" w:rsidP="004D6CC2">
      <w:pPr>
        <w:pStyle w:val="a3"/>
        <w:numPr>
          <w:ilvl w:val="1"/>
          <w:numId w:val="2"/>
        </w:numPr>
        <w:spacing w:before="0" w:beforeAutospacing="0" w:after="0" w:afterAutospacing="0"/>
        <w:ind w:left="121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ID записи о сотруднике;</w:t>
      </w:r>
    </w:p>
    <w:p w:rsidR="004D6CC2" w:rsidRDefault="004D6CC2" w:rsidP="004D6CC2">
      <w:pPr>
        <w:pStyle w:val="a3"/>
        <w:numPr>
          <w:ilvl w:val="1"/>
          <w:numId w:val="2"/>
        </w:numPr>
        <w:spacing w:before="0" w:beforeAutospacing="0" w:after="0" w:afterAutospacing="0"/>
        <w:ind w:left="121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ID записи об отделе.</w:t>
      </w:r>
    </w:p>
    <w:p w:rsidR="004D6CC2" w:rsidRDefault="004D6CC2" w:rsidP="004D6CC2">
      <w:pPr>
        <w:pStyle w:val="a3"/>
        <w:spacing w:before="0" w:beforeAutospacing="0" w:after="160" w:afterAutospacing="0"/>
        <w:jc w:val="both"/>
      </w:pPr>
      <w:r>
        <w:rPr>
          <w:color w:val="000000"/>
          <w:sz w:val="28"/>
          <w:szCs w:val="28"/>
        </w:rPr>
        <w:t>2) Необходимо создать списки объектов классов, содержащих тестовые данные (3-5 записей), таким образом, чтобы первичные и вторичные ключи соответствующих записей были связаны по идентификаторам.</w:t>
      </w:r>
    </w:p>
    <w:p w:rsidR="004D6CC2" w:rsidRDefault="004D6CC2" w:rsidP="004D6CC2">
      <w:pPr>
        <w:pStyle w:val="a3"/>
        <w:spacing w:before="0" w:beforeAutospacing="0" w:after="160" w:afterAutospacing="0"/>
        <w:jc w:val="both"/>
      </w:pPr>
      <w:r>
        <w:rPr>
          <w:color w:val="000000"/>
          <w:sz w:val="28"/>
          <w:szCs w:val="28"/>
        </w:rPr>
        <w:t xml:space="preserve">3) Необходимо разработать запросы в соответствии с Вашим вариантом. Запросы сформулированы в терминах классов «Сотрудник» и «Отдел», которые используются в примере. Вам нужно перенести эти требования в Ваш вариант предметной области. При разработке запросов необходимо по возможности использовать функциональные возможности языка </w:t>
      </w:r>
      <w:proofErr w:type="spellStart"/>
      <w:r>
        <w:rPr>
          <w:color w:val="000000"/>
          <w:sz w:val="28"/>
          <w:szCs w:val="28"/>
        </w:rPr>
        <w:t>Python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list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dict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comprehensions</w:t>
      </w:r>
      <w:proofErr w:type="spellEnd"/>
      <w:r>
        <w:rPr>
          <w:color w:val="000000"/>
          <w:sz w:val="28"/>
          <w:szCs w:val="28"/>
        </w:rPr>
        <w:t>, функции высших порядков).</w:t>
      </w:r>
    </w:p>
    <w:p w:rsidR="004D6CC2" w:rsidRDefault="004D6CC2" w:rsidP="004D6CC2">
      <w:pPr>
        <w:pStyle w:val="a3"/>
        <w:spacing w:before="0" w:beforeAutospacing="0" w:after="160" w:afterAutospacing="0"/>
        <w:jc w:val="both"/>
      </w:pPr>
      <w:r>
        <w:rPr>
          <w:color w:val="000000"/>
          <w:sz w:val="28"/>
          <w:szCs w:val="28"/>
        </w:rPr>
        <w:t>Для реализации запроса №2 введите в класс, находящийся на стороне связи «много», произвольный количественный признак, например, «зарплата сотрудника».</w:t>
      </w:r>
    </w:p>
    <w:p w:rsidR="004D6CC2" w:rsidRDefault="004D6CC2" w:rsidP="004D6CC2">
      <w:pPr>
        <w:pStyle w:val="a3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>Вариант Д.</w:t>
      </w:r>
    </w:p>
    <w:p w:rsidR="004D6CC2" w:rsidRDefault="004D6CC2" w:rsidP="004D6CC2">
      <w:pPr>
        <w:pStyle w:val="a3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«Отдел» и «Сотрудник» связаны соотношением один-ко-многим. Выведите список всех сотрудников, у которых фамилия заканчивается на «</w:t>
      </w:r>
      <w:proofErr w:type="spellStart"/>
      <w:r>
        <w:rPr>
          <w:color w:val="000000"/>
          <w:sz w:val="28"/>
          <w:szCs w:val="28"/>
        </w:rPr>
        <w:t>ов</w:t>
      </w:r>
      <w:proofErr w:type="spellEnd"/>
      <w:r>
        <w:rPr>
          <w:color w:val="000000"/>
          <w:sz w:val="28"/>
          <w:szCs w:val="28"/>
        </w:rPr>
        <w:t>», и названия их отделов.</w:t>
      </w:r>
    </w:p>
    <w:p w:rsidR="004D6CC2" w:rsidRDefault="004D6CC2" w:rsidP="004D6CC2">
      <w:pPr>
        <w:pStyle w:val="a3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«Отдел» и «Сотрудник» связаны соотношением один-ко-многим. Выведите список отделов со средней зарплатой сотрудников в каждом отделе, отсортированный по средней зарплате (</w:t>
      </w:r>
      <w:r>
        <w:rPr>
          <w:i/>
          <w:iCs/>
          <w:color w:val="000000"/>
          <w:sz w:val="28"/>
          <w:szCs w:val="28"/>
        </w:rPr>
        <w:t xml:space="preserve">отдельной функции </w:t>
      </w:r>
      <w:r>
        <w:rPr>
          <w:i/>
          <w:iCs/>
          <w:color w:val="000000"/>
          <w:sz w:val="28"/>
          <w:szCs w:val="28"/>
        </w:rPr>
        <w:lastRenderedPageBreak/>
        <w:t xml:space="preserve">вычисления среднего значения в </w:t>
      </w:r>
      <w:proofErr w:type="spellStart"/>
      <w:r>
        <w:rPr>
          <w:i/>
          <w:iCs/>
          <w:color w:val="000000"/>
          <w:sz w:val="28"/>
          <w:szCs w:val="28"/>
        </w:rPr>
        <w:t>Python</w:t>
      </w:r>
      <w:proofErr w:type="spellEnd"/>
      <w:r>
        <w:rPr>
          <w:i/>
          <w:iCs/>
          <w:color w:val="000000"/>
          <w:sz w:val="28"/>
          <w:szCs w:val="28"/>
        </w:rPr>
        <w:t xml:space="preserve"> нет, нужно использовать комбинацию функций вычисления суммы и количества значений</w:t>
      </w:r>
      <w:r>
        <w:rPr>
          <w:color w:val="000000"/>
          <w:sz w:val="28"/>
          <w:szCs w:val="28"/>
        </w:rPr>
        <w:t>).</w:t>
      </w:r>
    </w:p>
    <w:p w:rsidR="004D6CC2" w:rsidRDefault="004D6CC2" w:rsidP="004D6CC2">
      <w:pPr>
        <w:pStyle w:val="a3"/>
        <w:numPr>
          <w:ilvl w:val="0"/>
          <w:numId w:val="3"/>
        </w:numPr>
        <w:spacing w:before="0" w:beforeAutospacing="0" w:after="20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«Отдел» и «Сотрудник» связаны соотношением многие-ко-многим. Выведите список всех отделов, у которых название начинается с буквы «А», и список работающих в них сотрудников.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1437"/>
        <w:gridCol w:w="1206"/>
      </w:tblGrid>
      <w:tr w:rsidR="004D6CC2" w:rsidRPr="004D6CC2" w:rsidTr="004D6CC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6CC2" w:rsidRPr="004D6CC2" w:rsidRDefault="004D6CC2" w:rsidP="004D6CC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C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6CC2" w:rsidRPr="004D6CC2" w:rsidRDefault="004D6CC2" w:rsidP="004D6CC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C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Музыкант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6CC2" w:rsidRPr="004D6CC2" w:rsidRDefault="004D6CC2" w:rsidP="004D6CC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C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Оркестр</w:t>
            </w:r>
          </w:p>
        </w:tc>
      </w:tr>
    </w:tbl>
    <w:p w:rsidR="004D6CC2" w:rsidRDefault="004D6CC2">
      <w:r>
        <w:t>Текст программы:</w:t>
      </w:r>
    </w:p>
    <w:p w:rsidR="004D6CC2" w:rsidRDefault="004D6CC2"/>
    <w:p w:rsidR="004D6CC2" w:rsidRDefault="004D6CC2"/>
    <w:p w:rsidR="004D6CC2" w:rsidRPr="004D6CC2" w:rsidRDefault="004D6CC2" w:rsidP="004D6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operator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itemgetter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Музыкант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4D6CC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4D6CC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fio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sal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D6CC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.id = id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D6CC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.fio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fio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D6CC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.sal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sal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D6CC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.orc_id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Оркестр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4D6CC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4D6CC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name):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D6CC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.id = id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D6CC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.name = name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'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Музыканты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' 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для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реализации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связи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многие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-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-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многим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"""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4D6CC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4D6CC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orc_id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D6CC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D6CC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.orc_id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Оркестры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Orcs = [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Orc(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Исторический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оркестр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Симфонический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оркестр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Духовой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оркестр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Музыканты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Muss = [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Mus(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Иванов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45000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Багаев</w:t>
      </w:r>
      <w:proofErr w:type="spellEnd"/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35000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Петров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22000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Свиридов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25000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Слепаков</w:t>
      </w:r>
      <w:proofErr w:type="spellEnd"/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39000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Рябцев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30000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muss_orcs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Основная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функция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Соединение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данных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один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многим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[(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e.fio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e.sal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d.name)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Orcs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Muss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e.orc_id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d.id]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Соединение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данных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многие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многим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many_to_many_temp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[(d.name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ed.orc_id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ed.orc_id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Orcs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muss_orcs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d.id ==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ed.orc_id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many_to_many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[(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e.fio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e.sal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orc_name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orc_name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orc_id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many_to_many_temp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Muss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e.id ==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]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Задание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1'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][-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:]==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ов</w:t>
      </w:r>
      <w:proofErr w:type="spellEnd"/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Задание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2'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arr1 = []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Orcs: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Список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музыкантов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d_muss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i: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== x.name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d_muss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&gt; 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Зарплаты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музыкантов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d_sals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sal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sal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d_muss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Средняя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зарплата</w:t>
      </w:r>
      <w:r w:rsidRPr="004D6CC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d_sals_sum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d_sals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arr.append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((x.name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d_sals_sum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</w:t>
      </w:r>
      <w:proofErr w:type="spellStart"/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d_muss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arr1=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itemgetter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D6CC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arr1: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r w:rsidRPr="004D6CC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__round__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Задание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3'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arr2 = []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Orcs: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d.name: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arr2.append(d.id)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(arr2))):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many_to_many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[x][</w:t>
      </w:r>
      <w:r w:rsidRPr="004D6C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Muss: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i.orc_id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arr2[x]: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4D6C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i.fio</w:t>
      </w:r>
      <w:proofErr w:type="spellEnd"/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D6C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4D6C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D6C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  <w:proofErr w:type="gramEnd"/>
    </w:p>
    <w:p w:rsidR="004D6CC2" w:rsidRDefault="004D6CC2">
      <w:pPr>
        <w:rPr>
          <w:lang w:val="en-US"/>
        </w:rPr>
      </w:pPr>
    </w:p>
    <w:p w:rsidR="004D6CC2" w:rsidRDefault="004D6CC2">
      <w:r>
        <w:lastRenderedPageBreak/>
        <w:t xml:space="preserve">Результат программы: </w:t>
      </w:r>
    </w:p>
    <w:p w:rsidR="004D6CC2" w:rsidRPr="004D6CC2" w:rsidRDefault="004D6CC2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74D82DDF" wp14:editId="36058503">
            <wp:extent cx="5886450" cy="7648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CC2" w:rsidRPr="004D6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50470"/>
    <w:multiLevelType w:val="multilevel"/>
    <w:tmpl w:val="E978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0042C"/>
    <w:multiLevelType w:val="multilevel"/>
    <w:tmpl w:val="5910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9F8"/>
    <w:rsid w:val="00022207"/>
    <w:rsid w:val="004D6CC2"/>
    <w:rsid w:val="00C7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368F7"/>
  <w15:chartTrackingRefBased/>
  <w15:docId w15:val="{4B754EA2-8555-4596-B016-F640677B0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2207"/>
    <w:pPr>
      <w:spacing w:line="256" w:lineRule="auto"/>
    </w:pPr>
  </w:style>
  <w:style w:type="paragraph" w:styleId="2">
    <w:name w:val="heading 2"/>
    <w:basedOn w:val="a"/>
    <w:link w:val="20"/>
    <w:uiPriority w:val="9"/>
    <w:semiHidden/>
    <w:unhideWhenUsed/>
    <w:qFormat/>
    <w:rsid w:val="00022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0222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D6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D6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6CC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9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Дзитиев</dc:creator>
  <cp:keywords/>
  <dc:description/>
  <cp:lastModifiedBy>Вадим Дзитиев</cp:lastModifiedBy>
  <cp:revision>3</cp:revision>
  <dcterms:created xsi:type="dcterms:W3CDTF">2022-12-26T06:20:00Z</dcterms:created>
  <dcterms:modified xsi:type="dcterms:W3CDTF">2022-12-26T06:26:00Z</dcterms:modified>
</cp:coreProperties>
</file>