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6AA" w:rsidRPr="00C376AA" w:rsidRDefault="00C376AA" w:rsidP="00D94E24">
      <w:pPr>
        <w:pStyle w:val="1"/>
        <w:spacing w:line="360" w:lineRule="auto"/>
        <w:jc w:val="center"/>
        <w:rPr>
          <w:rFonts w:cs="Times New Roman"/>
          <w:b/>
          <w:szCs w:val="28"/>
        </w:rPr>
      </w:pPr>
      <w:r w:rsidRPr="00C376AA">
        <w:rPr>
          <w:rFonts w:cs="Times New Roman"/>
          <w:b/>
          <w:szCs w:val="28"/>
        </w:rPr>
        <w:t>Домашняя работ</w:t>
      </w:r>
      <w:r>
        <w:rPr>
          <w:rFonts w:cs="Times New Roman"/>
          <w:b/>
          <w:szCs w:val="28"/>
        </w:rPr>
        <w:t>а по дисциплине СУБД</w:t>
      </w:r>
    </w:p>
    <w:p w:rsidR="00C376AA" w:rsidRDefault="00C376AA" w:rsidP="00D94E24">
      <w:pPr>
        <w:spacing w:line="360" w:lineRule="auto"/>
        <w:jc w:val="right"/>
        <w:rPr>
          <w:rFonts w:cs="Times New Roman"/>
          <w:szCs w:val="28"/>
        </w:rPr>
      </w:pPr>
      <w:r w:rsidRPr="00CD049C">
        <w:rPr>
          <w:rFonts w:cs="Times New Roman"/>
          <w:szCs w:val="28"/>
        </w:rPr>
        <w:t>Подготовил студент группы ПИ20-5</w:t>
      </w:r>
    </w:p>
    <w:p w:rsidR="00C376AA" w:rsidRDefault="00C376AA" w:rsidP="00D94E24">
      <w:pPr>
        <w:spacing w:line="360" w:lineRule="auto"/>
        <w:jc w:val="right"/>
        <w:rPr>
          <w:rFonts w:cs="Times New Roman"/>
          <w:szCs w:val="28"/>
        </w:rPr>
      </w:pPr>
      <w:r w:rsidRPr="00CD049C">
        <w:rPr>
          <w:rFonts w:cs="Times New Roman"/>
          <w:szCs w:val="28"/>
        </w:rPr>
        <w:t>Горячкин Вадим</w:t>
      </w:r>
    </w:p>
    <w:p w:rsidR="00BC66D9" w:rsidRDefault="00BC66D9" w:rsidP="00D94E24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Дата выполнения: 03.09.2021</w:t>
      </w:r>
    </w:p>
    <w:p w:rsidR="00103ED7" w:rsidRPr="00BC66D9" w:rsidRDefault="00103ED7" w:rsidP="00D94E24">
      <w:pPr>
        <w:spacing w:line="360" w:lineRule="auto"/>
        <w:rPr>
          <w:rFonts w:cs="Times New Roman"/>
          <w:b/>
          <w:szCs w:val="28"/>
        </w:rPr>
      </w:pPr>
      <w:r w:rsidRPr="00BC66D9">
        <w:rPr>
          <w:rFonts w:cs="Times New Roman"/>
          <w:b/>
          <w:szCs w:val="28"/>
        </w:rPr>
        <w:t>Задача №1 (школьный округ АВС)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03ED7" w:rsidTr="00103ED7">
        <w:tc>
          <w:tcPr>
            <w:tcW w:w="4672" w:type="dxa"/>
          </w:tcPr>
          <w:p w:rsidR="00103ED7" w:rsidRPr="00103ED7" w:rsidRDefault="00103ED7" w:rsidP="00D94E24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 w:rsidRPr="00103ED7">
              <w:rPr>
                <w:rFonts w:cs="Times New Roman"/>
                <w:b/>
                <w:szCs w:val="28"/>
              </w:rPr>
              <w:t>Сущности</w:t>
            </w:r>
          </w:p>
        </w:tc>
        <w:tc>
          <w:tcPr>
            <w:tcW w:w="4673" w:type="dxa"/>
          </w:tcPr>
          <w:p w:rsidR="00103ED7" w:rsidRPr="00103ED7" w:rsidRDefault="00103ED7" w:rsidP="00D94E24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 w:rsidRPr="00103ED7">
              <w:rPr>
                <w:rFonts w:cs="Times New Roman"/>
                <w:b/>
                <w:szCs w:val="28"/>
              </w:rPr>
              <w:t>Свойства сущности</w:t>
            </w:r>
          </w:p>
        </w:tc>
      </w:tr>
      <w:tr w:rsidR="00103ED7" w:rsidTr="00103ED7">
        <w:tc>
          <w:tcPr>
            <w:tcW w:w="4672" w:type="dxa"/>
          </w:tcPr>
          <w:p w:rsidR="00103ED7" w:rsidRDefault="00103ED7" w:rsidP="00D94E24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Учащиеся</w:t>
            </w:r>
          </w:p>
        </w:tc>
        <w:tc>
          <w:tcPr>
            <w:tcW w:w="4673" w:type="dxa"/>
          </w:tcPr>
          <w:p w:rsidR="00103ED7" w:rsidRDefault="00103ED7" w:rsidP="00D94E24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ФИО</w:t>
            </w:r>
          </w:p>
          <w:p w:rsidR="00103ED7" w:rsidRDefault="00103ED7" w:rsidP="00D94E24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Пол</w:t>
            </w:r>
          </w:p>
          <w:p w:rsidR="00103ED7" w:rsidRDefault="00103ED7" w:rsidP="00D94E24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Возраст</w:t>
            </w:r>
          </w:p>
          <w:p w:rsidR="00103ED7" w:rsidRDefault="00103ED7" w:rsidP="00D94E24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Дата рождения</w:t>
            </w:r>
          </w:p>
          <w:p w:rsidR="00BC66D9" w:rsidRDefault="00BC66D9" w:rsidP="00D94E24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Школа</w:t>
            </w:r>
          </w:p>
          <w:p w:rsidR="00BC66D9" w:rsidRDefault="00BC66D9" w:rsidP="00D94E24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Моб. Телефон</w:t>
            </w:r>
          </w:p>
          <w:p w:rsidR="00BC66D9" w:rsidRDefault="00BC66D9" w:rsidP="00D94E24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Эл. Почта</w:t>
            </w:r>
          </w:p>
          <w:p w:rsidR="00BC66D9" w:rsidRDefault="00BC66D9" w:rsidP="00D94E24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Пароль</w:t>
            </w:r>
          </w:p>
        </w:tc>
      </w:tr>
      <w:tr w:rsidR="00103ED7" w:rsidTr="00103ED7">
        <w:tc>
          <w:tcPr>
            <w:tcW w:w="4672" w:type="dxa"/>
          </w:tcPr>
          <w:p w:rsidR="00103ED7" w:rsidRDefault="00103ED7" w:rsidP="00D94E24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Школы</w:t>
            </w:r>
          </w:p>
        </w:tc>
        <w:tc>
          <w:tcPr>
            <w:tcW w:w="4673" w:type="dxa"/>
          </w:tcPr>
          <w:p w:rsidR="00BC66D9" w:rsidRDefault="00BC66D9" w:rsidP="00D94E24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>
              <w:rPr>
                <w:rFonts w:cs="Times New Roman"/>
                <w:szCs w:val="28"/>
              </w:rPr>
              <w:t>Номер</w:t>
            </w:r>
          </w:p>
          <w:p w:rsidR="00BC66D9" w:rsidRDefault="00BC66D9" w:rsidP="00D94E24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Юр. адрес</w:t>
            </w:r>
          </w:p>
          <w:p w:rsidR="00BC66D9" w:rsidRDefault="00BC66D9" w:rsidP="00D94E24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Количество учащихся и преподавателей</w:t>
            </w:r>
          </w:p>
          <w:p w:rsidR="00BC66D9" w:rsidRDefault="00BC66D9" w:rsidP="00D94E24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Контактные данные (телефон и почта)</w:t>
            </w:r>
          </w:p>
          <w:p w:rsidR="00BC66D9" w:rsidRDefault="00BC66D9" w:rsidP="00D94E24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Данные на официальном сайте (логины и пароли)</w:t>
            </w:r>
          </w:p>
          <w:p w:rsidR="00BC66D9" w:rsidRDefault="00BC66D9" w:rsidP="00D94E24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Преподавательский состав</w:t>
            </w:r>
          </w:p>
          <w:p w:rsidR="00103ED7" w:rsidRDefault="00BC66D9" w:rsidP="00D94E24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Методические материалы</w:t>
            </w:r>
          </w:p>
        </w:tc>
      </w:tr>
      <w:tr w:rsidR="00103ED7" w:rsidTr="00103ED7">
        <w:tc>
          <w:tcPr>
            <w:tcW w:w="4672" w:type="dxa"/>
          </w:tcPr>
          <w:p w:rsidR="00103ED7" w:rsidRDefault="00103ED7" w:rsidP="00D94E24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Информация</w:t>
            </w:r>
          </w:p>
        </w:tc>
        <w:tc>
          <w:tcPr>
            <w:tcW w:w="4673" w:type="dxa"/>
          </w:tcPr>
          <w:p w:rsidR="00BC66D9" w:rsidRDefault="00BC66D9" w:rsidP="00D94E24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Новости школы</w:t>
            </w:r>
          </w:p>
          <w:p w:rsidR="00BC66D9" w:rsidRDefault="00BC66D9" w:rsidP="00D94E24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Необходимые данные</w:t>
            </w:r>
          </w:p>
        </w:tc>
      </w:tr>
    </w:tbl>
    <w:p w:rsidR="00103ED7" w:rsidRDefault="00103ED7" w:rsidP="00D94E24">
      <w:pPr>
        <w:spacing w:line="360" w:lineRule="auto"/>
        <w:rPr>
          <w:rFonts w:cs="Times New Roman"/>
          <w:szCs w:val="28"/>
        </w:rPr>
      </w:pPr>
    </w:p>
    <w:p w:rsidR="00BC66D9" w:rsidRDefault="00BC66D9" w:rsidP="00D94E24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Для каждой сущности также есть свои действия:</w:t>
      </w:r>
    </w:p>
    <w:p w:rsidR="00BC66D9" w:rsidRDefault="00BC66D9" w:rsidP="00D94E24">
      <w:pPr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Учащиеся регистрируются в системе, просматривают свои данные, а также информацию о школе (новости), при желании, они могут сменить свои личные данные (телефон, эл. почту и пароль)</w:t>
      </w:r>
    </w:p>
    <w:p w:rsidR="00BC66D9" w:rsidRPr="00103ED7" w:rsidRDefault="00BC66D9" w:rsidP="00D94E24">
      <w:pPr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Школы просматривают данные об учащихся, обновляют данные и ведут ленту новостей на сайте</w:t>
      </w:r>
    </w:p>
    <w:p w:rsidR="005678D7" w:rsidRPr="00BC66D9" w:rsidRDefault="00C376AA" w:rsidP="00D94E24">
      <w:pPr>
        <w:spacing w:line="360" w:lineRule="auto"/>
        <w:rPr>
          <w:b/>
        </w:rPr>
      </w:pPr>
      <w:r w:rsidRPr="00BC66D9">
        <w:rPr>
          <w:b/>
        </w:rPr>
        <w:t>Интерфейс сайта для первой задачи:</w:t>
      </w:r>
    </w:p>
    <w:p w:rsidR="00C376AA" w:rsidRDefault="00C376AA" w:rsidP="00D94E24">
      <w:pPr>
        <w:spacing w:line="360" w:lineRule="auto"/>
      </w:pPr>
      <w:r>
        <w:t>1) Окно входа (сюда мы попадаем при переходе на сайт)</w:t>
      </w:r>
    </w:p>
    <w:p w:rsidR="00C376AA" w:rsidRDefault="00C376AA" w:rsidP="00D94E24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41DE6040" wp14:editId="5679D6FB">
            <wp:extent cx="4981575" cy="3057525"/>
            <wp:effectExtent l="76200" t="76200" r="142875" b="1428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057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376AA" w:rsidRDefault="00C376AA" w:rsidP="00D94E24">
      <w:pPr>
        <w:spacing w:line="360" w:lineRule="auto"/>
      </w:pPr>
      <w:r>
        <w:t>2) Следующее окно с полями для сбора необходимой информации при нажатии кнопки зарегистрироваться (без заполнения этих полей, продолжить работу на сайте нельзя)</w:t>
      </w:r>
    </w:p>
    <w:p w:rsidR="00C376AA" w:rsidRDefault="00C376AA" w:rsidP="00D94E24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6917F18C" wp14:editId="049E0AD0">
            <wp:extent cx="5940425" cy="1832610"/>
            <wp:effectExtent l="76200" t="76200" r="136525" b="129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26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376AA" w:rsidRDefault="00C376AA" w:rsidP="00D94E24">
      <w:pPr>
        <w:spacing w:line="360" w:lineRule="auto"/>
      </w:pPr>
      <w:r>
        <w:lastRenderedPageBreak/>
        <w:t xml:space="preserve">3) После прохождения предыдущей страницы, пользователь попадает </w:t>
      </w:r>
      <w:r w:rsidR="00103ED7">
        <w:t>в свой личный кабинет:</w:t>
      </w:r>
    </w:p>
    <w:p w:rsidR="00103ED7" w:rsidRDefault="00103ED7" w:rsidP="00D94E24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6E7BDA32" wp14:editId="4AF7D4D9">
            <wp:extent cx="5940425" cy="2204720"/>
            <wp:effectExtent l="76200" t="76200" r="136525" b="1384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47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D4578" w:rsidRPr="00BC66D9" w:rsidRDefault="00AD4578" w:rsidP="00D94E24">
      <w:pPr>
        <w:spacing w:line="360" w:lineRule="auto"/>
        <w:rPr>
          <w:rFonts w:cs="Times New Roman"/>
          <w:b/>
          <w:szCs w:val="28"/>
        </w:rPr>
      </w:pPr>
      <w:r w:rsidRPr="00BC66D9">
        <w:rPr>
          <w:rFonts w:cs="Times New Roman"/>
          <w:b/>
          <w:szCs w:val="28"/>
        </w:rPr>
        <w:t xml:space="preserve">Задача </w:t>
      </w:r>
      <w:r>
        <w:rPr>
          <w:rFonts w:cs="Times New Roman"/>
          <w:b/>
          <w:szCs w:val="28"/>
        </w:rPr>
        <w:t>№2</w:t>
      </w:r>
      <w:r w:rsidR="009E1D18">
        <w:rPr>
          <w:rFonts w:cs="Times New Roman"/>
          <w:b/>
          <w:szCs w:val="28"/>
        </w:rPr>
        <w:t xml:space="preserve"> (библиотека </w:t>
      </w:r>
      <w:r w:rsidR="009E1D18">
        <w:rPr>
          <w:rFonts w:cs="Times New Roman"/>
          <w:b/>
          <w:szCs w:val="28"/>
          <w:lang w:val="en-US"/>
        </w:rPr>
        <w:t>XYZ</w:t>
      </w:r>
      <w:r w:rsidRPr="00BC66D9">
        <w:rPr>
          <w:rFonts w:cs="Times New Roman"/>
          <w:b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E1D18" w:rsidRPr="00103ED7" w:rsidTr="0072331B">
        <w:tc>
          <w:tcPr>
            <w:tcW w:w="4672" w:type="dxa"/>
          </w:tcPr>
          <w:p w:rsidR="009E1D18" w:rsidRPr="00103ED7" w:rsidRDefault="009E1D18" w:rsidP="00D94E24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 w:rsidRPr="00103ED7">
              <w:rPr>
                <w:rFonts w:cs="Times New Roman"/>
                <w:b/>
                <w:szCs w:val="28"/>
              </w:rPr>
              <w:t>Сущности</w:t>
            </w:r>
          </w:p>
        </w:tc>
        <w:tc>
          <w:tcPr>
            <w:tcW w:w="4673" w:type="dxa"/>
          </w:tcPr>
          <w:p w:rsidR="009E1D18" w:rsidRPr="00103ED7" w:rsidRDefault="009E1D18" w:rsidP="00D94E24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 w:rsidRPr="00103ED7">
              <w:rPr>
                <w:rFonts w:cs="Times New Roman"/>
                <w:b/>
                <w:szCs w:val="28"/>
              </w:rPr>
              <w:t>Свойства сущности</w:t>
            </w:r>
          </w:p>
        </w:tc>
      </w:tr>
      <w:tr w:rsidR="009E1D18" w:rsidTr="0072331B">
        <w:tc>
          <w:tcPr>
            <w:tcW w:w="4672" w:type="dxa"/>
          </w:tcPr>
          <w:p w:rsidR="009E1D18" w:rsidRPr="009E1D18" w:rsidRDefault="009E1D18" w:rsidP="00D94E24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Посетители</w:t>
            </w:r>
          </w:p>
        </w:tc>
        <w:tc>
          <w:tcPr>
            <w:tcW w:w="4673" w:type="dxa"/>
          </w:tcPr>
          <w:p w:rsidR="009E1D18" w:rsidRDefault="009E1D18" w:rsidP="00D94E24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ФИО</w:t>
            </w:r>
          </w:p>
          <w:p w:rsidR="009E1D18" w:rsidRDefault="009E1D18" w:rsidP="00D94E24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Возраст</w:t>
            </w:r>
          </w:p>
          <w:p w:rsidR="009E1D18" w:rsidRDefault="009E1D18" w:rsidP="00D94E24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Дата рождения</w:t>
            </w:r>
          </w:p>
          <w:p w:rsidR="009E1D18" w:rsidRDefault="009E1D18" w:rsidP="00D94E24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Взятые книги</w:t>
            </w:r>
          </w:p>
          <w:p w:rsidR="009E1D18" w:rsidRDefault="009E1D18" w:rsidP="00D94E24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Книги, которые необходимо вернуть (вышел срок взятия)</w:t>
            </w:r>
          </w:p>
          <w:p w:rsidR="009E1D18" w:rsidRDefault="009E1D18" w:rsidP="00D94E24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История (сколько книг было взято, сколько возвращено, даты и штрафы)</w:t>
            </w:r>
          </w:p>
        </w:tc>
      </w:tr>
      <w:tr w:rsidR="009E1D18" w:rsidTr="0072331B">
        <w:tc>
          <w:tcPr>
            <w:tcW w:w="4672" w:type="dxa"/>
          </w:tcPr>
          <w:p w:rsidR="009E1D18" w:rsidRDefault="009E1D18" w:rsidP="00D94E24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Книги</w:t>
            </w:r>
          </w:p>
        </w:tc>
        <w:tc>
          <w:tcPr>
            <w:tcW w:w="4673" w:type="dxa"/>
          </w:tcPr>
          <w:p w:rsidR="009E1D18" w:rsidRDefault="009E1D18" w:rsidP="00D94E24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>
              <w:rPr>
                <w:rFonts w:cs="Times New Roman"/>
                <w:szCs w:val="28"/>
              </w:rPr>
              <w:t>Автор</w:t>
            </w:r>
          </w:p>
          <w:p w:rsidR="009E1D18" w:rsidRDefault="009E1D18" w:rsidP="00D94E24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Название</w:t>
            </w:r>
          </w:p>
          <w:p w:rsidR="009E1D18" w:rsidRPr="009E1D18" w:rsidRDefault="009E1D18" w:rsidP="00D94E24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Год выпуска</w:t>
            </w:r>
          </w:p>
          <w:p w:rsidR="009E1D18" w:rsidRPr="009E1D18" w:rsidRDefault="009E1D18" w:rsidP="00D94E24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Наличие</w:t>
            </w:r>
          </w:p>
          <w:p w:rsidR="009E1D18" w:rsidRDefault="009E1D18" w:rsidP="00D94E24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Кем взята (если уже взята, данный параметр регистрируется и закрепляется за пользователем)</w:t>
            </w:r>
          </w:p>
          <w:p w:rsidR="009E1D18" w:rsidRDefault="009E1D18" w:rsidP="00D94E24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- Категория (учебная, научная, художественная литература)</w:t>
            </w:r>
          </w:p>
        </w:tc>
      </w:tr>
      <w:tr w:rsidR="009E1D18" w:rsidTr="009E1D18">
        <w:trPr>
          <w:trHeight w:val="597"/>
        </w:trPr>
        <w:tc>
          <w:tcPr>
            <w:tcW w:w="4672" w:type="dxa"/>
          </w:tcPr>
          <w:p w:rsidR="009E1D18" w:rsidRDefault="009E1D18" w:rsidP="00D94E24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Персонал</w:t>
            </w:r>
          </w:p>
        </w:tc>
        <w:tc>
          <w:tcPr>
            <w:tcW w:w="4673" w:type="dxa"/>
          </w:tcPr>
          <w:p w:rsidR="009E1D18" w:rsidRDefault="009E1D18" w:rsidP="00D94E24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ФИО</w:t>
            </w:r>
          </w:p>
          <w:p w:rsidR="009E1D18" w:rsidRDefault="009E1D18" w:rsidP="00D94E24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Возраст</w:t>
            </w:r>
          </w:p>
          <w:p w:rsidR="009E1D18" w:rsidRDefault="009E1D18" w:rsidP="00D94E24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Должность</w:t>
            </w:r>
          </w:p>
          <w:p w:rsidR="009E1D18" w:rsidRDefault="009E1D18" w:rsidP="00D94E24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Личная информация (премии, заслуги, стаж и контактные данные)</w:t>
            </w:r>
          </w:p>
          <w:p w:rsidR="009E1D18" w:rsidRDefault="009E1D18" w:rsidP="00D94E24">
            <w:pPr>
              <w:spacing w:line="360" w:lineRule="auto"/>
              <w:rPr>
                <w:rFonts w:cs="Times New Roman"/>
                <w:szCs w:val="28"/>
              </w:rPr>
            </w:pPr>
          </w:p>
        </w:tc>
      </w:tr>
      <w:tr w:rsidR="009E1D18" w:rsidTr="009E1D18">
        <w:trPr>
          <w:trHeight w:val="597"/>
        </w:trPr>
        <w:tc>
          <w:tcPr>
            <w:tcW w:w="4672" w:type="dxa"/>
          </w:tcPr>
          <w:p w:rsidR="009E1D18" w:rsidRDefault="009E1D18" w:rsidP="00D94E24">
            <w:pPr>
              <w:spacing w:line="360" w:lineRule="auto"/>
              <w:rPr>
                <w:rFonts w:cs="Times New Roman"/>
                <w:szCs w:val="28"/>
              </w:rPr>
            </w:pPr>
            <w:r w:rsidRPr="009E1D18">
              <w:rPr>
                <w:rFonts w:cs="Times New Roman"/>
                <w:szCs w:val="28"/>
              </w:rPr>
              <w:t>Инвентарь</w:t>
            </w:r>
          </w:p>
        </w:tc>
        <w:tc>
          <w:tcPr>
            <w:tcW w:w="4673" w:type="dxa"/>
          </w:tcPr>
          <w:p w:rsidR="009E1D18" w:rsidRPr="009E1D18" w:rsidRDefault="009E1D18" w:rsidP="00D94E24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Тип</w:t>
            </w:r>
            <w:r>
              <w:rPr>
                <w:rFonts w:cs="Times New Roman"/>
                <w:szCs w:val="28"/>
                <w:lang w:val="en-US"/>
              </w:rPr>
              <w:t xml:space="preserve"> / </w:t>
            </w:r>
            <w:r>
              <w:rPr>
                <w:rFonts w:cs="Times New Roman"/>
                <w:szCs w:val="28"/>
              </w:rPr>
              <w:t>Вид</w:t>
            </w:r>
          </w:p>
        </w:tc>
      </w:tr>
    </w:tbl>
    <w:p w:rsidR="00AD4578" w:rsidRDefault="00AD4578" w:rsidP="00D94E24">
      <w:pPr>
        <w:spacing w:line="360" w:lineRule="auto"/>
      </w:pPr>
    </w:p>
    <w:p w:rsidR="00D94E24" w:rsidRDefault="00D94E24" w:rsidP="00D94E24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Для каждой сущности также есть свои действия:</w:t>
      </w:r>
    </w:p>
    <w:p w:rsidR="00D94E24" w:rsidRDefault="00D94E24" w:rsidP="00D94E24">
      <w:pPr>
        <w:spacing w:line="360" w:lineRule="auto"/>
        <w:ind w:firstLine="708"/>
      </w:pPr>
      <w:r>
        <w:t>Посетители заполняют данные при регистрации в системе и пользуются библиотекой</w:t>
      </w:r>
    </w:p>
    <w:p w:rsidR="00D94E24" w:rsidRDefault="00D94E24" w:rsidP="00D94E24">
      <w:pPr>
        <w:spacing w:line="360" w:lineRule="auto"/>
        <w:ind w:firstLine="708"/>
      </w:pPr>
      <w:r>
        <w:t>Книги используются как персоналом, так и посетителями</w:t>
      </w:r>
    </w:p>
    <w:p w:rsidR="00D94E24" w:rsidRDefault="00D94E24" w:rsidP="00D94E24">
      <w:pPr>
        <w:spacing w:line="360" w:lineRule="auto"/>
        <w:ind w:firstLine="708"/>
      </w:pPr>
      <w:r>
        <w:t>Персонал занимается обработкой информации в системе: заполнении информации о взятых книгах, сроках сдачи, дате, штрафах, используемом и новом инвентаре, а также регистрация новых книг, поступивших в библиотеку. При устройстве на работу, персонал регистрируется в системе и получает соответствующий доступ и обязанности. Система автоматически изменяет данные о стаже и должности на актуальные.</w:t>
      </w:r>
    </w:p>
    <w:p w:rsidR="00D94E24" w:rsidRPr="00BC66D9" w:rsidRDefault="00D94E24" w:rsidP="00D94E24">
      <w:pPr>
        <w:spacing w:line="360" w:lineRule="auto"/>
        <w:rPr>
          <w:rFonts w:cs="Times New Roman"/>
          <w:b/>
          <w:szCs w:val="28"/>
        </w:rPr>
      </w:pPr>
      <w:r w:rsidRPr="00BC66D9">
        <w:rPr>
          <w:rFonts w:cs="Times New Roman"/>
          <w:b/>
          <w:szCs w:val="28"/>
        </w:rPr>
        <w:t xml:space="preserve">Задача </w:t>
      </w:r>
      <w:r>
        <w:rPr>
          <w:rFonts w:cs="Times New Roman"/>
          <w:b/>
          <w:szCs w:val="28"/>
        </w:rPr>
        <w:t>№3 (</w:t>
      </w:r>
      <w:proofErr w:type="spellStart"/>
      <w:r>
        <w:rPr>
          <w:rFonts w:cs="Times New Roman"/>
          <w:b/>
          <w:szCs w:val="28"/>
          <w:lang w:val="en-US"/>
        </w:rPr>
        <w:t>LibBook</w:t>
      </w:r>
      <w:proofErr w:type="spellEnd"/>
      <w:r w:rsidRPr="00BC66D9">
        <w:rPr>
          <w:rFonts w:cs="Times New Roman"/>
          <w:b/>
          <w:szCs w:val="28"/>
        </w:rPr>
        <w:t>)</w:t>
      </w:r>
    </w:p>
    <w:p w:rsidR="00D94E24" w:rsidRDefault="00D94E24" w:rsidP="00D94E24">
      <w:pPr>
        <w:spacing w:line="360" w:lineRule="auto"/>
      </w:pPr>
      <w:r>
        <w:t>Правила:</w:t>
      </w:r>
    </w:p>
    <w:p w:rsidR="00D94E24" w:rsidRDefault="008C5682" w:rsidP="008C5682">
      <w:pPr>
        <w:spacing w:line="360" w:lineRule="auto"/>
        <w:ind w:firstLine="708"/>
      </w:pPr>
      <w:r>
        <w:t>Клиенты</w:t>
      </w:r>
      <w:r w:rsidRPr="008C5682">
        <w:t xml:space="preserve"> должны </w:t>
      </w:r>
      <w:r>
        <w:t>о</w:t>
      </w:r>
      <w:r w:rsidRPr="008C5682">
        <w:t>платить подписку</w:t>
      </w:r>
      <w:r>
        <w:t>, учебная подписка бесплатная, доступные виды подписок могут меняться, к</w:t>
      </w:r>
      <w:r w:rsidRPr="008C5682">
        <w:t>орпоративная подписка</w:t>
      </w:r>
      <w:r>
        <w:t xml:space="preserve"> стоит</w:t>
      </w:r>
      <w:r w:rsidRPr="008C5682">
        <w:t xml:space="preserve"> дороже индивидуальной</w:t>
      </w:r>
      <w:r>
        <w:t xml:space="preserve"> и имеет соответствующие привилегии.</w:t>
      </w:r>
    </w:p>
    <w:p w:rsidR="008C5682" w:rsidRDefault="008C5682" w:rsidP="008C5682">
      <w:pPr>
        <w:spacing w:line="360" w:lineRule="auto"/>
      </w:pPr>
      <w:r>
        <w:t>Ограничения:</w:t>
      </w:r>
    </w:p>
    <w:p w:rsidR="008C5682" w:rsidRDefault="008C5682" w:rsidP="008C5682">
      <w:pPr>
        <w:spacing w:line="360" w:lineRule="auto"/>
        <w:ind w:firstLine="708"/>
      </w:pPr>
      <w:r>
        <w:lastRenderedPageBreak/>
        <w:t>Клиентам необходимо иметь одну из подписок, на выбор доступно три вида подписок индивидуальная, учебная и</w:t>
      </w:r>
      <w:r w:rsidRPr="008C5682">
        <w:t xml:space="preserve"> корпоративная</w:t>
      </w:r>
      <w:r>
        <w:t>, клиент не может изменить вид подписки на пользовательском уровне, для этого нужны достаточные основания.</w:t>
      </w:r>
    </w:p>
    <w:p w:rsidR="008C5682" w:rsidRPr="00BC66D9" w:rsidRDefault="008C5682" w:rsidP="008C5682">
      <w:pPr>
        <w:spacing w:line="360" w:lineRule="auto"/>
        <w:rPr>
          <w:rFonts w:cs="Times New Roman"/>
          <w:b/>
          <w:szCs w:val="28"/>
        </w:rPr>
      </w:pPr>
      <w:r w:rsidRPr="00BC66D9">
        <w:rPr>
          <w:rFonts w:cs="Times New Roman"/>
          <w:b/>
          <w:szCs w:val="28"/>
        </w:rPr>
        <w:t xml:space="preserve">Задача </w:t>
      </w:r>
      <w:r>
        <w:rPr>
          <w:rFonts w:cs="Times New Roman"/>
          <w:b/>
          <w:szCs w:val="28"/>
        </w:rPr>
        <w:t>№4</w:t>
      </w:r>
      <w:r>
        <w:rPr>
          <w:rFonts w:cs="Times New Roman"/>
          <w:b/>
          <w:szCs w:val="28"/>
        </w:rPr>
        <w:t xml:space="preserve"> (</w:t>
      </w:r>
      <w:r>
        <w:rPr>
          <w:rFonts w:cs="Times New Roman"/>
          <w:b/>
          <w:szCs w:val="28"/>
          <w:lang w:val="en-US"/>
        </w:rPr>
        <w:t>Star Care</w:t>
      </w:r>
      <w:r w:rsidRPr="00BC66D9">
        <w:rPr>
          <w:rFonts w:cs="Times New Roman"/>
          <w:b/>
          <w:szCs w:val="28"/>
        </w:rPr>
        <w:t>)</w:t>
      </w:r>
    </w:p>
    <w:p w:rsidR="008C5682" w:rsidRDefault="008C5682" w:rsidP="008C5682">
      <w:pPr>
        <w:spacing w:line="360" w:lineRule="auto"/>
      </w:pPr>
      <w:r>
        <w:t>Правила:</w:t>
      </w:r>
    </w:p>
    <w:p w:rsidR="008C5682" w:rsidRPr="008C5682" w:rsidRDefault="008C5682" w:rsidP="008C5682">
      <w:pPr>
        <w:spacing w:line="360" w:lineRule="auto"/>
        <w:ind w:firstLine="708"/>
      </w:pPr>
      <w:r>
        <w:t>Уникальный и</w:t>
      </w:r>
      <w:r w:rsidRPr="008C5682">
        <w:t>дентификатор врача должен начинаться с DC</w:t>
      </w:r>
      <w:r>
        <w:t xml:space="preserve">, стаж врача должен быть не менее 7 лет, обязательная регистрация пациента, с последующим присваиванием ему номера, начинающегося с </w:t>
      </w:r>
      <w:r>
        <w:rPr>
          <w:lang w:val="en-US"/>
        </w:rPr>
        <w:t>PT</w:t>
      </w:r>
    </w:p>
    <w:p w:rsidR="008C5682" w:rsidRDefault="008C5682" w:rsidP="008C5682">
      <w:pPr>
        <w:spacing w:line="360" w:lineRule="auto"/>
      </w:pPr>
      <w:r>
        <w:t>Ограничения:</w:t>
      </w:r>
    </w:p>
    <w:p w:rsidR="008C5682" w:rsidRPr="008C5682" w:rsidRDefault="008C5682" w:rsidP="008C5682">
      <w:pPr>
        <w:spacing w:line="360" w:lineRule="auto"/>
        <w:ind w:firstLine="708"/>
      </w:pPr>
      <w:r>
        <w:t>И врачи, и пациенты должны быть зарегистрированы, а также иметь уникальные идентификаторы и номера (</w:t>
      </w:r>
      <w:r>
        <w:rPr>
          <w:lang w:val="en-US"/>
        </w:rPr>
        <w:t>DC</w:t>
      </w:r>
      <w:r w:rsidRPr="008C5682">
        <w:t xml:space="preserve"> / </w:t>
      </w:r>
      <w:r>
        <w:rPr>
          <w:lang w:val="en-US"/>
        </w:rPr>
        <w:t>PT</w:t>
      </w:r>
      <w:r w:rsidRPr="008C5682">
        <w:t>)</w:t>
      </w:r>
      <w:bookmarkStart w:id="0" w:name="_GoBack"/>
      <w:bookmarkEnd w:id="0"/>
    </w:p>
    <w:sectPr w:rsidR="008C5682" w:rsidRPr="008C5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6AA"/>
    <w:rsid w:val="00103ED7"/>
    <w:rsid w:val="00195B24"/>
    <w:rsid w:val="005678D7"/>
    <w:rsid w:val="006B5D05"/>
    <w:rsid w:val="008C5682"/>
    <w:rsid w:val="009E1D18"/>
    <w:rsid w:val="00A8042D"/>
    <w:rsid w:val="00AD4578"/>
    <w:rsid w:val="00BC66D9"/>
    <w:rsid w:val="00C376AA"/>
    <w:rsid w:val="00D9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63C0A"/>
  <w15:chartTrackingRefBased/>
  <w15:docId w15:val="{A0652352-B86A-46D6-BD75-682F53DAF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4E2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B5D05"/>
    <w:pPr>
      <w:keepNext/>
      <w:keepLines/>
      <w:spacing w:before="240" w:after="0" w:line="276" w:lineRule="auto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5B24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5D05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95B24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C376AA"/>
    <w:pPr>
      <w:ind w:left="720"/>
      <w:contextualSpacing/>
    </w:pPr>
  </w:style>
  <w:style w:type="table" w:styleId="a4">
    <w:name w:val="Table Grid"/>
    <w:basedOn w:val="a1"/>
    <w:uiPriority w:val="39"/>
    <w:rsid w:val="00103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2</cp:revision>
  <dcterms:created xsi:type="dcterms:W3CDTF">2021-09-03T08:37:00Z</dcterms:created>
  <dcterms:modified xsi:type="dcterms:W3CDTF">2021-09-03T09:37:00Z</dcterms:modified>
</cp:coreProperties>
</file>