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69F" w:rsidRDefault="00A73B1E">
      <w:pPr>
        <w:rPr>
          <w:lang w:val="ru-RU"/>
        </w:rPr>
      </w:pPr>
      <w:r>
        <w:rPr>
          <w:lang w:val="ru-RU"/>
        </w:rPr>
        <w:t>Можно сделать следующие выводы из анализа данных по учащимся:</w:t>
      </w:r>
    </w:p>
    <w:p w:rsidR="00A73B1E" w:rsidRPr="00A73B1E" w:rsidRDefault="00A73B1E" w:rsidP="00A73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Признаки, которые оказывают влияние на оценку по математике (</w:t>
      </w:r>
      <w:r>
        <w:t>score</w:t>
      </w:r>
      <w:r>
        <w:rPr>
          <w:lang w:val="ru-RU"/>
        </w:rPr>
        <w:t>)</w:t>
      </w:r>
      <w:r>
        <w:t>:</w:t>
      </w:r>
    </w:p>
    <w:p w:rsidR="00A73B1E" w:rsidRDefault="00A73B1E" w:rsidP="00A73B1E">
      <w:pPr>
        <w:pStyle w:val="a3"/>
        <w:numPr>
          <w:ilvl w:val="1"/>
          <w:numId w:val="1"/>
        </w:numPr>
        <w:rPr>
          <w:lang w:val="ru-RU"/>
        </w:rPr>
      </w:pPr>
      <w:r>
        <w:t>Failures –</w:t>
      </w:r>
      <w:r>
        <w:rPr>
          <w:lang w:val="ru-RU"/>
        </w:rPr>
        <w:t xml:space="preserve"> демонстрирует наибольшую корреляцию , а значит и влияние на </w:t>
      </w:r>
      <w:r>
        <w:t xml:space="preserve">score. </w:t>
      </w:r>
      <w:r>
        <w:rPr>
          <w:lang w:val="ru-RU"/>
        </w:rPr>
        <w:t xml:space="preserve">Из анализа нет возможности точно определить природу такой связи. Можно предположить на основании косвенных признаков: </w:t>
      </w:r>
      <w:r>
        <w:t xml:space="preserve">failures </w:t>
      </w:r>
      <w:r>
        <w:rPr>
          <w:lang w:val="ru-RU"/>
        </w:rPr>
        <w:t xml:space="preserve">так же демонстрирует корреляцию с показателем </w:t>
      </w:r>
      <w:r>
        <w:t xml:space="preserve">age – </w:t>
      </w:r>
      <w:r>
        <w:rPr>
          <w:lang w:val="ru-RU"/>
        </w:rPr>
        <w:t>чем старше ученик, тем больше активность во внеучебных мероприятиях и значит количественно больше неудач.</w:t>
      </w:r>
    </w:p>
    <w:p w:rsidR="00A73B1E" w:rsidRDefault="00A73B1E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Age </w:t>
      </w:r>
      <w:r w:rsidR="007A4E69">
        <w:t>–</w:t>
      </w:r>
      <w:r>
        <w:t xml:space="preserve"> </w:t>
      </w:r>
      <w:r w:rsidR="007A4E69">
        <w:rPr>
          <w:lang w:val="ru-RU"/>
        </w:rPr>
        <w:t xml:space="preserve">не совсем прямолинейная зависимость. Коэффициент корреляции показывает обратную зависимость – то есть с увеличением возраста ухудшается оценка. График </w:t>
      </w:r>
      <w:r w:rsidR="007A4E69">
        <w:t xml:space="preserve">boxplot </w:t>
      </w:r>
      <w:r w:rsidR="007A4E69">
        <w:rPr>
          <w:lang w:val="ru-RU"/>
        </w:rPr>
        <w:t xml:space="preserve">так же это </w:t>
      </w:r>
      <w:proofErr w:type="gramStart"/>
      <w:r w:rsidR="007A4E69">
        <w:rPr>
          <w:lang w:val="ru-RU"/>
        </w:rPr>
        <w:t>подтверждает</w:t>
      </w:r>
      <w:proofErr w:type="gramEnd"/>
      <w:r w:rsidR="007A4E69">
        <w:rPr>
          <w:lang w:val="ru-RU"/>
        </w:rPr>
        <w:t xml:space="preserve"> но только для возраста до 19 лет. Группа в 20 лет показывает значительно выше среднюю оценку. Хотя таких студентов только 3. Предположение: возрастная тенденция – тинейджеров тянет к социализации.</w:t>
      </w:r>
    </w:p>
    <w:p w:rsidR="007A4E69" w:rsidRDefault="007A4E69" w:rsidP="00A73B1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Goout</w:t>
      </w:r>
      <w:proofErr w:type="spellEnd"/>
      <w:r>
        <w:t xml:space="preserve"> – </w:t>
      </w:r>
      <w:r>
        <w:rPr>
          <w:lang w:val="ru-RU"/>
        </w:rPr>
        <w:t xml:space="preserve">из пункта </w:t>
      </w:r>
      <w:r>
        <w:t xml:space="preserve">b </w:t>
      </w:r>
      <w:r>
        <w:rPr>
          <w:lang w:val="ru-RU"/>
        </w:rPr>
        <w:t>ожидаемо получаем тенденцию того, что при увеличении проведения времени с друзьями ухудшается оценка. Считаю, ту прямая связь – уменьшается время на учебу.</w:t>
      </w:r>
      <w:r>
        <w:t xml:space="preserve"> </w:t>
      </w:r>
      <w:r>
        <w:rPr>
          <w:lang w:val="ru-RU"/>
        </w:rPr>
        <w:t>Это подтверждает следующий пункт</w:t>
      </w:r>
    </w:p>
    <w:p w:rsidR="006F6531" w:rsidRDefault="007A4E69" w:rsidP="00A73B1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Studytime</w:t>
      </w:r>
      <w:proofErr w:type="spellEnd"/>
      <w:r>
        <w:rPr>
          <w:lang w:val="ru-RU"/>
        </w:rPr>
        <w:t xml:space="preserve"> </w:t>
      </w:r>
      <w:r w:rsidR="006F6531">
        <w:rPr>
          <w:lang w:val="ru-RU"/>
        </w:rPr>
        <w:t>–</w:t>
      </w:r>
      <w:r>
        <w:rPr>
          <w:lang w:val="ru-RU"/>
        </w:rPr>
        <w:t xml:space="preserve"> </w:t>
      </w:r>
      <w:r w:rsidR="006F6531">
        <w:rPr>
          <w:lang w:val="ru-RU"/>
        </w:rPr>
        <w:t>с увеличением времени на обучение с 1-2,5 часов до 5-10 часов средняя оценка возрастает на 6-7 балов.</w:t>
      </w:r>
    </w:p>
    <w:p w:rsidR="007A4E69" w:rsidRDefault="006F6531" w:rsidP="00A73B1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Medu</w:t>
      </w:r>
      <w:proofErr w:type="spellEnd"/>
      <w:r>
        <w:t xml:space="preserve"> – </w:t>
      </w:r>
      <w:r>
        <w:rPr>
          <w:lang w:val="ru-RU"/>
        </w:rPr>
        <w:t>можно назвать неожиданно значимым фактором на улучшение средней оценки. Тут прослеживается четкая тенденция – с повышением образования у матери повышается средний бал.</w:t>
      </w:r>
      <w:r w:rsidRPr="006F6531">
        <w:rPr>
          <w:lang w:val="ru-RU"/>
        </w:rPr>
        <w:t xml:space="preserve"> </w:t>
      </w:r>
      <w:r>
        <w:rPr>
          <w:lang w:val="ru-RU"/>
        </w:rPr>
        <w:t xml:space="preserve">При этом образование отца не демонстрирует такого </w:t>
      </w:r>
      <w:r>
        <w:rPr>
          <w:lang w:val="ru-RU"/>
        </w:rPr>
        <w:t xml:space="preserve">сильного </w:t>
      </w:r>
      <w:r>
        <w:rPr>
          <w:lang w:val="ru-RU"/>
        </w:rPr>
        <w:t>влияния.</w:t>
      </w:r>
    </w:p>
    <w:p w:rsidR="006F6531" w:rsidRDefault="006F6531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Higher – </w:t>
      </w:r>
      <w:r>
        <w:rPr>
          <w:lang w:val="ru-RU"/>
        </w:rPr>
        <w:t xml:space="preserve">следующий по значимости фактор влияния на оценку. </w:t>
      </w:r>
      <w:r w:rsidR="00952726">
        <w:rPr>
          <w:lang w:val="ru-RU"/>
        </w:rPr>
        <w:t>Желание получить высшее образование стимулирует на лучшую учебу.</w:t>
      </w:r>
    </w:p>
    <w:p w:rsidR="00B04C07" w:rsidRDefault="00952726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Romantic – </w:t>
      </w:r>
      <w:r>
        <w:rPr>
          <w:lang w:val="ru-RU"/>
        </w:rPr>
        <w:t xml:space="preserve">оказывает отрицательное влияние на среднюю оценку, коэффициент корреляции обратный. При этом это не связано с тем, что такие ученики проводят больше времени с друзьями (соответствующий коэффициент корреляции стремятся к 0). Можем предположить, что это </w:t>
      </w:r>
      <w:r w:rsidR="00B04C07">
        <w:rPr>
          <w:lang w:val="ru-RU"/>
        </w:rPr>
        <w:t xml:space="preserve">связано с </w:t>
      </w:r>
      <w:r>
        <w:rPr>
          <w:lang w:val="ru-RU"/>
        </w:rPr>
        <w:t>психологическ</w:t>
      </w:r>
      <w:r w:rsidR="00B04C07">
        <w:rPr>
          <w:lang w:val="ru-RU"/>
        </w:rPr>
        <w:t>им состоянием и не возможностью сконцентрироваться.</w:t>
      </w:r>
    </w:p>
    <w:p w:rsidR="00952726" w:rsidRDefault="00B04C07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Address – </w:t>
      </w:r>
      <w:r>
        <w:rPr>
          <w:lang w:val="ru-RU"/>
        </w:rPr>
        <w:t>ученики из города показывают оценки лучше чем их сверстники за городом. При этом прослеживается связь с наличием интернета</w:t>
      </w:r>
      <w:r>
        <w:t xml:space="preserve"> </w:t>
      </w:r>
      <w:r>
        <w:rPr>
          <w:lang w:val="ru-RU"/>
        </w:rPr>
        <w:t xml:space="preserve">только у городских учеников. На загородных сверстников отсутствие интернета не оказывает значимого влияния на среднюю оценку. </w:t>
      </w:r>
      <w:r w:rsidR="00952726">
        <w:rPr>
          <w:lang w:val="ru-RU"/>
        </w:rPr>
        <w:t xml:space="preserve"> </w:t>
      </w:r>
    </w:p>
    <w:p w:rsidR="00B04C07" w:rsidRDefault="00B04C07" w:rsidP="00B04C07">
      <w:pPr>
        <w:pStyle w:val="a3"/>
        <w:ind w:left="1440"/>
        <w:rPr>
          <w:lang w:val="ru-RU"/>
        </w:rPr>
      </w:pPr>
      <w:bookmarkStart w:id="0" w:name="_GoBack"/>
      <w:bookmarkEnd w:id="0"/>
    </w:p>
    <w:p w:rsidR="00B04C07" w:rsidRPr="00A73B1E" w:rsidRDefault="00B04C07" w:rsidP="00B04C0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Остальные факторы можно убрать из анализа как не оказывающие значимого влияния на результат.</w:t>
      </w:r>
    </w:p>
    <w:sectPr w:rsidR="00B04C07" w:rsidRPr="00A73B1E" w:rsidSect="00A73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73E99"/>
    <w:multiLevelType w:val="hybridMultilevel"/>
    <w:tmpl w:val="AF7E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1E"/>
    <w:rsid w:val="006F6531"/>
    <w:rsid w:val="00763ED0"/>
    <w:rsid w:val="007A4E69"/>
    <w:rsid w:val="00952726"/>
    <w:rsid w:val="00A73B1E"/>
    <w:rsid w:val="00B0169F"/>
    <w:rsid w:val="00B0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7DE6"/>
  <w15:chartTrackingRefBased/>
  <w15:docId w15:val="{A98FA3D8-54A3-4628-8CE0-F8E22AEC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Катков</dc:creator>
  <cp:keywords/>
  <dc:description/>
  <cp:lastModifiedBy>Вадим Катков</cp:lastModifiedBy>
  <cp:revision>1</cp:revision>
  <dcterms:created xsi:type="dcterms:W3CDTF">2021-03-05T14:41:00Z</dcterms:created>
  <dcterms:modified xsi:type="dcterms:W3CDTF">2021-03-05T15:31:00Z</dcterms:modified>
</cp:coreProperties>
</file>