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24547" w:rsidRDefault="00424547">
      <w:pPr>
        <w:widowControl w:val="0"/>
        <w:pBdr>
          <w:top w:val="nil"/>
          <w:left w:val="nil"/>
          <w:bottom w:val="nil"/>
          <w:right w:val="nil"/>
          <w:between w:val="nil"/>
        </w:pBdr>
        <w:spacing w:after="0" w:line="276" w:lineRule="auto"/>
      </w:pPr>
    </w:p>
    <w:p w14:paraId="00000002" w14:textId="77777777" w:rsidR="00424547" w:rsidRDefault="00203A09">
      <w:pPr>
        <w:spacing w:before="240"/>
        <w:jc w:val="center"/>
        <w:rPr>
          <w:sz w:val="28"/>
          <w:szCs w:val="28"/>
        </w:rPr>
      </w:pPr>
      <w:r>
        <w:rPr>
          <w:sz w:val="28"/>
          <w:szCs w:val="28"/>
        </w:rPr>
        <w:t>SK ID Solutions</w:t>
      </w:r>
    </w:p>
    <w:p w14:paraId="00000003" w14:textId="77777777" w:rsidR="00424547" w:rsidRDefault="00424547">
      <w:pPr>
        <w:pStyle w:val="Title"/>
        <w:spacing w:before="240"/>
        <w:jc w:val="center"/>
        <w:rPr>
          <w:rFonts w:ascii="Times New Roman" w:eastAsia="Times New Roman" w:hAnsi="Times New Roman" w:cs="Times New Roman"/>
          <w:b/>
          <w:sz w:val="36"/>
          <w:szCs w:val="36"/>
        </w:rPr>
      </w:pPr>
    </w:p>
    <w:p w14:paraId="6E60FFA2" w14:textId="77777777" w:rsidR="00A735A3" w:rsidRDefault="00A735A3">
      <w:pPr>
        <w:spacing w:before="240"/>
      </w:pPr>
    </w:p>
    <w:p w14:paraId="1A3BDB12" w14:textId="77777777" w:rsidR="00A735A3" w:rsidRDefault="00A735A3">
      <w:pPr>
        <w:spacing w:before="240"/>
      </w:pPr>
    </w:p>
    <w:p w14:paraId="055006B4" w14:textId="77777777" w:rsidR="00A735A3" w:rsidRDefault="00A735A3">
      <w:pPr>
        <w:spacing w:before="240"/>
      </w:pPr>
    </w:p>
    <w:p w14:paraId="6A1DCD9A" w14:textId="77777777" w:rsidR="00A735A3" w:rsidRDefault="00A735A3">
      <w:pPr>
        <w:spacing w:before="240"/>
      </w:pPr>
    </w:p>
    <w:p w14:paraId="14657F37" w14:textId="77777777" w:rsidR="00A735A3" w:rsidRDefault="00A735A3">
      <w:pPr>
        <w:spacing w:before="240"/>
      </w:pPr>
    </w:p>
    <w:p w14:paraId="47715F25" w14:textId="77777777" w:rsidR="00A735A3" w:rsidRDefault="00203A09">
      <w:pPr>
        <w:pStyle w:val="Title"/>
        <w:spacing w:before="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Product Vision and Strategy</w:t>
      </w:r>
    </w:p>
    <w:p w14:paraId="22CE12D4" w14:textId="77777777" w:rsidR="00A735A3" w:rsidRDefault="00A735A3" w:rsidP="00A735A3"/>
    <w:p w14:paraId="56B50975" w14:textId="77777777" w:rsidR="00A735A3" w:rsidRDefault="00A735A3" w:rsidP="00A735A3"/>
    <w:p w14:paraId="7A38C16A" w14:textId="77777777" w:rsidR="00A735A3" w:rsidRPr="00A735A3" w:rsidRDefault="00A735A3" w:rsidP="00A735A3"/>
    <w:p w14:paraId="0000000D" w14:textId="072C2332" w:rsidR="00424547" w:rsidRPr="00A735A3" w:rsidRDefault="00203A09" w:rsidP="00A735A3">
      <w:pPr>
        <w:pStyle w:val="Title"/>
        <w:spacing w:before="240"/>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br/>
      </w:r>
    </w:p>
    <w:p w14:paraId="0000000E" w14:textId="77777777" w:rsidR="00424547" w:rsidRDefault="00424547">
      <w:pPr>
        <w:spacing w:before="240"/>
      </w:pPr>
    </w:p>
    <w:p w14:paraId="0000000F" w14:textId="77777777" w:rsidR="00424547" w:rsidRDefault="00424547">
      <w:pPr>
        <w:spacing w:before="240"/>
      </w:pPr>
    </w:p>
    <w:p w14:paraId="00000010" w14:textId="0E7A5C1B" w:rsidR="00424547" w:rsidRDefault="00203A09">
      <w:pPr>
        <w:spacing w:before="240"/>
        <w:jc w:val="right"/>
        <w:rPr>
          <w:sz w:val="28"/>
          <w:szCs w:val="28"/>
        </w:rPr>
      </w:pPr>
      <w:r>
        <w:rPr>
          <w:sz w:val="28"/>
          <w:szCs w:val="28"/>
        </w:rPr>
        <w:t>Vadim Kööp</w:t>
      </w:r>
      <w:r w:rsidR="00A735A3">
        <w:rPr>
          <w:sz w:val="28"/>
          <w:szCs w:val="28"/>
        </w:rPr>
        <w:t xml:space="preserve"> – Business Owner</w:t>
      </w:r>
    </w:p>
    <w:p w14:paraId="00000011" w14:textId="77777777" w:rsidR="00424547" w:rsidRDefault="00424547">
      <w:pPr>
        <w:spacing w:before="240"/>
        <w:jc w:val="center"/>
      </w:pPr>
    </w:p>
    <w:p w14:paraId="00000012" w14:textId="77777777" w:rsidR="00424547" w:rsidRDefault="00424547">
      <w:pPr>
        <w:spacing w:before="240"/>
        <w:jc w:val="center"/>
      </w:pPr>
    </w:p>
    <w:p w14:paraId="00000013" w14:textId="77777777" w:rsidR="00424547" w:rsidRDefault="00424547">
      <w:pPr>
        <w:spacing w:before="240"/>
        <w:jc w:val="center"/>
      </w:pPr>
    </w:p>
    <w:p w14:paraId="00000014" w14:textId="77777777" w:rsidR="00424547" w:rsidRDefault="00424547">
      <w:pPr>
        <w:spacing w:before="240"/>
        <w:jc w:val="center"/>
      </w:pPr>
    </w:p>
    <w:p w14:paraId="00000015" w14:textId="77777777" w:rsidR="00424547" w:rsidRDefault="00424547">
      <w:pPr>
        <w:spacing w:before="240"/>
        <w:jc w:val="center"/>
      </w:pPr>
    </w:p>
    <w:p w14:paraId="00000016" w14:textId="77777777" w:rsidR="00424547" w:rsidRDefault="00424547">
      <w:pPr>
        <w:spacing w:before="240"/>
        <w:jc w:val="center"/>
      </w:pPr>
    </w:p>
    <w:p w14:paraId="00000017" w14:textId="77777777" w:rsidR="00424547" w:rsidRDefault="00203A09">
      <w:pPr>
        <w:spacing w:before="240"/>
        <w:jc w:val="center"/>
        <w:rPr>
          <w:sz w:val="28"/>
          <w:szCs w:val="28"/>
        </w:rPr>
      </w:pPr>
      <w:r>
        <w:rPr>
          <w:sz w:val="28"/>
          <w:szCs w:val="28"/>
        </w:rPr>
        <w:t>Tallinn 2023</w:t>
      </w:r>
      <w:r>
        <w:br w:type="page"/>
      </w:r>
    </w:p>
    <w:p w14:paraId="00000018" w14:textId="77777777" w:rsidR="00424547" w:rsidRDefault="00203A09">
      <w:pPr>
        <w:keepNext/>
        <w:keepLines/>
        <w:pBdr>
          <w:top w:val="nil"/>
          <w:left w:val="nil"/>
          <w:bottom w:val="nil"/>
          <w:right w:val="nil"/>
          <w:between w:val="nil"/>
        </w:pBdr>
        <w:spacing w:before="240"/>
        <w:rPr>
          <w:color w:val="000000"/>
          <w:sz w:val="32"/>
          <w:szCs w:val="32"/>
        </w:rPr>
      </w:pPr>
      <w:r>
        <w:rPr>
          <w:color w:val="000000"/>
          <w:sz w:val="32"/>
          <w:szCs w:val="32"/>
        </w:rPr>
        <w:lastRenderedPageBreak/>
        <w:t>Contents</w:t>
      </w:r>
    </w:p>
    <w:sdt>
      <w:sdtPr>
        <w:id w:val="-1425880093"/>
        <w:docPartObj>
          <w:docPartGallery w:val="Table of Contents"/>
          <w:docPartUnique/>
        </w:docPartObj>
      </w:sdtPr>
      <w:sdtEndPr/>
      <w:sdtContent>
        <w:p w14:paraId="00000019" w14:textId="77777777" w:rsidR="00424547" w:rsidRDefault="00203A09">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ihv636">
            <w:r>
              <w:rPr>
                <w:color w:val="000000"/>
              </w:rPr>
              <w:t>1 Task</w:t>
            </w:r>
            <w:r>
              <w:rPr>
                <w:color w:val="000000"/>
              </w:rPr>
              <w:tab/>
              <w:t>3</w:t>
            </w:r>
          </w:hyperlink>
        </w:p>
        <w:p w14:paraId="0000001A"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2hioqz">
            <w:r w:rsidR="00203A09">
              <w:rPr>
                <w:color w:val="000000"/>
              </w:rPr>
              <w:t>1.1 Objective</w:t>
            </w:r>
            <w:r w:rsidR="00203A09">
              <w:rPr>
                <w:color w:val="000000"/>
              </w:rPr>
              <w:tab/>
              <w:t>3</w:t>
            </w:r>
          </w:hyperlink>
        </w:p>
        <w:p w14:paraId="0000001B"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hmsyys">
            <w:r w:rsidR="00203A09">
              <w:rPr>
                <w:color w:val="000000"/>
              </w:rPr>
              <w:t>1.2 Scenario</w:t>
            </w:r>
            <w:r w:rsidR="00203A09">
              <w:rPr>
                <w:color w:val="000000"/>
              </w:rPr>
              <w:tab/>
              <w:t>3</w:t>
            </w:r>
          </w:hyperlink>
        </w:p>
        <w:p w14:paraId="0000001C"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41mghml">
            <w:r w:rsidR="00203A09">
              <w:rPr>
                <w:color w:val="000000"/>
              </w:rPr>
              <w:t>1.3 Instructions</w:t>
            </w:r>
            <w:r w:rsidR="00203A09">
              <w:rPr>
                <w:color w:val="000000"/>
              </w:rPr>
              <w:tab/>
              <w:t>3</w:t>
            </w:r>
          </w:hyperlink>
        </w:p>
        <w:p w14:paraId="0000001D"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grqrue">
            <w:r w:rsidR="00203A09">
              <w:rPr>
                <w:color w:val="000000"/>
              </w:rPr>
              <w:t>1.3.1 Market Analysis</w:t>
            </w:r>
            <w:r w:rsidR="00203A09">
              <w:rPr>
                <w:color w:val="000000"/>
              </w:rPr>
              <w:tab/>
              <w:t>3</w:t>
            </w:r>
          </w:hyperlink>
        </w:p>
        <w:p w14:paraId="0000001E"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vx1227">
            <w:r w:rsidR="00203A09">
              <w:rPr>
                <w:color w:val="000000"/>
              </w:rPr>
              <w:t>1.3.2 Product Vision</w:t>
            </w:r>
            <w:r w:rsidR="00203A09">
              <w:rPr>
                <w:color w:val="000000"/>
              </w:rPr>
              <w:tab/>
              <w:t>3</w:t>
            </w:r>
          </w:hyperlink>
        </w:p>
        <w:p w14:paraId="0000001F"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fwokq0">
            <w:r w:rsidR="00203A09">
              <w:rPr>
                <w:color w:val="000000"/>
              </w:rPr>
              <w:t>1.3.3 Product Strategy</w:t>
            </w:r>
            <w:r w:rsidR="00203A09">
              <w:rPr>
                <w:color w:val="000000"/>
              </w:rPr>
              <w:tab/>
              <w:t>3</w:t>
            </w:r>
          </w:hyperlink>
        </w:p>
        <w:p w14:paraId="00000020"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v1yuxt">
            <w:r w:rsidR="00203A09">
              <w:rPr>
                <w:color w:val="000000"/>
              </w:rPr>
              <w:t>2 Brief and theoretical part</w:t>
            </w:r>
            <w:r w:rsidR="00203A09">
              <w:rPr>
                <w:color w:val="000000"/>
              </w:rPr>
              <w:tab/>
              <w:t>4</w:t>
            </w:r>
          </w:hyperlink>
        </w:p>
        <w:p w14:paraId="00000021"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4f1mdlm">
            <w:r w:rsidR="00203A09">
              <w:rPr>
                <w:color w:val="000000"/>
              </w:rPr>
              <w:t>2.1 Belgium eID background</w:t>
            </w:r>
            <w:r w:rsidR="00203A09">
              <w:rPr>
                <w:color w:val="000000"/>
              </w:rPr>
              <w:tab/>
              <w:t>4</w:t>
            </w:r>
          </w:hyperlink>
        </w:p>
        <w:p w14:paraId="00000022"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u6wntf">
            <w:r w:rsidR="00203A09">
              <w:rPr>
                <w:color w:val="000000"/>
              </w:rPr>
              <w:t>2.2 Market Analysis Plan</w:t>
            </w:r>
            <w:r w:rsidR="00203A09">
              <w:rPr>
                <w:color w:val="000000"/>
              </w:rPr>
              <w:tab/>
              <w:t>5</w:t>
            </w:r>
          </w:hyperlink>
        </w:p>
        <w:p w14:paraId="00000023"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9c6y18">
            <w:r w:rsidR="00203A09">
              <w:rPr>
                <w:color w:val="000000"/>
              </w:rPr>
              <w:t>3 Product Strategy</w:t>
            </w:r>
            <w:r w:rsidR="00203A09">
              <w:rPr>
                <w:color w:val="000000"/>
              </w:rPr>
              <w:tab/>
              <w:t>8</w:t>
            </w:r>
          </w:hyperlink>
        </w:p>
        <w:p w14:paraId="00000024"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tbugp1">
            <w:r w:rsidR="00203A09">
              <w:rPr>
                <w:color w:val="000000"/>
              </w:rPr>
              <w:t>3.1 Product Adaptation</w:t>
            </w:r>
            <w:r w:rsidR="00203A09">
              <w:rPr>
                <w:color w:val="000000"/>
              </w:rPr>
              <w:tab/>
              <w:t>8</w:t>
            </w:r>
          </w:hyperlink>
        </w:p>
        <w:p w14:paraId="00000025"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8h4qwu">
            <w:r w:rsidR="00203A09">
              <w:rPr>
                <w:color w:val="000000"/>
              </w:rPr>
              <w:t>3.2 Market Entry Approach</w:t>
            </w:r>
            <w:r w:rsidR="00203A09">
              <w:rPr>
                <w:color w:val="000000"/>
              </w:rPr>
              <w:tab/>
              <w:t>9</w:t>
            </w:r>
          </w:hyperlink>
        </w:p>
        <w:p w14:paraId="00000026"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nmf14n">
            <w:r w:rsidR="00203A09">
              <w:rPr>
                <w:color w:val="000000"/>
              </w:rPr>
              <w:t>3.3 Roadmap</w:t>
            </w:r>
            <w:r w:rsidR="00203A09">
              <w:rPr>
                <w:color w:val="000000"/>
              </w:rPr>
              <w:tab/>
              <w:t>10</w:t>
            </w:r>
          </w:hyperlink>
        </w:p>
        <w:p w14:paraId="00000027" w14:textId="77777777" w:rsidR="00424547" w:rsidRDefault="00827E79">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7m2jsg">
            <w:r w:rsidR="00203A09">
              <w:rPr>
                <w:color w:val="000000"/>
              </w:rPr>
              <w:t>4. Conclusion</w:t>
            </w:r>
            <w:r w:rsidR="00203A09">
              <w:rPr>
                <w:color w:val="000000"/>
              </w:rPr>
              <w:tab/>
              <w:t>11</w:t>
            </w:r>
          </w:hyperlink>
        </w:p>
        <w:p w14:paraId="00000028" w14:textId="77777777" w:rsidR="00424547" w:rsidRDefault="00203A09">
          <w:pPr>
            <w:tabs>
              <w:tab w:val="right" w:pos="9360"/>
            </w:tabs>
            <w:spacing w:before="200" w:after="80" w:line="240" w:lineRule="auto"/>
            <w:rPr>
              <w:color w:val="000000"/>
            </w:rPr>
          </w:pPr>
          <w:r>
            <w:fldChar w:fldCharType="end"/>
          </w:r>
        </w:p>
      </w:sdtContent>
    </w:sdt>
    <w:p w14:paraId="00000029" w14:textId="77777777" w:rsidR="00424547" w:rsidRDefault="00203A09">
      <w:pPr>
        <w:spacing w:before="240"/>
      </w:pPr>
      <w:bookmarkStart w:id="1" w:name="_heading=h.23ckvvd" w:colFirst="0" w:colLast="0"/>
      <w:bookmarkEnd w:id="1"/>
      <w:r>
        <w:br w:type="page"/>
      </w:r>
    </w:p>
    <w:p w14:paraId="0000002A" w14:textId="77777777" w:rsidR="00424547" w:rsidRDefault="00203A09">
      <w:pPr>
        <w:pStyle w:val="Heading1"/>
      </w:pPr>
      <w:bookmarkStart w:id="2" w:name="_heading=h.ihv636" w:colFirst="0" w:colLast="0"/>
      <w:bookmarkEnd w:id="2"/>
      <w:r>
        <w:lastRenderedPageBreak/>
        <w:t>1 Task</w:t>
      </w:r>
    </w:p>
    <w:p w14:paraId="0000002B" w14:textId="77777777" w:rsidR="00424547" w:rsidRDefault="00203A09">
      <w:pPr>
        <w:pStyle w:val="Heading2"/>
      </w:pPr>
      <w:bookmarkStart w:id="3" w:name="_heading=h.32hioqz" w:colFirst="0" w:colLast="0"/>
      <w:bookmarkEnd w:id="3"/>
      <w:r>
        <w:t>1.1 Objective</w:t>
      </w:r>
    </w:p>
    <w:p w14:paraId="0000002C" w14:textId="77777777" w:rsidR="00424547" w:rsidRDefault="00203A09">
      <w:r>
        <w:t>Develop a comprehensive product vision and strategy for penetrating a new market</w:t>
      </w:r>
    </w:p>
    <w:p w14:paraId="0000002D" w14:textId="77777777" w:rsidR="00424547" w:rsidRDefault="00203A09">
      <w:pPr>
        <w:pStyle w:val="Heading2"/>
      </w:pPr>
      <w:bookmarkStart w:id="4" w:name="_heading=h.1hmsyys" w:colFirst="0" w:colLast="0"/>
      <w:bookmarkEnd w:id="4"/>
      <w:r>
        <w:t>1.2 Scenario</w:t>
      </w:r>
    </w:p>
    <w:p w14:paraId="0000002E" w14:textId="77777777" w:rsidR="00424547" w:rsidRDefault="00203A09">
      <w:r>
        <w:t>SK aims to enter the Belgian market with a new product - Smart-ID. Your task is to create a product vision and strategy for this endeavor.</w:t>
      </w:r>
    </w:p>
    <w:p w14:paraId="0000002F" w14:textId="77777777" w:rsidR="00424547" w:rsidRDefault="00203A09">
      <w:pPr>
        <w:pStyle w:val="Heading2"/>
      </w:pPr>
      <w:bookmarkStart w:id="5" w:name="_heading=h.41mghml" w:colFirst="0" w:colLast="0"/>
      <w:bookmarkEnd w:id="5"/>
      <w:r>
        <w:t>1.3 Instructions</w:t>
      </w:r>
    </w:p>
    <w:p w14:paraId="00000030" w14:textId="77777777" w:rsidR="00424547" w:rsidRDefault="00203A09">
      <w:pPr>
        <w:keepNext/>
        <w:keepLines/>
        <w:pBdr>
          <w:top w:val="nil"/>
          <w:left w:val="nil"/>
          <w:bottom w:val="nil"/>
          <w:right w:val="nil"/>
          <w:between w:val="nil"/>
        </w:pBdr>
        <w:spacing w:before="120" w:after="120"/>
        <w:rPr>
          <w:b/>
          <w:color w:val="000000"/>
          <w:sz w:val="28"/>
          <w:szCs w:val="28"/>
        </w:rPr>
      </w:pPr>
      <w:bookmarkStart w:id="6" w:name="_heading=h.2grqrue" w:colFirst="0" w:colLast="0"/>
      <w:bookmarkEnd w:id="6"/>
      <w:r>
        <w:rPr>
          <w:b/>
          <w:color w:val="000000"/>
          <w:sz w:val="28"/>
          <w:szCs w:val="28"/>
        </w:rPr>
        <w:t>1.3.1 Market Analysis</w:t>
      </w:r>
    </w:p>
    <w:p w14:paraId="00000031" w14:textId="77777777" w:rsidR="00424547" w:rsidRDefault="00203A09">
      <w:r>
        <w:t>Conduct thorough research and analysis of the current landscape of eID solutions in Belgium.</w:t>
      </w:r>
    </w:p>
    <w:p w14:paraId="00000032" w14:textId="77777777" w:rsidR="00424547" w:rsidRDefault="00203A09">
      <w:pPr>
        <w:keepNext/>
        <w:keepLines/>
        <w:pBdr>
          <w:top w:val="nil"/>
          <w:left w:val="nil"/>
          <w:bottom w:val="nil"/>
          <w:right w:val="nil"/>
          <w:between w:val="nil"/>
        </w:pBdr>
        <w:spacing w:before="120" w:after="120"/>
        <w:rPr>
          <w:b/>
          <w:color w:val="000000"/>
          <w:sz w:val="28"/>
          <w:szCs w:val="28"/>
        </w:rPr>
      </w:pPr>
      <w:bookmarkStart w:id="7" w:name="_heading=h.vx1227" w:colFirst="0" w:colLast="0"/>
      <w:bookmarkEnd w:id="7"/>
      <w:r>
        <w:rPr>
          <w:b/>
          <w:color w:val="000000"/>
          <w:sz w:val="28"/>
          <w:szCs w:val="28"/>
        </w:rPr>
        <w:t>1.3.2 Product Vision</w:t>
      </w:r>
    </w:p>
    <w:p w14:paraId="00000033" w14:textId="77777777" w:rsidR="00424547" w:rsidRDefault="00203A09">
      <w:r>
        <w:t>Formulate a concise and clear product vision statement that effectively conveys the unique value proposition and market positioning of the new solution.</w:t>
      </w:r>
    </w:p>
    <w:p w14:paraId="00000034" w14:textId="77777777" w:rsidR="00424547" w:rsidRDefault="00203A09">
      <w:pPr>
        <w:keepNext/>
        <w:keepLines/>
        <w:pBdr>
          <w:top w:val="nil"/>
          <w:left w:val="nil"/>
          <w:bottom w:val="nil"/>
          <w:right w:val="nil"/>
          <w:between w:val="nil"/>
        </w:pBdr>
        <w:spacing w:before="120" w:after="120"/>
        <w:rPr>
          <w:b/>
          <w:color w:val="000000"/>
          <w:sz w:val="28"/>
          <w:szCs w:val="28"/>
        </w:rPr>
      </w:pPr>
      <w:bookmarkStart w:id="8" w:name="_heading=h.3fwokq0" w:colFirst="0" w:colLast="0"/>
      <w:bookmarkEnd w:id="8"/>
      <w:r>
        <w:rPr>
          <w:b/>
          <w:color w:val="000000"/>
          <w:sz w:val="28"/>
          <w:szCs w:val="28"/>
        </w:rPr>
        <w:t>1.3.3 Product Strategy</w:t>
      </w:r>
    </w:p>
    <w:p w14:paraId="00000035" w14:textId="77777777" w:rsidR="00424547" w:rsidRDefault="00203A09">
      <w:r>
        <w:t>Define the strategy for successful launching and scaling Smart-ID in Belgium.</w:t>
      </w:r>
    </w:p>
    <w:p w14:paraId="00000036" w14:textId="77777777" w:rsidR="00424547" w:rsidRDefault="00203A09">
      <w:r>
        <w:t>Please outline at least three key components:</w:t>
      </w:r>
    </w:p>
    <w:p w14:paraId="00000037" w14:textId="77777777" w:rsidR="00424547" w:rsidRDefault="00203A09">
      <w:r>
        <w:t>a. Product Adaptation: Specify how the product will be tailored to suit the Belgian market's needs and preferences.</w:t>
      </w:r>
    </w:p>
    <w:p w14:paraId="00000038" w14:textId="77777777" w:rsidR="00424547" w:rsidRDefault="00203A09">
      <w:r>
        <w:t>b. Market Entry Approach: Determine the approach and tactics for entering the Belgian market, considering factors such as target audience, marketing channels, partnerships.</w:t>
      </w:r>
    </w:p>
    <w:p w14:paraId="00000039" w14:textId="77777777" w:rsidR="00424547" w:rsidRDefault="00203A09">
      <w:r>
        <w:t>c. Roadmap: Develop a high-level roadmap that outlines major milestones for the first year, illustrating the key steps and timelines for achieving the desired objectives.</w:t>
      </w:r>
    </w:p>
    <w:p w14:paraId="0000003A" w14:textId="77777777" w:rsidR="00424547" w:rsidRDefault="00203A09">
      <w:pPr>
        <w:rPr>
          <w:b/>
        </w:rPr>
      </w:pPr>
      <w:r>
        <w:rPr>
          <w:b/>
        </w:rPr>
        <w:t>Deliverables:</w:t>
      </w:r>
    </w:p>
    <w:p w14:paraId="0000003B" w14:textId="77777777" w:rsidR="00424547" w:rsidRDefault="00203A09">
      <w:r>
        <w:t>You are required to provide a written report summarizing your findings, insights, and recommendations resulting from the analysis and strategy development.</w:t>
      </w:r>
    </w:p>
    <w:p w14:paraId="0000003C" w14:textId="77777777" w:rsidR="00424547" w:rsidRDefault="00203A09">
      <w:r>
        <w:t>Please ensure your report includes the following:</w:t>
      </w:r>
    </w:p>
    <w:p w14:paraId="0000003D" w14:textId="77777777" w:rsidR="00424547" w:rsidRDefault="00203A09">
      <w:r>
        <w:t>Market analysis of eID solutions in Belgium.</w:t>
      </w:r>
    </w:p>
    <w:p w14:paraId="0000003E" w14:textId="77777777" w:rsidR="00424547" w:rsidRDefault="00203A09">
      <w:r>
        <w:t>A clear product vision statement that captures the unique value proposition of Smart-ID.</w:t>
      </w:r>
    </w:p>
    <w:p w14:paraId="0000003F" w14:textId="77777777" w:rsidR="00424547" w:rsidRDefault="00203A09">
      <w:r>
        <w:t>A well-defined product strategy, including product adaptation, market entry approach, and a high-level roadmap for the first year.</w:t>
      </w:r>
    </w:p>
    <w:p w14:paraId="00000040" w14:textId="77777777" w:rsidR="00424547" w:rsidRDefault="00203A09">
      <w:r>
        <w:t>Key insights, recommendations, and rationale behind your decisions.</w:t>
      </w:r>
    </w:p>
    <w:p w14:paraId="00000041" w14:textId="77777777" w:rsidR="00424547" w:rsidRDefault="00424547"/>
    <w:p w14:paraId="00000042" w14:textId="77777777" w:rsidR="00424547" w:rsidRDefault="00203A09">
      <w:pPr>
        <w:pStyle w:val="Heading2"/>
        <w:spacing w:before="240" w:after="160"/>
      </w:pPr>
      <w:bookmarkStart w:id="9" w:name="_heading=h.1v1yuxt" w:colFirst="0" w:colLast="0"/>
      <w:bookmarkEnd w:id="9"/>
      <w:r>
        <w:lastRenderedPageBreak/>
        <w:t>2 Brief and theoretical part</w:t>
      </w:r>
    </w:p>
    <w:p w14:paraId="00000043" w14:textId="77777777" w:rsidR="00424547" w:rsidRDefault="00203A09">
      <w:pPr>
        <w:pStyle w:val="Heading2"/>
      </w:pPr>
      <w:bookmarkStart w:id="10" w:name="_heading=h.4f1mdlm" w:colFirst="0" w:colLast="0"/>
      <w:bookmarkEnd w:id="10"/>
      <w:r>
        <w:t>2.1 Belgium eID background</w:t>
      </w:r>
    </w:p>
    <w:p w14:paraId="00000044" w14:textId="6809C99D" w:rsidR="00424547" w:rsidRDefault="00203A09">
      <w:r>
        <w:t xml:space="preserve">Belgium, a country known for its strong commitment to digital innovation and technological advancements, has witnessed significant developments in the realm of electronic identification (eID) solutions. As the world shifts towards digitalization, eID solutions play a crucial role in providing secure and convenient identification methods for individuals and businesses alike. In this research and analysis, </w:t>
      </w:r>
      <w:r w:rsidR="004B0E4E">
        <w:t>author</w:t>
      </w:r>
      <w:r>
        <w:t xml:space="preserve"> delve</w:t>
      </w:r>
      <w:r w:rsidR="004B0E4E">
        <w:t>s</w:t>
      </w:r>
      <w:r>
        <w:t xml:space="preserve"> into the current landscape of eID solutions in Belgium, exploring the existing offerings, market trends, and key players in the domain. By gaining insights into the strengths and weaknesses of the current eID ecosystem, </w:t>
      </w:r>
      <w:r w:rsidR="004B0E4E">
        <w:t>author’s</w:t>
      </w:r>
      <w:r>
        <w:t xml:space="preserve"> aim to formulate a clear product vision and strategy for successfully launching and scaling our unique Smart-ID solution in the Belgian market. Through a comprehensive examination of regulatory requirements, user preferences, and potential partnerships, </w:t>
      </w:r>
      <w:r w:rsidR="004B0E4E">
        <w:t>author</w:t>
      </w:r>
      <w:r>
        <w:t xml:space="preserve"> seek</w:t>
      </w:r>
      <w:r w:rsidR="004B0E4E">
        <w:t>s</w:t>
      </w:r>
      <w:r>
        <w:t xml:space="preserve"> to identify opportunities to tailor Smart-ID to the specific needs of the Belgian audience and establish it as a frontrunner in the rapidly evolving eID landscape of Belgium.</w:t>
      </w:r>
    </w:p>
    <w:p w14:paraId="00000045" w14:textId="77777777" w:rsidR="00424547" w:rsidRDefault="00203A09">
      <w:r>
        <w:t>Belgium stands at the forefront of digital transformation, embracing technological advancements to foster a modern and efficient society. In this era of digitization, electronic identification (eID) solutions have emerged as vital tools for enabling secure and seamless interactions in the digital realm. These eID solutions offer individuals and organizations a secure means of proving their identity online, unlocking access to various services, conducting secure transactions, and participating in e-government initiatives.</w:t>
      </w:r>
    </w:p>
    <w:p w14:paraId="00000046" w14:textId="77777777" w:rsidR="00424547" w:rsidRDefault="00203A09">
      <w:r>
        <w:t>As a country with a diverse linguistic and cultural landscape, Belgium faces unique challenges in providing eID solutions that cater to the needs of its citizens and businesses. The Belgian government, along with private sector entities, has made considerable strides in developing and implementing eID systems to meet the demands of a digitally empowered society.</w:t>
      </w:r>
    </w:p>
    <w:p w14:paraId="00000047" w14:textId="350B35CA" w:rsidR="00424547" w:rsidRDefault="00203A09">
      <w:r>
        <w:t xml:space="preserve">In this research, </w:t>
      </w:r>
      <w:r w:rsidR="004B0E4E">
        <w:t xml:space="preserve">author </w:t>
      </w:r>
      <w:r>
        <w:t>embark</w:t>
      </w:r>
      <w:r w:rsidR="004B0E4E">
        <w:t>s</w:t>
      </w:r>
      <w:r>
        <w:t xml:space="preserve"> on a comprehensive exploration of the current landscape of eID solutions in Belgium. </w:t>
      </w:r>
      <w:r w:rsidR="004B0E4E">
        <w:t>Author</w:t>
      </w:r>
      <w:r>
        <w:t xml:space="preserve"> analyze</w:t>
      </w:r>
      <w:r w:rsidR="004B0E4E">
        <w:t>s</w:t>
      </w:r>
      <w:r>
        <w:t xml:space="preserve"> the existing eID infrastructure, the regulatory environment governing digital identities, and the key players dominating the market. By delving into user preferences and the challenges faced by current eID solutions, </w:t>
      </w:r>
      <w:r w:rsidR="004B0E4E">
        <w:t>author’s</w:t>
      </w:r>
      <w:r>
        <w:t xml:space="preserve"> aim to understand the opportunities and gaps in the market where our innovative product, Smart-ID, can make a profound impact.</w:t>
      </w:r>
    </w:p>
    <w:p w14:paraId="00000048" w14:textId="006E9204" w:rsidR="00424547" w:rsidRDefault="00203A09">
      <w:r>
        <w:t xml:space="preserve">With a focus on localization and a user-centric approach, </w:t>
      </w:r>
      <w:r w:rsidR="004B0E4E">
        <w:t>author</w:t>
      </w:r>
      <w:r>
        <w:t xml:space="preserve"> devise</w:t>
      </w:r>
      <w:r w:rsidR="004B0E4E">
        <w:t>s</w:t>
      </w:r>
      <w:r>
        <w:t xml:space="preserve"> strategies to adapt Smart-ID to suit the Belgian market's unique preferences and requirements. Additionally, </w:t>
      </w:r>
      <w:r w:rsidR="004B0E4E">
        <w:t>author</w:t>
      </w:r>
      <w:r>
        <w:t xml:space="preserve"> outline</w:t>
      </w:r>
      <w:r w:rsidR="004B0E4E">
        <w:t>s</w:t>
      </w:r>
      <w:r>
        <w:t xml:space="preserve"> a market entry approach that identifies the target audience, optimal marketing channels, and potential partnerships crucial for a successful launch and widespread adoption of Smart-ID.</w:t>
      </w:r>
    </w:p>
    <w:p w14:paraId="00000049" w14:textId="77777777" w:rsidR="00424547" w:rsidRDefault="00203A09">
      <w:r>
        <w:t>This research lays the foundation for Smart-ID's journey in Belgium, envisioning a future where our cutting-edge eID solution contributes to the nation's digital advancement, empowers its citizens, and facilitates secure and efficient digital interactions across various sectors.</w:t>
      </w:r>
    </w:p>
    <w:p w14:paraId="0000004A" w14:textId="77777777" w:rsidR="00424547" w:rsidRDefault="00203A09">
      <w:r>
        <w:br w:type="page"/>
      </w:r>
    </w:p>
    <w:p w14:paraId="0000004B" w14:textId="77777777" w:rsidR="00424547" w:rsidRDefault="00203A09">
      <w:pPr>
        <w:pStyle w:val="Heading2"/>
      </w:pPr>
      <w:bookmarkStart w:id="11" w:name="_heading=h.2u6wntf" w:colFirst="0" w:colLast="0"/>
      <w:bookmarkEnd w:id="11"/>
      <w:r>
        <w:lastRenderedPageBreak/>
        <w:t>2.2 Market Analysis Plan</w:t>
      </w:r>
    </w:p>
    <w:p w14:paraId="1A9DF5B1" w14:textId="7DB84165" w:rsidR="00490EA1" w:rsidRDefault="00490EA1">
      <w:r w:rsidRPr="00490EA1">
        <w:t xml:space="preserve">Since in this work the author needs to delve into the analysis in more detail. The author has compiled a rough plan of action that can be lured in the future, provided that </w:t>
      </w:r>
      <w:r>
        <w:t>author</w:t>
      </w:r>
      <w:r w:rsidRPr="00490EA1">
        <w:t xml:space="preserve"> </w:t>
      </w:r>
      <w:r>
        <w:t>has</w:t>
      </w:r>
      <w:r w:rsidRPr="00490EA1">
        <w:t xml:space="preserve"> access to certain tools and databases</w:t>
      </w:r>
      <w:r>
        <w:t>.</w:t>
      </w:r>
    </w:p>
    <w:p w14:paraId="0000004D" w14:textId="77777777" w:rsidR="00424547" w:rsidRDefault="00203A09">
      <w:pPr>
        <w:numPr>
          <w:ilvl w:val="0"/>
          <w:numId w:val="6"/>
        </w:numPr>
        <w:pBdr>
          <w:top w:val="nil"/>
          <w:left w:val="nil"/>
          <w:bottom w:val="nil"/>
          <w:right w:val="nil"/>
          <w:between w:val="nil"/>
        </w:pBdr>
      </w:pPr>
      <w:r>
        <w:rPr>
          <w:color w:val="000000"/>
        </w:rPr>
        <w:t>Research Objectives</w:t>
      </w:r>
    </w:p>
    <w:p w14:paraId="0000004E" w14:textId="77777777" w:rsidR="00424547" w:rsidRDefault="00203A09">
      <w:r>
        <w:t>Clearly define the objectives of the market analysis, such as understanding the current eID landscape, identifying user preferences, assessing the competition, and uncovering market trends. Establish specific research questions that need to be answered to achieve these objectives.</w:t>
      </w:r>
    </w:p>
    <w:p w14:paraId="0000004F" w14:textId="77777777" w:rsidR="00424547" w:rsidRDefault="00203A09">
      <w:pPr>
        <w:numPr>
          <w:ilvl w:val="0"/>
          <w:numId w:val="6"/>
        </w:numPr>
        <w:pBdr>
          <w:top w:val="nil"/>
          <w:left w:val="nil"/>
          <w:bottom w:val="nil"/>
          <w:right w:val="nil"/>
          <w:between w:val="nil"/>
        </w:pBdr>
      </w:pPr>
      <w:r>
        <w:rPr>
          <w:color w:val="000000"/>
        </w:rPr>
        <w:t>Data Collection Methods</w:t>
      </w:r>
    </w:p>
    <w:p w14:paraId="00000050" w14:textId="77777777" w:rsidR="00424547" w:rsidRDefault="00203A09">
      <w:r>
        <w:t>Outline the methods of data collection that will be used in the analysis. This may include primary research methods such as surveys, interviews, focus groups, and observations, as well as secondary research methods using existing data sources, market reports, and industry publications.</w:t>
      </w:r>
    </w:p>
    <w:p w14:paraId="00000051" w14:textId="77777777" w:rsidR="00424547" w:rsidRDefault="00203A09">
      <w:pPr>
        <w:numPr>
          <w:ilvl w:val="0"/>
          <w:numId w:val="6"/>
        </w:numPr>
        <w:pBdr>
          <w:top w:val="nil"/>
          <w:left w:val="nil"/>
          <w:bottom w:val="nil"/>
          <w:right w:val="nil"/>
          <w:between w:val="nil"/>
        </w:pBdr>
      </w:pPr>
      <w:r>
        <w:rPr>
          <w:color w:val="000000"/>
        </w:rPr>
        <w:t>Target Audience</w:t>
      </w:r>
    </w:p>
    <w:p w14:paraId="00000052" w14:textId="77777777" w:rsidR="00424547" w:rsidRDefault="00203A09">
      <w:r>
        <w:t>Define the target audience for the market analysis, which may include individual users, businesses of different sizes, and government institutions. Develop a sampling strategy to ensure representation from various demographic segments.</w:t>
      </w:r>
    </w:p>
    <w:p w14:paraId="00000053" w14:textId="77777777" w:rsidR="00424547" w:rsidRDefault="00203A09">
      <w:pPr>
        <w:numPr>
          <w:ilvl w:val="0"/>
          <w:numId w:val="6"/>
        </w:numPr>
        <w:pBdr>
          <w:top w:val="nil"/>
          <w:left w:val="nil"/>
          <w:bottom w:val="nil"/>
          <w:right w:val="nil"/>
          <w:between w:val="nil"/>
        </w:pBdr>
      </w:pPr>
      <w:r>
        <w:rPr>
          <w:color w:val="000000"/>
        </w:rPr>
        <w:t>Data Sources</w:t>
      </w:r>
    </w:p>
    <w:p w14:paraId="00000054" w14:textId="77777777" w:rsidR="00424547" w:rsidRDefault="00203A09">
      <w:r>
        <w:t>Identify the sources of data for the analysis, such as government databases, industry reports, academic papers, and market research firms. Ensure data reliability and credibility by using reputable sources.</w:t>
      </w:r>
    </w:p>
    <w:p w14:paraId="00000055" w14:textId="77777777" w:rsidR="00424547" w:rsidRDefault="00203A09">
      <w:pPr>
        <w:numPr>
          <w:ilvl w:val="0"/>
          <w:numId w:val="6"/>
        </w:numPr>
        <w:pBdr>
          <w:top w:val="nil"/>
          <w:left w:val="nil"/>
          <w:bottom w:val="nil"/>
          <w:right w:val="nil"/>
          <w:between w:val="nil"/>
        </w:pBdr>
      </w:pPr>
      <w:r>
        <w:rPr>
          <w:color w:val="000000"/>
        </w:rPr>
        <w:t>Competitor Analysis</w:t>
      </w:r>
    </w:p>
    <w:p w14:paraId="00000056" w14:textId="77777777" w:rsidR="00424547" w:rsidRDefault="00203A09">
      <w:r>
        <w:t>Conduct a thorough analysis of existing eID solutions in Belgium, identifying direct and indirect competitors. Evaluate their strengths, weaknesses, market share, pricing strategies, and customer reviews to identify potential opportunities and threats.</w:t>
      </w:r>
    </w:p>
    <w:p w14:paraId="00000057" w14:textId="77777777" w:rsidR="00424547" w:rsidRDefault="00203A09">
      <w:pPr>
        <w:numPr>
          <w:ilvl w:val="0"/>
          <w:numId w:val="6"/>
        </w:numPr>
        <w:pBdr>
          <w:top w:val="nil"/>
          <w:left w:val="nil"/>
          <w:bottom w:val="nil"/>
          <w:right w:val="nil"/>
          <w:between w:val="nil"/>
        </w:pBdr>
      </w:pPr>
      <w:r>
        <w:rPr>
          <w:color w:val="000000"/>
        </w:rPr>
        <w:t>User Surveys and Interviews</w:t>
      </w:r>
    </w:p>
    <w:p w14:paraId="00000058" w14:textId="77777777" w:rsidR="00424547" w:rsidRDefault="00203A09">
      <w:r>
        <w:t>Create surveys and interview scripts to gather insights directly from potential users, businesses, and government agencies. Focus on understanding their pain points, preferences, expectations from eID solutions, and their awareness of Smart-ID.</w:t>
      </w:r>
    </w:p>
    <w:p w14:paraId="00000059" w14:textId="77777777" w:rsidR="00424547" w:rsidRDefault="00203A09">
      <w:pPr>
        <w:numPr>
          <w:ilvl w:val="0"/>
          <w:numId w:val="6"/>
        </w:numPr>
        <w:pBdr>
          <w:top w:val="nil"/>
          <w:left w:val="nil"/>
          <w:bottom w:val="nil"/>
          <w:right w:val="nil"/>
          <w:between w:val="nil"/>
        </w:pBdr>
      </w:pPr>
      <w:r>
        <w:rPr>
          <w:color w:val="000000"/>
        </w:rPr>
        <w:t>Market Size and Growth Potential</w:t>
      </w:r>
    </w:p>
    <w:p w14:paraId="0000005A" w14:textId="3607B6A5" w:rsidR="00490EA1" w:rsidRDefault="00203A09">
      <w:r>
        <w:t>Estimate the current market size for eID solutions in Belgium and project its growth potential over the coming years. Analyze factors such as the increasing adoption of digital services, regulatory changes, and technological advancements that could influence market growth.</w:t>
      </w:r>
    </w:p>
    <w:p w14:paraId="60F69E86" w14:textId="77777777" w:rsidR="00490EA1" w:rsidRDefault="00490EA1">
      <w:r>
        <w:br w:type="page"/>
      </w:r>
    </w:p>
    <w:p w14:paraId="0000005B" w14:textId="23DEB05E" w:rsidR="00424547" w:rsidRDefault="00203A09" w:rsidP="008D77C0">
      <w:pPr>
        <w:pStyle w:val="ListParagraph"/>
        <w:numPr>
          <w:ilvl w:val="0"/>
          <w:numId w:val="6"/>
        </w:numPr>
      </w:pPr>
      <w:r>
        <w:lastRenderedPageBreak/>
        <w:t>Regulatory Analysis</w:t>
      </w:r>
    </w:p>
    <w:p w14:paraId="0000005C" w14:textId="77777777" w:rsidR="00424547" w:rsidRDefault="00203A09">
      <w:r>
        <w:t>Examine the legal and regulatory landscape governing eID solutions in Belgium. This includes understanding data protection laws, e-signature regulations, and eID standards set by government bodies. Identify any compliance requirements for Smart-ID.</w:t>
      </w:r>
    </w:p>
    <w:p w14:paraId="0000005D" w14:textId="77777777" w:rsidR="00424547" w:rsidRDefault="00203A09">
      <w:pPr>
        <w:numPr>
          <w:ilvl w:val="0"/>
          <w:numId w:val="6"/>
        </w:numPr>
        <w:pBdr>
          <w:top w:val="nil"/>
          <w:left w:val="nil"/>
          <w:bottom w:val="nil"/>
          <w:right w:val="nil"/>
          <w:between w:val="nil"/>
        </w:pBdr>
      </w:pPr>
      <w:r>
        <w:rPr>
          <w:color w:val="000000"/>
        </w:rPr>
        <w:t>SWOT Analysis</w:t>
      </w:r>
    </w:p>
    <w:p w14:paraId="0000005E" w14:textId="77777777" w:rsidR="00424547" w:rsidRDefault="00203A09">
      <w:r>
        <w:t>Conduct a SWOT (Strengths, Weaknesses, Opportunities, Threats) analysis for Smart-ID. This will provide a clear understanding of its unique value proposition, potential challenges, and opportunities for differentiation in the market.</w:t>
      </w:r>
    </w:p>
    <w:p w14:paraId="0000005F" w14:textId="77777777" w:rsidR="00424547" w:rsidRDefault="00203A09">
      <w:pPr>
        <w:numPr>
          <w:ilvl w:val="0"/>
          <w:numId w:val="6"/>
        </w:numPr>
        <w:pBdr>
          <w:top w:val="nil"/>
          <w:left w:val="nil"/>
          <w:bottom w:val="nil"/>
          <w:right w:val="nil"/>
          <w:between w:val="nil"/>
        </w:pBdr>
      </w:pPr>
      <w:r>
        <w:rPr>
          <w:color w:val="000000"/>
        </w:rPr>
        <w:t>Technology Trends</w:t>
      </w:r>
    </w:p>
    <w:p w14:paraId="00000060" w14:textId="77777777" w:rsidR="00424547" w:rsidRDefault="00203A09">
      <w:r>
        <w:t>Identify emerging technologies and trends in the eID industry, such as biometric authentication, blockchain-based identity solutions, and advancements in encryption and security. Consider how these trends may impact the adoption and positioning of Smart-ID.</w:t>
      </w:r>
    </w:p>
    <w:p w14:paraId="00000061" w14:textId="77777777" w:rsidR="00424547" w:rsidRDefault="00203A09">
      <w:pPr>
        <w:numPr>
          <w:ilvl w:val="0"/>
          <w:numId w:val="6"/>
        </w:numPr>
        <w:pBdr>
          <w:top w:val="nil"/>
          <w:left w:val="nil"/>
          <w:bottom w:val="nil"/>
          <w:right w:val="nil"/>
          <w:between w:val="nil"/>
        </w:pBdr>
      </w:pPr>
      <w:r>
        <w:rPr>
          <w:color w:val="000000"/>
        </w:rPr>
        <w:t>Localization and Cultural Factors</w:t>
      </w:r>
    </w:p>
    <w:p w14:paraId="00000062" w14:textId="77777777" w:rsidR="00424547" w:rsidRDefault="00203A09">
      <w:r>
        <w:t>Take into account the cultural nuances and regional preferences in Belgium. Analyze how these factors may influence the adoption and marketing of Smart-ID in different language-speaking regions.</w:t>
      </w:r>
    </w:p>
    <w:p w14:paraId="00000063" w14:textId="77777777" w:rsidR="00424547" w:rsidRDefault="00203A09">
      <w:pPr>
        <w:numPr>
          <w:ilvl w:val="0"/>
          <w:numId w:val="6"/>
        </w:numPr>
        <w:pBdr>
          <w:top w:val="nil"/>
          <w:left w:val="nil"/>
          <w:bottom w:val="nil"/>
          <w:right w:val="nil"/>
          <w:between w:val="nil"/>
        </w:pBdr>
      </w:pPr>
      <w:r>
        <w:rPr>
          <w:color w:val="000000"/>
        </w:rPr>
        <w:t>Data Security and Privacy</w:t>
      </w:r>
    </w:p>
    <w:p w14:paraId="00000064" w14:textId="77777777" w:rsidR="00424547" w:rsidRDefault="00203A09">
      <w:r>
        <w:t>Evaluate the importance of data security and privacy in the Belgian market and the level of trust users place in eID solutions. Understand the impact of recent data breaches or security incidents on user perceptions.</w:t>
      </w:r>
    </w:p>
    <w:p w14:paraId="00000065" w14:textId="77777777" w:rsidR="00424547" w:rsidRDefault="00203A09">
      <w:pPr>
        <w:numPr>
          <w:ilvl w:val="0"/>
          <w:numId w:val="6"/>
        </w:numPr>
        <w:pBdr>
          <w:top w:val="nil"/>
          <w:left w:val="nil"/>
          <w:bottom w:val="nil"/>
          <w:right w:val="nil"/>
          <w:between w:val="nil"/>
        </w:pBdr>
      </w:pPr>
      <w:r>
        <w:rPr>
          <w:color w:val="000000"/>
        </w:rPr>
        <w:t>Collaboration and Partnership Opportunities</w:t>
      </w:r>
    </w:p>
    <w:p w14:paraId="00000066" w14:textId="77777777" w:rsidR="00424547" w:rsidRDefault="00203A09">
      <w:r>
        <w:t>Identify potential partners and collaborators, such as banks, government agencies, and technology providers, who can facilitate the integration and distribution of Smart-ID. Assess their interest and willingness to collaborate.</w:t>
      </w:r>
    </w:p>
    <w:p w14:paraId="00000067" w14:textId="77777777" w:rsidR="00424547" w:rsidRDefault="00203A09">
      <w:pPr>
        <w:numPr>
          <w:ilvl w:val="0"/>
          <w:numId w:val="6"/>
        </w:numPr>
        <w:pBdr>
          <w:top w:val="nil"/>
          <w:left w:val="nil"/>
          <w:bottom w:val="nil"/>
          <w:right w:val="nil"/>
          <w:between w:val="nil"/>
        </w:pBdr>
      </w:pPr>
      <w:r>
        <w:rPr>
          <w:color w:val="000000"/>
        </w:rPr>
        <w:t>Budget and Resource Analysis</w:t>
      </w:r>
    </w:p>
    <w:p w14:paraId="00000068" w14:textId="77777777" w:rsidR="00424547" w:rsidRDefault="00203A09">
      <w:r>
        <w:t>Estimate the budget and resources required for the market analysis, product development, marketing, and scaling of Smart-ID in Belgium. Ensure alignment with available resources and business goals.</w:t>
      </w:r>
    </w:p>
    <w:p w14:paraId="00000069" w14:textId="77777777" w:rsidR="00424547" w:rsidRDefault="00203A09">
      <w:pPr>
        <w:numPr>
          <w:ilvl w:val="0"/>
          <w:numId w:val="6"/>
        </w:numPr>
        <w:pBdr>
          <w:top w:val="nil"/>
          <w:left w:val="nil"/>
          <w:bottom w:val="nil"/>
          <w:right w:val="nil"/>
          <w:between w:val="nil"/>
        </w:pBdr>
      </w:pPr>
      <w:r>
        <w:rPr>
          <w:color w:val="000000"/>
        </w:rPr>
        <w:t>Data Analysis and Interpretation</w:t>
      </w:r>
    </w:p>
    <w:p w14:paraId="0000006A" w14:textId="6EE61C0B" w:rsidR="008D77C0" w:rsidRDefault="00203A09">
      <w:r>
        <w:t>Compile and analyze the data collected through various research methods. Interpret the findings to gain meaningful insights and draw conclusions that will inform the product vision, market entry approach, and roadmap.</w:t>
      </w:r>
    </w:p>
    <w:p w14:paraId="41B8F043" w14:textId="7493C995" w:rsidR="00424547" w:rsidRDefault="008D77C0">
      <w:r>
        <w:br w:type="page"/>
      </w:r>
    </w:p>
    <w:p w14:paraId="0000006B" w14:textId="77777777" w:rsidR="00424547" w:rsidRDefault="00203A09">
      <w:pPr>
        <w:numPr>
          <w:ilvl w:val="0"/>
          <w:numId w:val="6"/>
        </w:numPr>
        <w:pBdr>
          <w:top w:val="nil"/>
          <w:left w:val="nil"/>
          <w:bottom w:val="nil"/>
          <w:right w:val="nil"/>
          <w:between w:val="nil"/>
        </w:pBdr>
      </w:pPr>
      <w:r>
        <w:rPr>
          <w:color w:val="000000"/>
        </w:rPr>
        <w:lastRenderedPageBreak/>
        <w:t>Risk Assessment</w:t>
      </w:r>
    </w:p>
    <w:p w14:paraId="0000006C" w14:textId="77777777" w:rsidR="00424547" w:rsidRDefault="00203A09">
      <w:r>
        <w:t>Identify potential risks and challenges associated with launching Smart-ID in the Belgian market. Develop risk mitigation strategies to address these challenges proactively.</w:t>
      </w:r>
    </w:p>
    <w:p w14:paraId="0000006D" w14:textId="77777777" w:rsidR="00424547" w:rsidRDefault="00203A09">
      <w:pPr>
        <w:numPr>
          <w:ilvl w:val="0"/>
          <w:numId w:val="6"/>
        </w:numPr>
        <w:pBdr>
          <w:top w:val="nil"/>
          <w:left w:val="nil"/>
          <w:bottom w:val="nil"/>
          <w:right w:val="nil"/>
          <w:between w:val="nil"/>
        </w:pBdr>
      </w:pPr>
      <w:r>
        <w:rPr>
          <w:color w:val="000000"/>
        </w:rPr>
        <w:t>Timeline and Milestones</w:t>
      </w:r>
    </w:p>
    <w:p w14:paraId="0000006E" w14:textId="77777777" w:rsidR="00424547" w:rsidRDefault="00203A09">
      <w:r>
        <w:t>Create a timeline for the market analysis process and set milestones for each phase. Ensure that the analysis is completed within a reasonable timeframe to expedite the product launch.</w:t>
      </w:r>
    </w:p>
    <w:p w14:paraId="0000006F" w14:textId="64D040A9" w:rsidR="00424547" w:rsidRDefault="00203A09">
      <w:r>
        <w:t xml:space="preserve">By following a comprehensive market analysis plan, </w:t>
      </w:r>
      <w:r w:rsidR="00C87E4B">
        <w:t xml:space="preserve">author </w:t>
      </w:r>
      <w:r>
        <w:t>can get valuable insights that will shape the product vision, market entry approach, and roadmap for Smart-ID's successful introduction and growth in the Belgian market.</w:t>
      </w:r>
    </w:p>
    <w:p w14:paraId="00000070" w14:textId="77777777" w:rsidR="00424547" w:rsidRDefault="00203A09">
      <w:r>
        <w:br w:type="page"/>
      </w:r>
    </w:p>
    <w:p w14:paraId="00000071" w14:textId="77777777" w:rsidR="00424547" w:rsidRDefault="00203A09">
      <w:pPr>
        <w:pStyle w:val="Heading2"/>
        <w:spacing w:before="240" w:after="160"/>
      </w:pPr>
      <w:bookmarkStart w:id="12" w:name="_heading=h.19c6y18" w:colFirst="0" w:colLast="0"/>
      <w:bookmarkEnd w:id="12"/>
      <w:r>
        <w:lastRenderedPageBreak/>
        <w:t xml:space="preserve">3 Product Strategy </w:t>
      </w:r>
    </w:p>
    <w:p w14:paraId="00000072" w14:textId="77777777" w:rsidR="00424547" w:rsidRDefault="00203A09">
      <w:pPr>
        <w:pStyle w:val="Heading2"/>
      </w:pPr>
      <w:bookmarkStart w:id="13" w:name="_heading=h.3tbugp1" w:colFirst="0" w:colLast="0"/>
      <w:bookmarkEnd w:id="13"/>
      <w:r>
        <w:t>3.1 Product Adaptation</w:t>
      </w:r>
    </w:p>
    <w:p w14:paraId="00000073" w14:textId="77777777" w:rsidR="00424547" w:rsidRDefault="00203A09">
      <w:r>
        <w:t>To tailor Smart-ID to suit the Belgian market's needs and preferences, several considerations should be taken into account:</w:t>
      </w:r>
    </w:p>
    <w:p w14:paraId="00000074" w14:textId="77777777" w:rsidR="00424547" w:rsidRDefault="00203A09">
      <w:pPr>
        <w:numPr>
          <w:ilvl w:val="0"/>
          <w:numId w:val="5"/>
        </w:numPr>
        <w:pBdr>
          <w:top w:val="nil"/>
          <w:left w:val="nil"/>
          <w:bottom w:val="nil"/>
          <w:right w:val="nil"/>
          <w:between w:val="nil"/>
        </w:pBdr>
      </w:pPr>
      <w:r>
        <w:rPr>
          <w:color w:val="000000"/>
        </w:rPr>
        <w:t>Regulatory Compliance</w:t>
      </w:r>
    </w:p>
    <w:p w14:paraId="00000075" w14:textId="77777777" w:rsidR="00424547" w:rsidRDefault="00203A09">
      <w:r>
        <w:t>Ensure that the eID solution complies with all relevant Belgian laws and regulations related to digital identity and security. This may involve obtaining necessary certifications or approvals from government authorities.</w:t>
      </w:r>
    </w:p>
    <w:p w14:paraId="00000076" w14:textId="77777777" w:rsidR="00424547" w:rsidRDefault="00203A09">
      <w:pPr>
        <w:numPr>
          <w:ilvl w:val="0"/>
          <w:numId w:val="5"/>
        </w:numPr>
        <w:pBdr>
          <w:top w:val="nil"/>
          <w:left w:val="nil"/>
          <w:bottom w:val="nil"/>
          <w:right w:val="nil"/>
          <w:between w:val="nil"/>
        </w:pBdr>
      </w:pPr>
      <w:r>
        <w:rPr>
          <w:color w:val="000000"/>
        </w:rPr>
        <w:t>Multilingual Support</w:t>
      </w:r>
    </w:p>
    <w:p w14:paraId="00000077" w14:textId="77777777" w:rsidR="00424547" w:rsidRDefault="00203A09">
      <w:r>
        <w:t>Belgium has three official languages (Dutch, French, and German). The product should be localized and support all these languages to cater to a broader user base.</w:t>
      </w:r>
    </w:p>
    <w:p w14:paraId="00000078" w14:textId="77777777" w:rsidR="00424547" w:rsidRDefault="00203A09">
      <w:pPr>
        <w:numPr>
          <w:ilvl w:val="0"/>
          <w:numId w:val="5"/>
        </w:numPr>
        <w:pBdr>
          <w:top w:val="nil"/>
          <w:left w:val="nil"/>
          <w:bottom w:val="nil"/>
          <w:right w:val="nil"/>
          <w:between w:val="nil"/>
        </w:pBdr>
      </w:pPr>
      <w:r>
        <w:rPr>
          <w:color w:val="000000"/>
        </w:rPr>
        <w:t>Integration with Existing Systems</w:t>
      </w:r>
    </w:p>
    <w:p w14:paraId="00000079" w14:textId="77777777" w:rsidR="00424547" w:rsidRDefault="00203A09">
      <w:r>
        <w:t>Collaborate with government agencies and businesses to integrate Smart-ID seamlessly with their existing systems. This would make it easier for users to adopt the new solution and increase its value proposition.</w:t>
      </w:r>
    </w:p>
    <w:p w14:paraId="0000007A" w14:textId="77777777" w:rsidR="00424547" w:rsidRDefault="00203A09">
      <w:pPr>
        <w:numPr>
          <w:ilvl w:val="0"/>
          <w:numId w:val="5"/>
        </w:numPr>
        <w:pBdr>
          <w:top w:val="nil"/>
          <w:left w:val="nil"/>
          <w:bottom w:val="nil"/>
          <w:right w:val="nil"/>
          <w:between w:val="nil"/>
        </w:pBdr>
      </w:pPr>
      <w:r>
        <w:rPr>
          <w:color w:val="000000"/>
        </w:rPr>
        <w:t>Security and Privacy</w:t>
      </w:r>
    </w:p>
    <w:p w14:paraId="0000007B" w14:textId="77777777" w:rsidR="00424547" w:rsidRDefault="00203A09">
      <w:r>
        <w:t>Belgium has strict data protection laws (GDPR). The product must prioritize data security and user privacy to gain trust among the target audience.</w:t>
      </w:r>
    </w:p>
    <w:p w14:paraId="0000007C" w14:textId="77777777" w:rsidR="00424547" w:rsidRDefault="00203A09">
      <w:pPr>
        <w:numPr>
          <w:ilvl w:val="0"/>
          <w:numId w:val="5"/>
        </w:numPr>
        <w:pBdr>
          <w:top w:val="nil"/>
          <w:left w:val="nil"/>
          <w:bottom w:val="nil"/>
          <w:right w:val="nil"/>
          <w:between w:val="nil"/>
        </w:pBdr>
      </w:pPr>
      <w:r>
        <w:rPr>
          <w:color w:val="000000"/>
        </w:rPr>
        <w:t>User Experience (UX)</w:t>
      </w:r>
    </w:p>
    <w:p w14:paraId="0000007D" w14:textId="77777777" w:rsidR="00424547" w:rsidRDefault="00203A09">
      <w:r>
        <w:t>Conduct user research to understand the preferences and expectations of Belgian users. Implement UX improvements that align with their needs, making the product easy to use and accessible to all segments of the population.</w:t>
      </w:r>
    </w:p>
    <w:p w14:paraId="0000007E" w14:textId="77777777" w:rsidR="00424547" w:rsidRDefault="00203A09">
      <w:pPr>
        <w:numPr>
          <w:ilvl w:val="0"/>
          <w:numId w:val="5"/>
        </w:numPr>
        <w:pBdr>
          <w:top w:val="nil"/>
          <w:left w:val="nil"/>
          <w:bottom w:val="nil"/>
          <w:right w:val="nil"/>
          <w:between w:val="nil"/>
        </w:pBdr>
      </w:pPr>
      <w:r>
        <w:rPr>
          <w:color w:val="000000"/>
        </w:rPr>
        <w:t>Interoperability</w:t>
      </w:r>
    </w:p>
    <w:p w14:paraId="0000007F" w14:textId="77777777" w:rsidR="00424547" w:rsidRDefault="00203A09">
      <w:r>
        <w:t>Ensure that Smart-ID can work with various platforms and services commonly used in Belgium, such as e-government services, banking applications, and other digital platforms.</w:t>
      </w:r>
    </w:p>
    <w:p w14:paraId="00000080" w14:textId="77777777" w:rsidR="00424547" w:rsidRDefault="00203A09">
      <w:r>
        <w:br w:type="page"/>
      </w:r>
    </w:p>
    <w:p w14:paraId="00000081" w14:textId="77777777" w:rsidR="00424547" w:rsidRDefault="00203A09">
      <w:pPr>
        <w:pStyle w:val="Heading2"/>
      </w:pPr>
      <w:bookmarkStart w:id="14" w:name="_heading=h.28h4qwu" w:colFirst="0" w:colLast="0"/>
      <w:bookmarkEnd w:id="14"/>
      <w:r>
        <w:lastRenderedPageBreak/>
        <w:t>3.2 Market Entry Approach</w:t>
      </w:r>
    </w:p>
    <w:p w14:paraId="00000082" w14:textId="77777777" w:rsidR="00424547" w:rsidRDefault="00203A09">
      <w:r>
        <w:t>The market entry approach for Smart-ID in Belgium should be strategic and well-planned.</w:t>
      </w:r>
    </w:p>
    <w:p w14:paraId="00000083" w14:textId="77777777" w:rsidR="00424547" w:rsidRDefault="00203A09">
      <w:pPr>
        <w:numPr>
          <w:ilvl w:val="0"/>
          <w:numId w:val="7"/>
        </w:numPr>
        <w:pBdr>
          <w:top w:val="nil"/>
          <w:left w:val="nil"/>
          <w:bottom w:val="nil"/>
          <w:right w:val="nil"/>
          <w:between w:val="nil"/>
        </w:pBdr>
      </w:pPr>
      <w:r>
        <w:rPr>
          <w:color w:val="000000"/>
        </w:rPr>
        <w:t>Target Audience</w:t>
      </w:r>
    </w:p>
    <w:p w14:paraId="00000084" w14:textId="77777777" w:rsidR="00424547" w:rsidRDefault="00203A09">
      <w:r>
        <w:t>Identify the primary target audience, which may include individuals, businesses, and government institutions. Tailor marketing messages to address their specific pain points and showcase the unique value proposition of Smart-ID for each segment.</w:t>
      </w:r>
    </w:p>
    <w:p w14:paraId="00000085" w14:textId="77777777" w:rsidR="00424547" w:rsidRDefault="00203A09">
      <w:pPr>
        <w:numPr>
          <w:ilvl w:val="0"/>
          <w:numId w:val="7"/>
        </w:numPr>
        <w:pBdr>
          <w:top w:val="nil"/>
          <w:left w:val="nil"/>
          <w:bottom w:val="nil"/>
          <w:right w:val="nil"/>
          <w:between w:val="nil"/>
        </w:pBdr>
      </w:pPr>
      <w:r>
        <w:rPr>
          <w:color w:val="000000"/>
        </w:rPr>
        <w:t>Partnerships</w:t>
      </w:r>
    </w:p>
    <w:p w14:paraId="00000086" w14:textId="77777777" w:rsidR="00424547" w:rsidRDefault="00203A09">
      <w:r>
        <w:t>Forge partnerships with government agencies, major banks, and other organizations that handle digital identity services. These partnerships can help gain credibility, access to a larger user base, and streamline integration processes.</w:t>
      </w:r>
    </w:p>
    <w:p w14:paraId="00000087" w14:textId="77777777" w:rsidR="00424547" w:rsidRDefault="00203A09">
      <w:pPr>
        <w:numPr>
          <w:ilvl w:val="0"/>
          <w:numId w:val="7"/>
        </w:numPr>
        <w:pBdr>
          <w:top w:val="nil"/>
          <w:left w:val="nil"/>
          <w:bottom w:val="nil"/>
          <w:right w:val="nil"/>
          <w:between w:val="nil"/>
        </w:pBdr>
      </w:pPr>
      <w:r>
        <w:rPr>
          <w:color w:val="000000"/>
        </w:rPr>
        <w:t>Marketing Channels</w:t>
      </w:r>
    </w:p>
    <w:p w14:paraId="00000088" w14:textId="77777777" w:rsidR="00424547" w:rsidRDefault="00203A09">
      <w:r>
        <w:t>Utilize a mix of digital marketing channels, including social media, search engine advertising, content marketing, and email campaigns. Additionally, consider traditional marketing methods to reach audiences not as active online.</w:t>
      </w:r>
    </w:p>
    <w:p w14:paraId="00000089" w14:textId="77777777" w:rsidR="00424547" w:rsidRDefault="00203A09">
      <w:pPr>
        <w:numPr>
          <w:ilvl w:val="0"/>
          <w:numId w:val="7"/>
        </w:numPr>
        <w:pBdr>
          <w:top w:val="nil"/>
          <w:left w:val="nil"/>
          <w:bottom w:val="nil"/>
          <w:right w:val="nil"/>
          <w:between w:val="nil"/>
        </w:pBdr>
      </w:pPr>
      <w:r>
        <w:rPr>
          <w:color w:val="000000"/>
        </w:rPr>
        <w:t>Awareness Campaigns</w:t>
      </w:r>
    </w:p>
    <w:p w14:paraId="0000008A" w14:textId="77777777" w:rsidR="00424547" w:rsidRDefault="00203A09">
      <w:r>
        <w:t>Launch awareness campaigns to educate the target audience about the benefits of using Smart-ID over traditional identification methods. Highlight its security features and ease of use.</w:t>
      </w:r>
    </w:p>
    <w:p w14:paraId="0000008B" w14:textId="77777777" w:rsidR="00424547" w:rsidRDefault="00203A09">
      <w:pPr>
        <w:numPr>
          <w:ilvl w:val="0"/>
          <w:numId w:val="7"/>
        </w:numPr>
        <w:pBdr>
          <w:top w:val="nil"/>
          <w:left w:val="nil"/>
          <w:bottom w:val="nil"/>
          <w:right w:val="nil"/>
          <w:between w:val="nil"/>
        </w:pBdr>
      </w:pPr>
      <w:r>
        <w:rPr>
          <w:color w:val="000000"/>
        </w:rPr>
        <w:t>Freemium Model</w:t>
      </w:r>
    </w:p>
    <w:p w14:paraId="0000008C" w14:textId="77777777" w:rsidR="00424547" w:rsidRDefault="00203A09">
      <w:r>
        <w:t>Consider adopting a freemium model, offering basic Smart-ID services for free to attract users and then upselling premium features for more advanced use cases.</w:t>
      </w:r>
    </w:p>
    <w:p w14:paraId="0000008D" w14:textId="77777777" w:rsidR="00424547" w:rsidRDefault="00203A09">
      <w:pPr>
        <w:rPr>
          <w:b/>
          <w:sz w:val="28"/>
          <w:szCs w:val="28"/>
        </w:rPr>
      </w:pPr>
      <w:r>
        <w:br w:type="page"/>
      </w:r>
    </w:p>
    <w:p w14:paraId="0000008E" w14:textId="77777777" w:rsidR="00424547" w:rsidRDefault="00203A09">
      <w:pPr>
        <w:pStyle w:val="Heading2"/>
      </w:pPr>
      <w:bookmarkStart w:id="15" w:name="_heading=h.nmf14n" w:colFirst="0" w:colLast="0"/>
      <w:bookmarkEnd w:id="15"/>
      <w:r>
        <w:lastRenderedPageBreak/>
        <w:t>3.3 Roadmap</w:t>
      </w:r>
    </w:p>
    <w:p w14:paraId="0000008F" w14:textId="77777777" w:rsidR="00424547" w:rsidRDefault="00203A09">
      <w:r>
        <w:t>The first-year roadmap for launching and scaling Smart-ID in Belgium may include the following milestones:</w:t>
      </w:r>
    </w:p>
    <w:p w14:paraId="00000090" w14:textId="77777777" w:rsidR="00424547" w:rsidRDefault="00203A09">
      <w:r>
        <w:t>Pre-launch Preparations (Months 1-3):</w:t>
      </w:r>
    </w:p>
    <w:p w14:paraId="00000091" w14:textId="77777777" w:rsidR="00424547" w:rsidRDefault="00203A09">
      <w:pPr>
        <w:numPr>
          <w:ilvl w:val="0"/>
          <w:numId w:val="1"/>
        </w:numPr>
        <w:pBdr>
          <w:top w:val="nil"/>
          <w:left w:val="nil"/>
          <w:bottom w:val="nil"/>
          <w:right w:val="nil"/>
          <w:between w:val="nil"/>
        </w:pBdr>
        <w:spacing w:after="0"/>
      </w:pPr>
      <w:r>
        <w:rPr>
          <w:color w:val="000000"/>
        </w:rPr>
        <w:t>Conduct in-depth market research and analysis of the Belgian eID landscape.</w:t>
      </w:r>
    </w:p>
    <w:p w14:paraId="00000092" w14:textId="77777777" w:rsidR="00424547" w:rsidRDefault="00203A09">
      <w:pPr>
        <w:numPr>
          <w:ilvl w:val="0"/>
          <w:numId w:val="1"/>
        </w:numPr>
        <w:pBdr>
          <w:top w:val="nil"/>
          <w:left w:val="nil"/>
          <w:bottom w:val="nil"/>
          <w:right w:val="nil"/>
          <w:between w:val="nil"/>
        </w:pBdr>
        <w:spacing w:after="0"/>
      </w:pPr>
      <w:r>
        <w:rPr>
          <w:color w:val="000000"/>
        </w:rPr>
        <w:t>Obtain necessary regulatory approvals and certifications.</w:t>
      </w:r>
    </w:p>
    <w:p w14:paraId="00000093" w14:textId="77777777" w:rsidR="00424547" w:rsidRDefault="00203A09">
      <w:pPr>
        <w:numPr>
          <w:ilvl w:val="0"/>
          <w:numId w:val="1"/>
        </w:numPr>
        <w:pBdr>
          <w:top w:val="nil"/>
          <w:left w:val="nil"/>
          <w:bottom w:val="nil"/>
          <w:right w:val="nil"/>
          <w:between w:val="nil"/>
        </w:pBdr>
      </w:pPr>
      <w:r>
        <w:rPr>
          <w:color w:val="000000"/>
        </w:rPr>
        <w:t>Customize the product to meet Belgian market needs.</w:t>
      </w:r>
    </w:p>
    <w:p w14:paraId="00000094" w14:textId="77777777" w:rsidR="00424547" w:rsidRDefault="00203A09">
      <w:r>
        <w:t>Market Entry and Launch (Months 4-6):</w:t>
      </w:r>
    </w:p>
    <w:p w14:paraId="00000095" w14:textId="77777777" w:rsidR="00424547" w:rsidRDefault="00203A09">
      <w:pPr>
        <w:numPr>
          <w:ilvl w:val="0"/>
          <w:numId w:val="2"/>
        </w:numPr>
        <w:pBdr>
          <w:top w:val="nil"/>
          <w:left w:val="nil"/>
          <w:bottom w:val="nil"/>
          <w:right w:val="nil"/>
          <w:between w:val="nil"/>
        </w:pBdr>
        <w:spacing w:after="0"/>
      </w:pPr>
      <w:r>
        <w:rPr>
          <w:color w:val="000000"/>
        </w:rPr>
        <w:t>Forge strategic partnerships with government agencies, banks, and other key stakeholders.</w:t>
      </w:r>
    </w:p>
    <w:p w14:paraId="00000096" w14:textId="77777777" w:rsidR="00424547" w:rsidRDefault="00203A09">
      <w:pPr>
        <w:numPr>
          <w:ilvl w:val="0"/>
          <w:numId w:val="2"/>
        </w:numPr>
        <w:pBdr>
          <w:top w:val="nil"/>
          <w:left w:val="nil"/>
          <w:bottom w:val="nil"/>
          <w:right w:val="nil"/>
          <w:between w:val="nil"/>
        </w:pBdr>
        <w:spacing w:after="0"/>
      </w:pPr>
      <w:r>
        <w:rPr>
          <w:color w:val="000000"/>
        </w:rPr>
        <w:t>Launch a targeted marketing campaign to create awareness about Smart-ID.</w:t>
      </w:r>
    </w:p>
    <w:p w14:paraId="00000097" w14:textId="77777777" w:rsidR="00424547" w:rsidRDefault="00203A09">
      <w:pPr>
        <w:numPr>
          <w:ilvl w:val="0"/>
          <w:numId w:val="2"/>
        </w:numPr>
        <w:pBdr>
          <w:top w:val="nil"/>
          <w:left w:val="nil"/>
          <w:bottom w:val="nil"/>
          <w:right w:val="nil"/>
          <w:between w:val="nil"/>
        </w:pBdr>
      </w:pPr>
      <w:r>
        <w:rPr>
          <w:color w:val="000000"/>
        </w:rPr>
        <w:t>Release the product with multilingual support and a strong focus on user experience.</w:t>
      </w:r>
    </w:p>
    <w:p w14:paraId="00000098" w14:textId="77777777" w:rsidR="00424547" w:rsidRDefault="00203A09">
      <w:r>
        <w:t>User Acquisition and Expansion (Months 7-9):</w:t>
      </w:r>
    </w:p>
    <w:p w14:paraId="00000099" w14:textId="77777777" w:rsidR="00424547" w:rsidRDefault="00203A09">
      <w:pPr>
        <w:numPr>
          <w:ilvl w:val="0"/>
          <w:numId w:val="3"/>
        </w:numPr>
        <w:pBdr>
          <w:top w:val="nil"/>
          <w:left w:val="nil"/>
          <w:bottom w:val="nil"/>
          <w:right w:val="nil"/>
          <w:between w:val="nil"/>
        </w:pBdr>
        <w:spacing w:after="0"/>
      </w:pPr>
      <w:r>
        <w:rPr>
          <w:color w:val="000000"/>
        </w:rPr>
        <w:t>Offer the freemium model to attract a large user base.</w:t>
      </w:r>
    </w:p>
    <w:p w14:paraId="0000009A" w14:textId="77777777" w:rsidR="00424547" w:rsidRDefault="00203A09">
      <w:pPr>
        <w:numPr>
          <w:ilvl w:val="0"/>
          <w:numId w:val="3"/>
        </w:numPr>
        <w:pBdr>
          <w:top w:val="nil"/>
          <w:left w:val="nil"/>
          <w:bottom w:val="nil"/>
          <w:right w:val="nil"/>
          <w:between w:val="nil"/>
        </w:pBdr>
        <w:spacing w:after="0"/>
      </w:pPr>
      <w:r>
        <w:rPr>
          <w:color w:val="000000"/>
        </w:rPr>
        <w:t>Gather user feedback and make iterative improvements to the product.</w:t>
      </w:r>
    </w:p>
    <w:p w14:paraId="0000009B" w14:textId="77777777" w:rsidR="00424547" w:rsidRDefault="00203A09">
      <w:pPr>
        <w:numPr>
          <w:ilvl w:val="0"/>
          <w:numId w:val="3"/>
        </w:numPr>
        <w:pBdr>
          <w:top w:val="nil"/>
          <w:left w:val="nil"/>
          <w:bottom w:val="nil"/>
          <w:right w:val="nil"/>
          <w:between w:val="nil"/>
        </w:pBdr>
      </w:pPr>
      <w:r>
        <w:rPr>
          <w:color w:val="000000"/>
        </w:rPr>
        <w:t>Expand the integration of Smart-ID with popular platforms and services.</w:t>
      </w:r>
    </w:p>
    <w:p w14:paraId="0000009C" w14:textId="77777777" w:rsidR="00424547" w:rsidRDefault="00203A09">
      <w:r>
        <w:t>Growth and Diversification (Months 10-12):</w:t>
      </w:r>
    </w:p>
    <w:p w14:paraId="0000009D" w14:textId="77777777" w:rsidR="00424547" w:rsidRDefault="00203A09">
      <w:pPr>
        <w:numPr>
          <w:ilvl w:val="0"/>
          <w:numId w:val="4"/>
        </w:numPr>
        <w:pBdr>
          <w:top w:val="nil"/>
          <w:left w:val="nil"/>
          <w:bottom w:val="nil"/>
          <w:right w:val="nil"/>
          <w:between w:val="nil"/>
        </w:pBdr>
        <w:spacing w:after="0"/>
      </w:pPr>
      <w:r>
        <w:rPr>
          <w:color w:val="000000"/>
        </w:rPr>
        <w:t>Scale marketing efforts to reach a wider audience and drive adoption.</w:t>
      </w:r>
    </w:p>
    <w:p w14:paraId="0000009E" w14:textId="77777777" w:rsidR="00424547" w:rsidRDefault="00203A09">
      <w:pPr>
        <w:numPr>
          <w:ilvl w:val="0"/>
          <w:numId w:val="4"/>
        </w:numPr>
        <w:pBdr>
          <w:top w:val="nil"/>
          <w:left w:val="nil"/>
          <w:bottom w:val="nil"/>
          <w:right w:val="nil"/>
          <w:between w:val="nil"/>
        </w:pBdr>
        <w:spacing w:after="0"/>
      </w:pPr>
      <w:r>
        <w:rPr>
          <w:color w:val="000000"/>
        </w:rPr>
        <w:t>Explore additional use cases for Smart-ID, such as authentication for online services and document signing.</w:t>
      </w:r>
    </w:p>
    <w:p w14:paraId="0000009F" w14:textId="77777777" w:rsidR="00424547" w:rsidRDefault="00203A09">
      <w:pPr>
        <w:numPr>
          <w:ilvl w:val="0"/>
          <w:numId w:val="4"/>
        </w:numPr>
        <w:pBdr>
          <w:top w:val="nil"/>
          <w:left w:val="nil"/>
          <w:bottom w:val="nil"/>
          <w:right w:val="nil"/>
          <w:between w:val="nil"/>
        </w:pBdr>
      </w:pPr>
      <w:r>
        <w:rPr>
          <w:color w:val="000000"/>
        </w:rPr>
        <w:t xml:space="preserve">Analyze data and user </w:t>
      </w:r>
      <w:r>
        <w:t>behaviour</w:t>
      </w:r>
      <w:r>
        <w:rPr>
          <w:color w:val="000000"/>
        </w:rPr>
        <w:t xml:space="preserve"> to optimize the product further.</w:t>
      </w:r>
    </w:p>
    <w:p w14:paraId="000000A0" w14:textId="77777777" w:rsidR="00424547" w:rsidRDefault="00203A09">
      <w:r>
        <w:t>Throughout the first year, the team should remain agile and responsive to market feedback, iterating on the product's features and marketing strategies to ensure successful adoption and growth in the Belgian market.</w:t>
      </w:r>
    </w:p>
    <w:p w14:paraId="000000A1" w14:textId="77777777" w:rsidR="00424547" w:rsidRDefault="00203A09">
      <w:r>
        <w:br w:type="page"/>
      </w:r>
    </w:p>
    <w:p w14:paraId="000000A2" w14:textId="77777777" w:rsidR="00424547" w:rsidRDefault="00203A09">
      <w:pPr>
        <w:pStyle w:val="Heading1"/>
      </w:pPr>
      <w:bookmarkStart w:id="16" w:name="_heading=h.37m2jsg" w:colFirst="0" w:colLast="0"/>
      <w:bookmarkEnd w:id="16"/>
      <w:r>
        <w:lastRenderedPageBreak/>
        <w:t>4. Conclusion</w:t>
      </w:r>
    </w:p>
    <w:p w14:paraId="000000A3" w14:textId="77777777" w:rsidR="00424547" w:rsidRDefault="00203A09">
      <w:r>
        <w:t>Smart-ID embodies a powerful and transformative vision for the eID landscape in Belgium. By providing a secure and user-centric electronic identification solution, Smart-ID aims to revolutionize digital interactions for individuals, businesses, and government agencies. The unique value proposition of Smart-ID lies in its commitment to delivering a seamless, trusted, and multilingual experience that transcends age and technical barriers.</w:t>
      </w:r>
    </w:p>
    <w:p w14:paraId="000000A4" w14:textId="77777777" w:rsidR="00424547" w:rsidRDefault="00203A09">
      <w:r>
        <w:t>With an unwavering focus on data security and privacy, Smart-ID addresses the paramount concern of safeguarding personal information, aligning with the stringent requirements of GDPR and local regulations. Its user-friendly interface ensures that even the less tech-savvy can easily adopt and embrace the benefits of digital identification.</w:t>
      </w:r>
    </w:p>
    <w:p w14:paraId="000000A5" w14:textId="77777777" w:rsidR="00424547" w:rsidRDefault="00203A09">
      <w:r>
        <w:t>As Smart-ID seeks to integrate with key stakeholders across various sectors, its vision extends beyond individual use cases, envisioning an interconnected digital ecosystem. Through strategic partnerships with government bodies, banks, and businesses, Smart-ID aims to unlock a wide array of secure digital services, elevating its relevance and positioning as the go-to eID solution.</w:t>
      </w:r>
    </w:p>
    <w:p w14:paraId="000000A6" w14:textId="77777777" w:rsidR="00424547" w:rsidRDefault="00203A09">
      <w:r>
        <w:t>The vision for Smart-ID reaches beyond technology; it aims to be an agent of change, driving Belgium's digital transformation and cultivating a safer, more efficient, and inclusive digital society. By providing individuals with control over their digital identities and fostering trust in digital interactions, Smart-ID envisions a connected future where privacy, security, and convenience coexist harmoniously.</w:t>
      </w:r>
    </w:p>
    <w:p w14:paraId="000000A7" w14:textId="77777777" w:rsidR="00424547" w:rsidRDefault="00203A09">
      <w:r>
        <w:t>In realizing this visionary goal, Smart-ID is set to become a vital contributor to the digital advancement of Belgium, shaping a future where secure and frictionless online interactions empower citizens, drive business efficiency, and propel government services into the digital age. As Smart-ID takes centre stage, the eID landscape in Belgium will evolve, leading the nation towards a progressive and digitized tomorrow.</w:t>
      </w:r>
    </w:p>
    <w:sectPr w:rsidR="0042454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7A1A4" w14:textId="77777777" w:rsidR="00827E79" w:rsidRDefault="00827E79">
      <w:pPr>
        <w:spacing w:after="0" w:line="240" w:lineRule="auto"/>
      </w:pPr>
      <w:r>
        <w:separator/>
      </w:r>
    </w:p>
  </w:endnote>
  <w:endnote w:type="continuationSeparator" w:id="0">
    <w:p w14:paraId="624222E5" w14:textId="77777777" w:rsidR="00827E79" w:rsidRDefault="0082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8" w14:textId="77777777" w:rsidR="00424547" w:rsidRDefault="00203A0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735A3">
      <w:rPr>
        <w:noProof/>
        <w:color w:val="000000"/>
      </w:rPr>
      <w:t>11</w:t>
    </w:r>
    <w:r>
      <w:rPr>
        <w:color w:val="000000"/>
      </w:rPr>
      <w:fldChar w:fldCharType="end"/>
    </w:r>
  </w:p>
  <w:p w14:paraId="000000A9" w14:textId="77777777" w:rsidR="00424547" w:rsidRDefault="004245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E4DB3" w14:textId="77777777" w:rsidR="00827E79" w:rsidRDefault="00827E79">
      <w:pPr>
        <w:spacing w:after="0" w:line="240" w:lineRule="auto"/>
      </w:pPr>
      <w:r>
        <w:separator/>
      </w:r>
    </w:p>
  </w:footnote>
  <w:footnote w:type="continuationSeparator" w:id="0">
    <w:p w14:paraId="5B8B8BFA" w14:textId="77777777" w:rsidR="00827E79" w:rsidRDefault="00827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503EB"/>
    <w:multiLevelType w:val="multilevel"/>
    <w:tmpl w:val="DC1EF0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6D903DF"/>
    <w:multiLevelType w:val="multilevel"/>
    <w:tmpl w:val="47E68E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A194245"/>
    <w:multiLevelType w:val="multilevel"/>
    <w:tmpl w:val="2ED61C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C654EB8"/>
    <w:multiLevelType w:val="multilevel"/>
    <w:tmpl w:val="5A76F9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D2A032A"/>
    <w:multiLevelType w:val="multilevel"/>
    <w:tmpl w:val="00BA1A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4A05ED8"/>
    <w:multiLevelType w:val="multilevel"/>
    <w:tmpl w:val="AA74B4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7C6B5F07"/>
    <w:multiLevelType w:val="multilevel"/>
    <w:tmpl w:val="D9ECD0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47"/>
    <w:rsid w:val="00203A09"/>
    <w:rsid w:val="003B74EF"/>
    <w:rsid w:val="00424547"/>
    <w:rsid w:val="00490EA1"/>
    <w:rsid w:val="004B0E4E"/>
    <w:rsid w:val="00827E79"/>
    <w:rsid w:val="008D77C0"/>
    <w:rsid w:val="00A735A3"/>
    <w:rsid w:val="00C8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B6C53-A832-4091-97EB-59A4D091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797"/>
  </w:style>
  <w:style w:type="paragraph" w:styleId="Heading1">
    <w:name w:val="heading 1"/>
    <w:basedOn w:val="Normal"/>
    <w:next w:val="Normal"/>
    <w:link w:val="Heading1Char"/>
    <w:uiPriority w:val="9"/>
    <w:qFormat/>
    <w:rsid w:val="00FF1F2F"/>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F1F2F"/>
    <w:pPr>
      <w:keepNext/>
      <w:keepLines/>
      <w:spacing w:before="120" w:after="120"/>
      <w:outlineLvl w:val="1"/>
    </w:pPr>
    <w:rPr>
      <w:rFonts w:eastAsiaTheme="majorEastAsia" w:cstheme="majorBidi"/>
      <w:b/>
      <w:sz w:val="28"/>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72517"/>
    <w:pPr>
      <w:keepNext/>
      <w:keepLines/>
      <w:spacing w:before="120" w:after="120"/>
      <w:outlineLvl w:val="6"/>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F2F"/>
    <w:rPr>
      <w:rFonts w:eastAsiaTheme="majorEastAsia" w:cstheme="majorBidi"/>
      <w:b/>
      <w:sz w:val="28"/>
      <w:szCs w:val="32"/>
    </w:rPr>
  </w:style>
  <w:style w:type="character" w:customStyle="1" w:styleId="TitleChar">
    <w:name w:val="Title Char"/>
    <w:basedOn w:val="DefaultParagraphFont"/>
    <w:link w:val="Title"/>
    <w:uiPriority w:val="10"/>
    <w:rsid w:val="000661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61CA"/>
    <w:pPr>
      <w:ind w:left="720"/>
      <w:contextualSpacing/>
    </w:pPr>
  </w:style>
  <w:style w:type="paragraph" w:styleId="Header">
    <w:name w:val="header"/>
    <w:basedOn w:val="Normal"/>
    <w:link w:val="HeaderChar"/>
    <w:uiPriority w:val="99"/>
    <w:unhideWhenUsed/>
    <w:rsid w:val="009B3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AE0"/>
  </w:style>
  <w:style w:type="paragraph" w:styleId="Footer">
    <w:name w:val="footer"/>
    <w:basedOn w:val="Normal"/>
    <w:link w:val="FooterChar"/>
    <w:uiPriority w:val="99"/>
    <w:unhideWhenUsed/>
    <w:rsid w:val="009B3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AE0"/>
  </w:style>
  <w:style w:type="paragraph" w:styleId="TOCHeading">
    <w:name w:val="TOC Heading"/>
    <w:basedOn w:val="Heading1"/>
    <w:next w:val="Normal"/>
    <w:uiPriority w:val="39"/>
    <w:unhideWhenUsed/>
    <w:qFormat/>
    <w:rsid w:val="00A93378"/>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93378"/>
    <w:pPr>
      <w:spacing w:after="100"/>
    </w:pPr>
  </w:style>
  <w:style w:type="character" w:styleId="Hyperlink">
    <w:name w:val="Hyperlink"/>
    <w:basedOn w:val="DefaultParagraphFont"/>
    <w:uiPriority w:val="99"/>
    <w:unhideWhenUsed/>
    <w:rsid w:val="00A93378"/>
    <w:rPr>
      <w:color w:val="0563C1" w:themeColor="hyperlink"/>
      <w:u w:val="single"/>
    </w:rPr>
  </w:style>
  <w:style w:type="character" w:customStyle="1" w:styleId="Heading2Char">
    <w:name w:val="Heading 2 Char"/>
    <w:basedOn w:val="DefaultParagraphFont"/>
    <w:link w:val="Heading2"/>
    <w:uiPriority w:val="9"/>
    <w:rsid w:val="00FF1F2F"/>
    <w:rPr>
      <w:rFonts w:eastAsiaTheme="majorEastAsia" w:cstheme="majorBidi"/>
      <w:b/>
      <w:sz w:val="28"/>
      <w:szCs w:val="26"/>
    </w:rPr>
  </w:style>
  <w:style w:type="paragraph" w:styleId="TOC2">
    <w:name w:val="toc 2"/>
    <w:basedOn w:val="Normal"/>
    <w:next w:val="Normal"/>
    <w:autoRedefine/>
    <w:uiPriority w:val="39"/>
    <w:unhideWhenUsed/>
    <w:rsid w:val="00F80B0F"/>
    <w:pPr>
      <w:tabs>
        <w:tab w:val="right" w:pos="9350"/>
      </w:tabs>
      <w:spacing w:after="100"/>
    </w:pPr>
  </w:style>
  <w:style w:type="paragraph" w:styleId="Caption">
    <w:name w:val="caption"/>
    <w:basedOn w:val="Normal"/>
    <w:next w:val="Normal"/>
    <w:uiPriority w:val="35"/>
    <w:unhideWhenUsed/>
    <w:qFormat/>
    <w:rsid w:val="00925E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6BA3"/>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672517"/>
    <w:rPr>
      <w:rFonts w:eastAsiaTheme="majorEastAsia" w:cstheme="majorBidi"/>
      <w:b/>
      <w:iCs/>
      <w:sz w:val="28"/>
    </w:rPr>
  </w:style>
  <w:style w:type="paragraph" w:styleId="TOC7">
    <w:name w:val="toc 7"/>
    <w:basedOn w:val="Normal"/>
    <w:next w:val="Normal"/>
    <w:autoRedefine/>
    <w:uiPriority w:val="39"/>
    <w:unhideWhenUsed/>
    <w:rsid w:val="00F80B0F"/>
    <w:pPr>
      <w:tabs>
        <w:tab w:val="righ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Zjfz/jitW/SmiizGPQeEm7xTA==">CgMxLjAyCWguMjNja3Z2ZDIIaC5paHY2MzYyCWguMzJoaW9xejIJaC4xaG1zeXlzMgloLjQxbWdobWwyCWguMmdycXJ1ZTIIaC52eDEyMjcyCWguM2Z3b2txMDIJaC4xdjF5dXh0MgloLjRmMW1kbG0yCWguMnU2d250ZjIJaC4xOWM2eTE4MgloLjN0YnVncDEyCWguMjhoNHF3dTIIaC5ubWYxNG4yCWguMzdtMmpzZzgAciExZFpLWklXTktUdDZTYkVDM3h6S2NrT0g0TDIwdnY1U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2535</Words>
  <Characters>14453</Characters>
  <Application>Microsoft Office Word</Application>
  <DocSecurity>0</DocSecurity>
  <Lines>120</Lines>
  <Paragraphs>33</Paragraphs>
  <ScaleCrop>false</ScaleCrop>
  <Company/>
  <LinksUpToDate>false</LinksUpToDate>
  <CharactersWithSpaces>16955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Koop</dc:creator>
  <cp:lastModifiedBy>Vadim Koop</cp:lastModifiedBy>
  <cp:revision>8</cp:revision>
  <dcterms:created xsi:type="dcterms:W3CDTF">2022-12-12T17:08:00Z</dcterms:created>
  <dcterms:modified xsi:type="dcterms:W3CDTF">2023-07-31T09:57:00Z</dcterms:modified>
</cp:coreProperties>
</file>