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755" w:rsidRPr="007E25BC" w:rsidRDefault="00E21755" w:rsidP="006E33A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ManyClassAplication</w:t>
      </w:r>
      <w:proofErr w:type="spellEnd"/>
    </w:p>
    <w:p w:rsidR="00EB5179" w:rsidRPr="00737DAE" w:rsidRDefault="00EB5179" w:rsidP="00EB5179">
      <w:pPr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демонстрирует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принципы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объектно-ориентированного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программирования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на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примере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системы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управления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складом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и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формирования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отчетов.</w:t>
      </w:r>
    </w:p>
    <w:p w:rsidR="00EB5179" w:rsidRPr="00737DAE" w:rsidRDefault="00EB5179" w:rsidP="00EB5179">
      <w:pPr>
        <w:rPr>
          <w:rFonts w:ascii="Times New Roman" w:hAnsi="Times New Roman" w:cs="Times New Roman"/>
          <w:bCs/>
          <w:sz w:val="28"/>
          <w:szCs w:val="28"/>
        </w:rPr>
      </w:pPr>
      <w:r w:rsidRPr="00737DAE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наглядно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показывает,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как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объектно-ориентированный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подход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позволяет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разделить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ответственность: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каждый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компонент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системы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выполняет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свою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узкую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задачу,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что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упрощает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поддержку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и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расширение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кода.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Реализованная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модель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демонстрирует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взаимодействие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объектов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в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типичной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бизнес-логике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учета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товаров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и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формирования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финансовой</w:t>
      </w:r>
      <w:r w:rsidR="007E25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37DAE">
        <w:rPr>
          <w:rFonts w:ascii="Times New Roman" w:hAnsi="Times New Roman" w:cs="Times New Roman"/>
          <w:bCs/>
          <w:sz w:val="28"/>
          <w:szCs w:val="28"/>
        </w:rPr>
        <w:t>отчетности.</w:t>
      </w:r>
    </w:p>
    <w:p w:rsidR="007230FD" w:rsidRPr="007230FD" w:rsidRDefault="007230FD" w:rsidP="007230FD">
      <w:pPr>
        <w:pStyle w:val="a5"/>
        <w:numPr>
          <w:ilvl w:val="0"/>
          <w:numId w:val="5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230FD">
        <w:rPr>
          <w:rFonts w:ascii="Times New Roman" w:hAnsi="Times New Roman" w:cs="Times New Roman"/>
          <w:sz w:val="28"/>
          <w:szCs w:val="28"/>
        </w:rPr>
        <w:t>Описание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классов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методов</w:t>
      </w:r>
    </w:p>
    <w:p w:rsidR="00E21755" w:rsidRDefault="00E21755" w:rsidP="007230FD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Созданы</w:t>
      </w:r>
      <w:r w:rsidR="007E2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="007E25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Program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Goods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Warehouse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Repo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rtRow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Report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:rsidR="00E21755" w:rsidRDefault="00E21755" w:rsidP="0072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21755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  <w:lang w:val="en-US"/>
        </w:rPr>
        <w:t>Program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программу.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нем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содержится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главной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функцией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color w:val="000000" w:themeColor="text1"/>
          <w:sz w:val="28"/>
          <w:szCs w:val="28"/>
        </w:rPr>
        <w:t>действия: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sz w:val="28"/>
          <w:szCs w:val="28"/>
        </w:rPr>
        <w:t>с</w:t>
      </w:r>
      <w:r w:rsidR="006E33A0" w:rsidRPr="006E33A0">
        <w:rPr>
          <w:rFonts w:ascii="Times New Roman" w:hAnsi="Times New Roman" w:cs="Times New Roman"/>
          <w:sz w:val="28"/>
          <w:szCs w:val="28"/>
        </w:rPr>
        <w:t>оздает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объекты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товаров,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склада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отчета,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наполняет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их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данными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выводит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>
        <w:rPr>
          <w:rFonts w:ascii="Times New Roman" w:hAnsi="Times New Roman" w:cs="Times New Roman"/>
          <w:sz w:val="28"/>
          <w:szCs w:val="28"/>
        </w:rPr>
        <w:t>все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6E33A0" w:rsidRPr="006E33A0">
        <w:rPr>
          <w:rFonts w:ascii="Times New Roman" w:hAnsi="Times New Roman" w:cs="Times New Roman"/>
          <w:sz w:val="28"/>
          <w:szCs w:val="28"/>
        </w:rPr>
        <w:t>результаты</w:t>
      </w:r>
      <w:r w:rsidR="006E33A0">
        <w:rPr>
          <w:rFonts w:ascii="Times New Roman" w:hAnsi="Times New Roman" w:cs="Times New Roman"/>
          <w:sz w:val="28"/>
          <w:szCs w:val="28"/>
        </w:rPr>
        <w:t>.</w:t>
      </w:r>
    </w:p>
    <w:p w:rsidR="006E33A0" w:rsidRPr="00694714" w:rsidRDefault="006E33A0" w:rsidP="007230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Goods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характеристиками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price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цена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товара).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классе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метода: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4714">
        <w:rPr>
          <w:rFonts w:ascii="Times New Roman" w:hAnsi="Times New Roman" w:cs="Times New Roman"/>
          <w:sz w:val="28"/>
          <w:szCs w:val="28"/>
        </w:rPr>
        <w:t>SetName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E25B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r w:rsidR="00694714"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ринимает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строку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с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названием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и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сохраняет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в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поле</w:t>
      </w:r>
      <w:r w:rsidR="007E25BC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94714">
        <w:rPr>
          <w:rFonts w:ascii="Times New Roman" w:hAnsi="Times New Roman" w:cs="Times New Roman"/>
          <w:sz w:val="28"/>
          <w:szCs w:val="28"/>
        </w:rPr>
        <w:t>_</w:t>
      </w:r>
      <w:r w:rsidR="00694714">
        <w:rPr>
          <w:rFonts w:ascii="Times New Roman" w:hAnsi="Times New Roman" w:cs="Times New Roman"/>
          <w:sz w:val="28"/>
          <w:szCs w:val="28"/>
        </w:rPr>
        <w:t>;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GetName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в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озвращает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значение</w:t>
      </w:r>
      <w:r w:rsidR="007E25BC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SetPrice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цену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ринимает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целое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число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и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сохраняет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в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поле</w:t>
      </w:r>
      <w:r w:rsidR="007E25BC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price</w:t>
      </w:r>
      <w:proofErr w:type="spellEnd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GetPrice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цену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69471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4714"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озвращает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значение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поля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Fonts w:ascii="Times New Roman" w:hAnsi="Times New Roman" w:cs="Times New Roman"/>
          <w:color w:val="000000" w:themeColor="text1"/>
          <w:sz w:val="28"/>
          <w:szCs w:val="28"/>
        </w:rPr>
        <w:t>price</w:t>
      </w:r>
      <w:proofErr w:type="spellEnd"/>
      <w:r w:rsidRPr="006947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_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как</w:t>
      </w:r>
      <w:r w:rsidR="007E25BC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double</w:t>
      </w:r>
      <w:proofErr w:type="spellEnd"/>
      <w:r w:rsidR="00694714">
        <w:rPr>
          <w:rStyle w:val="a3"/>
          <w:rFonts w:ascii="Times New Roman" w:hAnsi="Times New Roman" w:cs="Times New Roman"/>
          <w:i w:val="0"/>
          <w:color w:val="000000" w:themeColor="text1"/>
          <w:sz w:val="28"/>
          <w:szCs w:val="28"/>
        </w:rPr>
        <w:t>.</w:t>
      </w:r>
    </w:p>
    <w:p w:rsidR="000561BC" w:rsidRPr="000561BC" w:rsidRDefault="00694714" w:rsidP="007230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Класс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Warehouse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учет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расчеты.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классе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содержится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identifier</w:t>
      </w:r>
      <w:proofErr w:type="spellEnd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_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идентификатор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location</w:t>
      </w:r>
      <w:proofErr w:type="spellEnd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_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физический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productsCount</w:t>
      </w:r>
      <w:proofErr w:type="spellEnd"/>
      <w:r w:rsidRPr="000561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_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словарь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классе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есть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SetIdentifier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целое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число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identifier</w:t>
      </w:r>
      <w:proofErr w:type="spellEnd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_;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GetIdentifier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identifier</w:t>
      </w:r>
      <w:proofErr w:type="spellEnd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_;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SetLocation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адресом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поле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_;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GetLocation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склада,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_;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SetProductCount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Goods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пару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словарь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productsCount</w:t>
      </w:r>
      <w:proofErr w:type="spellEnd"/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_;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GetProductCount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складе,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возвращает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словарь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товарами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количеством;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561BC" w:rsidRPr="000561BC">
        <w:rPr>
          <w:rStyle w:val="a4"/>
          <w:rFonts w:ascii="Times New Roman" w:hAnsi="Times New Roman" w:cs="Times New Roman"/>
          <w:b w:val="0"/>
          <w:color w:val="000000" w:themeColor="text1"/>
          <w:sz w:val="28"/>
          <w:szCs w:val="28"/>
        </w:rPr>
        <w:t>CalculateMoney</w:t>
      </w:r>
      <w:proofErr w:type="spellEnd"/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рассчитывает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стоимость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перебирает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словаре,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умножает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цену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количество,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суммирует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выводит</w:t>
      </w:r>
      <w:r w:rsidR="007E2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561BC" w:rsidRPr="000561B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результат.</w:t>
      </w:r>
    </w:p>
    <w:p w:rsidR="006E33A0" w:rsidRDefault="007230FD" w:rsidP="007230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содержит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себе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одноименную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структуру.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Структура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</w:rPr>
        <w:t>ReportRow</w:t>
      </w:r>
      <w:proofErr w:type="spellEnd"/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хранит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данные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одной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строки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отчета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содержит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3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поля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230F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–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название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продукта,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–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цена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продукта,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–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количество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</w:rPr>
        <w:t>продукта).</w:t>
      </w:r>
    </w:p>
    <w:p w:rsidR="007230FD" w:rsidRDefault="007230FD" w:rsidP="007230FD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7230FD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Report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формирует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хранит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содержит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поле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report</w:t>
      </w:r>
      <w:proofErr w:type="spellEnd"/>
      <w:r w:rsidRPr="007230FD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отчета).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этом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классе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есть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метода: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bCs/>
          <w:sz w:val="28"/>
          <w:szCs w:val="28"/>
          <w:lang w:eastAsia="ru-RU"/>
        </w:rPr>
        <w:t>AddReport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добавляет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строку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принимает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ReportRow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добавляет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список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report</w:t>
      </w:r>
      <w:proofErr w:type="spellEnd"/>
      <w:r w:rsidRPr="007230FD">
        <w:rPr>
          <w:rFonts w:ascii="Times New Roman" w:hAnsi="Times New Roman" w:cs="Times New Roman"/>
          <w:sz w:val="28"/>
          <w:szCs w:val="28"/>
          <w:lang w:eastAsia="ru-RU"/>
        </w:rPr>
        <w:t>_;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bCs/>
          <w:sz w:val="28"/>
          <w:szCs w:val="28"/>
          <w:lang w:eastAsia="ru-RU"/>
        </w:rPr>
        <w:t>ConvertRowToString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преобразует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строку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отчета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текст,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принимает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ReportRow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возвращает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строку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вида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"Продукт,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количество,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цена.";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bCs/>
          <w:sz w:val="28"/>
          <w:szCs w:val="28"/>
          <w:lang w:eastAsia="ru-RU"/>
        </w:rPr>
        <w:t>GetFormattedReport</w:t>
      </w:r>
      <w:proofErr w:type="spellEnd"/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возвращает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форматированный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создает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230FD">
        <w:rPr>
          <w:rFonts w:ascii="Times New Roman" w:hAnsi="Times New Roman" w:cs="Times New Roman"/>
          <w:sz w:val="28"/>
          <w:szCs w:val="28"/>
          <w:lang w:eastAsia="ru-RU"/>
        </w:rPr>
        <w:t>StringBuilder</w:t>
      </w:r>
      <w:proofErr w:type="spellEnd"/>
      <w:r w:rsidRPr="007230FD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добавляет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заголовок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строки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отчета,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возвращает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готовый</w:t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30FD">
        <w:rPr>
          <w:rFonts w:ascii="Times New Roman" w:hAnsi="Times New Roman" w:cs="Times New Roman"/>
          <w:sz w:val="28"/>
          <w:szCs w:val="28"/>
          <w:lang w:eastAsia="ru-RU"/>
        </w:rPr>
        <w:t>текст.</w:t>
      </w:r>
    </w:p>
    <w:p w:rsidR="007E25BC" w:rsidRPr="007E25BC" w:rsidRDefault="007E3CEA" w:rsidP="007E2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</w:r>
      <w:r w:rsidR="007E25BC" w:rsidRPr="007E25BC">
        <w:rPr>
          <w:rFonts w:ascii="Times New Roman" w:hAnsi="Times New Roman" w:cs="Times New Roman"/>
          <w:sz w:val="28"/>
          <w:szCs w:val="28"/>
        </w:rPr>
        <w:t>Решаемые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E25BC">
        <w:rPr>
          <w:rFonts w:ascii="Times New Roman" w:hAnsi="Times New Roman" w:cs="Times New Roman"/>
          <w:sz w:val="28"/>
          <w:szCs w:val="28"/>
        </w:rPr>
        <w:t>задачи</w:t>
      </w:r>
    </w:p>
    <w:p w:rsidR="007E25BC" w:rsidRDefault="007E25BC" w:rsidP="007E3CEA">
      <w:pPr>
        <w:rPr>
          <w:rFonts w:ascii="Times New Roman" w:hAnsi="Times New Roman" w:cs="Times New Roman"/>
          <w:sz w:val="28"/>
          <w:szCs w:val="28"/>
        </w:rPr>
      </w:pPr>
      <w:r w:rsidRPr="007E25BC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5BC">
        <w:rPr>
          <w:rFonts w:ascii="Times New Roman" w:hAnsi="Times New Roman" w:cs="Times New Roman"/>
          <w:sz w:val="28"/>
          <w:szCs w:val="28"/>
        </w:rPr>
        <w:t>решает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5BC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5BC">
        <w:rPr>
          <w:rFonts w:ascii="Times New Roman" w:hAnsi="Times New Roman" w:cs="Times New Roman"/>
          <w:sz w:val="28"/>
          <w:szCs w:val="28"/>
        </w:rPr>
        <w:t>практические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25BC">
        <w:rPr>
          <w:rFonts w:ascii="Times New Roman" w:hAnsi="Times New Roman" w:cs="Times New Roman"/>
          <w:sz w:val="28"/>
          <w:szCs w:val="28"/>
        </w:rPr>
        <w:t>задачи:</w:t>
      </w:r>
    </w:p>
    <w:p w:rsidR="007E25BC" w:rsidRPr="007E3CEA" w:rsidRDefault="007E25BC" w:rsidP="007E3CEA">
      <w:pPr>
        <w:pStyle w:val="a5"/>
        <w:numPr>
          <w:ilvl w:val="0"/>
          <w:numId w:val="8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E3CEA">
        <w:rPr>
          <w:rFonts w:ascii="Times New Roman" w:hAnsi="Times New Roman" w:cs="Times New Roman"/>
          <w:sz w:val="28"/>
          <w:szCs w:val="28"/>
        </w:rPr>
        <w:t>отслеживание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наличия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товаров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на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складе</w:t>
      </w:r>
      <w:r w:rsidR="007E3CEA">
        <w:rPr>
          <w:rFonts w:ascii="Times New Roman" w:hAnsi="Times New Roman" w:cs="Times New Roman"/>
          <w:sz w:val="28"/>
          <w:szCs w:val="28"/>
        </w:rPr>
        <w:t>;</w:t>
      </w:r>
    </w:p>
    <w:p w:rsidR="007E25BC" w:rsidRPr="007E3CEA" w:rsidRDefault="007E25BC" w:rsidP="007E3CEA">
      <w:pPr>
        <w:pStyle w:val="a5"/>
        <w:numPr>
          <w:ilvl w:val="0"/>
          <w:numId w:val="8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E3CEA">
        <w:rPr>
          <w:rFonts w:ascii="Times New Roman" w:hAnsi="Times New Roman" w:cs="Times New Roman"/>
          <w:sz w:val="28"/>
          <w:szCs w:val="28"/>
        </w:rPr>
        <w:t>расчет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стоимости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товарных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остатков</w:t>
      </w:r>
      <w:r w:rsidR="007E3C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E25BC" w:rsidRPr="007E3CEA" w:rsidRDefault="007E25BC" w:rsidP="007E3CEA">
      <w:pPr>
        <w:pStyle w:val="a5"/>
        <w:numPr>
          <w:ilvl w:val="0"/>
          <w:numId w:val="8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E3CEA">
        <w:rPr>
          <w:rFonts w:ascii="Times New Roman" w:hAnsi="Times New Roman" w:cs="Times New Roman"/>
          <w:sz w:val="28"/>
          <w:szCs w:val="28"/>
        </w:rPr>
        <w:t>формирование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отчетов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для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анализа</w:t>
      </w:r>
      <w:r w:rsidR="007E3CE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E25BC" w:rsidRDefault="007E25BC" w:rsidP="007E3CEA">
      <w:pPr>
        <w:pStyle w:val="a5"/>
        <w:numPr>
          <w:ilvl w:val="0"/>
          <w:numId w:val="8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E3CEA">
        <w:rPr>
          <w:rFonts w:ascii="Times New Roman" w:hAnsi="Times New Roman" w:cs="Times New Roman"/>
          <w:sz w:val="28"/>
          <w:szCs w:val="28"/>
        </w:rPr>
        <w:t>структурированное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хранение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информации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о</w:t>
      </w:r>
      <w:r w:rsidRPr="007E3CEA">
        <w:rPr>
          <w:rFonts w:ascii="Times New Roman" w:hAnsi="Times New Roman" w:cs="Times New Roman"/>
          <w:sz w:val="28"/>
          <w:szCs w:val="28"/>
        </w:rPr>
        <w:t xml:space="preserve"> </w:t>
      </w:r>
      <w:r w:rsidRPr="007E3CEA">
        <w:rPr>
          <w:rFonts w:ascii="Times New Roman" w:hAnsi="Times New Roman" w:cs="Times New Roman"/>
          <w:sz w:val="28"/>
          <w:szCs w:val="28"/>
        </w:rPr>
        <w:t>товарах</w:t>
      </w:r>
      <w:r w:rsidR="007E3CEA" w:rsidRPr="007E3CEA">
        <w:rPr>
          <w:rFonts w:ascii="Times New Roman" w:hAnsi="Times New Roman" w:cs="Times New Roman"/>
          <w:sz w:val="28"/>
          <w:szCs w:val="28"/>
        </w:rPr>
        <w:t>.</w:t>
      </w:r>
    </w:p>
    <w:p w:rsidR="007E3CEA" w:rsidRPr="007E3CEA" w:rsidRDefault="007E3CEA" w:rsidP="007E3CEA">
      <w:pPr>
        <w:pStyle w:val="a5"/>
        <w:numPr>
          <w:ilvl w:val="0"/>
          <w:numId w:val="9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E3CEA">
        <w:rPr>
          <w:rFonts w:ascii="Times New Roman" w:hAnsi="Times New Roman" w:cs="Times New Roman"/>
          <w:sz w:val="28"/>
          <w:szCs w:val="28"/>
        </w:rPr>
        <w:t>Что узнали нового</w:t>
      </w:r>
    </w:p>
    <w:p w:rsidR="007E3CEA" w:rsidRPr="007E3CEA" w:rsidRDefault="007E3CEA" w:rsidP="007E3CEA">
      <w:pPr>
        <w:pStyle w:val="a5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Закреплены знания работы с классами, модификаторами доступа, словарями,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методами и их вызовами.</w:t>
      </w:r>
    </w:p>
    <w:p w:rsidR="007E25BC" w:rsidRDefault="007E3CEA" w:rsidP="00EB517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7E25BC">
        <w:rPr>
          <w:rFonts w:ascii="Times New Roman" w:hAnsi="Times New Roman" w:cs="Times New Roman"/>
          <w:sz w:val="28"/>
          <w:szCs w:val="28"/>
          <w:lang w:eastAsia="ru-RU"/>
        </w:rPr>
        <w:t>Результат</w:t>
      </w:r>
    </w:p>
    <w:p w:rsidR="007E25BC" w:rsidRPr="00EB5179" w:rsidRDefault="007E25BC" w:rsidP="00EB517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 выполняет следующие действия:</w:t>
      </w:r>
    </w:p>
    <w:p w:rsidR="007E25BC" w:rsidRPr="00737DAE" w:rsidRDefault="007E3CEA" w:rsidP="007E25BC">
      <w:pPr>
        <w:pStyle w:val="a5"/>
        <w:numPr>
          <w:ilvl w:val="0"/>
          <w:numId w:val="6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E25BC" w:rsidRPr="00737DAE">
        <w:rPr>
          <w:rFonts w:ascii="Times New Roman" w:hAnsi="Times New Roman" w:cs="Times New Roman"/>
          <w:sz w:val="28"/>
          <w:szCs w:val="28"/>
        </w:rPr>
        <w:t>оздает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товары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="007E25BC" w:rsidRPr="007E25BC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Mercedes-Benz</w:t>
      </w:r>
      <w:proofErr w:type="spellEnd"/>
      <w:r w:rsidR="007E25BC" w:rsidRPr="00737DAE">
        <w:rPr>
          <w:rFonts w:ascii="Times New Roman" w:hAnsi="Times New Roman" w:cs="Times New Roman"/>
          <w:sz w:val="28"/>
          <w:szCs w:val="28"/>
        </w:rPr>
        <w:t>"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"</w:t>
      </w:r>
      <w:r w:rsidR="007E25BC">
        <w:rPr>
          <w:rFonts w:ascii="Times New Roman" w:hAnsi="Times New Roman" w:cs="Times New Roman"/>
          <w:sz w:val="28"/>
          <w:szCs w:val="28"/>
        </w:rPr>
        <w:t>УАЗ</w:t>
      </w:r>
      <w:r w:rsidR="007E25BC" w:rsidRPr="00737DAE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E25BC" w:rsidRPr="00737DAE" w:rsidRDefault="007E3CEA" w:rsidP="007E25BC">
      <w:pPr>
        <w:pStyle w:val="a5"/>
        <w:numPr>
          <w:ilvl w:val="0"/>
          <w:numId w:val="6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E25BC" w:rsidRPr="00737DAE">
        <w:rPr>
          <w:rFonts w:ascii="Times New Roman" w:hAnsi="Times New Roman" w:cs="Times New Roman"/>
          <w:sz w:val="28"/>
          <w:szCs w:val="28"/>
        </w:rPr>
        <w:t>кладывает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их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на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склад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E25BC" w:rsidRPr="00737DAE" w:rsidRDefault="007E3CEA" w:rsidP="007E25BC">
      <w:pPr>
        <w:pStyle w:val="a5"/>
        <w:numPr>
          <w:ilvl w:val="0"/>
          <w:numId w:val="6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7E25BC" w:rsidRPr="00737DAE">
        <w:rPr>
          <w:rFonts w:ascii="Times New Roman" w:hAnsi="Times New Roman" w:cs="Times New Roman"/>
          <w:sz w:val="28"/>
          <w:szCs w:val="28"/>
        </w:rPr>
        <w:t>оказывает,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что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на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складе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и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считает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общую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стоимость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E25BC" w:rsidRPr="00737DAE" w:rsidRDefault="007E3CEA" w:rsidP="007E25BC">
      <w:pPr>
        <w:pStyle w:val="a5"/>
        <w:numPr>
          <w:ilvl w:val="0"/>
          <w:numId w:val="6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E25BC" w:rsidRPr="00737DAE">
        <w:rPr>
          <w:rFonts w:ascii="Times New Roman" w:hAnsi="Times New Roman" w:cs="Times New Roman"/>
          <w:sz w:val="28"/>
          <w:szCs w:val="28"/>
        </w:rPr>
        <w:t>оздает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отчет;</w:t>
      </w:r>
    </w:p>
    <w:p w:rsidR="007E25BC" w:rsidRPr="00737DAE" w:rsidRDefault="007E3CEA" w:rsidP="007E25BC">
      <w:pPr>
        <w:pStyle w:val="a5"/>
        <w:numPr>
          <w:ilvl w:val="0"/>
          <w:numId w:val="6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7E25BC" w:rsidRPr="00737DAE">
        <w:rPr>
          <w:rFonts w:ascii="Times New Roman" w:hAnsi="Times New Roman" w:cs="Times New Roman"/>
          <w:sz w:val="28"/>
          <w:szCs w:val="28"/>
        </w:rPr>
        <w:t>читает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общую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сумму</w:t>
      </w:r>
      <w:r w:rsidR="007E25BC">
        <w:rPr>
          <w:rFonts w:ascii="Times New Roman" w:hAnsi="Times New Roman" w:cs="Times New Roman"/>
          <w:sz w:val="28"/>
          <w:szCs w:val="28"/>
        </w:rPr>
        <w:t xml:space="preserve"> </w:t>
      </w:r>
      <w:r w:rsidR="007E25BC" w:rsidRPr="00737DAE">
        <w:rPr>
          <w:rFonts w:ascii="Times New Roman" w:hAnsi="Times New Roman" w:cs="Times New Roman"/>
          <w:sz w:val="28"/>
          <w:szCs w:val="28"/>
        </w:rPr>
        <w:t>отчета.</w:t>
      </w:r>
    </w:p>
    <w:sectPr w:rsidR="007E25BC" w:rsidRPr="00737D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B6344"/>
    <w:multiLevelType w:val="hybridMultilevel"/>
    <w:tmpl w:val="8BCEE312"/>
    <w:lvl w:ilvl="0" w:tplc="E32E1CB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DD7A05"/>
    <w:multiLevelType w:val="multilevel"/>
    <w:tmpl w:val="DE807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C5F7E"/>
    <w:multiLevelType w:val="multilevel"/>
    <w:tmpl w:val="4088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866AC"/>
    <w:multiLevelType w:val="hybridMultilevel"/>
    <w:tmpl w:val="34D099AA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467F36E4"/>
    <w:multiLevelType w:val="hybridMultilevel"/>
    <w:tmpl w:val="4C969F0C"/>
    <w:lvl w:ilvl="0" w:tplc="2B560508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3F1527"/>
    <w:multiLevelType w:val="hybridMultilevel"/>
    <w:tmpl w:val="237A50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C4311E"/>
    <w:multiLevelType w:val="multilevel"/>
    <w:tmpl w:val="2662E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16388"/>
    <w:multiLevelType w:val="multilevel"/>
    <w:tmpl w:val="305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84EA3"/>
    <w:multiLevelType w:val="hybridMultilevel"/>
    <w:tmpl w:val="80AA9C2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755"/>
    <w:rsid w:val="000561BC"/>
    <w:rsid w:val="00694714"/>
    <w:rsid w:val="006E33A0"/>
    <w:rsid w:val="007230FD"/>
    <w:rsid w:val="007E25BC"/>
    <w:rsid w:val="007E3CEA"/>
    <w:rsid w:val="00823463"/>
    <w:rsid w:val="00C6447D"/>
    <w:rsid w:val="00D81AB6"/>
    <w:rsid w:val="00E02FDB"/>
    <w:rsid w:val="00E21755"/>
    <w:rsid w:val="00EB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192D5"/>
  <w15:chartTrackingRefBased/>
  <w15:docId w15:val="{31121A1A-FF2C-4CDF-BBF9-FCE22E69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25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B5179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6E33A0"/>
    <w:rPr>
      <w:i/>
      <w:iCs/>
    </w:rPr>
  </w:style>
  <w:style w:type="paragraph" w:customStyle="1" w:styleId="ds-markdown-paragraph">
    <w:name w:val="ds-markdown-paragraph"/>
    <w:basedOn w:val="a"/>
    <w:rsid w:val="006E33A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E33A0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0561BC"/>
    <w:rPr>
      <w:b/>
      <w:bCs/>
    </w:rPr>
  </w:style>
  <w:style w:type="paragraph" w:styleId="a5">
    <w:name w:val="List Paragraph"/>
    <w:basedOn w:val="a"/>
    <w:uiPriority w:val="34"/>
    <w:qFormat/>
    <w:rsid w:val="007230F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B51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E25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1</cp:revision>
  <dcterms:created xsi:type="dcterms:W3CDTF">2025-12-02T06:01:00Z</dcterms:created>
  <dcterms:modified xsi:type="dcterms:W3CDTF">2025-12-02T07:34:00Z</dcterms:modified>
</cp:coreProperties>
</file>