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A9C" w:rsidRPr="00E86A9C" w:rsidRDefault="00A92444" w:rsidP="00E86A9C">
      <w:pPr>
        <w:keepNext/>
        <w:widowControl w:val="0"/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A4BEC">
        <w:rPr>
          <w:rFonts w:ascii="Times New Roman" w:hAnsi="Times New Roman" w:cs="Times New Roman"/>
          <w:b/>
          <w:sz w:val="24"/>
          <w:szCs w:val="24"/>
        </w:rPr>
        <w:t>Практическая работа</w:t>
      </w:r>
      <w:r>
        <w:rPr>
          <w:rFonts w:ascii="Times New Roman" w:hAnsi="Times New Roman" w:cs="Times New Roman"/>
          <w:b/>
          <w:sz w:val="24"/>
          <w:szCs w:val="24"/>
        </w:rPr>
        <w:t xml:space="preserve"> № 15. </w:t>
      </w:r>
      <w:r w:rsidR="00E86A9C" w:rsidRPr="00E86A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Международное сотрудничество в области охраны ОПС</w:t>
      </w:r>
    </w:p>
    <w:p w:rsidR="00A92444" w:rsidRPr="00E86A9C" w:rsidRDefault="00A92444" w:rsidP="00A92444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2444" w:rsidRPr="00E86A9C" w:rsidRDefault="00A92444" w:rsidP="00A92444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C227A">
        <w:rPr>
          <w:rFonts w:ascii="Times New Roman" w:hAnsi="Times New Roman"/>
          <w:i/>
          <w:sz w:val="24"/>
          <w:szCs w:val="24"/>
        </w:rPr>
        <w:t>Цель занятия:</w:t>
      </w:r>
      <w:r w:rsidRPr="00AC227A">
        <w:rPr>
          <w:rFonts w:ascii="Times New Roman" w:hAnsi="Times New Roman"/>
          <w:sz w:val="24"/>
          <w:szCs w:val="24"/>
        </w:rPr>
        <w:t xml:space="preserve"> изучить </w:t>
      </w:r>
      <w:r w:rsidRPr="00AC227A">
        <w:rPr>
          <w:rFonts w:ascii="Times New Roman" w:hAnsi="Times New Roman" w:cs="Times New Roman"/>
          <w:bCs/>
          <w:sz w:val="24"/>
          <w:szCs w:val="24"/>
        </w:rPr>
        <w:t>экологические законы</w:t>
      </w:r>
      <w:r w:rsidR="00F9109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F9109C"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 w:rsidR="00F9109C" w:rsidRPr="00F910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арактер деятельности </w:t>
      </w:r>
      <w:hyperlink r:id="rId5" w:history="1">
        <w:r w:rsidR="00F9109C" w:rsidRPr="00F9109C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международных организаций</w:t>
        </w:r>
      </w:hyperlink>
      <w:r w:rsidR="00F9109C" w:rsidRPr="00F9109C">
        <w:rPr>
          <w:rFonts w:ascii="Times New Roman" w:hAnsi="Times New Roman"/>
          <w:sz w:val="24"/>
          <w:szCs w:val="24"/>
        </w:rPr>
        <w:t>,</w:t>
      </w:r>
      <w:r w:rsidR="00F9109C">
        <w:rPr>
          <w:rFonts w:ascii="Times New Roman" w:hAnsi="Times New Roman"/>
          <w:sz w:val="24"/>
          <w:szCs w:val="24"/>
        </w:rPr>
        <w:t xml:space="preserve"> </w:t>
      </w:r>
      <w:r w:rsidR="00E86A9C" w:rsidRPr="00F26895">
        <w:rPr>
          <w:rFonts w:ascii="yandex-sans" w:eastAsia="Times New Roman" w:hAnsi="yandex-sans" w:cs="Times New Roman"/>
          <w:color w:val="000000"/>
          <w:sz w:val="24"/>
          <w:szCs w:val="24"/>
        </w:rPr>
        <w:t xml:space="preserve">основные </w:t>
      </w:r>
      <w:r w:rsidR="00E86A9C">
        <w:rPr>
          <w:rFonts w:ascii="yandex-sans" w:eastAsia="Times New Roman" w:hAnsi="yandex-sans" w:cs="Times New Roman"/>
          <w:color w:val="000000"/>
          <w:sz w:val="24"/>
          <w:szCs w:val="24"/>
        </w:rPr>
        <w:t>ф</w:t>
      </w:r>
      <w:r w:rsidR="00E86A9C" w:rsidRPr="00111C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ункции </w:t>
      </w:r>
      <w:hyperlink r:id="rId6" w:history="1">
        <w:r w:rsidR="00E86A9C" w:rsidRPr="00E86A9C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международных организаци</w:t>
        </w:r>
        <w:r w:rsidR="00E86A9C" w:rsidRPr="00F9109C">
          <w:rPr>
            <w:rStyle w:val="a5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й</w:t>
        </w:r>
      </w:hyperlink>
    </w:p>
    <w:p w:rsidR="00E86A9C" w:rsidRPr="00AC227A" w:rsidRDefault="00E86A9C" w:rsidP="00A92444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i/>
          <w:color w:val="000000"/>
          <w:sz w:val="24"/>
          <w:szCs w:val="24"/>
        </w:rPr>
      </w:pPr>
    </w:p>
    <w:p w:rsidR="00A92444" w:rsidRPr="00381171" w:rsidRDefault="00A92444" w:rsidP="00A92444">
      <w:pPr>
        <w:jc w:val="center"/>
        <w:rPr>
          <w:rFonts w:ascii="Times New Roman" w:hAnsi="Times New Roman"/>
          <w:i/>
          <w:sz w:val="24"/>
          <w:szCs w:val="24"/>
        </w:rPr>
      </w:pPr>
      <w:r w:rsidRPr="00381171">
        <w:rPr>
          <w:rFonts w:ascii="Times New Roman" w:hAnsi="Times New Roman"/>
          <w:i/>
          <w:sz w:val="24"/>
          <w:szCs w:val="24"/>
        </w:rPr>
        <w:t>Задание и порядок выполнения</w:t>
      </w:r>
    </w:p>
    <w:p w:rsidR="00F9109C" w:rsidRPr="00F9109C" w:rsidRDefault="00A92444" w:rsidP="00A9244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9109C">
        <w:rPr>
          <w:rFonts w:ascii="Times New Roman" w:hAnsi="Times New Roman"/>
          <w:sz w:val="24"/>
          <w:szCs w:val="24"/>
        </w:rPr>
        <w:t xml:space="preserve">Изучить </w:t>
      </w:r>
      <w:r w:rsidRPr="00F9109C">
        <w:rPr>
          <w:rFonts w:ascii="yandex-sans" w:eastAsia="Times New Roman" w:hAnsi="yandex-sans" w:cs="Times New Roman"/>
          <w:color w:val="000000"/>
          <w:sz w:val="24"/>
          <w:szCs w:val="24"/>
        </w:rPr>
        <w:t>основные</w:t>
      </w:r>
      <w:r w:rsidR="00F9109C" w:rsidRPr="00F910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9109C"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 w:rsidR="00F9109C" w:rsidRPr="00F9109C">
        <w:rPr>
          <w:rFonts w:ascii="Times New Roman" w:eastAsia="Times New Roman" w:hAnsi="Times New Roman" w:cs="Times New Roman"/>
          <w:color w:val="000000"/>
          <w:sz w:val="24"/>
          <w:szCs w:val="24"/>
        </w:rPr>
        <w:t>арактер</w:t>
      </w:r>
      <w:r w:rsidR="00F910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истики </w:t>
      </w:r>
      <w:r w:rsidR="00F9109C" w:rsidRPr="00F910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деятельности </w:t>
      </w:r>
      <w:hyperlink r:id="rId7" w:history="1">
        <w:r w:rsidR="00F9109C" w:rsidRPr="00F9109C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международных организаций</w:t>
        </w:r>
      </w:hyperlink>
    </w:p>
    <w:p w:rsidR="00A92444" w:rsidRPr="00F9109C" w:rsidRDefault="00F9109C" w:rsidP="00A9244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</w:t>
      </w:r>
      <w:r w:rsidR="00A92444" w:rsidRPr="00F9109C">
        <w:rPr>
          <w:rFonts w:ascii="Times New Roman" w:hAnsi="Times New Roman"/>
          <w:sz w:val="24"/>
          <w:szCs w:val="24"/>
        </w:rPr>
        <w:t xml:space="preserve">полнить </w:t>
      </w:r>
      <w:r>
        <w:rPr>
          <w:rFonts w:ascii="Times New Roman" w:hAnsi="Times New Roman"/>
          <w:sz w:val="24"/>
          <w:szCs w:val="24"/>
        </w:rPr>
        <w:t>задание</w:t>
      </w:r>
    </w:p>
    <w:p w:rsidR="00A92444" w:rsidRPr="009307A0" w:rsidRDefault="00A92444" w:rsidP="00A9244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4"/>
          <w:szCs w:val="24"/>
        </w:rPr>
      </w:pPr>
      <w:r w:rsidRPr="009307A0">
        <w:rPr>
          <w:rFonts w:ascii="yandex-sans" w:eastAsia="Times New Roman" w:hAnsi="yandex-sans" w:cs="Times New Roman"/>
          <w:color w:val="000000"/>
          <w:sz w:val="24"/>
          <w:szCs w:val="24"/>
        </w:rPr>
        <w:t>Ответить на контрольные вопросы</w:t>
      </w:r>
    </w:p>
    <w:p w:rsidR="00A92444" w:rsidRPr="00381171" w:rsidRDefault="00A92444" w:rsidP="00A9244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307A0">
        <w:rPr>
          <w:rFonts w:ascii="yandex-sans" w:eastAsia="Times New Roman" w:hAnsi="yandex-sans" w:cs="Times New Roman"/>
          <w:color w:val="000000"/>
          <w:sz w:val="24"/>
          <w:szCs w:val="24"/>
        </w:rPr>
        <w:t>Решить тест</w:t>
      </w:r>
      <w:r w:rsidRPr="00381171">
        <w:rPr>
          <w:rFonts w:ascii="Times New Roman" w:hAnsi="Times New Roman"/>
          <w:sz w:val="24"/>
          <w:szCs w:val="24"/>
        </w:rPr>
        <w:t>.</w:t>
      </w:r>
    </w:p>
    <w:p w:rsidR="00A92444" w:rsidRPr="0091517A" w:rsidRDefault="00A92444" w:rsidP="00A9244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6"/>
          <w:szCs w:val="26"/>
        </w:rPr>
        <w:t>Учебн</w:t>
      </w:r>
      <w:r w:rsidRPr="0091517A">
        <w:rPr>
          <w:rFonts w:ascii="Times New Roman" w:hAnsi="Times New Roman"/>
          <w:b/>
          <w:bCs/>
          <w:sz w:val="26"/>
          <w:szCs w:val="26"/>
        </w:rPr>
        <w:t>ые вопросы:</w:t>
      </w:r>
    </w:p>
    <w:p w:rsidR="00F9109C" w:rsidRDefault="00E86A9C" w:rsidP="00F9109C">
      <w:pPr>
        <w:pStyle w:val="a3"/>
        <w:keepNext/>
        <w:widowControl w:val="0"/>
        <w:numPr>
          <w:ilvl w:val="0"/>
          <w:numId w:val="2"/>
        </w:numPr>
        <w:tabs>
          <w:tab w:val="left" w:pos="567"/>
          <w:tab w:val="left" w:pos="993"/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B3473">
        <w:rPr>
          <w:rFonts w:ascii="Times New Roman" w:hAnsi="Times New Roman" w:cs="Times New Roman"/>
          <w:bCs/>
          <w:color w:val="000000"/>
          <w:sz w:val="24"/>
          <w:szCs w:val="24"/>
        </w:rPr>
        <w:t>Международное сотрудничество в области охраны ОПС</w:t>
      </w:r>
    </w:p>
    <w:p w:rsidR="00E86A9C" w:rsidRPr="00F9109C" w:rsidRDefault="00E86A9C" w:rsidP="00F9109C">
      <w:pPr>
        <w:pStyle w:val="a3"/>
        <w:keepNext/>
        <w:widowControl w:val="0"/>
        <w:numPr>
          <w:ilvl w:val="0"/>
          <w:numId w:val="2"/>
        </w:numPr>
        <w:tabs>
          <w:tab w:val="left" w:pos="567"/>
          <w:tab w:val="left" w:pos="993"/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910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Характер деятельности </w:t>
      </w:r>
      <w:hyperlink r:id="rId8" w:history="1">
        <w:r w:rsidRPr="00F9109C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международных организаци</w:t>
        </w:r>
        <w:r w:rsidRPr="00F9109C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</w:rPr>
          <w:t>й</w:t>
        </w:r>
      </w:hyperlink>
    </w:p>
    <w:p w:rsidR="00E86A9C" w:rsidRPr="001B3473" w:rsidRDefault="00E86A9C" w:rsidP="001B3473">
      <w:pPr>
        <w:pStyle w:val="a3"/>
        <w:numPr>
          <w:ilvl w:val="0"/>
          <w:numId w:val="2"/>
        </w:numPr>
        <w:tabs>
          <w:tab w:val="left" w:pos="567"/>
          <w:tab w:val="left" w:pos="993"/>
          <w:tab w:val="left" w:pos="1276"/>
        </w:tabs>
        <w:spacing w:after="0" w:line="240" w:lineRule="auto"/>
        <w:ind w:left="0" w:firstLine="709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B3473">
        <w:rPr>
          <w:rFonts w:ascii="Times New Roman" w:eastAsia="Times New Roman" w:hAnsi="Times New Roman" w:cs="Times New Roman"/>
          <w:bCs/>
          <w:sz w:val="24"/>
          <w:szCs w:val="24"/>
        </w:rPr>
        <w:t>Структура международных организаций</w:t>
      </w:r>
    </w:p>
    <w:p w:rsidR="00E86A9C" w:rsidRPr="001B3473" w:rsidRDefault="00E86A9C" w:rsidP="001B3473">
      <w:pPr>
        <w:pStyle w:val="a3"/>
        <w:numPr>
          <w:ilvl w:val="0"/>
          <w:numId w:val="2"/>
        </w:numPr>
        <w:tabs>
          <w:tab w:val="left" w:pos="567"/>
          <w:tab w:val="left" w:pos="993"/>
          <w:tab w:val="left" w:pos="1276"/>
        </w:tabs>
        <w:spacing w:after="0" w:line="240" w:lineRule="auto"/>
        <w:ind w:left="0" w:firstLine="709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B3473">
        <w:rPr>
          <w:rFonts w:ascii="Times New Roman" w:eastAsia="Times New Roman" w:hAnsi="Times New Roman" w:cs="Times New Roman"/>
          <w:bCs/>
          <w:sz w:val="24"/>
          <w:szCs w:val="24"/>
        </w:rPr>
        <w:t>Типизация международных организаций</w:t>
      </w:r>
    </w:p>
    <w:p w:rsidR="00E86A9C" w:rsidRPr="001B3473" w:rsidRDefault="00E86A9C" w:rsidP="001B3473">
      <w:pPr>
        <w:pStyle w:val="a3"/>
        <w:numPr>
          <w:ilvl w:val="0"/>
          <w:numId w:val="2"/>
        </w:numPr>
        <w:tabs>
          <w:tab w:val="left" w:pos="567"/>
          <w:tab w:val="left" w:pos="993"/>
          <w:tab w:val="left" w:pos="1276"/>
        </w:tabs>
        <w:spacing w:after="0" w:line="240" w:lineRule="auto"/>
        <w:ind w:left="0" w:firstLine="709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B3473">
        <w:rPr>
          <w:rFonts w:ascii="Times New Roman" w:eastAsia="Times New Roman" w:hAnsi="Times New Roman" w:cs="Times New Roman"/>
          <w:bCs/>
          <w:sz w:val="24"/>
          <w:szCs w:val="24"/>
        </w:rPr>
        <w:t>Принимаемые решения</w:t>
      </w:r>
    </w:p>
    <w:p w:rsidR="001B3473" w:rsidRPr="001B3473" w:rsidRDefault="001B3473" w:rsidP="001B3473">
      <w:pPr>
        <w:pStyle w:val="a4"/>
        <w:numPr>
          <w:ilvl w:val="0"/>
          <w:numId w:val="2"/>
        </w:numPr>
        <w:shd w:val="clear" w:color="auto" w:fill="FFFFFF"/>
        <w:tabs>
          <w:tab w:val="left" w:pos="567"/>
          <w:tab w:val="left" w:pos="993"/>
          <w:tab w:val="left" w:pos="1276"/>
        </w:tabs>
        <w:spacing w:before="0" w:beforeAutospacing="0" w:after="0" w:afterAutospacing="0"/>
        <w:ind w:left="0" w:firstLine="709"/>
        <w:rPr>
          <w:color w:val="434343"/>
        </w:rPr>
      </w:pPr>
      <w:r w:rsidRPr="001B3473">
        <w:rPr>
          <w:rStyle w:val="a8"/>
          <w:b w:val="0"/>
          <w:color w:val="434343"/>
        </w:rPr>
        <w:t>Международные организации системы ООН</w:t>
      </w:r>
    </w:p>
    <w:p w:rsidR="00F9109C" w:rsidRPr="00F9109C" w:rsidRDefault="001B3473" w:rsidP="00F9109C">
      <w:pPr>
        <w:pStyle w:val="a4"/>
        <w:numPr>
          <w:ilvl w:val="0"/>
          <w:numId w:val="2"/>
        </w:numPr>
        <w:shd w:val="clear" w:color="auto" w:fill="FFFFFF"/>
        <w:tabs>
          <w:tab w:val="left" w:pos="567"/>
          <w:tab w:val="left" w:pos="993"/>
          <w:tab w:val="left" w:pos="1276"/>
        </w:tabs>
        <w:spacing w:before="0" w:beforeAutospacing="0" w:after="0" w:afterAutospacing="0"/>
        <w:ind w:left="0" w:firstLine="709"/>
        <w:rPr>
          <w:rStyle w:val="a8"/>
          <w:b w:val="0"/>
          <w:bCs w:val="0"/>
        </w:rPr>
      </w:pPr>
      <w:r w:rsidRPr="001B3473">
        <w:rPr>
          <w:rStyle w:val="a8"/>
          <w:b w:val="0"/>
        </w:rPr>
        <w:t>Межправительственные организации</w:t>
      </w:r>
    </w:p>
    <w:p w:rsidR="001B3473" w:rsidRPr="00F9109C" w:rsidRDefault="001B3473" w:rsidP="00F9109C">
      <w:pPr>
        <w:pStyle w:val="a4"/>
        <w:numPr>
          <w:ilvl w:val="0"/>
          <w:numId w:val="2"/>
        </w:numPr>
        <w:shd w:val="clear" w:color="auto" w:fill="FFFFFF"/>
        <w:tabs>
          <w:tab w:val="left" w:pos="567"/>
          <w:tab w:val="left" w:pos="993"/>
          <w:tab w:val="left" w:pos="1276"/>
        </w:tabs>
        <w:spacing w:before="0" w:beforeAutospacing="0" w:after="0" w:afterAutospacing="0"/>
        <w:ind w:left="0" w:firstLine="709"/>
      </w:pPr>
      <w:r w:rsidRPr="00F9109C">
        <w:rPr>
          <w:rStyle w:val="a8"/>
          <w:b w:val="0"/>
        </w:rPr>
        <w:t xml:space="preserve"> </w:t>
      </w:r>
      <w:r w:rsidRPr="00F9109C">
        <w:t>Специализированные учреждения ООН в сфере охраны окружающей среды:</w:t>
      </w:r>
    </w:p>
    <w:p w:rsidR="00A92444" w:rsidRPr="001B3473" w:rsidRDefault="00A92444" w:rsidP="001B3473">
      <w:pPr>
        <w:pStyle w:val="a4"/>
        <w:shd w:val="clear" w:color="auto" w:fill="FFFFFF"/>
        <w:spacing w:before="0" w:beforeAutospacing="0" w:after="0" w:afterAutospacing="0"/>
        <w:ind w:left="720"/>
        <w:jc w:val="both"/>
        <w:rPr>
          <w:b/>
          <w:bCs/>
        </w:rPr>
      </w:pPr>
      <w:r w:rsidRPr="001B3473">
        <w:rPr>
          <w:rFonts w:ascii="yandex-sans" w:hAnsi="yandex-sans"/>
          <w:color w:val="000000"/>
        </w:rPr>
        <w:t>Ответить на контрольные вопросы по теме занятий</w:t>
      </w:r>
    </w:p>
    <w:p w:rsidR="00A92444" w:rsidRDefault="00A92444" w:rsidP="001B3473">
      <w:pPr>
        <w:pStyle w:val="a3"/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4"/>
          <w:szCs w:val="24"/>
          <w:lang w:eastAsia="ru-RU"/>
        </w:rPr>
      </w:pPr>
      <w:r w:rsidRPr="009307A0">
        <w:rPr>
          <w:rFonts w:ascii="yandex-sans" w:eastAsia="Times New Roman" w:hAnsi="yandex-sans" w:cs="Times New Roman"/>
          <w:color w:val="000000"/>
          <w:sz w:val="24"/>
          <w:szCs w:val="24"/>
        </w:rPr>
        <w:t>Решить тест</w:t>
      </w:r>
      <w:proofErr w:type="gramStart"/>
      <w:r w:rsidRPr="009307A0">
        <w:rPr>
          <w:rFonts w:ascii="yandex-sans" w:eastAsia="Times New Roman" w:hAnsi="yandex-sans" w:cs="Times New Roman"/>
          <w:color w:val="000000"/>
          <w:sz w:val="24"/>
          <w:szCs w:val="24"/>
        </w:rPr>
        <w:t xml:space="preserve"> </w:t>
      </w:r>
      <w:r>
        <w:rPr>
          <w:rFonts w:ascii="yandex-sans" w:eastAsia="Times New Roman" w:hAnsi="yandex-sans" w:cs="Times New Roman"/>
          <w:color w:val="000000"/>
          <w:sz w:val="24"/>
          <w:szCs w:val="24"/>
        </w:rPr>
        <w:t>.</w:t>
      </w:r>
      <w:proofErr w:type="gramEnd"/>
    </w:p>
    <w:p w:rsidR="00E44F0C" w:rsidRDefault="00E44F0C">
      <w:pPr>
        <w:rPr>
          <w:rFonts w:ascii="Times New Roman" w:hAnsi="Times New Roman" w:cs="Times New Roman"/>
        </w:rPr>
      </w:pPr>
    </w:p>
    <w:p w:rsidR="00E44F0C" w:rsidRPr="001B3473" w:rsidRDefault="00E44F0C" w:rsidP="00E44F0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44F0C" w:rsidRPr="001B3473" w:rsidRDefault="00E44F0C" w:rsidP="00E44F0C">
      <w:pPr>
        <w:keepNext/>
        <w:widowControl w:val="0"/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B34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Международное сотрудничество в области охраны ОПС</w:t>
      </w:r>
    </w:p>
    <w:p w:rsidR="00707C33" w:rsidRPr="00E86A9C" w:rsidRDefault="00707C33" w:rsidP="00E44F0C">
      <w:pPr>
        <w:keepNext/>
        <w:widowControl w:val="0"/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56A01" w:rsidRPr="00111C31" w:rsidRDefault="00C56A01" w:rsidP="00111C31">
      <w:pPr>
        <w:keepNext/>
        <w:widowControl w:val="0"/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1C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Функции </w:t>
      </w:r>
      <w:hyperlink r:id="rId9" w:history="1">
        <w:r w:rsidRPr="001B3473">
          <w:rPr>
            <w:rStyle w:val="a5"/>
            <w:rFonts w:ascii="Times New Roman" w:hAnsi="Times New Roman" w:cs="Times New Roman"/>
            <w:b/>
            <w:i/>
            <w:color w:val="auto"/>
            <w:sz w:val="24"/>
            <w:szCs w:val="24"/>
            <w:u w:val="none"/>
            <w:shd w:val="clear" w:color="auto" w:fill="FFFFFF"/>
          </w:rPr>
          <w:t>международных организаци</w:t>
        </w:r>
        <w:r w:rsidRPr="001B3473">
          <w:rPr>
            <w:rStyle w:val="a5"/>
            <w:rFonts w:ascii="Times New Roman" w:hAnsi="Times New Roman" w:cs="Times New Roman"/>
            <w:i/>
            <w:color w:val="auto"/>
            <w:sz w:val="24"/>
            <w:szCs w:val="24"/>
            <w:shd w:val="clear" w:color="auto" w:fill="FFFFFF"/>
          </w:rPr>
          <w:t>й</w:t>
        </w:r>
      </w:hyperlink>
      <w:r w:rsidRPr="001B347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 </w:t>
      </w:r>
      <w:r w:rsidRPr="00111C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достаточно широкие. В </w:t>
      </w:r>
      <w:proofErr w:type="gramStart"/>
      <w:r w:rsidRPr="00111C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общем</w:t>
      </w:r>
      <w:proofErr w:type="gramEnd"/>
      <w:r w:rsidRPr="00111C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такие структуры представляют собой нестандартные объединения, которые решают глобальные проблемы человечества путем кооперации всех или большинства стран мира. Они направлены на то, чтобы улучшить жизнь землян в целом, уменьшить количество бедных людей, а также защитить природу от воздействия негативных действий человека.</w:t>
      </w:r>
    </w:p>
    <w:p w:rsidR="00C56A01" w:rsidRPr="00C56A01" w:rsidRDefault="00C56A01" w:rsidP="00111C3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C56A0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Они характеризуются следующими отличительными чертами:</w:t>
      </w:r>
    </w:p>
    <w:p w:rsidR="00C56A01" w:rsidRPr="00C56A01" w:rsidRDefault="00C56A01" w:rsidP="00111C31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A01">
        <w:rPr>
          <w:rFonts w:ascii="Times New Roman" w:eastAsia="Times New Roman" w:hAnsi="Times New Roman" w:cs="Times New Roman"/>
          <w:color w:val="000000"/>
          <w:sz w:val="24"/>
          <w:szCs w:val="24"/>
        </w:rPr>
        <w:t>Характер деятельности имеют постоянный или регулярный.</w:t>
      </w:r>
    </w:p>
    <w:p w:rsidR="00C56A01" w:rsidRPr="00C56A01" w:rsidRDefault="00C56A01" w:rsidP="00111C31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A01">
        <w:rPr>
          <w:rFonts w:ascii="Times New Roman" w:eastAsia="Times New Roman" w:hAnsi="Times New Roman" w:cs="Times New Roman"/>
          <w:color w:val="000000"/>
          <w:sz w:val="24"/>
          <w:szCs w:val="24"/>
        </w:rPr>
        <w:t>Многосторонние переговоры и обсуждение проблем в приоритете.</w:t>
      </w:r>
    </w:p>
    <w:p w:rsidR="00C56A01" w:rsidRPr="00C56A01" w:rsidRDefault="00C56A01" w:rsidP="00111C31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A01">
        <w:rPr>
          <w:rFonts w:ascii="Times New Roman" w:eastAsia="Times New Roman" w:hAnsi="Times New Roman" w:cs="Times New Roman"/>
          <w:color w:val="000000"/>
          <w:sz w:val="24"/>
          <w:szCs w:val="24"/>
        </w:rPr>
        <w:t>Обязателен учредительный документ.</w:t>
      </w:r>
    </w:p>
    <w:p w:rsidR="00C56A01" w:rsidRPr="00C56A01" w:rsidRDefault="00C56A01" w:rsidP="00111C31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A01">
        <w:rPr>
          <w:rFonts w:ascii="Times New Roman" w:eastAsia="Times New Roman" w:hAnsi="Times New Roman" w:cs="Times New Roman"/>
          <w:color w:val="000000"/>
          <w:sz w:val="24"/>
          <w:szCs w:val="24"/>
        </w:rPr>
        <w:t>Решения носят рекомендательный характер.</w:t>
      </w:r>
    </w:p>
    <w:p w:rsidR="00C56A01" w:rsidRPr="00111C31" w:rsidRDefault="00C56A01" w:rsidP="00111C31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A01">
        <w:rPr>
          <w:rFonts w:ascii="Times New Roman" w:eastAsia="Times New Roman" w:hAnsi="Times New Roman" w:cs="Times New Roman"/>
          <w:color w:val="000000"/>
          <w:sz w:val="24"/>
          <w:szCs w:val="24"/>
        </w:rPr>
        <w:t>Консенсус достигается в ходе диспута или посредством голосовани</w:t>
      </w:r>
      <w:r w:rsidRPr="00111C31"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</w:p>
    <w:p w:rsidR="00C56A01" w:rsidRPr="009A3D21" w:rsidRDefault="009A3D21" w:rsidP="00111C31">
      <w:pPr>
        <w:pStyle w:val="paragraph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 w:rsidRPr="00111C31">
        <w:rPr>
          <w:bCs/>
          <w:color w:val="000000"/>
        </w:rPr>
        <w:t xml:space="preserve">Международные экологические </w:t>
      </w:r>
      <w:r w:rsidR="00C56A01" w:rsidRPr="00111C31">
        <w:rPr>
          <w:color w:val="000000"/>
        </w:rPr>
        <w:t>структуры одновременно являются</w:t>
      </w:r>
      <w:r w:rsidR="00C56A01" w:rsidRPr="009A3D21">
        <w:rPr>
          <w:color w:val="000000"/>
        </w:rPr>
        <w:t xml:space="preserve"> субъектами и объектами международных отношений. Также они способны регулировать эти отношения на законодательном уровне. Чтобы развиваться, такие организации должны решать следующие задачи:</w:t>
      </w:r>
    </w:p>
    <w:p w:rsidR="00C56A01" w:rsidRPr="00C56A01" w:rsidRDefault="00C56A01" w:rsidP="009A3D21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A01">
        <w:rPr>
          <w:rFonts w:ascii="Times New Roman" w:eastAsia="Times New Roman" w:hAnsi="Times New Roman" w:cs="Times New Roman"/>
          <w:color w:val="000000"/>
          <w:sz w:val="24"/>
          <w:szCs w:val="24"/>
        </w:rPr>
        <w:t>Глобальные проблемы, происходящие на международном финансовом рынке.</w:t>
      </w:r>
    </w:p>
    <w:p w:rsidR="00C56A01" w:rsidRPr="00C56A01" w:rsidRDefault="00C56A01" w:rsidP="009A3D21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A01">
        <w:rPr>
          <w:rFonts w:ascii="Times New Roman" w:eastAsia="Times New Roman" w:hAnsi="Times New Roman" w:cs="Times New Roman"/>
          <w:color w:val="000000"/>
          <w:sz w:val="24"/>
          <w:szCs w:val="24"/>
        </w:rPr>
        <w:t>Убеждать всех участников, что какое-либо решение важно для всего мира, и пытаться достичь консенсуса в обсуждаемом вопросе.</w:t>
      </w:r>
    </w:p>
    <w:p w:rsidR="00C56A01" w:rsidRPr="00C56A01" w:rsidRDefault="00C56A01" w:rsidP="009A3D21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A01">
        <w:rPr>
          <w:rFonts w:ascii="Times New Roman" w:eastAsia="Times New Roman" w:hAnsi="Times New Roman" w:cs="Times New Roman"/>
          <w:color w:val="000000"/>
          <w:sz w:val="24"/>
          <w:szCs w:val="24"/>
        </w:rPr>
        <w:t>Решать вопрос зависимости участников переговоров и правительственных лиц от давления со стороны.</w:t>
      </w:r>
    </w:p>
    <w:p w:rsidR="00C56A01" w:rsidRPr="00C56A01" w:rsidRDefault="00C56A01" w:rsidP="009A3D21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A01">
        <w:rPr>
          <w:rFonts w:ascii="Times New Roman" w:eastAsia="Times New Roman" w:hAnsi="Times New Roman" w:cs="Times New Roman"/>
          <w:color w:val="000000"/>
          <w:sz w:val="24"/>
          <w:szCs w:val="24"/>
        </w:rPr>
        <w:t>Осуществлять максимальное информационное обеспечение всех заинтересованных структур.</w:t>
      </w:r>
    </w:p>
    <w:p w:rsidR="00C56A01" w:rsidRPr="00C56A01" w:rsidRDefault="00C56A01" w:rsidP="009A3D2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A0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Как известно, задачи международных организаций могут охватывать любую сферу деятельности. Они необходимы для нормального существования и развития компаний, которые активно работают на международном рынке.</w:t>
      </w:r>
    </w:p>
    <w:p w:rsidR="009A3D21" w:rsidRPr="009A3D21" w:rsidRDefault="009A3D21" w:rsidP="009A3D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sz w:val="24"/>
          <w:szCs w:val="24"/>
        </w:rPr>
        <w:t xml:space="preserve">Функции международных организаций различны, но </w:t>
      </w:r>
      <w:proofErr w:type="gramStart"/>
      <w:r w:rsidRPr="009A3D21">
        <w:rPr>
          <w:rFonts w:ascii="Times New Roman" w:eastAsia="Times New Roman" w:hAnsi="Times New Roman" w:cs="Times New Roman"/>
          <w:sz w:val="24"/>
          <w:szCs w:val="24"/>
        </w:rPr>
        <w:t>основная</w:t>
      </w:r>
      <w:proofErr w:type="gramEnd"/>
      <w:r w:rsidRPr="009A3D21">
        <w:rPr>
          <w:rFonts w:ascii="Times New Roman" w:eastAsia="Times New Roman" w:hAnsi="Times New Roman" w:cs="Times New Roman"/>
          <w:sz w:val="24"/>
          <w:szCs w:val="24"/>
        </w:rPr>
        <w:t xml:space="preserve"> из них заключается в политической стабильности и выражается:</w:t>
      </w:r>
    </w:p>
    <w:p w:rsidR="009A3D21" w:rsidRPr="009A3D21" w:rsidRDefault="009A3D21" w:rsidP="00111C31">
      <w:pPr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sz w:val="24"/>
          <w:szCs w:val="24"/>
        </w:rPr>
        <w:t>В выявлении интересов государств-членов.</w:t>
      </w:r>
    </w:p>
    <w:p w:rsidR="009A3D21" w:rsidRPr="009A3D21" w:rsidRDefault="009A3D21" w:rsidP="00111C31">
      <w:pPr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sz w:val="24"/>
          <w:szCs w:val="24"/>
        </w:rPr>
        <w:t>В достижении единого решения в общих задачах.</w:t>
      </w:r>
    </w:p>
    <w:p w:rsidR="009A3D21" w:rsidRPr="009A3D21" w:rsidRDefault="009A3D21" w:rsidP="00111C31">
      <w:pPr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sz w:val="24"/>
          <w:szCs w:val="24"/>
        </w:rPr>
        <w:t>В определении средств выполнения таких совместных задач.</w:t>
      </w:r>
    </w:p>
    <w:p w:rsidR="009A3D21" w:rsidRPr="009A3D21" w:rsidRDefault="009A3D21" w:rsidP="009A3D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sz w:val="24"/>
          <w:szCs w:val="24"/>
        </w:rPr>
        <w:t>Первый и основной фактор, определяющий то, насколько стабильна организация – это постоянность деятельности. Сначала были разовые конгрессы и конференции, которые собирались для решения определенных проблем, круг которых расширялся. Дальше проводились совещания, которые определяли, что делать дальше. После этого организации начали собираться более регулярно, а эти встречи приобрели постоянный характер.</w:t>
      </w:r>
    </w:p>
    <w:p w:rsidR="009A3D21" w:rsidRPr="009A3D21" w:rsidRDefault="009A3D21" w:rsidP="009A3D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sz w:val="24"/>
          <w:szCs w:val="24"/>
        </w:rPr>
        <w:t>Участие одних и тех же госуда</w:t>
      </w:r>
      <w:proofErr w:type="gramStart"/>
      <w:r w:rsidRPr="009A3D21">
        <w:rPr>
          <w:rFonts w:ascii="Times New Roman" w:eastAsia="Times New Roman" w:hAnsi="Times New Roman" w:cs="Times New Roman"/>
          <w:sz w:val="24"/>
          <w:szCs w:val="24"/>
        </w:rPr>
        <w:t>рств в т</w:t>
      </w:r>
      <w:proofErr w:type="gramEnd"/>
      <w:r w:rsidRPr="009A3D21">
        <w:rPr>
          <w:rFonts w:ascii="Times New Roman" w:eastAsia="Times New Roman" w:hAnsi="Times New Roman" w:cs="Times New Roman"/>
          <w:sz w:val="24"/>
          <w:szCs w:val="24"/>
        </w:rPr>
        <w:t>аких организациях можно назвать вторым фактором стабильности. Изначально это были отдельные физические и юридические лица из разных стран, а потом начали присоединяться разные ассоциации, а за ними и сами государства.</w:t>
      </w:r>
    </w:p>
    <w:p w:rsidR="00111C31" w:rsidRDefault="00111C31" w:rsidP="009A3D2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</w:p>
    <w:p w:rsidR="009A3D21" w:rsidRPr="009A3D21" w:rsidRDefault="009A3D21" w:rsidP="009A3D2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Структура международных организаций</w:t>
      </w:r>
    </w:p>
    <w:p w:rsidR="009A3D21" w:rsidRPr="009A3D21" w:rsidRDefault="009A3D21" w:rsidP="009A3D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A3D21" w:rsidRPr="009A3D21" w:rsidRDefault="009A3D21" w:rsidP="009A3D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sz w:val="24"/>
          <w:szCs w:val="24"/>
        </w:rPr>
        <w:t>Обычно это специально созданная структура, которая создается определенными государствами и имеет согласованные участниками цели. Известны следующие критерии, которые определяют принадлежность к международным организациям:</w:t>
      </w:r>
    </w:p>
    <w:p w:rsidR="009A3D21" w:rsidRPr="009A3D21" w:rsidRDefault="009A3D21" w:rsidP="009A3D21">
      <w:pPr>
        <w:numPr>
          <w:ilvl w:val="0"/>
          <w:numId w:val="11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sz w:val="24"/>
          <w:szCs w:val="24"/>
        </w:rPr>
        <w:t>Объединяются разные по национальности стороны.</w:t>
      </w:r>
    </w:p>
    <w:p w:rsidR="009A3D21" w:rsidRPr="009A3D21" w:rsidRDefault="009A3D21" w:rsidP="009A3D21">
      <w:pPr>
        <w:numPr>
          <w:ilvl w:val="0"/>
          <w:numId w:val="11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sz w:val="24"/>
          <w:szCs w:val="24"/>
        </w:rPr>
        <w:t>Согласуются постоянные цели.</w:t>
      </w:r>
    </w:p>
    <w:p w:rsidR="009A3D21" w:rsidRPr="009A3D21" w:rsidRDefault="009A3D21" w:rsidP="009A3D21">
      <w:pPr>
        <w:numPr>
          <w:ilvl w:val="0"/>
          <w:numId w:val="11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sz w:val="24"/>
          <w:szCs w:val="24"/>
        </w:rPr>
        <w:t>Должен быть международный учредительный документ.</w:t>
      </w:r>
    </w:p>
    <w:p w:rsidR="009A3D21" w:rsidRPr="009A3D21" w:rsidRDefault="009A3D21" w:rsidP="009A3D21">
      <w:pPr>
        <w:numPr>
          <w:ilvl w:val="0"/>
          <w:numId w:val="11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sz w:val="24"/>
          <w:szCs w:val="24"/>
        </w:rPr>
        <w:t>Обеспечивается юридическое равенство участников.</w:t>
      </w:r>
    </w:p>
    <w:p w:rsidR="009A3D21" w:rsidRPr="009A3D21" w:rsidRDefault="009A3D21" w:rsidP="009A3D21">
      <w:pPr>
        <w:numPr>
          <w:ilvl w:val="0"/>
          <w:numId w:val="11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sz w:val="24"/>
          <w:szCs w:val="24"/>
        </w:rPr>
        <w:t>Соответствие целей нормам международного права.</w:t>
      </w:r>
    </w:p>
    <w:p w:rsidR="009A3D21" w:rsidRDefault="009A3D21" w:rsidP="009A3D21">
      <w:pPr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</w:p>
    <w:p w:rsidR="009A3D21" w:rsidRPr="009A3D21" w:rsidRDefault="009A3D21" w:rsidP="009A3D21">
      <w:pPr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Типизация</w:t>
      </w:r>
    </w:p>
    <w:p w:rsidR="009A3D21" w:rsidRPr="009A3D21" w:rsidRDefault="009A3D21" w:rsidP="009A3D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9A3D21" w:rsidRPr="009A3D21" w:rsidRDefault="009A3D21" w:rsidP="009A3D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sz w:val="24"/>
          <w:szCs w:val="24"/>
        </w:rPr>
        <w:t>Самый главный критерий типизации – это членство госуда</w:t>
      </w:r>
      <w:proofErr w:type="gramStart"/>
      <w:r w:rsidRPr="009A3D21">
        <w:rPr>
          <w:rFonts w:ascii="Times New Roman" w:eastAsia="Times New Roman" w:hAnsi="Times New Roman" w:cs="Times New Roman"/>
          <w:sz w:val="24"/>
          <w:szCs w:val="24"/>
        </w:rPr>
        <w:t>рств в т</w:t>
      </w:r>
      <w:proofErr w:type="gramEnd"/>
      <w:r w:rsidRPr="009A3D21">
        <w:rPr>
          <w:rFonts w:ascii="Times New Roman" w:eastAsia="Times New Roman" w:hAnsi="Times New Roman" w:cs="Times New Roman"/>
          <w:sz w:val="24"/>
          <w:szCs w:val="24"/>
        </w:rPr>
        <w:t xml:space="preserve">ой или иной структуре. Организации делятся </w:t>
      </w:r>
      <w:proofErr w:type="gramStart"/>
      <w:r w:rsidRPr="009A3D21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 w:rsidRPr="009A3D21">
        <w:rPr>
          <w:rFonts w:ascii="Times New Roman" w:eastAsia="Times New Roman" w:hAnsi="Times New Roman" w:cs="Times New Roman"/>
          <w:sz w:val="24"/>
          <w:szCs w:val="24"/>
        </w:rPr>
        <w:t xml:space="preserve"> межгосударственные и негосударственные.</w:t>
      </w:r>
    </w:p>
    <w:p w:rsidR="009A3D21" w:rsidRPr="009A3D21" w:rsidRDefault="009A3D21" w:rsidP="009A3D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sz w:val="24"/>
          <w:szCs w:val="24"/>
        </w:rPr>
        <w:t xml:space="preserve">К первым относят объединение стран, которые вошли в структуру на основе международного соглашения. Они получили </w:t>
      </w:r>
      <w:proofErr w:type="gramStart"/>
      <w:r w:rsidRPr="009A3D21">
        <w:rPr>
          <w:rFonts w:ascii="Times New Roman" w:eastAsia="Times New Roman" w:hAnsi="Times New Roman" w:cs="Times New Roman"/>
          <w:sz w:val="24"/>
          <w:szCs w:val="24"/>
        </w:rPr>
        <w:t>международную</w:t>
      </w:r>
      <w:proofErr w:type="gramEnd"/>
      <w:r w:rsidRPr="009A3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3D21">
        <w:rPr>
          <w:rFonts w:ascii="Times New Roman" w:eastAsia="Times New Roman" w:hAnsi="Times New Roman" w:cs="Times New Roman"/>
          <w:sz w:val="24"/>
          <w:szCs w:val="24"/>
        </w:rPr>
        <w:t>правосубъектность</w:t>
      </w:r>
      <w:proofErr w:type="spellEnd"/>
      <w:r w:rsidRPr="009A3D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3D21" w:rsidRPr="009A3D21" w:rsidRDefault="009A3D21" w:rsidP="009A3D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sz w:val="24"/>
          <w:szCs w:val="24"/>
        </w:rPr>
        <w:t>Во вторых структурах участники имеют общие политические, экономические, профессиональные, экономические и социальные интересы.</w:t>
      </w:r>
    </w:p>
    <w:p w:rsidR="009A3D21" w:rsidRPr="009A3D21" w:rsidRDefault="009A3D21" w:rsidP="009A3D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sz w:val="24"/>
          <w:szCs w:val="24"/>
        </w:rPr>
        <w:t>Однако стоит отметить, что такие структуры, как Интерпол и Международная организация труда, не могут быть названы межгосударственными или негосударственными структурами. Их относят к смешанному типу.</w:t>
      </w:r>
    </w:p>
    <w:p w:rsidR="009A3D21" w:rsidRPr="009A3D21" w:rsidRDefault="009A3D21" w:rsidP="009A3D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sz w:val="24"/>
          <w:szCs w:val="24"/>
        </w:rPr>
        <w:t>Также типизируют их по географическому охвату. Традиционно их существует три:</w:t>
      </w:r>
    </w:p>
    <w:p w:rsidR="009A3D21" w:rsidRPr="009A3D21" w:rsidRDefault="009A3D21" w:rsidP="009A3D21">
      <w:pPr>
        <w:numPr>
          <w:ilvl w:val="0"/>
          <w:numId w:val="15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A3D21">
        <w:rPr>
          <w:rFonts w:ascii="Times New Roman" w:eastAsia="Times New Roman" w:hAnsi="Times New Roman" w:cs="Times New Roman"/>
          <w:sz w:val="24"/>
          <w:szCs w:val="24"/>
        </w:rPr>
        <w:t>Глобальные</w:t>
      </w:r>
      <w:proofErr w:type="gramEnd"/>
      <w:r w:rsidRPr="009A3D21">
        <w:rPr>
          <w:rFonts w:ascii="Times New Roman" w:eastAsia="Times New Roman" w:hAnsi="Times New Roman" w:cs="Times New Roman"/>
          <w:sz w:val="24"/>
          <w:szCs w:val="24"/>
        </w:rPr>
        <w:t xml:space="preserve"> – мировой уровень.</w:t>
      </w:r>
    </w:p>
    <w:p w:rsidR="009A3D21" w:rsidRPr="009A3D21" w:rsidRDefault="009A3D21" w:rsidP="009A3D21">
      <w:pPr>
        <w:numPr>
          <w:ilvl w:val="0"/>
          <w:numId w:val="15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A3D21">
        <w:rPr>
          <w:rFonts w:ascii="Times New Roman" w:eastAsia="Times New Roman" w:hAnsi="Times New Roman" w:cs="Times New Roman"/>
          <w:sz w:val="24"/>
          <w:szCs w:val="24"/>
        </w:rPr>
        <w:t>Региональные</w:t>
      </w:r>
      <w:proofErr w:type="gramEnd"/>
      <w:r w:rsidRPr="009A3D21">
        <w:rPr>
          <w:rFonts w:ascii="Times New Roman" w:eastAsia="Times New Roman" w:hAnsi="Times New Roman" w:cs="Times New Roman"/>
          <w:sz w:val="24"/>
          <w:szCs w:val="24"/>
        </w:rPr>
        <w:t xml:space="preserve"> – участие принимают большинство представителей того или иного </w:t>
      </w:r>
      <w:proofErr w:type="spellStart"/>
      <w:r w:rsidRPr="009A3D21">
        <w:rPr>
          <w:rFonts w:ascii="Times New Roman" w:eastAsia="Times New Roman" w:hAnsi="Times New Roman" w:cs="Times New Roman"/>
          <w:sz w:val="24"/>
          <w:szCs w:val="24"/>
        </w:rPr>
        <w:t>макрорегиона</w:t>
      </w:r>
      <w:proofErr w:type="spellEnd"/>
      <w:r w:rsidRPr="009A3D21">
        <w:rPr>
          <w:rFonts w:ascii="Times New Roman" w:eastAsia="Times New Roman" w:hAnsi="Times New Roman" w:cs="Times New Roman"/>
          <w:sz w:val="24"/>
          <w:szCs w:val="24"/>
        </w:rPr>
        <w:t xml:space="preserve"> (континент или часть света).</w:t>
      </w:r>
    </w:p>
    <w:p w:rsidR="009A3D21" w:rsidRPr="009A3D21" w:rsidRDefault="009A3D21" w:rsidP="009A3D21">
      <w:pPr>
        <w:numPr>
          <w:ilvl w:val="0"/>
          <w:numId w:val="15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sz w:val="24"/>
          <w:szCs w:val="24"/>
        </w:rPr>
        <w:t>Субрегиональные – небольшое количество представителей одного или двух регионов (Содружество Независимых Государств (СНГ), Североамериканское соглашение о свободной торговл</w:t>
      </w:r>
      <w:proofErr w:type="gramStart"/>
      <w:r w:rsidRPr="009A3D21">
        <w:rPr>
          <w:rFonts w:ascii="Times New Roman" w:eastAsia="Times New Roman" w:hAnsi="Times New Roman" w:cs="Times New Roman"/>
          <w:sz w:val="24"/>
          <w:szCs w:val="24"/>
        </w:rPr>
        <w:t>е(</w:t>
      </w:r>
      <w:proofErr w:type="gramEnd"/>
      <w:r w:rsidRPr="009A3D21">
        <w:rPr>
          <w:rFonts w:ascii="Times New Roman" w:eastAsia="Times New Roman" w:hAnsi="Times New Roman" w:cs="Times New Roman"/>
          <w:sz w:val="24"/>
          <w:szCs w:val="24"/>
        </w:rPr>
        <w:t>НАФТА), Организация за демократию и экономическое развитие (ГУАМ), Организация стран-экспортеров нефти (ОПЭК)).</w:t>
      </w:r>
    </w:p>
    <w:p w:rsidR="009A3D21" w:rsidRPr="009A3D21" w:rsidRDefault="009A3D21" w:rsidP="009A3D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sz w:val="24"/>
          <w:szCs w:val="24"/>
        </w:rPr>
        <w:t>Согласно характеру полномочий бывают:</w:t>
      </w:r>
    </w:p>
    <w:p w:rsidR="009A3D21" w:rsidRPr="009A3D21" w:rsidRDefault="009A3D21" w:rsidP="009A3D21">
      <w:pPr>
        <w:numPr>
          <w:ilvl w:val="0"/>
          <w:numId w:val="16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 w:rsidRPr="009A3D21">
        <w:rPr>
          <w:rFonts w:ascii="Times New Roman" w:eastAsia="Times New Roman" w:hAnsi="Times New Roman" w:cs="Times New Roman"/>
          <w:i/>
          <w:sz w:val="24"/>
          <w:szCs w:val="24"/>
        </w:rPr>
        <w:t>Международные</w:t>
      </w:r>
      <w:proofErr w:type="gramEnd"/>
      <w:r w:rsidRPr="009A3D21">
        <w:rPr>
          <w:rFonts w:ascii="Times New Roman" w:eastAsia="Times New Roman" w:hAnsi="Times New Roman" w:cs="Times New Roman"/>
          <w:sz w:val="24"/>
          <w:szCs w:val="24"/>
        </w:rPr>
        <w:t xml:space="preserve"> – относятся к образованиям конфедеративного типа. Государства, которые входят в такую конфедерацию, полностью сохраняют свою независимость. Страны </w:t>
      </w:r>
      <w:r w:rsidRPr="009A3D2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создают специальные общие конфедеративные органы, чтоб координировать действия и быстрее </w:t>
      </w:r>
      <w:r w:rsidRPr="009A3D21">
        <w:rPr>
          <w:rFonts w:ascii="Times New Roman" w:eastAsia="Times New Roman" w:hAnsi="Times New Roman" w:cs="Times New Roman"/>
          <w:i/>
          <w:sz w:val="24"/>
          <w:szCs w:val="24"/>
        </w:rPr>
        <w:t>достигать поставленных целей.</w:t>
      </w:r>
    </w:p>
    <w:p w:rsidR="009A3D21" w:rsidRPr="009A3D21" w:rsidRDefault="009A3D21" w:rsidP="009A3D21">
      <w:pPr>
        <w:numPr>
          <w:ilvl w:val="0"/>
          <w:numId w:val="16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i/>
          <w:sz w:val="24"/>
          <w:szCs w:val="24"/>
        </w:rPr>
        <w:t>Наднациональные</w:t>
      </w:r>
      <w:r w:rsidRPr="009A3D21">
        <w:rPr>
          <w:rFonts w:ascii="Times New Roman" w:eastAsia="Times New Roman" w:hAnsi="Times New Roman" w:cs="Times New Roman"/>
          <w:sz w:val="24"/>
          <w:szCs w:val="24"/>
        </w:rPr>
        <w:t xml:space="preserve"> – это организации федеративного типа. Государства, которые входят в федерацию, имеют собственные конституции, законодательные, исполнительные и судебные органы.</w:t>
      </w:r>
    </w:p>
    <w:p w:rsidR="009A3D21" w:rsidRPr="009A3D21" w:rsidRDefault="009A3D21" w:rsidP="009A3D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sz w:val="24"/>
          <w:szCs w:val="24"/>
        </w:rPr>
        <w:t xml:space="preserve">Также структуры делятся </w:t>
      </w:r>
      <w:proofErr w:type="gramStart"/>
      <w:r w:rsidRPr="009A3D21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 w:rsidRPr="009A3D21">
        <w:rPr>
          <w:rFonts w:ascii="Times New Roman" w:eastAsia="Times New Roman" w:hAnsi="Times New Roman" w:cs="Times New Roman"/>
          <w:sz w:val="24"/>
          <w:szCs w:val="24"/>
        </w:rPr>
        <w:t xml:space="preserve"> временные и постоянные. Временными считаются те, которые за 10 лет фактически не провели ни одного мероприятия. Датой завершения деятельности таковых является дата закрытия последнего заседания.</w:t>
      </w:r>
    </w:p>
    <w:p w:rsidR="009A3D21" w:rsidRDefault="009A3D21" w:rsidP="009A3D21">
      <w:pPr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</w:p>
    <w:p w:rsidR="009A3D21" w:rsidRPr="009A3D21" w:rsidRDefault="009A3D21" w:rsidP="009A3D21">
      <w:pPr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Право</w:t>
      </w:r>
    </w:p>
    <w:p w:rsidR="009A3D21" w:rsidRPr="009A3D21" w:rsidRDefault="009A3D21" w:rsidP="009A3D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9A3D21" w:rsidRPr="009A3D21" w:rsidRDefault="009A3D21" w:rsidP="009A3D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sz w:val="24"/>
          <w:szCs w:val="24"/>
        </w:rPr>
        <w:t>Система международных организаций включает ряд правовых норм. Государства-члены такой структуры должны соблюдать все, что описано в совместно составленном кодексе. Если отдельные организации не выполнили отдельные нормы права, то на них накладываются санкции (то есть какие-либо ограничения на деятельность на определенный промежуток времени, вплоть до исключения из структуры).</w:t>
      </w:r>
    </w:p>
    <w:p w:rsidR="009A3D21" w:rsidRPr="009A3D21" w:rsidRDefault="009A3D21" w:rsidP="009A3D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sz w:val="24"/>
          <w:szCs w:val="24"/>
        </w:rPr>
        <w:t>Все участники международных организаций являются равноценными субъектами публичного права.</w:t>
      </w:r>
    </w:p>
    <w:p w:rsidR="009A3D21" w:rsidRPr="009A3D21" w:rsidRDefault="009A3D21" w:rsidP="009A3D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sz w:val="24"/>
          <w:szCs w:val="24"/>
        </w:rPr>
        <w:t>Такие структуры имеют право совместно разрабатывать комплекс правовых принципов и норм, которые позволяют нормально существовать в сегодняшнем не очень простом мире.</w:t>
      </w:r>
    </w:p>
    <w:p w:rsidR="009A3D21" w:rsidRPr="009A3D21" w:rsidRDefault="009A3D21" w:rsidP="009A3D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sz w:val="24"/>
          <w:szCs w:val="24"/>
        </w:rPr>
        <w:t>Источники права:</w:t>
      </w:r>
    </w:p>
    <w:p w:rsidR="009A3D21" w:rsidRPr="009A3D21" w:rsidRDefault="009A3D21" w:rsidP="009A3D21">
      <w:pPr>
        <w:numPr>
          <w:ilvl w:val="0"/>
          <w:numId w:val="17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sz w:val="24"/>
          <w:szCs w:val="24"/>
        </w:rPr>
        <w:t>Уставы или соглашения.</w:t>
      </w:r>
    </w:p>
    <w:p w:rsidR="009A3D21" w:rsidRPr="009A3D21" w:rsidRDefault="009A3D21" w:rsidP="009A3D21">
      <w:pPr>
        <w:numPr>
          <w:ilvl w:val="0"/>
          <w:numId w:val="17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sz w:val="24"/>
          <w:szCs w:val="24"/>
        </w:rPr>
        <w:t>Договоренности относительно регламента.</w:t>
      </w:r>
    </w:p>
    <w:p w:rsidR="009A3D21" w:rsidRPr="009A3D21" w:rsidRDefault="009A3D21" w:rsidP="009A3D21">
      <w:pPr>
        <w:numPr>
          <w:ilvl w:val="0"/>
          <w:numId w:val="17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sz w:val="24"/>
          <w:szCs w:val="24"/>
        </w:rPr>
        <w:t>Акты, устанавливающие статус участников.</w:t>
      </w:r>
    </w:p>
    <w:p w:rsidR="009A3D21" w:rsidRPr="009A3D21" w:rsidRDefault="009A3D21" w:rsidP="009A3D21">
      <w:pPr>
        <w:numPr>
          <w:ilvl w:val="0"/>
          <w:numId w:val="17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sz w:val="24"/>
          <w:szCs w:val="24"/>
        </w:rPr>
        <w:t>Договоренности с правительствами стран, состоящих внутри организаций.</w:t>
      </w:r>
    </w:p>
    <w:p w:rsidR="009A3D21" w:rsidRPr="009A3D21" w:rsidRDefault="009A3D21" w:rsidP="009A3D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sz w:val="24"/>
          <w:szCs w:val="24"/>
        </w:rPr>
        <w:t>Правовые нормы разделяют на 3 группы:</w:t>
      </w:r>
    </w:p>
    <w:p w:rsidR="009A3D21" w:rsidRPr="009A3D21" w:rsidRDefault="009A3D21" w:rsidP="009A3D21">
      <w:pPr>
        <w:numPr>
          <w:ilvl w:val="0"/>
          <w:numId w:val="21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sz w:val="24"/>
          <w:szCs w:val="24"/>
        </w:rPr>
        <w:t>Собственное право – нормы, которыми регламентируется деятельность, а также определяются функции международных организаций.</w:t>
      </w:r>
    </w:p>
    <w:p w:rsidR="009A3D21" w:rsidRPr="009A3D21" w:rsidRDefault="009A3D21" w:rsidP="009A3D21">
      <w:pPr>
        <w:numPr>
          <w:ilvl w:val="0"/>
          <w:numId w:val="21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sz w:val="24"/>
          <w:szCs w:val="24"/>
        </w:rPr>
        <w:t>Нормы, которые позволяют некоторым из участников участвовать в процессе международного нормотворчества.</w:t>
      </w:r>
    </w:p>
    <w:p w:rsidR="009A3D21" w:rsidRPr="009A3D21" w:rsidRDefault="009A3D21" w:rsidP="009A3D21">
      <w:pPr>
        <w:numPr>
          <w:ilvl w:val="0"/>
          <w:numId w:val="21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sz w:val="24"/>
          <w:szCs w:val="24"/>
        </w:rPr>
        <w:t>Внешнее право – нормы, фиксирующие место международной организации в структуре системы международных отношений.</w:t>
      </w:r>
    </w:p>
    <w:p w:rsidR="009A3D21" w:rsidRDefault="009A3D21" w:rsidP="009A3D21">
      <w:pPr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</w:p>
    <w:p w:rsidR="009A3D21" w:rsidRPr="009A3D21" w:rsidRDefault="009A3D21" w:rsidP="009A3D21">
      <w:pPr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Принимаемые решения</w:t>
      </w:r>
    </w:p>
    <w:p w:rsidR="009A3D21" w:rsidRPr="009A3D21" w:rsidRDefault="009A3D21" w:rsidP="009A3D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9A3D21" w:rsidRPr="009A3D21" w:rsidRDefault="009A3D21" w:rsidP="009A3D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sz w:val="24"/>
          <w:szCs w:val="24"/>
        </w:rPr>
        <w:t>В такой структуре могут создаваться следующие решения:</w:t>
      </w:r>
    </w:p>
    <w:p w:rsidR="009A3D21" w:rsidRPr="009A3D21" w:rsidRDefault="009A3D21" w:rsidP="00FA3FB4">
      <w:pPr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sz w:val="24"/>
          <w:szCs w:val="24"/>
        </w:rPr>
        <w:t>Постановления – они принимаются всеми государствами, за исключением тех, которые воздержались, либо тех, которые не могут принять данное постановление из-за своей конституции.</w:t>
      </w:r>
    </w:p>
    <w:p w:rsidR="009A3D21" w:rsidRPr="009A3D21" w:rsidRDefault="009A3D21" w:rsidP="00FA3FB4">
      <w:pPr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sz w:val="24"/>
          <w:szCs w:val="24"/>
        </w:rPr>
        <w:t>Рекомендации консультативного характера.</w:t>
      </w:r>
    </w:p>
    <w:p w:rsidR="009A3D21" w:rsidRPr="009A3D21" w:rsidRDefault="009A3D21" w:rsidP="00FA3FB4">
      <w:pPr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sz w:val="24"/>
          <w:szCs w:val="24"/>
        </w:rPr>
        <w:t>Резолюции.</w:t>
      </w:r>
    </w:p>
    <w:p w:rsidR="009A3D21" w:rsidRPr="009A3D21" w:rsidRDefault="009A3D21" w:rsidP="009A3D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i/>
          <w:sz w:val="24"/>
          <w:szCs w:val="24"/>
        </w:rPr>
        <w:t>Формы решений</w:t>
      </w:r>
      <w:r w:rsidRPr="009A3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3D21" w:rsidRPr="009A3D21" w:rsidRDefault="009A3D21" w:rsidP="009A3D21">
      <w:pPr>
        <w:numPr>
          <w:ilvl w:val="0"/>
          <w:numId w:val="23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sz w:val="24"/>
          <w:szCs w:val="24"/>
        </w:rPr>
        <w:t>Директивы – обязывают страны полностью выполнить их в каждом государстве страны-участника.</w:t>
      </w:r>
    </w:p>
    <w:p w:rsidR="009A3D21" w:rsidRPr="009A3D21" w:rsidRDefault="009A3D21" w:rsidP="009A3D21">
      <w:pPr>
        <w:numPr>
          <w:ilvl w:val="0"/>
          <w:numId w:val="23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sz w:val="24"/>
          <w:szCs w:val="24"/>
        </w:rPr>
        <w:t>Предложения могут и должны вносить все участники организации.</w:t>
      </w:r>
    </w:p>
    <w:p w:rsidR="009A3D21" w:rsidRPr="009A3D21" w:rsidRDefault="009A3D21" w:rsidP="009A3D21">
      <w:pPr>
        <w:numPr>
          <w:ilvl w:val="0"/>
          <w:numId w:val="23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sz w:val="24"/>
          <w:szCs w:val="24"/>
        </w:rPr>
        <w:t>Решения принимают только те страны, которые заинтересованы в их выполнении.</w:t>
      </w:r>
    </w:p>
    <w:p w:rsidR="009A3D21" w:rsidRPr="009A3D21" w:rsidRDefault="009A3D21" w:rsidP="009A3D21">
      <w:pPr>
        <w:numPr>
          <w:ilvl w:val="0"/>
          <w:numId w:val="23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sz w:val="24"/>
          <w:szCs w:val="24"/>
        </w:rPr>
        <w:t>Рекомендации, которые не имеют юридической силы.</w:t>
      </w:r>
    </w:p>
    <w:p w:rsidR="009A3D21" w:rsidRPr="009A3D21" w:rsidRDefault="009A3D21" w:rsidP="009A3D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sz w:val="24"/>
          <w:szCs w:val="24"/>
        </w:rPr>
        <w:t>Чтобы принять решение, должны быть соблюдены следующие пункты:</w:t>
      </w:r>
    </w:p>
    <w:p w:rsidR="009A3D21" w:rsidRPr="009A3D21" w:rsidRDefault="009A3D21" w:rsidP="009A3D21">
      <w:pPr>
        <w:numPr>
          <w:ilvl w:val="0"/>
          <w:numId w:val="24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sz w:val="24"/>
          <w:szCs w:val="24"/>
        </w:rPr>
        <w:t>Постановка вопроса.</w:t>
      </w:r>
    </w:p>
    <w:p w:rsidR="009A3D21" w:rsidRPr="009A3D21" w:rsidRDefault="009A3D21" w:rsidP="009A3D21">
      <w:pPr>
        <w:numPr>
          <w:ilvl w:val="0"/>
          <w:numId w:val="24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sz w:val="24"/>
          <w:szCs w:val="24"/>
        </w:rPr>
        <w:t>Рассмотрение и разработка решения.</w:t>
      </w:r>
    </w:p>
    <w:p w:rsidR="009A3D21" w:rsidRPr="009A3D21" w:rsidRDefault="009A3D21" w:rsidP="009A3D21">
      <w:pPr>
        <w:numPr>
          <w:ilvl w:val="0"/>
          <w:numId w:val="24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sz w:val="24"/>
          <w:szCs w:val="24"/>
        </w:rPr>
        <w:t>Принятие решения путем голосования.</w:t>
      </w:r>
    </w:p>
    <w:p w:rsidR="009A3D21" w:rsidRPr="009A3D21" w:rsidRDefault="009A3D21" w:rsidP="009A3D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D2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Международные организации являются такими структурами, которые направлены на решение субрегиональных, региональных и глобальных проблем человечества. В последнее время было замечено следующее: чем больше страны-участники говорят о глобальных проблемах и пытаются их как-то решить, тем в мире становится все хуже и хуже, несмотря на </w:t>
      </w:r>
      <w:proofErr w:type="gramStart"/>
      <w:r w:rsidRPr="009A3D21">
        <w:rPr>
          <w:rFonts w:ascii="Times New Roman" w:eastAsia="Times New Roman" w:hAnsi="Times New Roman" w:cs="Times New Roman"/>
          <w:sz w:val="24"/>
          <w:szCs w:val="24"/>
        </w:rPr>
        <w:t>то</w:t>
      </w:r>
      <w:proofErr w:type="gramEnd"/>
      <w:r w:rsidRPr="009A3D21">
        <w:rPr>
          <w:rFonts w:ascii="Times New Roman" w:eastAsia="Times New Roman" w:hAnsi="Times New Roman" w:cs="Times New Roman"/>
          <w:sz w:val="24"/>
          <w:szCs w:val="24"/>
        </w:rPr>
        <w:t xml:space="preserve"> что применяются разные способы для их устранения.</w:t>
      </w:r>
    </w:p>
    <w:p w:rsidR="009A3D21" w:rsidRPr="009A3D21" w:rsidRDefault="009A3D21" w:rsidP="00FA3FB4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:rsidR="00111C31" w:rsidRDefault="00111C31" w:rsidP="00FA3FB4">
      <w:pPr>
        <w:pStyle w:val="a4"/>
        <w:shd w:val="clear" w:color="auto" w:fill="FFFFFF"/>
        <w:spacing w:before="0" w:beforeAutospacing="0" w:after="0" w:afterAutospacing="0"/>
        <w:ind w:left="1146"/>
        <w:jc w:val="both"/>
        <w:rPr>
          <w:rStyle w:val="a8"/>
          <w:color w:val="434343"/>
        </w:rPr>
      </w:pPr>
      <w:r w:rsidRPr="00FA3FB4">
        <w:rPr>
          <w:rStyle w:val="a8"/>
          <w:color w:val="434343"/>
        </w:rPr>
        <w:t>Международные организации системы ООН</w:t>
      </w:r>
    </w:p>
    <w:p w:rsidR="001B3473" w:rsidRPr="00FA3FB4" w:rsidRDefault="001B3473" w:rsidP="00FA3FB4">
      <w:pPr>
        <w:pStyle w:val="a4"/>
        <w:shd w:val="clear" w:color="auto" w:fill="FFFFFF"/>
        <w:spacing w:before="0" w:beforeAutospacing="0" w:after="0" w:afterAutospacing="0"/>
        <w:ind w:left="1146"/>
        <w:jc w:val="both"/>
        <w:rPr>
          <w:color w:val="434343"/>
        </w:rPr>
      </w:pPr>
    </w:p>
    <w:p w:rsidR="00111C31" w:rsidRPr="00662EC2" w:rsidRDefault="00FA3FB4" w:rsidP="00EF6FC2">
      <w:pPr>
        <w:pStyle w:val="a4"/>
        <w:shd w:val="clear" w:color="auto" w:fill="FFFFFF"/>
        <w:spacing w:before="0" w:beforeAutospacing="0" w:after="0" w:afterAutospacing="0"/>
        <w:ind w:firstLine="709"/>
        <w:jc w:val="both"/>
      </w:pPr>
      <w:r>
        <w:rPr>
          <w:rStyle w:val="a8"/>
          <w:color w:val="434343"/>
        </w:rPr>
        <w:t>1.</w:t>
      </w:r>
      <w:r w:rsidR="00111C31" w:rsidRPr="00FA3FB4">
        <w:rPr>
          <w:rStyle w:val="a8"/>
          <w:color w:val="434343"/>
        </w:rPr>
        <w:t>ЮНСЕД</w:t>
      </w:r>
      <w:r w:rsidR="00111C31" w:rsidRPr="00FA3FB4">
        <w:rPr>
          <w:color w:val="434343"/>
        </w:rPr>
        <w:t xml:space="preserve"> — Конференция ООН по окружающей среде и развитию </w:t>
      </w:r>
      <w:r w:rsidR="00111C31" w:rsidRPr="00FA3FB4">
        <w:rPr>
          <w:color w:val="434343"/>
          <w:lang w:val="en-US"/>
        </w:rPr>
        <w:t>(</w:t>
      </w:r>
      <w:r w:rsidR="00111C31" w:rsidRPr="00FA3FB4">
        <w:rPr>
          <w:color w:val="434343"/>
        </w:rPr>
        <w:t>КОСР</w:t>
      </w:r>
      <w:r w:rsidR="00111C31" w:rsidRPr="00FA3FB4">
        <w:rPr>
          <w:color w:val="434343"/>
          <w:lang w:val="en-US"/>
        </w:rPr>
        <w:t xml:space="preserve">) — </w:t>
      </w:r>
      <w:r w:rsidR="00111C31" w:rsidRPr="00FA3FB4">
        <w:rPr>
          <w:lang w:val="en-US"/>
        </w:rPr>
        <w:t xml:space="preserve">United Nations Conference on Environment and Development (UNCED). </w:t>
      </w:r>
      <w:r w:rsidR="00111C31" w:rsidRPr="00FA3FB4">
        <w:t>Год</w:t>
      </w:r>
      <w:r w:rsidR="00111C31" w:rsidRPr="00662EC2">
        <w:t xml:space="preserve"> </w:t>
      </w:r>
      <w:r w:rsidR="00111C31" w:rsidRPr="00FA3FB4">
        <w:t>создания</w:t>
      </w:r>
      <w:r w:rsidR="00111C31" w:rsidRPr="00662EC2">
        <w:t>: 1989</w:t>
      </w:r>
      <w:r w:rsidR="00111C31" w:rsidRPr="00FA3FB4">
        <w:t>г</w:t>
      </w:r>
      <w:r w:rsidR="00111C31" w:rsidRPr="00662EC2">
        <w:t>.</w:t>
      </w:r>
    </w:p>
    <w:p w:rsidR="00111C31" w:rsidRPr="00EF6FC2" w:rsidRDefault="00111C31" w:rsidP="00EF6FC2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u w:val="single"/>
        </w:rPr>
      </w:pPr>
      <w:r w:rsidRPr="00EF6FC2">
        <w:rPr>
          <w:u w:val="single"/>
        </w:rPr>
        <w:t>Участники: государства-члены ООН.</w:t>
      </w:r>
    </w:p>
    <w:p w:rsidR="00111C31" w:rsidRPr="001B3473" w:rsidRDefault="00111C31" w:rsidP="00EF6FC2">
      <w:pPr>
        <w:pStyle w:val="a4"/>
        <w:shd w:val="clear" w:color="auto" w:fill="FFFFFF"/>
        <w:spacing w:before="0" w:beforeAutospacing="0" w:after="0" w:afterAutospacing="0"/>
        <w:ind w:firstLine="709"/>
        <w:jc w:val="both"/>
      </w:pPr>
      <w:r w:rsidRPr="001B3473">
        <w:t>Цели: взаимодействие государств по ключевым проблемам (защита атмосферы, охрана земельных и водных ресурсов, использование новых методов биотехнологии, приостановка деградации окружающей среды).</w:t>
      </w:r>
    </w:p>
    <w:p w:rsidR="00111C31" w:rsidRPr="001B3473" w:rsidRDefault="00111C31" w:rsidP="00EF6FC2">
      <w:pPr>
        <w:pStyle w:val="a4"/>
        <w:shd w:val="clear" w:color="auto" w:fill="FFFFFF"/>
        <w:spacing w:before="0" w:beforeAutospacing="0" w:after="0" w:afterAutospacing="0"/>
        <w:ind w:firstLine="709"/>
        <w:jc w:val="both"/>
      </w:pPr>
      <w:r w:rsidRPr="001B3473">
        <w:t>Основная деятельность: подготовка национальных отчетов и рабочих программ</w:t>
      </w:r>
    </w:p>
    <w:p w:rsidR="00111C31" w:rsidRPr="001B3473" w:rsidRDefault="00111C31" w:rsidP="00EF6FC2">
      <w:pPr>
        <w:pStyle w:val="a4"/>
        <w:numPr>
          <w:ilvl w:val="1"/>
          <w:numId w:val="23"/>
        </w:numPr>
        <w:shd w:val="clear" w:color="auto" w:fill="FFFFFF"/>
        <w:tabs>
          <w:tab w:val="left" w:pos="709"/>
          <w:tab w:val="left" w:pos="993"/>
        </w:tabs>
        <w:spacing w:before="0" w:beforeAutospacing="0" w:after="0" w:afterAutospacing="0"/>
        <w:ind w:left="0" w:firstLine="709"/>
        <w:jc w:val="both"/>
      </w:pPr>
      <w:r w:rsidRPr="001B3473">
        <w:rPr>
          <w:rStyle w:val="a8"/>
        </w:rPr>
        <w:t>ПРООН</w:t>
      </w:r>
      <w:r w:rsidRPr="001B3473">
        <w:rPr>
          <w:lang w:val="en-US"/>
        </w:rPr>
        <w:t xml:space="preserve"> — </w:t>
      </w:r>
      <w:r w:rsidRPr="001B3473">
        <w:t>Программа</w:t>
      </w:r>
      <w:r w:rsidRPr="001B3473">
        <w:rPr>
          <w:lang w:val="en-US"/>
        </w:rPr>
        <w:t xml:space="preserve"> </w:t>
      </w:r>
      <w:r w:rsidRPr="001B3473">
        <w:t>ООН</w:t>
      </w:r>
      <w:r w:rsidRPr="001B3473">
        <w:rPr>
          <w:lang w:val="en-US"/>
        </w:rPr>
        <w:t xml:space="preserve"> </w:t>
      </w:r>
      <w:r w:rsidRPr="001B3473">
        <w:t>по</w:t>
      </w:r>
      <w:r w:rsidRPr="001B3473">
        <w:rPr>
          <w:lang w:val="en-US"/>
        </w:rPr>
        <w:t xml:space="preserve"> </w:t>
      </w:r>
      <w:r w:rsidRPr="001B3473">
        <w:t>развитию</w:t>
      </w:r>
      <w:r w:rsidRPr="001B3473">
        <w:rPr>
          <w:lang w:val="en-US"/>
        </w:rPr>
        <w:t xml:space="preserve"> — United Nations Development </w:t>
      </w:r>
      <w:proofErr w:type="spellStart"/>
      <w:r w:rsidRPr="001B3473">
        <w:rPr>
          <w:lang w:val="en-US"/>
        </w:rPr>
        <w:t>Programme</w:t>
      </w:r>
      <w:proofErr w:type="spellEnd"/>
      <w:r w:rsidRPr="001B3473">
        <w:rPr>
          <w:lang w:val="en-US"/>
        </w:rPr>
        <w:t xml:space="preserve"> (UNDP). </w:t>
      </w:r>
      <w:r w:rsidRPr="001B3473">
        <w:t>Год создания: 1965г.</w:t>
      </w:r>
    </w:p>
    <w:p w:rsidR="00111C31" w:rsidRPr="001B3473" w:rsidRDefault="00111C31" w:rsidP="00EF6FC2">
      <w:pPr>
        <w:pStyle w:val="a4"/>
        <w:shd w:val="clear" w:color="auto" w:fill="FFFFFF"/>
        <w:spacing w:before="0" w:beforeAutospacing="0" w:after="0" w:afterAutospacing="0"/>
        <w:ind w:firstLine="709"/>
        <w:jc w:val="both"/>
      </w:pPr>
      <w:r w:rsidRPr="001B3473">
        <w:t>Участники: 189 государств.</w:t>
      </w:r>
    </w:p>
    <w:p w:rsidR="00111C31" w:rsidRPr="001B3473" w:rsidRDefault="00111C31" w:rsidP="00EF6FC2">
      <w:pPr>
        <w:pStyle w:val="a4"/>
        <w:shd w:val="clear" w:color="auto" w:fill="FFFFFF"/>
        <w:spacing w:before="0" w:beforeAutospacing="0" w:after="0" w:afterAutospacing="0"/>
        <w:ind w:firstLine="709"/>
        <w:jc w:val="both"/>
      </w:pPr>
      <w:r w:rsidRPr="001B3473">
        <w:t>Цели: помощь развивающимся странам в построении более эффективной экономики и рационального использования природных ресурсов.</w:t>
      </w:r>
    </w:p>
    <w:p w:rsidR="00111C31" w:rsidRPr="001B3473" w:rsidRDefault="00111C31" w:rsidP="00EF6FC2">
      <w:pPr>
        <w:pStyle w:val="a4"/>
        <w:shd w:val="clear" w:color="auto" w:fill="FFFFFF"/>
        <w:spacing w:before="0" w:beforeAutospacing="0" w:after="0" w:afterAutospacing="0"/>
        <w:ind w:firstLine="709"/>
        <w:jc w:val="both"/>
      </w:pPr>
      <w:r w:rsidRPr="001B3473">
        <w:t>Основная деятельность: проведение исследований природных ресурсов, создание на местах учебных учреждений и материально-технической базы для проведения прикладных исследований.</w:t>
      </w:r>
    </w:p>
    <w:p w:rsidR="00111C31" w:rsidRPr="00662EC2" w:rsidRDefault="00FA3FB4" w:rsidP="00EF6FC2">
      <w:pPr>
        <w:pStyle w:val="a4"/>
        <w:shd w:val="clear" w:color="auto" w:fill="FFFFFF"/>
        <w:spacing w:before="0" w:beforeAutospacing="0" w:after="0" w:afterAutospacing="0"/>
        <w:ind w:firstLine="709"/>
        <w:jc w:val="both"/>
      </w:pPr>
      <w:r w:rsidRPr="00662EC2">
        <w:rPr>
          <w:rStyle w:val="a8"/>
        </w:rPr>
        <w:t xml:space="preserve">  </w:t>
      </w:r>
      <w:r w:rsidRPr="001B3473">
        <w:rPr>
          <w:rStyle w:val="a8"/>
          <w:lang w:val="en-US"/>
        </w:rPr>
        <w:t>3.</w:t>
      </w:r>
      <w:r w:rsidR="00111C31" w:rsidRPr="001B3473">
        <w:rPr>
          <w:rStyle w:val="a8"/>
        </w:rPr>
        <w:t>КУР</w:t>
      </w:r>
      <w:r w:rsidR="00111C31" w:rsidRPr="001B3473">
        <w:rPr>
          <w:lang w:val="en-US"/>
        </w:rPr>
        <w:t xml:space="preserve"> — </w:t>
      </w:r>
      <w:r w:rsidR="00111C31" w:rsidRPr="001B3473">
        <w:t>Комиссия</w:t>
      </w:r>
      <w:r w:rsidR="00111C31" w:rsidRPr="001B3473">
        <w:rPr>
          <w:lang w:val="en-US"/>
        </w:rPr>
        <w:t xml:space="preserve"> </w:t>
      </w:r>
      <w:r w:rsidR="00111C31" w:rsidRPr="001B3473">
        <w:t>ООН</w:t>
      </w:r>
      <w:r w:rsidR="00111C31" w:rsidRPr="001B3473">
        <w:rPr>
          <w:lang w:val="en-US"/>
        </w:rPr>
        <w:t xml:space="preserve"> </w:t>
      </w:r>
      <w:r w:rsidR="00111C31" w:rsidRPr="001B3473">
        <w:t>по</w:t>
      </w:r>
      <w:r w:rsidR="00111C31" w:rsidRPr="001B3473">
        <w:rPr>
          <w:lang w:val="en-US"/>
        </w:rPr>
        <w:t xml:space="preserve"> </w:t>
      </w:r>
      <w:r w:rsidR="00111C31" w:rsidRPr="001B3473">
        <w:t>устойчивому</w:t>
      </w:r>
      <w:r w:rsidR="00111C31" w:rsidRPr="001B3473">
        <w:rPr>
          <w:lang w:val="en-US"/>
        </w:rPr>
        <w:t xml:space="preserve"> </w:t>
      </w:r>
      <w:r w:rsidR="00111C31" w:rsidRPr="001B3473">
        <w:t>развитию</w:t>
      </w:r>
      <w:r w:rsidR="00111C31" w:rsidRPr="001B3473">
        <w:rPr>
          <w:lang w:val="en-US"/>
        </w:rPr>
        <w:t xml:space="preserve"> — United Nations Commission on Sustainable Development. </w:t>
      </w:r>
      <w:r w:rsidR="00111C31" w:rsidRPr="001B3473">
        <w:t>Год</w:t>
      </w:r>
      <w:r w:rsidR="00111C31" w:rsidRPr="00662EC2">
        <w:t xml:space="preserve"> </w:t>
      </w:r>
      <w:r w:rsidR="00111C31" w:rsidRPr="001B3473">
        <w:t>создания</w:t>
      </w:r>
      <w:r w:rsidR="00111C31" w:rsidRPr="00662EC2">
        <w:t xml:space="preserve">: 1992 </w:t>
      </w:r>
      <w:r w:rsidR="00111C31" w:rsidRPr="001B3473">
        <w:t>г</w:t>
      </w:r>
      <w:r w:rsidR="00111C31" w:rsidRPr="00662EC2">
        <w:t>.</w:t>
      </w:r>
    </w:p>
    <w:p w:rsidR="00111C31" w:rsidRPr="001B3473" w:rsidRDefault="00111C31" w:rsidP="00EF6FC2">
      <w:pPr>
        <w:pStyle w:val="a4"/>
        <w:shd w:val="clear" w:color="auto" w:fill="FFFFFF"/>
        <w:spacing w:before="0" w:beforeAutospacing="0" w:after="0" w:afterAutospacing="0"/>
        <w:ind w:firstLine="709"/>
        <w:jc w:val="both"/>
      </w:pPr>
      <w:r w:rsidRPr="001B3473">
        <w:t>Участники: 53 государства с правом голоса</w:t>
      </w:r>
    </w:p>
    <w:p w:rsidR="00111C31" w:rsidRPr="001B3473" w:rsidRDefault="00111C31" w:rsidP="00EF6FC2">
      <w:pPr>
        <w:pStyle w:val="a4"/>
        <w:shd w:val="clear" w:color="auto" w:fill="FFFFFF"/>
        <w:spacing w:before="0" w:beforeAutospacing="0" w:after="0" w:afterAutospacing="0"/>
        <w:ind w:firstLine="709"/>
        <w:jc w:val="both"/>
      </w:pPr>
      <w:r w:rsidRPr="001B3473">
        <w:t>Цели: содействие процессу устойчивого развития на национальном и международном уровнях.</w:t>
      </w:r>
    </w:p>
    <w:p w:rsidR="00111C31" w:rsidRPr="00FA3FB4" w:rsidRDefault="00111C31" w:rsidP="00EF6FC2">
      <w:pPr>
        <w:pStyle w:val="a4"/>
        <w:shd w:val="clear" w:color="auto" w:fill="FFFFFF"/>
        <w:spacing w:before="0" w:beforeAutospacing="0" w:after="0" w:afterAutospacing="0"/>
        <w:ind w:firstLine="709"/>
        <w:jc w:val="both"/>
      </w:pPr>
      <w:r w:rsidRPr="00FA3FB4">
        <w:t>Основная деятельность: привлечение внимания к проблемам охраны окружающей среды; помощь в улучшении деятельности ООН в области охраны окружающей среды  и развития; поощрение проведения семинаров и конференций</w:t>
      </w:r>
    </w:p>
    <w:p w:rsidR="00111C31" w:rsidRPr="00FA3FB4" w:rsidRDefault="00FA3FB4" w:rsidP="00EF6FC2">
      <w:pPr>
        <w:pStyle w:val="a4"/>
        <w:shd w:val="clear" w:color="auto" w:fill="FFFFFF"/>
        <w:spacing w:before="0" w:beforeAutospacing="0" w:after="0" w:afterAutospacing="0"/>
        <w:ind w:firstLine="709"/>
        <w:jc w:val="both"/>
      </w:pPr>
      <w:r>
        <w:rPr>
          <w:rStyle w:val="a8"/>
        </w:rPr>
        <w:t xml:space="preserve"> 4.</w:t>
      </w:r>
      <w:r w:rsidR="00111C31" w:rsidRPr="00FA3FB4">
        <w:rPr>
          <w:rStyle w:val="a8"/>
        </w:rPr>
        <w:t>ВОЗ</w:t>
      </w:r>
      <w:r w:rsidR="00111C31" w:rsidRPr="00FA3FB4">
        <w:t xml:space="preserve"> — Всемирная организация ООН по вопросам здравоохранения </w:t>
      </w:r>
      <w:proofErr w:type="spellStart"/>
      <w:r w:rsidR="00111C31" w:rsidRPr="00FA3FB4">
        <w:t>World</w:t>
      </w:r>
      <w:proofErr w:type="spellEnd"/>
      <w:r w:rsidR="00111C31" w:rsidRPr="00FA3FB4">
        <w:t xml:space="preserve"> </w:t>
      </w:r>
      <w:proofErr w:type="spellStart"/>
      <w:r w:rsidR="00111C31" w:rsidRPr="00FA3FB4">
        <w:t>Health</w:t>
      </w:r>
      <w:proofErr w:type="spellEnd"/>
      <w:r w:rsidR="00111C31" w:rsidRPr="00FA3FB4">
        <w:t xml:space="preserve"> </w:t>
      </w:r>
      <w:proofErr w:type="spellStart"/>
      <w:r w:rsidR="00111C31" w:rsidRPr="00FA3FB4">
        <w:t>Organisation</w:t>
      </w:r>
      <w:proofErr w:type="spellEnd"/>
      <w:r w:rsidR="00111C31" w:rsidRPr="00FA3FB4">
        <w:t xml:space="preserve"> (WHO) — Всемирная организация здравоохранения. Год создания: 1946г.</w:t>
      </w:r>
    </w:p>
    <w:p w:rsidR="00111C31" w:rsidRPr="00FA3FB4" w:rsidRDefault="00111C31" w:rsidP="00EF6FC2">
      <w:pPr>
        <w:pStyle w:val="a4"/>
        <w:shd w:val="clear" w:color="auto" w:fill="FFFFFF"/>
        <w:spacing w:before="0" w:beforeAutospacing="0" w:after="0" w:afterAutospacing="0"/>
        <w:ind w:firstLine="709"/>
        <w:jc w:val="both"/>
      </w:pPr>
      <w:r w:rsidRPr="00FA3FB4">
        <w:t>Участники: государства члены ООН.</w:t>
      </w:r>
    </w:p>
    <w:p w:rsidR="00111C31" w:rsidRPr="00FA3FB4" w:rsidRDefault="00111C31" w:rsidP="00EF6FC2">
      <w:pPr>
        <w:pStyle w:val="a4"/>
        <w:shd w:val="clear" w:color="auto" w:fill="FFFFFF"/>
        <w:spacing w:before="0" w:beforeAutospacing="0" w:after="0" w:afterAutospacing="0"/>
        <w:ind w:firstLine="709"/>
        <w:jc w:val="both"/>
      </w:pPr>
      <w:r w:rsidRPr="00FA3FB4">
        <w:t>Цели: охрана и улучшение здоровья человека посредством контроля и управления негативным воздействием на окружающую среду.</w:t>
      </w:r>
    </w:p>
    <w:p w:rsidR="00111C31" w:rsidRPr="00FA3FB4" w:rsidRDefault="00111C31" w:rsidP="00EF6FC2">
      <w:pPr>
        <w:pStyle w:val="a4"/>
        <w:shd w:val="clear" w:color="auto" w:fill="FFFFFF"/>
        <w:spacing w:before="0" w:beforeAutospacing="0" w:after="0" w:afterAutospacing="0"/>
        <w:ind w:firstLine="709"/>
        <w:jc w:val="both"/>
      </w:pPr>
      <w:r w:rsidRPr="00FA3FB4">
        <w:t xml:space="preserve">Основная деятельность: проведение мероприятий по оздоровлению окружающей среды, в том числе обеспечение безопасности использования химических препаратов, оценка и </w:t>
      </w:r>
      <w:proofErr w:type="gramStart"/>
      <w:r w:rsidRPr="00FA3FB4">
        <w:t>контроль за</w:t>
      </w:r>
      <w:proofErr w:type="gramEnd"/>
      <w:r w:rsidRPr="00FA3FB4">
        <w:t xml:space="preserve"> уровнем загрязнения, защита от радиоактивного облучения, оценка влияния изменений климата на здоровье человека; разработка Глобальной стратегии охраны здоровья и окружающей среды.</w:t>
      </w:r>
    </w:p>
    <w:p w:rsidR="00111C31" w:rsidRPr="00FA3FB4" w:rsidRDefault="00FA3FB4" w:rsidP="00FA3FB4">
      <w:pPr>
        <w:pStyle w:val="a4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662EC2">
        <w:rPr>
          <w:rStyle w:val="a8"/>
        </w:rPr>
        <w:t xml:space="preserve"> </w:t>
      </w:r>
      <w:r w:rsidRPr="00FA3FB4">
        <w:rPr>
          <w:rStyle w:val="a8"/>
          <w:lang w:val="en-US"/>
        </w:rPr>
        <w:t xml:space="preserve">5. </w:t>
      </w:r>
      <w:r w:rsidR="00111C31" w:rsidRPr="00FA3FB4">
        <w:rPr>
          <w:rStyle w:val="a8"/>
        </w:rPr>
        <w:t>МСОП</w:t>
      </w:r>
      <w:r w:rsidR="00111C31" w:rsidRPr="00FA3FB4">
        <w:rPr>
          <w:lang w:val="en-US"/>
        </w:rPr>
        <w:t xml:space="preserve"> — </w:t>
      </w:r>
      <w:r w:rsidR="00111C31" w:rsidRPr="00FA3FB4">
        <w:t>Международный</w:t>
      </w:r>
      <w:r w:rsidR="00111C31" w:rsidRPr="00FA3FB4">
        <w:rPr>
          <w:lang w:val="en-US"/>
        </w:rPr>
        <w:t xml:space="preserve"> </w:t>
      </w:r>
      <w:r w:rsidR="00111C31" w:rsidRPr="00FA3FB4">
        <w:t>союз</w:t>
      </w:r>
      <w:r w:rsidR="00111C31" w:rsidRPr="00FA3FB4">
        <w:rPr>
          <w:lang w:val="en-US"/>
        </w:rPr>
        <w:t xml:space="preserve"> </w:t>
      </w:r>
      <w:r w:rsidR="00111C31" w:rsidRPr="00FA3FB4">
        <w:t>охраны</w:t>
      </w:r>
      <w:r w:rsidR="00111C31" w:rsidRPr="00FA3FB4">
        <w:rPr>
          <w:lang w:val="en-US"/>
        </w:rPr>
        <w:t xml:space="preserve"> </w:t>
      </w:r>
      <w:r w:rsidR="00111C31" w:rsidRPr="00FA3FB4">
        <w:t>природы</w:t>
      </w:r>
      <w:r w:rsidR="00111C31" w:rsidRPr="00FA3FB4">
        <w:rPr>
          <w:lang w:val="en-US"/>
        </w:rPr>
        <w:t xml:space="preserve"> — </w:t>
      </w:r>
      <w:r w:rsidR="00111C31" w:rsidRPr="00FA3FB4">
        <w:t>Всемирный</w:t>
      </w:r>
      <w:r w:rsidR="00111C31" w:rsidRPr="00FA3FB4">
        <w:rPr>
          <w:lang w:val="en-US"/>
        </w:rPr>
        <w:t xml:space="preserve"> </w:t>
      </w:r>
      <w:r w:rsidR="00111C31" w:rsidRPr="00FA3FB4">
        <w:t>союз</w:t>
      </w:r>
      <w:r w:rsidR="00111C31" w:rsidRPr="00FA3FB4">
        <w:rPr>
          <w:lang w:val="en-US"/>
        </w:rPr>
        <w:t xml:space="preserve"> </w:t>
      </w:r>
      <w:r w:rsidR="00111C31" w:rsidRPr="00FA3FB4">
        <w:t>охраны</w:t>
      </w:r>
      <w:r w:rsidR="00111C31" w:rsidRPr="00FA3FB4">
        <w:rPr>
          <w:lang w:val="en-US"/>
        </w:rPr>
        <w:t xml:space="preserve"> </w:t>
      </w:r>
      <w:r w:rsidR="00111C31" w:rsidRPr="00FA3FB4">
        <w:t>природы</w:t>
      </w:r>
      <w:r w:rsidR="00111C31" w:rsidRPr="00FA3FB4">
        <w:rPr>
          <w:lang w:val="en-US"/>
        </w:rPr>
        <w:t xml:space="preserve"> — International Union for Nature Conservation (IUCN) – The World Conservation Union.</w:t>
      </w:r>
    </w:p>
    <w:p w:rsidR="00111C31" w:rsidRPr="00FA3FB4" w:rsidRDefault="00FA3FB4" w:rsidP="00FA3FB4">
      <w:pPr>
        <w:pStyle w:val="a4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FA3FB4">
        <w:rPr>
          <w:rStyle w:val="a8"/>
          <w:lang w:val="en-US"/>
        </w:rPr>
        <w:t>6.</w:t>
      </w:r>
      <w:r w:rsidR="00111C31" w:rsidRPr="00FA3FB4">
        <w:rPr>
          <w:rStyle w:val="a8"/>
        </w:rPr>
        <w:t>ИМО</w:t>
      </w:r>
      <w:r w:rsidR="00111C31" w:rsidRPr="00FA3FB4">
        <w:rPr>
          <w:lang w:val="en-US"/>
        </w:rPr>
        <w:t xml:space="preserve"> — </w:t>
      </w:r>
      <w:r w:rsidR="00111C31" w:rsidRPr="00FA3FB4">
        <w:t>Международная</w:t>
      </w:r>
      <w:r w:rsidR="00111C31" w:rsidRPr="00FA3FB4">
        <w:rPr>
          <w:lang w:val="en-US"/>
        </w:rPr>
        <w:t xml:space="preserve"> </w:t>
      </w:r>
      <w:r w:rsidR="00111C31" w:rsidRPr="00FA3FB4">
        <w:t>морская</w:t>
      </w:r>
      <w:r w:rsidR="00111C31" w:rsidRPr="00FA3FB4">
        <w:rPr>
          <w:lang w:val="en-US"/>
        </w:rPr>
        <w:t xml:space="preserve"> </w:t>
      </w:r>
      <w:r w:rsidR="00111C31" w:rsidRPr="00FA3FB4">
        <w:t>организация</w:t>
      </w:r>
      <w:r w:rsidR="00111C31" w:rsidRPr="00FA3FB4">
        <w:rPr>
          <w:lang w:val="en-US"/>
        </w:rPr>
        <w:t xml:space="preserve"> (</w:t>
      </w:r>
      <w:r w:rsidR="00111C31" w:rsidRPr="00FA3FB4">
        <w:t>специализированное</w:t>
      </w:r>
      <w:r w:rsidR="00111C31" w:rsidRPr="00FA3FB4">
        <w:rPr>
          <w:lang w:val="en-US"/>
        </w:rPr>
        <w:t xml:space="preserve"> </w:t>
      </w:r>
      <w:r w:rsidR="00111C31" w:rsidRPr="00FA3FB4">
        <w:t>агентство</w:t>
      </w:r>
      <w:r w:rsidR="00111C31" w:rsidRPr="00FA3FB4">
        <w:rPr>
          <w:lang w:val="en-US"/>
        </w:rPr>
        <w:t xml:space="preserve"> </w:t>
      </w:r>
      <w:r w:rsidR="00111C31" w:rsidRPr="00FA3FB4">
        <w:t>ООН</w:t>
      </w:r>
      <w:r w:rsidR="00111C31" w:rsidRPr="00FA3FB4">
        <w:rPr>
          <w:lang w:val="en-US"/>
        </w:rPr>
        <w:t xml:space="preserve"> </w:t>
      </w:r>
      <w:r w:rsidR="00111C31" w:rsidRPr="00FA3FB4">
        <w:t>до</w:t>
      </w:r>
      <w:r w:rsidR="00111C31" w:rsidRPr="00FA3FB4">
        <w:rPr>
          <w:lang w:val="en-US"/>
        </w:rPr>
        <w:t xml:space="preserve"> 22.05.82 -</w:t>
      </w:r>
      <w:r w:rsidR="00111C31" w:rsidRPr="00FA3FB4">
        <w:t>Межправительственная</w:t>
      </w:r>
      <w:r w:rsidR="00111C31" w:rsidRPr="00FA3FB4">
        <w:rPr>
          <w:lang w:val="en-US"/>
        </w:rPr>
        <w:t xml:space="preserve"> </w:t>
      </w:r>
      <w:r w:rsidR="00111C31" w:rsidRPr="00FA3FB4">
        <w:t>консультативная</w:t>
      </w:r>
      <w:r w:rsidR="00111C31" w:rsidRPr="00FA3FB4">
        <w:rPr>
          <w:lang w:val="en-US"/>
        </w:rPr>
        <w:t xml:space="preserve"> </w:t>
      </w:r>
      <w:r w:rsidR="00111C31" w:rsidRPr="00FA3FB4">
        <w:t>морская</w:t>
      </w:r>
      <w:r w:rsidR="00111C31" w:rsidRPr="00FA3FB4">
        <w:rPr>
          <w:lang w:val="en-US"/>
        </w:rPr>
        <w:t xml:space="preserve"> </w:t>
      </w:r>
      <w:r w:rsidR="00111C31" w:rsidRPr="00FA3FB4">
        <w:t>организация</w:t>
      </w:r>
      <w:r w:rsidR="00111C31" w:rsidRPr="00FA3FB4">
        <w:rPr>
          <w:lang w:val="en-US"/>
        </w:rPr>
        <w:t xml:space="preserve"> — Inter-</w:t>
      </w:r>
      <w:proofErr w:type="spellStart"/>
      <w:r w:rsidR="00111C31" w:rsidRPr="00FA3FB4">
        <w:rPr>
          <w:lang w:val="en-US"/>
        </w:rPr>
        <w:t>Govemmental</w:t>
      </w:r>
      <w:proofErr w:type="spellEnd"/>
      <w:r w:rsidR="00111C31" w:rsidRPr="00FA3FB4">
        <w:rPr>
          <w:lang w:val="en-US"/>
        </w:rPr>
        <w:t xml:space="preserve"> Maritime Consultative </w:t>
      </w:r>
      <w:proofErr w:type="spellStart"/>
      <w:r w:rsidR="00111C31" w:rsidRPr="00FA3FB4">
        <w:rPr>
          <w:lang w:val="en-US"/>
        </w:rPr>
        <w:t>Organisation</w:t>
      </w:r>
      <w:proofErr w:type="spellEnd"/>
      <w:r w:rsidR="00111C31" w:rsidRPr="00FA3FB4">
        <w:rPr>
          <w:lang w:val="en-US"/>
        </w:rPr>
        <w:t xml:space="preserve">) — International Maritime </w:t>
      </w:r>
      <w:proofErr w:type="spellStart"/>
      <w:r w:rsidR="00111C31" w:rsidRPr="00FA3FB4">
        <w:rPr>
          <w:lang w:val="en-US"/>
        </w:rPr>
        <w:t>Organisation</w:t>
      </w:r>
      <w:proofErr w:type="spellEnd"/>
      <w:r w:rsidR="00111C31" w:rsidRPr="00FA3FB4">
        <w:rPr>
          <w:lang w:val="en-US"/>
        </w:rPr>
        <w:t xml:space="preserve"> (IMO).</w:t>
      </w:r>
    </w:p>
    <w:p w:rsidR="00111C31" w:rsidRPr="00FA3FB4" w:rsidRDefault="00FA3FB4" w:rsidP="00FA3FB4">
      <w:pPr>
        <w:pStyle w:val="a4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FA3FB4">
        <w:rPr>
          <w:rStyle w:val="a8"/>
          <w:lang w:val="en-US"/>
        </w:rPr>
        <w:t>6.</w:t>
      </w:r>
      <w:r w:rsidR="00111C31" w:rsidRPr="00FA3FB4">
        <w:rPr>
          <w:rStyle w:val="a8"/>
        </w:rPr>
        <w:t>ЮНИДО</w:t>
      </w:r>
      <w:r w:rsidR="00111C31" w:rsidRPr="00FA3FB4">
        <w:rPr>
          <w:lang w:val="en-US"/>
        </w:rPr>
        <w:t xml:space="preserve"> — </w:t>
      </w:r>
      <w:r w:rsidR="00111C31" w:rsidRPr="00FA3FB4">
        <w:t>Программа</w:t>
      </w:r>
      <w:r w:rsidR="00111C31" w:rsidRPr="00FA3FB4">
        <w:rPr>
          <w:lang w:val="en-US"/>
        </w:rPr>
        <w:t xml:space="preserve"> </w:t>
      </w:r>
      <w:r w:rsidR="00111C31" w:rsidRPr="00FA3FB4">
        <w:t>ООН</w:t>
      </w:r>
      <w:r w:rsidR="00111C31" w:rsidRPr="00FA3FB4">
        <w:rPr>
          <w:lang w:val="en-US"/>
        </w:rPr>
        <w:t xml:space="preserve"> </w:t>
      </w:r>
      <w:r w:rsidR="00111C31" w:rsidRPr="00FA3FB4">
        <w:t>по</w:t>
      </w:r>
      <w:r w:rsidR="00111C31" w:rsidRPr="00FA3FB4">
        <w:rPr>
          <w:lang w:val="en-US"/>
        </w:rPr>
        <w:t xml:space="preserve"> </w:t>
      </w:r>
      <w:r w:rsidR="00111C31" w:rsidRPr="00FA3FB4">
        <w:t>промышленному</w:t>
      </w:r>
      <w:r w:rsidR="00111C31" w:rsidRPr="00FA3FB4">
        <w:rPr>
          <w:lang w:val="en-US"/>
        </w:rPr>
        <w:t xml:space="preserve"> </w:t>
      </w:r>
      <w:r w:rsidR="00111C31" w:rsidRPr="00FA3FB4">
        <w:t>развитию</w:t>
      </w:r>
      <w:r w:rsidR="00111C31" w:rsidRPr="00FA3FB4">
        <w:rPr>
          <w:lang w:val="en-US"/>
        </w:rPr>
        <w:t xml:space="preserve"> — United Nations Industrial Development </w:t>
      </w:r>
      <w:proofErr w:type="spellStart"/>
      <w:r w:rsidR="00111C31" w:rsidRPr="00FA3FB4">
        <w:rPr>
          <w:lang w:val="en-US"/>
        </w:rPr>
        <w:t>Organisation</w:t>
      </w:r>
      <w:proofErr w:type="spellEnd"/>
      <w:r w:rsidR="00111C31" w:rsidRPr="00FA3FB4">
        <w:rPr>
          <w:lang w:val="en-US"/>
        </w:rPr>
        <w:t xml:space="preserve"> (UNIDO</w:t>
      </w:r>
    </w:p>
    <w:p w:rsidR="00111C31" w:rsidRPr="00FA3FB4" w:rsidRDefault="00FA3FB4" w:rsidP="00FA3FB4">
      <w:pPr>
        <w:pStyle w:val="a4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FA3FB4">
        <w:rPr>
          <w:rStyle w:val="a8"/>
          <w:lang w:val="en-US"/>
        </w:rPr>
        <w:t>7.</w:t>
      </w:r>
      <w:r w:rsidR="00111C31" w:rsidRPr="00FA3FB4">
        <w:rPr>
          <w:rStyle w:val="a8"/>
        </w:rPr>
        <w:t>ЭСКАТО</w:t>
      </w:r>
      <w:r w:rsidR="00111C31" w:rsidRPr="00FA3FB4">
        <w:rPr>
          <w:lang w:val="en-US"/>
        </w:rPr>
        <w:t xml:space="preserve"> — </w:t>
      </w:r>
      <w:r w:rsidR="00111C31" w:rsidRPr="00FA3FB4">
        <w:t>Экономическая</w:t>
      </w:r>
      <w:r w:rsidR="00111C31" w:rsidRPr="00FA3FB4">
        <w:rPr>
          <w:lang w:val="en-US"/>
        </w:rPr>
        <w:t xml:space="preserve"> </w:t>
      </w:r>
      <w:r w:rsidR="00111C31" w:rsidRPr="00FA3FB4">
        <w:t>и</w:t>
      </w:r>
      <w:r w:rsidR="00111C31" w:rsidRPr="00FA3FB4">
        <w:rPr>
          <w:lang w:val="en-US"/>
        </w:rPr>
        <w:t xml:space="preserve"> </w:t>
      </w:r>
      <w:r w:rsidR="00111C31" w:rsidRPr="00FA3FB4">
        <w:t>социальная</w:t>
      </w:r>
      <w:r w:rsidR="00111C31" w:rsidRPr="00FA3FB4">
        <w:rPr>
          <w:lang w:val="en-US"/>
        </w:rPr>
        <w:t xml:space="preserve"> </w:t>
      </w:r>
      <w:r w:rsidR="00111C31" w:rsidRPr="00FA3FB4">
        <w:t>комиссия</w:t>
      </w:r>
      <w:r w:rsidR="00111C31" w:rsidRPr="00FA3FB4">
        <w:rPr>
          <w:lang w:val="en-US"/>
        </w:rPr>
        <w:t xml:space="preserve"> </w:t>
      </w:r>
      <w:r w:rsidR="00111C31" w:rsidRPr="00FA3FB4">
        <w:t>для</w:t>
      </w:r>
      <w:r w:rsidR="00111C31" w:rsidRPr="00FA3FB4">
        <w:rPr>
          <w:lang w:val="en-US"/>
        </w:rPr>
        <w:t xml:space="preserve"> </w:t>
      </w:r>
      <w:r w:rsidR="00111C31" w:rsidRPr="00FA3FB4">
        <w:t>Азии</w:t>
      </w:r>
      <w:r w:rsidR="00111C31" w:rsidRPr="00FA3FB4">
        <w:rPr>
          <w:lang w:val="en-US"/>
        </w:rPr>
        <w:t xml:space="preserve"> </w:t>
      </w:r>
      <w:r w:rsidR="00111C31" w:rsidRPr="00FA3FB4">
        <w:t>и</w:t>
      </w:r>
      <w:r w:rsidR="00111C31" w:rsidRPr="00FA3FB4">
        <w:rPr>
          <w:lang w:val="en-US"/>
        </w:rPr>
        <w:t xml:space="preserve"> </w:t>
      </w:r>
      <w:r w:rsidR="00111C31" w:rsidRPr="00FA3FB4">
        <w:t>Тихого</w:t>
      </w:r>
      <w:r w:rsidR="00111C31" w:rsidRPr="00FA3FB4">
        <w:rPr>
          <w:lang w:val="en-US"/>
        </w:rPr>
        <w:t xml:space="preserve"> </w:t>
      </w:r>
      <w:r w:rsidR="00111C31" w:rsidRPr="00FA3FB4">
        <w:t>океана</w:t>
      </w:r>
      <w:r w:rsidR="00111C31" w:rsidRPr="00FA3FB4">
        <w:rPr>
          <w:lang w:val="en-US"/>
        </w:rPr>
        <w:t xml:space="preserve"> — Economic and Social Commission for Asia and the Pacific (ESCAP)</w:t>
      </w:r>
    </w:p>
    <w:p w:rsidR="00111C31" w:rsidRPr="00FA3FB4" w:rsidRDefault="00FA3FB4" w:rsidP="00FA3FB4">
      <w:pPr>
        <w:pStyle w:val="a4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FA3FB4">
        <w:rPr>
          <w:rStyle w:val="a8"/>
          <w:lang w:val="en-US"/>
        </w:rPr>
        <w:t xml:space="preserve">8. </w:t>
      </w:r>
      <w:r w:rsidR="00111C31" w:rsidRPr="00FA3FB4">
        <w:rPr>
          <w:rStyle w:val="a8"/>
        </w:rPr>
        <w:t>ФАО</w:t>
      </w:r>
      <w:r w:rsidR="00111C31" w:rsidRPr="00FA3FB4">
        <w:rPr>
          <w:lang w:val="en-US"/>
        </w:rPr>
        <w:t xml:space="preserve"> — </w:t>
      </w:r>
      <w:r w:rsidR="00111C31" w:rsidRPr="00FA3FB4">
        <w:t>Всемирная</w:t>
      </w:r>
      <w:r w:rsidR="00111C31" w:rsidRPr="00FA3FB4">
        <w:rPr>
          <w:lang w:val="en-US"/>
        </w:rPr>
        <w:t xml:space="preserve"> </w:t>
      </w:r>
      <w:r w:rsidR="00111C31" w:rsidRPr="00FA3FB4">
        <w:t>продовольственная</w:t>
      </w:r>
      <w:r w:rsidR="00111C31" w:rsidRPr="00FA3FB4">
        <w:rPr>
          <w:lang w:val="en-US"/>
        </w:rPr>
        <w:t xml:space="preserve"> </w:t>
      </w:r>
      <w:r w:rsidR="00111C31" w:rsidRPr="00FA3FB4">
        <w:t>организация</w:t>
      </w:r>
      <w:r w:rsidR="00111C31" w:rsidRPr="00FA3FB4">
        <w:rPr>
          <w:lang w:val="en-US"/>
        </w:rPr>
        <w:t xml:space="preserve"> — Food and Agriculture </w:t>
      </w:r>
      <w:proofErr w:type="spellStart"/>
      <w:r w:rsidR="00111C31" w:rsidRPr="00FA3FB4">
        <w:rPr>
          <w:lang w:val="en-US"/>
        </w:rPr>
        <w:t>Organisation</w:t>
      </w:r>
      <w:proofErr w:type="spellEnd"/>
      <w:r w:rsidR="00111C31" w:rsidRPr="00FA3FB4">
        <w:rPr>
          <w:lang w:val="en-US"/>
        </w:rPr>
        <w:t xml:space="preserve"> of the United Nations (FAO).</w:t>
      </w:r>
    </w:p>
    <w:p w:rsidR="00A0268F" w:rsidRPr="00662EC2" w:rsidRDefault="00A0268F" w:rsidP="00FA3FB4">
      <w:pPr>
        <w:pStyle w:val="a4"/>
        <w:shd w:val="clear" w:color="auto" w:fill="FFFFFF"/>
        <w:spacing w:before="0" w:beforeAutospacing="0" w:after="0" w:afterAutospacing="0"/>
        <w:jc w:val="both"/>
        <w:rPr>
          <w:rStyle w:val="a8"/>
          <w:i/>
          <w:lang w:val="en-US"/>
        </w:rPr>
      </w:pPr>
    </w:p>
    <w:p w:rsidR="00111C31" w:rsidRPr="00FA3FB4" w:rsidRDefault="00111C31" w:rsidP="00FA3FB4">
      <w:pPr>
        <w:pStyle w:val="a4"/>
        <w:shd w:val="clear" w:color="auto" w:fill="FFFFFF"/>
        <w:spacing w:before="0" w:beforeAutospacing="0" w:after="0" w:afterAutospacing="0"/>
        <w:jc w:val="both"/>
        <w:rPr>
          <w:i/>
        </w:rPr>
      </w:pPr>
      <w:r w:rsidRPr="00FA3FB4">
        <w:rPr>
          <w:rStyle w:val="a8"/>
          <w:i/>
        </w:rPr>
        <w:t>Межправительственные организации</w:t>
      </w:r>
    </w:p>
    <w:p w:rsidR="00FA3FB4" w:rsidRPr="00FA3FB4" w:rsidRDefault="00FA3FB4" w:rsidP="00FA3FB4">
      <w:pPr>
        <w:pStyle w:val="a4"/>
        <w:shd w:val="clear" w:color="auto" w:fill="FFFFFF"/>
        <w:spacing w:before="0" w:beforeAutospacing="0" w:after="0" w:afterAutospacing="0"/>
        <w:jc w:val="both"/>
        <w:rPr>
          <w:rStyle w:val="a8"/>
        </w:rPr>
      </w:pPr>
      <w:r w:rsidRPr="00FA3FB4">
        <w:rPr>
          <w:rStyle w:val="a8"/>
        </w:rPr>
        <w:t xml:space="preserve">  </w:t>
      </w:r>
    </w:p>
    <w:p w:rsidR="00111C31" w:rsidRPr="00FA3FB4" w:rsidRDefault="00FA3FB4" w:rsidP="00EF6FC2">
      <w:pPr>
        <w:pStyle w:val="a4"/>
        <w:shd w:val="clear" w:color="auto" w:fill="FFFFFF"/>
        <w:spacing w:before="0" w:beforeAutospacing="0" w:after="0" w:afterAutospacing="0"/>
        <w:ind w:firstLine="567"/>
        <w:jc w:val="both"/>
      </w:pPr>
      <w:r w:rsidRPr="00FA3FB4">
        <w:rPr>
          <w:rStyle w:val="a8"/>
        </w:rPr>
        <w:t xml:space="preserve">      9. </w:t>
      </w:r>
      <w:r w:rsidR="00111C31" w:rsidRPr="00FA3FB4">
        <w:rPr>
          <w:rStyle w:val="a8"/>
        </w:rPr>
        <w:t>ОЭСР</w:t>
      </w:r>
      <w:r w:rsidR="00111C31" w:rsidRPr="00FA3FB4">
        <w:t xml:space="preserve"> — Организация экономического сотрудничества и развития — </w:t>
      </w:r>
      <w:proofErr w:type="spellStart"/>
      <w:r w:rsidR="00111C31" w:rsidRPr="00FA3FB4">
        <w:t>Organisation</w:t>
      </w:r>
      <w:proofErr w:type="spellEnd"/>
      <w:r w:rsidR="00111C31" w:rsidRPr="00FA3FB4">
        <w:t xml:space="preserve"> </w:t>
      </w:r>
      <w:proofErr w:type="spellStart"/>
      <w:r w:rsidR="00111C31" w:rsidRPr="00FA3FB4">
        <w:t>for</w:t>
      </w:r>
      <w:proofErr w:type="spellEnd"/>
      <w:r w:rsidR="00111C31" w:rsidRPr="00FA3FB4">
        <w:t xml:space="preserve"> </w:t>
      </w:r>
      <w:proofErr w:type="spellStart"/>
      <w:r w:rsidR="00111C31" w:rsidRPr="00FA3FB4">
        <w:t>Economic</w:t>
      </w:r>
      <w:proofErr w:type="spellEnd"/>
      <w:r w:rsidR="00111C31" w:rsidRPr="00FA3FB4">
        <w:t xml:space="preserve"> </w:t>
      </w:r>
      <w:proofErr w:type="spellStart"/>
      <w:r w:rsidR="00111C31" w:rsidRPr="00FA3FB4">
        <w:t>Cooperation</w:t>
      </w:r>
      <w:proofErr w:type="spellEnd"/>
      <w:r w:rsidR="00111C31" w:rsidRPr="00FA3FB4">
        <w:t xml:space="preserve"> </w:t>
      </w:r>
      <w:proofErr w:type="spellStart"/>
      <w:r w:rsidR="00111C31" w:rsidRPr="00FA3FB4">
        <w:t>and</w:t>
      </w:r>
      <w:proofErr w:type="spellEnd"/>
      <w:r w:rsidR="00111C31" w:rsidRPr="00FA3FB4">
        <w:t xml:space="preserve"> </w:t>
      </w:r>
      <w:proofErr w:type="spellStart"/>
      <w:r w:rsidR="00111C31" w:rsidRPr="00FA3FB4">
        <w:t>Development</w:t>
      </w:r>
      <w:proofErr w:type="spellEnd"/>
      <w:r w:rsidR="00111C31" w:rsidRPr="00FA3FB4">
        <w:t xml:space="preserve"> (OECD). Год создания: 1961 г.</w:t>
      </w:r>
    </w:p>
    <w:p w:rsidR="00111C31" w:rsidRPr="00FA3FB4" w:rsidRDefault="00111C31" w:rsidP="00EF6FC2">
      <w:pPr>
        <w:pStyle w:val="a4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0" w:firstLine="567"/>
        <w:jc w:val="both"/>
      </w:pPr>
      <w:r w:rsidRPr="00FA3FB4">
        <w:t>Участники: 24 государства.</w:t>
      </w:r>
    </w:p>
    <w:p w:rsidR="00111C31" w:rsidRPr="00FA3FB4" w:rsidRDefault="00111C31" w:rsidP="00EF6FC2">
      <w:pPr>
        <w:pStyle w:val="a4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0" w:firstLine="567"/>
        <w:jc w:val="both"/>
      </w:pPr>
      <w:r w:rsidRPr="00FA3FB4">
        <w:t>Цели: содействие экономическому и социальному развитию.</w:t>
      </w:r>
    </w:p>
    <w:p w:rsidR="00111C31" w:rsidRPr="00FA3FB4" w:rsidRDefault="00111C31" w:rsidP="00EF6FC2">
      <w:pPr>
        <w:pStyle w:val="a4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0" w:firstLine="567"/>
        <w:jc w:val="both"/>
      </w:pPr>
      <w:r w:rsidRPr="00FA3FB4">
        <w:t>Основная деятельность: анализ и решение проблем охраны окружающей среды (загрязнение воздуха, управление опасными отходами, обработка промышленных отходов, обмен информацией); предоставление консультативных услуг, финансовой и технической помощи; обмен информацией.</w:t>
      </w:r>
    </w:p>
    <w:p w:rsidR="00111C31" w:rsidRPr="00FA3FB4" w:rsidRDefault="00111C31" w:rsidP="00EF6FC2">
      <w:pPr>
        <w:pStyle w:val="a4"/>
        <w:numPr>
          <w:ilvl w:val="1"/>
          <w:numId w:val="33"/>
        </w:numPr>
        <w:shd w:val="clear" w:color="auto" w:fill="FFFFFF"/>
        <w:spacing w:before="0" w:beforeAutospacing="0" w:after="0" w:afterAutospacing="0"/>
        <w:ind w:left="0" w:firstLine="567"/>
        <w:jc w:val="both"/>
      </w:pPr>
      <w:r w:rsidRPr="00FA3FB4">
        <w:rPr>
          <w:rStyle w:val="a8"/>
        </w:rPr>
        <w:t>Арктический</w:t>
      </w:r>
      <w:r w:rsidRPr="00FA3FB4">
        <w:rPr>
          <w:lang w:val="en-US"/>
        </w:rPr>
        <w:t> </w:t>
      </w:r>
      <w:r w:rsidRPr="00FA3FB4">
        <w:rPr>
          <w:rStyle w:val="a8"/>
        </w:rPr>
        <w:t>Совет</w:t>
      </w:r>
      <w:r w:rsidRPr="00FA3FB4">
        <w:rPr>
          <w:lang w:val="en-US"/>
        </w:rPr>
        <w:t> </w:t>
      </w:r>
      <w:r w:rsidRPr="00662EC2">
        <w:rPr>
          <w:lang w:val="en-US"/>
        </w:rPr>
        <w:t xml:space="preserve">— </w:t>
      </w:r>
      <w:r w:rsidRPr="00FA3FB4">
        <w:rPr>
          <w:lang w:val="en-US"/>
        </w:rPr>
        <w:t>The</w:t>
      </w:r>
      <w:r w:rsidRPr="00662EC2">
        <w:rPr>
          <w:lang w:val="en-US"/>
        </w:rPr>
        <w:t xml:space="preserve"> </w:t>
      </w:r>
      <w:r w:rsidRPr="00FA3FB4">
        <w:rPr>
          <w:lang w:val="en-US"/>
        </w:rPr>
        <w:t>Arctic</w:t>
      </w:r>
      <w:r w:rsidRPr="00662EC2">
        <w:rPr>
          <w:lang w:val="en-US"/>
        </w:rPr>
        <w:t xml:space="preserve"> </w:t>
      </w:r>
      <w:r w:rsidRPr="00FA3FB4">
        <w:rPr>
          <w:lang w:val="en-US"/>
        </w:rPr>
        <w:t>Council</w:t>
      </w:r>
      <w:r w:rsidRPr="00662EC2">
        <w:rPr>
          <w:lang w:val="en-US"/>
        </w:rPr>
        <w:t xml:space="preserve">. </w:t>
      </w:r>
      <w:r w:rsidRPr="00FA3FB4">
        <w:t>Год создания: 1996г.</w:t>
      </w:r>
    </w:p>
    <w:p w:rsidR="00111C31" w:rsidRPr="00FA3FB4" w:rsidRDefault="00111C31" w:rsidP="00EF6FC2">
      <w:pPr>
        <w:pStyle w:val="a4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0" w:firstLine="567"/>
        <w:jc w:val="both"/>
      </w:pPr>
      <w:r w:rsidRPr="00FA3FB4">
        <w:t>Участники: Канада, Дания, Финляндия, Исландия, Норвегия, Российская Федерация, Швеция, США, постоянными участниками также являются Ассоциация коренных малочисленных народов Севера, Сибири и Дальнего Востока Российской Федерации (RAPON).</w:t>
      </w:r>
    </w:p>
    <w:p w:rsidR="00111C31" w:rsidRPr="00FA3FB4" w:rsidRDefault="00111C31" w:rsidP="00EF6FC2">
      <w:pPr>
        <w:pStyle w:val="a4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0" w:firstLine="567"/>
        <w:jc w:val="both"/>
      </w:pPr>
      <w:r w:rsidRPr="00FA3FB4">
        <w:t>Цели: обеспечение механизма решения общих вопросов и развития, касающихся правительств Арктических стран  и народов Арктики; обеспечить развитие и координацию сотрудничества взаимодействие арктических стран по проблемам Арктики.</w:t>
      </w:r>
    </w:p>
    <w:p w:rsidR="00111C31" w:rsidRPr="00FA3FB4" w:rsidRDefault="00111C31" w:rsidP="00EF6FC2">
      <w:pPr>
        <w:pStyle w:val="a4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0" w:firstLine="567"/>
        <w:jc w:val="both"/>
      </w:pPr>
      <w:r w:rsidRPr="00FA3FB4">
        <w:t>Основная деятельность: охрана окружающей среды Арктики и устойчивое развитие как средство улучшения экономического, социального и культурного благополучия Севера.</w:t>
      </w:r>
    </w:p>
    <w:p w:rsidR="00111C31" w:rsidRPr="00FA3FB4" w:rsidRDefault="00111C31" w:rsidP="00EF6FC2">
      <w:pPr>
        <w:pStyle w:val="a4"/>
        <w:numPr>
          <w:ilvl w:val="1"/>
          <w:numId w:val="22"/>
        </w:numPr>
        <w:shd w:val="clear" w:color="auto" w:fill="FFFFFF"/>
        <w:tabs>
          <w:tab w:val="left" w:pos="567"/>
          <w:tab w:val="left" w:pos="851"/>
          <w:tab w:val="left" w:pos="993"/>
        </w:tabs>
        <w:spacing w:before="0" w:beforeAutospacing="0" w:after="0" w:afterAutospacing="0"/>
        <w:ind w:left="0" w:firstLine="567"/>
        <w:jc w:val="both"/>
      </w:pPr>
      <w:r w:rsidRPr="00FA3FB4">
        <w:rPr>
          <w:rStyle w:val="a8"/>
        </w:rPr>
        <w:t>АМАП </w:t>
      </w:r>
      <w:r w:rsidRPr="00FA3FB4">
        <w:t>— Программа по арктическому мониторингу и оценке состояния окружающей среды (AMAP). Год создания: 1991 г.</w:t>
      </w:r>
    </w:p>
    <w:p w:rsidR="00111C31" w:rsidRPr="00EF6FC2" w:rsidRDefault="00111C31" w:rsidP="00EF6FC2">
      <w:pPr>
        <w:pStyle w:val="a4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0" w:firstLine="567"/>
        <w:jc w:val="both"/>
      </w:pPr>
      <w:r w:rsidRPr="00EF6FC2">
        <w:t>Участники: члены арктического Совета.</w:t>
      </w:r>
    </w:p>
    <w:p w:rsidR="00111C31" w:rsidRPr="00FA3FB4" w:rsidRDefault="00111C31" w:rsidP="00EF6FC2">
      <w:pPr>
        <w:pStyle w:val="a4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0" w:firstLine="567"/>
        <w:jc w:val="both"/>
      </w:pPr>
      <w:r w:rsidRPr="00EF6FC2">
        <w:t>Цели: представление достоверной и необходимой информации о состоянии и угрозах окружающей среды Арктики, предоставление научных консультаций о действиях, которые должны быть предприняты для поддержки усилий</w:t>
      </w:r>
      <w:r w:rsidRPr="00FA3FB4">
        <w:t xml:space="preserve"> правительств арктических стран для осуществления корректировочных и предупредительных действий, касающихся загрязнителей.</w:t>
      </w:r>
    </w:p>
    <w:p w:rsidR="00111C31" w:rsidRPr="00EF6FC2" w:rsidRDefault="00111C31" w:rsidP="00EF6FC2">
      <w:pPr>
        <w:pStyle w:val="a4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0" w:firstLine="567"/>
        <w:jc w:val="both"/>
      </w:pPr>
      <w:r w:rsidRPr="00EF6FC2">
        <w:t xml:space="preserve">Основная деятельность: подготовка оценки состояния арктической среды с учётом устойчивых органических     соединений, радионуклидов, тяжёлых металлов и </w:t>
      </w:r>
      <w:proofErr w:type="spellStart"/>
      <w:r w:rsidRPr="00EF6FC2">
        <w:t>закисляющих</w:t>
      </w:r>
      <w:proofErr w:type="spellEnd"/>
      <w:r w:rsidRPr="00EF6FC2">
        <w:t xml:space="preserve"> веществ; исследование вопросов загрязнения углеводородами, изменения климата, озонового слоя и ультрафиолетовой радиации; мониторинг и оценка источников загрязнения в арктическом регионе и в более низких широтах; исследование путей распространения загрязнителей в Арктику.</w:t>
      </w:r>
    </w:p>
    <w:p w:rsidR="00111C31" w:rsidRPr="00EF6FC2" w:rsidRDefault="00A0268F" w:rsidP="00EF6FC2">
      <w:pPr>
        <w:pStyle w:val="a4"/>
        <w:shd w:val="clear" w:color="auto" w:fill="FFFFFF"/>
        <w:spacing w:before="0" w:beforeAutospacing="0" w:after="0" w:afterAutospacing="0"/>
        <w:ind w:firstLine="567"/>
        <w:jc w:val="both"/>
      </w:pPr>
      <w:r w:rsidRPr="00EF6FC2">
        <w:rPr>
          <w:rStyle w:val="a8"/>
        </w:rPr>
        <w:t>12.</w:t>
      </w:r>
      <w:r w:rsidR="00111C31" w:rsidRPr="00EF6FC2">
        <w:rPr>
          <w:rStyle w:val="a8"/>
        </w:rPr>
        <w:t>КАФФ</w:t>
      </w:r>
      <w:r w:rsidR="00111C31" w:rsidRPr="00EF6FC2">
        <w:t> — Программа по охране арктической флоры и фауны — (CAFF). Год и место принятия: 1992 г., Оттава, Канада.</w:t>
      </w:r>
    </w:p>
    <w:p w:rsidR="00111C31" w:rsidRPr="00EF6FC2" w:rsidRDefault="00111C31" w:rsidP="00EF6FC2">
      <w:pPr>
        <w:pStyle w:val="a4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0" w:firstLine="567"/>
        <w:jc w:val="both"/>
      </w:pPr>
      <w:r w:rsidRPr="00EF6FC2">
        <w:t>Участники: 8 государств Арктического региона.</w:t>
      </w:r>
    </w:p>
    <w:p w:rsidR="00111C31" w:rsidRPr="00EF6FC2" w:rsidRDefault="00111C31" w:rsidP="00EF6FC2">
      <w:pPr>
        <w:pStyle w:val="a4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0" w:firstLine="567"/>
        <w:jc w:val="both"/>
      </w:pPr>
      <w:r w:rsidRPr="00EF6FC2">
        <w:t>Цели: сохранение арктической флоры и фауны, их разнообразия и условий обитания; защита Арктических экосистем от угрозы негативного воздействия; улучшение законодательства, норм и практики по сохранению и управлению Арктикой; интеграция интересов Арктики в глобальном природоохранном контексте.</w:t>
      </w:r>
    </w:p>
    <w:p w:rsidR="00111C31" w:rsidRPr="00EF6FC2" w:rsidRDefault="00111C31" w:rsidP="00EF6FC2">
      <w:pPr>
        <w:pStyle w:val="a4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0" w:firstLine="567"/>
        <w:jc w:val="both"/>
      </w:pPr>
      <w:r w:rsidRPr="00EF6FC2">
        <w:t xml:space="preserve">Основная деятельность: сохранение арктического </w:t>
      </w:r>
      <w:proofErr w:type="spellStart"/>
      <w:r w:rsidRPr="00EF6FC2">
        <w:t>биоразнообразия</w:t>
      </w:r>
      <w:proofErr w:type="spellEnd"/>
      <w:r w:rsidRPr="00EF6FC2">
        <w:t xml:space="preserve">; интеграция коренного населения и его знаний в КАФФ; разработка и выполнение стратегий и планов действий по охране природы, например, для Циркумполярной    сети    охраняемых    территорий; анализ и разработка рекомендаций по предотвращению угрозы </w:t>
      </w:r>
      <w:proofErr w:type="spellStart"/>
      <w:r w:rsidRPr="00EF6FC2">
        <w:t>биоразнообразию</w:t>
      </w:r>
      <w:proofErr w:type="spellEnd"/>
      <w:r w:rsidRPr="00EF6FC2">
        <w:t xml:space="preserve"> в Арктике; картографирование традиционных экологических знаний о белуге и т.д.</w:t>
      </w:r>
    </w:p>
    <w:p w:rsidR="00111C31" w:rsidRPr="00EF6FC2" w:rsidRDefault="00A0268F" w:rsidP="00EF6FC2">
      <w:pPr>
        <w:pStyle w:val="a4"/>
        <w:shd w:val="clear" w:color="auto" w:fill="FFFFFF"/>
        <w:spacing w:before="0" w:beforeAutospacing="0" w:after="0" w:afterAutospacing="0"/>
        <w:ind w:firstLine="567"/>
        <w:jc w:val="both"/>
      </w:pPr>
      <w:r w:rsidRPr="00EF6FC2">
        <w:rPr>
          <w:rStyle w:val="a8"/>
        </w:rPr>
        <w:t>13.</w:t>
      </w:r>
      <w:r w:rsidR="00111C31" w:rsidRPr="00EF6FC2">
        <w:rPr>
          <w:rStyle w:val="a8"/>
        </w:rPr>
        <w:t> РЭЦ</w:t>
      </w:r>
      <w:r w:rsidR="00111C31" w:rsidRPr="00EF6FC2">
        <w:t xml:space="preserve"> — Региональный центр по окружающей среде для Центральной и Восточной Европы — </w:t>
      </w:r>
      <w:proofErr w:type="spellStart"/>
      <w:r w:rsidR="00111C31" w:rsidRPr="00EF6FC2">
        <w:t>Regional</w:t>
      </w:r>
      <w:proofErr w:type="spellEnd"/>
      <w:r w:rsidR="00111C31" w:rsidRPr="00EF6FC2">
        <w:t xml:space="preserve"> </w:t>
      </w:r>
      <w:proofErr w:type="spellStart"/>
      <w:r w:rsidR="00111C31" w:rsidRPr="00EF6FC2">
        <w:t>Environmental</w:t>
      </w:r>
      <w:proofErr w:type="spellEnd"/>
      <w:r w:rsidR="00111C31" w:rsidRPr="00EF6FC2">
        <w:t xml:space="preserve"> </w:t>
      </w:r>
      <w:proofErr w:type="spellStart"/>
      <w:r w:rsidR="00111C31" w:rsidRPr="00EF6FC2">
        <w:t>Centre</w:t>
      </w:r>
      <w:proofErr w:type="spellEnd"/>
      <w:r w:rsidR="00111C31" w:rsidRPr="00EF6FC2">
        <w:t xml:space="preserve"> </w:t>
      </w:r>
      <w:proofErr w:type="spellStart"/>
      <w:r w:rsidR="00111C31" w:rsidRPr="00EF6FC2">
        <w:t>for</w:t>
      </w:r>
      <w:proofErr w:type="spellEnd"/>
      <w:r w:rsidR="00111C31" w:rsidRPr="00EF6FC2">
        <w:t xml:space="preserve"> </w:t>
      </w:r>
      <w:proofErr w:type="spellStart"/>
      <w:r w:rsidR="00111C31" w:rsidRPr="00EF6FC2">
        <w:t>Central</w:t>
      </w:r>
      <w:proofErr w:type="spellEnd"/>
      <w:r w:rsidR="00111C31" w:rsidRPr="00EF6FC2">
        <w:t xml:space="preserve"> </w:t>
      </w:r>
      <w:proofErr w:type="spellStart"/>
      <w:r w:rsidR="00111C31" w:rsidRPr="00EF6FC2">
        <w:t>and</w:t>
      </w:r>
      <w:proofErr w:type="spellEnd"/>
      <w:r w:rsidR="00111C31" w:rsidRPr="00EF6FC2">
        <w:t xml:space="preserve"> </w:t>
      </w:r>
      <w:proofErr w:type="spellStart"/>
      <w:r w:rsidR="00111C31" w:rsidRPr="00EF6FC2">
        <w:t>Eastern</w:t>
      </w:r>
      <w:proofErr w:type="spellEnd"/>
      <w:r w:rsidR="00111C31" w:rsidRPr="00EF6FC2">
        <w:t xml:space="preserve"> </w:t>
      </w:r>
      <w:proofErr w:type="spellStart"/>
      <w:r w:rsidR="00111C31" w:rsidRPr="00EF6FC2">
        <w:t>Europe</w:t>
      </w:r>
      <w:proofErr w:type="spellEnd"/>
      <w:r w:rsidR="00111C31" w:rsidRPr="00EF6FC2">
        <w:t xml:space="preserve"> (REC). Год создания: 1990г.</w:t>
      </w:r>
    </w:p>
    <w:p w:rsidR="00111C31" w:rsidRPr="00EF6FC2" w:rsidRDefault="00111C31" w:rsidP="00EF6FC2">
      <w:pPr>
        <w:pStyle w:val="a4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0" w:firstLine="567"/>
        <w:jc w:val="both"/>
      </w:pPr>
      <w:proofErr w:type="gramStart"/>
      <w:r w:rsidRPr="00EF6FC2">
        <w:lastRenderedPageBreak/>
        <w:t>Участники: 15 государств Центральной и Восточной Европы (Албания, Босния и Герцеговина, Болгария, Хорватия, Чешская Республика, Эстония, Венгрия, Латвия, Литва, Македония, Польша, Румыния, Словакия, Словения и Югославия), США, Комиссия Европейских сообществ.</w:t>
      </w:r>
      <w:proofErr w:type="gramEnd"/>
    </w:p>
    <w:p w:rsidR="00111C31" w:rsidRPr="00FA3FB4" w:rsidRDefault="00111C31" w:rsidP="00EF6FC2">
      <w:pPr>
        <w:pStyle w:val="a4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0" w:firstLine="567"/>
        <w:jc w:val="both"/>
      </w:pPr>
      <w:r w:rsidRPr="00EF6FC2">
        <w:t>Цели: содействие сотрудничеству между различными экологическими группами и движениями, оказание финансовой помощи в решении экологических проблем и проблем развития инфраструктуры экологических</w:t>
      </w:r>
      <w:r w:rsidRPr="00FA3FB4">
        <w:t xml:space="preserve"> организаций.</w:t>
      </w:r>
    </w:p>
    <w:p w:rsidR="00111C31" w:rsidRPr="00FA3FB4" w:rsidRDefault="00111C31" w:rsidP="00EF6FC2">
      <w:pPr>
        <w:pStyle w:val="a4"/>
        <w:numPr>
          <w:ilvl w:val="1"/>
          <w:numId w:val="17"/>
        </w:numPr>
        <w:shd w:val="clear" w:color="auto" w:fill="FFFFFF"/>
        <w:spacing w:before="0" w:beforeAutospacing="0" w:after="0" w:afterAutospacing="0"/>
        <w:ind w:left="0" w:firstLine="567"/>
        <w:jc w:val="both"/>
        <w:rPr>
          <w:lang w:val="en-US"/>
        </w:rPr>
      </w:pPr>
      <w:r w:rsidRPr="00FA3FB4">
        <w:rPr>
          <w:rStyle w:val="a8"/>
        </w:rPr>
        <w:t>Комитет по окружающей среде и устойчивому развитию Межпарламентского</w:t>
      </w:r>
      <w:r w:rsidRPr="00FA3FB4">
        <w:rPr>
          <w:lang w:val="en-US"/>
        </w:rPr>
        <w:t> </w:t>
      </w:r>
      <w:r w:rsidRPr="00FA3FB4">
        <w:rPr>
          <w:rStyle w:val="a8"/>
        </w:rPr>
        <w:t>союза</w:t>
      </w:r>
      <w:r w:rsidRPr="00FA3FB4">
        <w:rPr>
          <w:lang w:val="en-US"/>
        </w:rPr>
        <w:t> </w:t>
      </w:r>
      <w:r w:rsidRPr="00662EC2">
        <w:rPr>
          <w:lang w:val="en-US"/>
        </w:rPr>
        <w:t xml:space="preserve">— </w:t>
      </w:r>
      <w:r w:rsidRPr="00FA3FB4">
        <w:rPr>
          <w:lang w:val="en-US"/>
        </w:rPr>
        <w:t>Committee </w:t>
      </w:r>
      <w:r w:rsidRPr="00662EC2">
        <w:rPr>
          <w:lang w:val="en-US"/>
        </w:rPr>
        <w:t xml:space="preserve"> </w:t>
      </w:r>
      <w:r w:rsidRPr="00FA3FB4">
        <w:rPr>
          <w:lang w:val="en-US"/>
        </w:rPr>
        <w:t>on  </w:t>
      </w:r>
      <w:r w:rsidRPr="00662EC2">
        <w:rPr>
          <w:lang w:val="en-US"/>
        </w:rPr>
        <w:t xml:space="preserve"> </w:t>
      </w:r>
      <w:r w:rsidRPr="00FA3FB4">
        <w:rPr>
          <w:lang w:val="en-US"/>
        </w:rPr>
        <w:t>Environment </w:t>
      </w:r>
      <w:r w:rsidRPr="00662EC2">
        <w:rPr>
          <w:lang w:val="en-US"/>
        </w:rPr>
        <w:t xml:space="preserve"> </w:t>
      </w:r>
      <w:r w:rsidRPr="00FA3FB4">
        <w:rPr>
          <w:lang w:val="en-US"/>
        </w:rPr>
        <w:t>and  </w:t>
      </w:r>
      <w:r w:rsidRPr="00662EC2">
        <w:rPr>
          <w:lang w:val="en-US"/>
        </w:rPr>
        <w:t xml:space="preserve"> </w:t>
      </w:r>
      <w:r w:rsidRPr="00FA3FB4">
        <w:rPr>
          <w:lang w:val="en-US"/>
        </w:rPr>
        <w:t>Sustainable</w:t>
      </w:r>
      <w:r w:rsidRPr="00662EC2">
        <w:rPr>
          <w:lang w:val="en-US"/>
        </w:rPr>
        <w:t xml:space="preserve"> </w:t>
      </w:r>
      <w:r w:rsidRPr="00FA3FB4">
        <w:rPr>
          <w:lang w:val="en-US"/>
        </w:rPr>
        <w:t>Development</w:t>
      </w:r>
      <w:r w:rsidRPr="00662EC2">
        <w:rPr>
          <w:lang w:val="en-US"/>
        </w:rPr>
        <w:t xml:space="preserve">. </w:t>
      </w:r>
      <w:r w:rsidRPr="00FA3FB4">
        <w:rPr>
          <w:lang w:val="en-US"/>
        </w:rPr>
        <w:t>Inter-</w:t>
      </w:r>
      <w:proofErr w:type="spellStart"/>
      <w:r w:rsidRPr="00FA3FB4">
        <w:rPr>
          <w:lang w:val="en-US"/>
        </w:rPr>
        <w:t>Pahiamentary</w:t>
      </w:r>
      <w:proofErr w:type="spellEnd"/>
      <w:r w:rsidRPr="00FA3FB4">
        <w:rPr>
          <w:lang w:val="en-US"/>
        </w:rPr>
        <w:t xml:space="preserve"> Union. </w:t>
      </w:r>
      <w:r w:rsidRPr="00FA3FB4">
        <w:t>Год</w:t>
      </w:r>
      <w:r w:rsidRPr="00FA3FB4">
        <w:rPr>
          <w:lang w:val="en-US"/>
        </w:rPr>
        <w:t xml:space="preserve"> </w:t>
      </w:r>
      <w:r w:rsidRPr="00FA3FB4">
        <w:t>создания</w:t>
      </w:r>
      <w:r w:rsidRPr="00FA3FB4">
        <w:rPr>
          <w:lang w:val="en-US"/>
        </w:rPr>
        <w:t>: 1889</w:t>
      </w:r>
      <w:r w:rsidRPr="00FA3FB4">
        <w:t>г</w:t>
      </w:r>
      <w:r w:rsidRPr="00FA3FB4">
        <w:rPr>
          <w:lang w:val="en-US"/>
        </w:rPr>
        <w:t>.</w:t>
      </w:r>
    </w:p>
    <w:p w:rsidR="00111C31" w:rsidRPr="00EF6FC2" w:rsidRDefault="00111C31" w:rsidP="00EF6FC2">
      <w:pPr>
        <w:pStyle w:val="a4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0" w:firstLine="567"/>
        <w:jc w:val="both"/>
      </w:pPr>
      <w:r w:rsidRPr="00EF6FC2">
        <w:t>Участники: парламентарии из 131 государства.</w:t>
      </w:r>
    </w:p>
    <w:p w:rsidR="00111C31" w:rsidRPr="00EF6FC2" w:rsidRDefault="00111C31" w:rsidP="00EF6FC2">
      <w:pPr>
        <w:pStyle w:val="a4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0" w:firstLine="567"/>
        <w:jc w:val="both"/>
      </w:pPr>
      <w:r w:rsidRPr="00EF6FC2">
        <w:t>Цели: содействие процессу устойчивого развития на национальном и международном уровнях.</w:t>
      </w:r>
    </w:p>
    <w:p w:rsidR="00111C31" w:rsidRPr="00EF6FC2" w:rsidRDefault="00111C31" w:rsidP="00EF6FC2">
      <w:pPr>
        <w:pStyle w:val="a4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0" w:firstLine="567"/>
        <w:jc w:val="both"/>
      </w:pPr>
      <w:r w:rsidRPr="00EF6FC2">
        <w:t>Основная деятельность: выполнение на парламентском уровне рекомендаций Конференц</w:t>
      </w:r>
      <w:proofErr w:type="gramStart"/>
      <w:r w:rsidRPr="00EF6FC2">
        <w:t>ии ОО</w:t>
      </w:r>
      <w:proofErr w:type="gramEnd"/>
      <w:r w:rsidRPr="00EF6FC2">
        <w:t>Н по окружающей среде и развитию (Рио-де-Жанейро, 1992 г.), сбор информации о действиях по выполнению рекомендаций.</w:t>
      </w:r>
    </w:p>
    <w:p w:rsidR="00111C31" w:rsidRPr="00EF6FC2" w:rsidRDefault="00111C31" w:rsidP="00EF6FC2">
      <w:pPr>
        <w:pStyle w:val="a4"/>
        <w:numPr>
          <w:ilvl w:val="1"/>
          <w:numId w:val="17"/>
        </w:numPr>
        <w:shd w:val="clear" w:color="auto" w:fill="FFFFFF"/>
        <w:spacing w:before="0" w:beforeAutospacing="0" w:after="0" w:afterAutospacing="0"/>
        <w:ind w:left="0" w:firstLine="567"/>
        <w:jc w:val="both"/>
      </w:pPr>
      <w:r w:rsidRPr="00EF6FC2">
        <w:rPr>
          <w:rStyle w:val="a8"/>
        </w:rPr>
        <w:t>BMO</w:t>
      </w:r>
      <w:r w:rsidRPr="00EF6FC2">
        <w:t xml:space="preserve"> — Всемирная метеорологическая организация — </w:t>
      </w:r>
      <w:proofErr w:type="spellStart"/>
      <w:r w:rsidRPr="00EF6FC2">
        <w:t>World</w:t>
      </w:r>
      <w:proofErr w:type="spellEnd"/>
      <w:r w:rsidRPr="00EF6FC2">
        <w:t xml:space="preserve"> </w:t>
      </w:r>
      <w:proofErr w:type="spellStart"/>
      <w:r w:rsidRPr="00EF6FC2">
        <w:t>Meteorological</w:t>
      </w:r>
      <w:proofErr w:type="spellEnd"/>
      <w:r w:rsidRPr="00EF6FC2">
        <w:t xml:space="preserve"> </w:t>
      </w:r>
      <w:proofErr w:type="spellStart"/>
      <w:r w:rsidRPr="00EF6FC2">
        <w:t>Organization</w:t>
      </w:r>
      <w:proofErr w:type="spellEnd"/>
      <w:r w:rsidRPr="00EF6FC2">
        <w:t xml:space="preserve"> (WMO).Год создания: 1947г.</w:t>
      </w:r>
    </w:p>
    <w:p w:rsidR="00111C31" w:rsidRPr="00EF6FC2" w:rsidRDefault="00111C31" w:rsidP="00EF6FC2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 w:firstLine="567"/>
        <w:jc w:val="both"/>
      </w:pPr>
      <w:r w:rsidRPr="00EF6FC2">
        <w:t>Участники: 166 государств.</w:t>
      </w:r>
    </w:p>
    <w:p w:rsidR="00111C31" w:rsidRPr="00EF6FC2" w:rsidRDefault="00111C31" w:rsidP="00EF6FC2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 w:firstLine="567"/>
        <w:jc w:val="both"/>
      </w:pPr>
      <w:r w:rsidRPr="00EF6FC2">
        <w:t>Цели: развитие международного сотрудничества в области метеорологических наблюдений; содействие в быстром обмене информацией; стандартизация метеонаблюдений, публикации сводок и статистических данных.</w:t>
      </w:r>
    </w:p>
    <w:p w:rsidR="00111C31" w:rsidRPr="00FA3FB4" w:rsidRDefault="00111C31" w:rsidP="00EF6FC2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 w:firstLine="567"/>
        <w:jc w:val="both"/>
      </w:pPr>
      <w:r w:rsidRPr="00EF6FC2">
        <w:t>Основная деятельность: развитие</w:t>
      </w:r>
      <w:r w:rsidRPr="00FA3FB4">
        <w:t xml:space="preserve"> всемирной системы наблюдения за погодой и телекоммуникационной связи; выполнение всемирных программ по климату, исследованию атмосферы и окружающей среды, гидрологии и водных ресурсов</w:t>
      </w:r>
    </w:p>
    <w:p w:rsidR="00111C31" w:rsidRPr="00EF6FC2" w:rsidRDefault="00EF6FC2" w:rsidP="00EF6F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</w:t>
      </w:r>
      <w:r w:rsidR="00111C31" w:rsidRPr="00EF6FC2">
        <w:rPr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 w:rsidR="00A0268F" w:rsidRPr="00EF6FC2">
        <w:rPr>
          <w:rFonts w:ascii="Times New Roman" w:hAnsi="Times New Roman" w:cs="Times New Roman"/>
          <w:b/>
          <w:bCs/>
          <w:color w:val="000000"/>
          <w:sz w:val="24"/>
          <w:szCs w:val="24"/>
        </w:rPr>
        <w:t>6</w:t>
      </w:r>
      <w:r w:rsidR="00111C31" w:rsidRPr="00EF6FC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r w:rsidR="00111C31" w:rsidRPr="00EF6FC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Всероссийское общество охраны природы (ВООП)</w:t>
      </w:r>
    </w:p>
    <w:p w:rsidR="00E45EBA" w:rsidRDefault="00E45EBA" w:rsidP="001B3473">
      <w:pPr>
        <w:tabs>
          <w:tab w:val="left" w:pos="993"/>
        </w:tabs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62C08">
        <w:rPr>
          <w:rFonts w:ascii="Times New Roman" w:eastAsia="Times New Roman" w:hAnsi="Times New Roman" w:cs="Times New Roman"/>
          <w:b/>
          <w:i/>
          <w:sz w:val="24"/>
          <w:szCs w:val="24"/>
        </w:rPr>
        <w:t>Специализированные учреждения ООН в сфере охраны окружающей среды</w:t>
      </w:r>
      <w:r w:rsidRPr="00662C0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121F9" w:rsidRPr="00662C08" w:rsidRDefault="006121F9" w:rsidP="001B3473">
      <w:pPr>
        <w:tabs>
          <w:tab w:val="left" w:pos="993"/>
        </w:tabs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EF6FC2" w:rsidRPr="00EF6FC2" w:rsidRDefault="00E45EBA" w:rsidP="00EF6FC2">
      <w:pPr>
        <w:pStyle w:val="a3"/>
        <w:numPr>
          <w:ilvl w:val="1"/>
          <w:numId w:val="15"/>
        </w:numPr>
        <w:tabs>
          <w:tab w:val="left" w:pos="993"/>
        </w:tabs>
        <w:spacing w:after="0" w:line="240" w:lineRule="auto"/>
        <w:ind w:left="0" w:firstLine="567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F6FC2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ЮНЕСКО</w:t>
      </w:r>
      <w:r w:rsidRPr="00EF6FC2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</w:rPr>
        <w:t> </w:t>
      </w:r>
      <w:r w:rsidRPr="00EF6FC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(от англ. </w:t>
      </w:r>
      <w:hyperlink r:id="rId10" w:tgtFrame="_blank" w:history="1">
        <w:r w:rsidRPr="00EF6FC2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 xml:space="preserve">UNESCO — </w:t>
        </w:r>
        <w:proofErr w:type="spellStart"/>
        <w:r w:rsidRPr="00EF6FC2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United</w:t>
        </w:r>
        <w:proofErr w:type="spellEnd"/>
        <w:r w:rsidRPr="00EF6FC2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 xml:space="preserve"> </w:t>
        </w:r>
        <w:proofErr w:type="spellStart"/>
        <w:r w:rsidRPr="00EF6FC2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Nations</w:t>
        </w:r>
        <w:proofErr w:type="spellEnd"/>
        <w:r w:rsidRPr="00EF6FC2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 xml:space="preserve"> </w:t>
        </w:r>
        <w:proofErr w:type="spellStart"/>
        <w:r w:rsidRPr="00EF6FC2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Educational</w:t>
        </w:r>
        <w:proofErr w:type="spellEnd"/>
      </w:hyperlink>
      <w:r w:rsidRPr="00EF6FC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F6FC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Scientific</w:t>
      </w:r>
      <w:proofErr w:type="spellEnd"/>
      <w:r w:rsidRPr="00EF6FC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6FC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</w:t>
      </w:r>
      <w:proofErr w:type="spellEnd"/>
      <w:r w:rsidRPr="00EF6FC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6FC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Cultural</w:t>
      </w:r>
      <w:proofErr w:type="spellEnd"/>
      <w:r w:rsidRPr="00EF6FC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6FC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Organization</w:t>
      </w:r>
      <w:proofErr w:type="spellEnd"/>
      <w:r w:rsidRPr="00EF6FC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— Организация Объединенных Наций по вопросам образования, науки и культуры) существует с 1946 г. с целью содействия миру и международной безопасности, сотрудничества между государствами в области просвещения, науки и культуры. Наиболее известным направлением в деятельности является научная программа «Человек и </w:t>
      </w:r>
      <w:hyperlink r:id="rId11" w:history="1">
        <w:r w:rsidRPr="00EF6FC2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биосфера</w:t>
        </w:r>
      </w:hyperlink>
      <w:r w:rsidRPr="00EF6FC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» (МАЕ), принятая в 1970 г.</w:t>
      </w:r>
    </w:p>
    <w:p w:rsidR="00EF6FC2" w:rsidRPr="00EF6FC2" w:rsidRDefault="00EF6FC2" w:rsidP="00EF6FC2">
      <w:pPr>
        <w:pStyle w:val="a3"/>
        <w:numPr>
          <w:ilvl w:val="1"/>
          <w:numId w:val="15"/>
        </w:numPr>
        <w:tabs>
          <w:tab w:val="left" w:pos="993"/>
        </w:tabs>
        <w:spacing w:after="0" w:line="240" w:lineRule="auto"/>
        <w:ind w:left="0" w:firstLine="567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6F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Гринпис (</w:t>
      </w:r>
      <w:proofErr w:type="spellStart"/>
      <w:r w:rsidRPr="00EF6F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Greenpeace</w:t>
      </w:r>
      <w:proofErr w:type="spellEnd"/>
      <w:r w:rsidRPr="00EF6F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EF6FC2" w:rsidRDefault="00EF6FC2" w:rsidP="00EF6FC2">
      <w:pPr>
        <w:pStyle w:val="a3"/>
        <w:widowControl w:val="0"/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6FC2">
        <w:rPr>
          <w:rFonts w:ascii="Times New Roman" w:hAnsi="Times New Roman" w:cs="Times New Roman"/>
          <w:bCs/>
          <w:sz w:val="24"/>
          <w:szCs w:val="24"/>
        </w:rPr>
        <w:t xml:space="preserve">Поводом для создания этой организации послужили ядерные испытания, которыми Америка так часто «грешила» в шестидесятых и семидесятых годах. Первая неофициальная акция еще формально не существовавшего общества прошла 16 октября 1970 года в Ванкувере как протест против ядерных испытания все более мощных бомб. А уже 15 сентября 1971 года </w:t>
      </w:r>
      <w:proofErr w:type="spellStart"/>
      <w:r w:rsidRPr="00EF6FC2">
        <w:rPr>
          <w:rFonts w:ascii="Times New Roman" w:hAnsi="Times New Roman" w:cs="Times New Roman"/>
          <w:bCs/>
          <w:sz w:val="24"/>
          <w:szCs w:val="24"/>
        </w:rPr>
        <w:t>экоактивисты</w:t>
      </w:r>
      <w:proofErr w:type="spellEnd"/>
      <w:r w:rsidRPr="00EF6FC2">
        <w:rPr>
          <w:rFonts w:ascii="Times New Roman" w:hAnsi="Times New Roman" w:cs="Times New Roman"/>
          <w:bCs/>
          <w:sz w:val="24"/>
          <w:szCs w:val="24"/>
        </w:rPr>
        <w:t xml:space="preserve"> отправили судно к Аляске, дабы прекратить опасные испытания в сейсмоопасном регионе. К слову, первоначально это судно называлось «</w:t>
      </w:r>
      <w:proofErr w:type="spellStart"/>
      <w:r w:rsidRPr="00EF6FC2">
        <w:rPr>
          <w:rFonts w:ascii="Times New Roman" w:hAnsi="Times New Roman" w:cs="Times New Roman"/>
          <w:bCs/>
          <w:sz w:val="24"/>
          <w:szCs w:val="24"/>
        </w:rPr>
        <w:t>Phyllis</w:t>
      </w:r>
      <w:proofErr w:type="spellEnd"/>
      <w:r w:rsidRPr="00EF6F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F6FC2">
        <w:rPr>
          <w:rFonts w:ascii="Times New Roman" w:hAnsi="Times New Roman" w:cs="Times New Roman"/>
          <w:bCs/>
          <w:sz w:val="24"/>
          <w:szCs w:val="24"/>
        </w:rPr>
        <w:t>Cormac</w:t>
      </w:r>
      <w:proofErr w:type="spellEnd"/>
      <w:r w:rsidRPr="00EF6FC2">
        <w:rPr>
          <w:rFonts w:ascii="Times New Roman" w:hAnsi="Times New Roman" w:cs="Times New Roman"/>
          <w:bCs/>
          <w:sz w:val="24"/>
          <w:szCs w:val="24"/>
        </w:rPr>
        <w:t>» и лишь затем было переименовано в «</w:t>
      </w:r>
      <w:proofErr w:type="spellStart"/>
      <w:r w:rsidRPr="00EF6FC2">
        <w:rPr>
          <w:rFonts w:ascii="Times New Roman" w:hAnsi="Times New Roman" w:cs="Times New Roman"/>
          <w:bCs/>
          <w:sz w:val="24"/>
          <w:szCs w:val="24"/>
        </w:rPr>
        <w:t>Greenpeace</w:t>
      </w:r>
      <w:proofErr w:type="spellEnd"/>
      <w:r w:rsidRPr="00EF6FC2">
        <w:rPr>
          <w:rFonts w:ascii="Times New Roman" w:hAnsi="Times New Roman" w:cs="Times New Roman"/>
          <w:bCs/>
          <w:sz w:val="24"/>
          <w:szCs w:val="24"/>
        </w:rPr>
        <w:t>».</w:t>
      </w:r>
    </w:p>
    <w:p w:rsidR="00EF6FC2" w:rsidRPr="006121F9" w:rsidRDefault="00EF6FC2" w:rsidP="00EF6FC2">
      <w:pPr>
        <w:pStyle w:val="a3"/>
        <w:widowControl w:val="0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6FC2">
        <w:rPr>
          <w:rFonts w:ascii="Times New Roman" w:hAnsi="Times New Roman" w:cs="Times New Roman"/>
          <w:b/>
          <w:i/>
          <w:color w:val="000000"/>
          <w:sz w:val="28"/>
          <w:szCs w:val="28"/>
        </w:rPr>
        <w:t>Международный Зелёный</w:t>
      </w:r>
      <w:r w:rsidRPr="00EF6F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6FC2">
        <w:rPr>
          <w:rFonts w:ascii="Times New Roman" w:hAnsi="Times New Roman" w:cs="Times New Roman"/>
          <w:color w:val="000000"/>
          <w:sz w:val="28"/>
          <w:szCs w:val="28"/>
        </w:rPr>
        <w:t>КрестЕще</w:t>
      </w:r>
      <w:proofErr w:type="spellEnd"/>
      <w:r w:rsidRPr="00EF6F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21F9">
        <w:rPr>
          <w:rFonts w:ascii="Times New Roman" w:hAnsi="Times New Roman" w:cs="Times New Roman"/>
          <w:color w:val="000000"/>
          <w:sz w:val="24"/>
          <w:szCs w:val="24"/>
        </w:rPr>
        <w:t xml:space="preserve">одна </w:t>
      </w:r>
      <w:proofErr w:type="spellStart"/>
      <w:r w:rsidRPr="006121F9">
        <w:rPr>
          <w:rFonts w:ascii="Times New Roman" w:hAnsi="Times New Roman" w:cs="Times New Roman"/>
          <w:color w:val="000000"/>
          <w:sz w:val="24"/>
          <w:szCs w:val="24"/>
        </w:rPr>
        <w:t>природозащитная</w:t>
      </w:r>
      <w:proofErr w:type="spellEnd"/>
      <w:r w:rsidRPr="006121F9">
        <w:rPr>
          <w:rFonts w:ascii="Times New Roman" w:hAnsi="Times New Roman" w:cs="Times New Roman"/>
          <w:color w:val="000000"/>
          <w:sz w:val="24"/>
          <w:szCs w:val="24"/>
        </w:rPr>
        <w:t xml:space="preserve"> организация, основанная в нашей стране. О ее создании Михаил Горбачев объявил в июне 1992 года на саммите Земли в Рио-де-Жанейро. </w:t>
      </w:r>
      <w:proofErr w:type="gramStart"/>
      <w:r w:rsidRPr="006121F9">
        <w:rPr>
          <w:rFonts w:ascii="Times New Roman" w:hAnsi="Times New Roman" w:cs="Times New Roman"/>
          <w:color w:val="000000"/>
          <w:sz w:val="24"/>
          <w:szCs w:val="24"/>
        </w:rPr>
        <w:t>Хотя эту идею он озвучил еще за несколько лет до этого момента, в 1990 году: тогда глава СССР в рамках Глобального форума по окружающей среде и развитию вынес на обсуждение идею основать аналог Международного Красного креста, который будет решать не медицинские, а глобальные экологические проблемы, выходящие за рамки компетенции отдельных стран.</w:t>
      </w:r>
      <w:proofErr w:type="gramEnd"/>
      <w:r w:rsidRPr="006121F9">
        <w:rPr>
          <w:rFonts w:ascii="Times New Roman" w:hAnsi="Times New Roman" w:cs="Times New Roman"/>
          <w:color w:val="000000"/>
          <w:sz w:val="24"/>
          <w:szCs w:val="24"/>
        </w:rPr>
        <w:t xml:space="preserve"> В 1993 году советская организация объединилась со швейцарским «Миром Зелёного Креста», так и сформировав в 1993 году известный нам сегодня Международный Зелёный Крест.</w:t>
      </w:r>
    </w:p>
    <w:p w:rsidR="00EF6FC2" w:rsidRPr="006121F9" w:rsidRDefault="001B0899" w:rsidP="00EF6FC2">
      <w:pPr>
        <w:pStyle w:val="a3"/>
        <w:numPr>
          <w:ilvl w:val="1"/>
          <w:numId w:val="15"/>
        </w:numPr>
        <w:tabs>
          <w:tab w:val="left" w:pos="993"/>
        </w:tabs>
        <w:spacing w:after="0" w:line="240" w:lineRule="auto"/>
        <w:ind w:left="0" w:firstLine="567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history="1">
        <w:r w:rsidR="00EF6FC2" w:rsidRPr="006121F9">
          <w:rPr>
            <w:rFonts w:ascii="Times New Roman" w:eastAsia="Times New Roman" w:hAnsi="Times New Roman" w:cs="Times New Roman"/>
            <w:b/>
            <w:i/>
            <w:iCs/>
            <w:sz w:val="24"/>
            <w:szCs w:val="24"/>
          </w:rPr>
          <w:t>ВМО</w:t>
        </w:r>
        <w:r w:rsidR="00EF6FC2" w:rsidRPr="006121F9">
          <w:rPr>
            <w:rFonts w:ascii="Times New Roman" w:eastAsia="Times New Roman" w:hAnsi="Times New Roman" w:cs="Times New Roman"/>
            <w:b/>
            <w:sz w:val="24"/>
            <w:szCs w:val="24"/>
          </w:rPr>
          <w:t> (Всемирная метеорологическая организация)</w:t>
        </w:r>
      </w:hyperlink>
      <w:r w:rsidR="00EF6FC2" w:rsidRPr="006121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 — учреждена как специализированное учреждение ООН в 1951 г., природоохранные функции </w:t>
      </w:r>
      <w:proofErr w:type="gramStart"/>
      <w:r w:rsidR="00EF6FC2" w:rsidRPr="006121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которой</w:t>
      </w:r>
      <w:proofErr w:type="gramEnd"/>
      <w:r w:rsidR="00EF6FC2" w:rsidRPr="006121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прежде всего связаны с глобальным мониторингом окружающей среды, в том числе:</w:t>
      </w:r>
    </w:p>
    <w:p w:rsidR="00EF6FC2" w:rsidRPr="006121F9" w:rsidRDefault="001B0899" w:rsidP="00EF6FC2">
      <w:pPr>
        <w:pStyle w:val="a3"/>
        <w:numPr>
          <w:ilvl w:val="1"/>
          <w:numId w:val="15"/>
        </w:numPr>
        <w:tabs>
          <w:tab w:val="left" w:pos="993"/>
        </w:tabs>
        <w:spacing w:after="0" w:line="240" w:lineRule="auto"/>
        <w:ind w:left="0" w:firstLine="567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history="1">
        <w:r w:rsidR="00EF6FC2" w:rsidRPr="006121F9">
          <w:rPr>
            <w:rFonts w:ascii="Times New Roman" w:eastAsia="Times New Roman" w:hAnsi="Times New Roman" w:cs="Times New Roman"/>
            <w:b/>
            <w:i/>
            <w:iCs/>
            <w:sz w:val="24"/>
            <w:szCs w:val="24"/>
          </w:rPr>
          <w:t>МОТ</w:t>
        </w:r>
        <w:r w:rsidR="00EF6FC2" w:rsidRPr="006121F9">
          <w:rPr>
            <w:rFonts w:ascii="Times New Roman" w:eastAsia="Times New Roman" w:hAnsi="Times New Roman" w:cs="Times New Roman"/>
            <w:b/>
            <w:sz w:val="24"/>
            <w:szCs w:val="24"/>
          </w:rPr>
          <w:t> (Международная организация труда)</w:t>
        </w:r>
      </w:hyperlink>
      <w:r w:rsidR="00EF6FC2" w:rsidRPr="006121F9">
        <w:rPr>
          <w:rFonts w:ascii="Times New Roman" w:eastAsia="Times New Roman" w:hAnsi="Times New Roman" w:cs="Times New Roman"/>
          <w:b/>
          <w:sz w:val="24"/>
          <w:szCs w:val="24"/>
          <w:u w:val="single"/>
          <w:bdr w:val="none" w:sz="0" w:space="0" w:color="auto" w:frame="1"/>
        </w:rPr>
        <w:t> </w:t>
      </w:r>
      <w:r w:rsidR="00EF6FC2" w:rsidRPr="006121F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— специализированное учреждение ООН. Создано в 1919 г. при Лиге Наций с целью создания безопасных условий труда и уменьшения загрязнения биосферы, возникающего часто из-за пренебрежительного отношения к производственной среде.</w:t>
      </w:r>
    </w:p>
    <w:p w:rsidR="00662C08" w:rsidRPr="006121F9" w:rsidRDefault="00662C08" w:rsidP="00662C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A0268F" w:rsidRPr="006121F9" w:rsidRDefault="00662C08" w:rsidP="00EF6FC2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6121F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Общественные </w:t>
      </w:r>
      <w:r w:rsidRPr="006121F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организации</w:t>
      </w:r>
      <w:r w:rsidR="00A0268F" w:rsidRPr="006121F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разрабатывают </w:t>
      </w:r>
      <w:r w:rsidRPr="006121F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свои </w:t>
      </w:r>
      <w:r w:rsidRPr="006121F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экологические</w:t>
      </w:r>
    </w:p>
    <w:p w:rsidR="00662C08" w:rsidRPr="006121F9" w:rsidRDefault="00662C08" w:rsidP="00EF6FC2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121F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программы, участвуют в борьбе с </w:t>
      </w:r>
      <w:r w:rsidRPr="006121F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экологическими</w:t>
      </w:r>
      <w:r w:rsidRPr="006121F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правонарушениями, проведении </w:t>
      </w:r>
      <w:r w:rsidRPr="006121F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экологических</w:t>
      </w:r>
      <w:r w:rsidRPr="006121F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экспертиз. Общественные </w:t>
      </w:r>
      <w:r w:rsidRPr="006121F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организации</w:t>
      </w:r>
      <w:r w:rsidRPr="006121F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решают свои </w:t>
      </w:r>
      <w:r w:rsidRPr="006121F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задачи</w:t>
      </w:r>
      <w:r w:rsidRPr="006121F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путем проведения собраний, митингов, забастовок, референдумов по вопросам охраны окружающей среды.</w:t>
      </w:r>
    </w:p>
    <w:p w:rsidR="00662C08" w:rsidRPr="00662C08" w:rsidRDefault="00662C08" w:rsidP="00EF6FC2">
      <w:pPr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662C08">
        <w:rPr>
          <w:rFonts w:ascii="Times New Roman" w:eastAsia="Times New Roman" w:hAnsi="Times New Roman" w:cs="Times New Roman"/>
          <w:b/>
          <w:iCs/>
          <w:color w:val="2B2B2B"/>
          <w:sz w:val="24"/>
          <w:szCs w:val="24"/>
        </w:rPr>
        <w:t>Международный экологический суд</w:t>
      </w:r>
      <w:r w:rsidRPr="00662C08">
        <w:rPr>
          <w:rFonts w:ascii="Times New Roman" w:eastAsia="Times New Roman" w:hAnsi="Times New Roman" w:cs="Times New Roman"/>
          <w:b/>
          <w:color w:val="2B2B2B"/>
          <w:sz w:val="24"/>
          <w:szCs w:val="24"/>
          <w:bdr w:val="none" w:sz="0" w:space="0" w:color="auto" w:frame="1"/>
        </w:rPr>
        <w:t> (МЭС</w:t>
      </w:r>
      <w:r w:rsidRPr="00662C08">
        <w:rPr>
          <w:rFonts w:ascii="Times New Roman" w:eastAsia="Times New Roman" w:hAnsi="Times New Roman" w:cs="Times New Roman"/>
          <w:color w:val="2B2B2B"/>
          <w:sz w:val="24"/>
          <w:szCs w:val="24"/>
          <w:bdr w:val="none" w:sz="0" w:space="0" w:color="auto" w:frame="1"/>
        </w:rPr>
        <w:t>) был учрежден по инициативе юристов на конференции в Мехико в ноябре 1994 г. В практической экологической деятельности мирового сообщества возникают споры, требующие соответствующего компетентного разрешения. Состав судей включает 29 юристов-экологов из 24 стран, в том числе представителя России.</w:t>
      </w:r>
    </w:p>
    <w:p w:rsidR="00662C08" w:rsidRPr="00662C08" w:rsidRDefault="00662C08" w:rsidP="00EF6FC2">
      <w:pPr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662C08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Споры в Международном экологическом суде рассматриваются на принципах третейского суда. Стороны сами принимают решение об обращении в суд и выбирают из его состава трех или более судей для рассмотрения дела, которое проводится </w:t>
      </w:r>
      <w:r w:rsidRPr="00662C08">
        <w:rPr>
          <w:rFonts w:ascii="Times New Roman" w:eastAsia="Times New Roman" w:hAnsi="Times New Roman" w:cs="Times New Roman"/>
          <w:i/>
          <w:sz w:val="24"/>
          <w:szCs w:val="24"/>
        </w:rPr>
        <w:t>на </w:t>
      </w:r>
      <w:hyperlink r:id="rId14" w:history="1">
        <w:r w:rsidRPr="006121F9">
          <w:rPr>
            <w:rFonts w:ascii="Times New Roman" w:eastAsia="Times New Roman" w:hAnsi="Times New Roman" w:cs="Times New Roman"/>
            <w:i/>
            <w:sz w:val="24"/>
            <w:szCs w:val="24"/>
          </w:rPr>
          <w:t>основании международного права</w:t>
        </w:r>
      </w:hyperlink>
      <w:r w:rsidRPr="00662C08">
        <w:rPr>
          <w:rFonts w:ascii="Times New Roman" w:eastAsia="Times New Roman" w:hAnsi="Times New Roman" w:cs="Times New Roman"/>
          <w:i/>
          <w:sz w:val="24"/>
          <w:szCs w:val="24"/>
        </w:rPr>
        <w:t> ОС</w:t>
      </w:r>
      <w:r w:rsidRPr="00662C08">
        <w:rPr>
          <w:rFonts w:ascii="Times New Roman" w:eastAsia="Times New Roman" w:hAnsi="Times New Roman" w:cs="Times New Roman"/>
          <w:color w:val="2B2B2B"/>
          <w:sz w:val="24"/>
          <w:szCs w:val="24"/>
        </w:rPr>
        <w:t>, национального законодательства сторон и прецедентов.</w:t>
      </w:r>
    </w:p>
    <w:p w:rsidR="00E44F0C" w:rsidRPr="006121F9" w:rsidRDefault="00E44F0C" w:rsidP="00E44F0C">
      <w:pPr>
        <w:widowControl w:val="0"/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21F9">
        <w:rPr>
          <w:rFonts w:ascii="Times New Roman" w:hAnsi="Times New Roman" w:cs="Times New Roman"/>
          <w:color w:val="000000"/>
          <w:sz w:val="24"/>
          <w:szCs w:val="24"/>
        </w:rPr>
        <w:t>Результатом сотрудничества стран мира в деле защиты окружающей среды явилось подписание целого ряда важнейших документов. Среди них:</w:t>
      </w:r>
    </w:p>
    <w:p w:rsidR="00E44F0C" w:rsidRPr="006121F9" w:rsidRDefault="00E44F0C" w:rsidP="00E44F0C">
      <w:pPr>
        <w:widowControl w:val="0"/>
        <w:numPr>
          <w:ilvl w:val="0"/>
          <w:numId w:val="3"/>
        </w:numPr>
        <w:tabs>
          <w:tab w:val="left" w:pos="870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21F9">
        <w:rPr>
          <w:rFonts w:ascii="Times New Roman" w:hAnsi="Times New Roman" w:cs="Times New Roman"/>
          <w:color w:val="000000"/>
          <w:sz w:val="24"/>
          <w:szCs w:val="24"/>
        </w:rPr>
        <w:t>Заключительный акт Совещания по безопасности и сотрудничеству в Европе (</w:t>
      </w:r>
      <w:smartTag w:uri="urn:schemas-microsoft-com:office:smarttags" w:element="metricconverter">
        <w:smartTagPr>
          <w:attr w:name="ProductID" w:val="1975 г"/>
        </w:smartTagPr>
        <w:r w:rsidRPr="006121F9">
          <w:rPr>
            <w:rFonts w:ascii="Times New Roman" w:hAnsi="Times New Roman" w:cs="Times New Roman"/>
            <w:color w:val="000000"/>
            <w:sz w:val="24"/>
            <w:szCs w:val="24"/>
          </w:rPr>
          <w:t>1975 г</w:t>
        </w:r>
      </w:smartTag>
      <w:r w:rsidRPr="006121F9">
        <w:rPr>
          <w:rFonts w:ascii="Times New Roman" w:hAnsi="Times New Roman" w:cs="Times New Roman"/>
          <w:color w:val="000000"/>
          <w:sz w:val="24"/>
          <w:szCs w:val="24"/>
        </w:rPr>
        <w:t>.);</w:t>
      </w:r>
    </w:p>
    <w:p w:rsidR="00E44F0C" w:rsidRPr="006121F9" w:rsidRDefault="00E44F0C" w:rsidP="00E44F0C">
      <w:pPr>
        <w:widowControl w:val="0"/>
        <w:numPr>
          <w:ilvl w:val="0"/>
          <w:numId w:val="3"/>
        </w:numPr>
        <w:tabs>
          <w:tab w:val="left" w:pos="870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21F9">
        <w:rPr>
          <w:rFonts w:ascii="Times New Roman" w:hAnsi="Times New Roman" w:cs="Times New Roman"/>
          <w:color w:val="000000"/>
          <w:sz w:val="24"/>
          <w:szCs w:val="24"/>
        </w:rPr>
        <w:t>Резолюция Генеральной Ассамблее ООН “Об исторической ответственности государств за сохранение природы Земли для нынешнего и будущих поколений” (</w:t>
      </w:r>
      <w:smartTag w:uri="urn:schemas-microsoft-com:office:smarttags" w:element="metricconverter">
        <w:smartTagPr>
          <w:attr w:name="ProductID" w:val="1981 г"/>
        </w:smartTagPr>
        <w:r w:rsidRPr="006121F9">
          <w:rPr>
            <w:rFonts w:ascii="Times New Roman" w:hAnsi="Times New Roman" w:cs="Times New Roman"/>
            <w:color w:val="000000"/>
            <w:sz w:val="24"/>
            <w:szCs w:val="24"/>
          </w:rPr>
          <w:t>1981 г</w:t>
        </w:r>
      </w:smartTag>
      <w:r w:rsidRPr="006121F9">
        <w:rPr>
          <w:rFonts w:ascii="Times New Roman" w:hAnsi="Times New Roman" w:cs="Times New Roman"/>
          <w:color w:val="000000"/>
          <w:sz w:val="24"/>
          <w:szCs w:val="24"/>
        </w:rPr>
        <w:t>.);</w:t>
      </w:r>
    </w:p>
    <w:p w:rsidR="00E44F0C" w:rsidRPr="006121F9" w:rsidRDefault="00E44F0C" w:rsidP="00E44F0C">
      <w:pPr>
        <w:widowControl w:val="0"/>
        <w:numPr>
          <w:ilvl w:val="0"/>
          <w:numId w:val="3"/>
        </w:numPr>
        <w:tabs>
          <w:tab w:val="left" w:pos="870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21F9">
        <w:rPr>
          <w:rFonts w:ascii="Times New Roman" w:hAnsi="Times New Roman" w:cs="Times New Roman"/>
          <w:color w:val="000000"/>
          <w:sz w:val="24"/>
          <w:szCs w:val="24"/>
        </w:rPr>
        <w:t>“Всемирная хартия природы” (</w:t>
      </w:r>
      <w:smartTag w:uri="urn:schemas-microsoft-com:office:smarttags" w:element="metricconverter">
        <w:smartTagPr>
          <w:attr w:name="ProductID" w:val="1982 г"/>
        </w:smartTagPr>
        <w:r w:rsidRPr="006121F9">
          <w:rPr>
            <w:rFonts w:ascii="Times New Roman" w:hAnsi="Times New Roman" w:cs="Times New Roman"/>
            <w:color w:val="000000"/>
            <w:sz w:val="24"/>
            <w:szCs w:val="24"/>
          </w:rPr>
          <w:t>1982 г</w:t>
        </w:r>
      </w:smartTag>
      <w:r w:rsidRPr="006121F9">
        <w:rPr>
          <w:rFonts w:ascii="Times New Roman" w:hAnsi="Times New Roman" w:cs="Times New Roman"/>
          <w:color w:val="000000"/>
          <w:sz w:val="24"/>
          <w:szCs w:val="24"/>
        </w:rPr>
        <w:t xml:space="preserve">.), которая возлагает на все государства ответственность за сохранение планеты и ее богатств; </w:t>
      </w:r>
    </w:p>
    <w:p w:rsidR="00E44F0C" w:rsidRPr="006121F9" w:rsidRDefault="00E44F0C" w:rsidP="00E44F0C">
      <w:pPr>
        <w:widowControl w:val="0"/>
        <w:numPr>
          <w:ilvl w:val="0"/>
          <w:numId w:val="3"/>
        </w:numPr>
        <w:tabs>
          <w:tab w:val="left" w:pos="870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21F9">
        <w:rPr>
          <w:rFonts w:ascii="Times New Roman" w:hAnsi="Times New Roman" w:cs="Times New Roman"/>
          <w:color w:val="000000"/>
          <w:sz w:val="24"/>
          <w:szCs w:val="24"/>
        </w:rPr>
        <w:t>Венская конвенция по охране озонового слоя (</w:t>
      </w:r>
      <w:smartTag w:uri="urn:schemas-microsoft-com:office:smarttags" w:element="metricconverter">
        <w:smartTagPr>
          <w:attr w:name="ProductID" w:val="1985 г"/>
        </w:smartTagPr>
        <w:r w:rsidRPr="006121F9">
          <w:rPr>
            <w:rFonts w:ascii="Times New Roman" w:hAnsi="Times New Roman" w:cs="Times New Roman"/>
            <w:color w:val="000000"/>
            <w:sz w:val="24"/>
            <w:szCs w:val="24"/>
          </w:rPr>
          <w:t>1985 г</w:t>
        </w:r>
      </w:smartTag>
      <w:r w:rsidRPr="006121F9">
        <w:rPr>
          <w:rFonts w:ascii="Times New Roman" w:hAnsi="Times New Roman" w:cs="Times New Roman"/>
          <w:color w:val="000000"/>
          <w:sz w:val="24"/>
          <w:szCs w:val="24"/>
        </w:rPr>
        <w:t>.);</w:t>
      </w:r>
    </w:p>
    <w:p w:rsidR="00E44F0C" w:rsidRPr="006121F9" w:rsidRDefault="00E44F0C" w:rsidP="00E44F0C">
      <w:pPr>
        <w:widowControl w:val="0"/>
        <w:numPr>
          <w:ilvl w:val="0"/>
          <w:numId w:val="3"/>
        </w:numPr>
        <w:tabs>
          <w:tab w:val="left" w:pos="870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21F9">
        <w:rPr>
          <w:rFonts w:ascii="Times New Roman" w:hAnsi="Times New Roman" w:cs="Times New Roman"/>
          <w:color w:val="000000"/>
          <w:sz w:val="24"/>
          <w:szCs w:val="24"/>
        </w:rPr>
        <w:t xml:space="preserve">Конвенция о запрещении военного и любого иного враждебного использования средств воздействия на природную среду, к которой присоединились многие страны мира. Нашей страной Конвенция ратифицирована в </w:t>
      </w:r>
      <w:smartTag w:uri="urn:schemas-microsoft-com:office:smarttags" w:element="metricconverter">
        <w:smartTagPr>
          <w:attr w:name="ProductID" w:val="1978 г"/>
        </w:smartTagPr>
        <w:r w:rsidRPr="006121F9">
          <w:rPr>
            <w:rFonts w:ascii="Times New Roman" w:hAnsi="Times New Roman" w:cs="Times New Roman"/>
            <w:color w:val="000000"/>
            <w:sz w:val="24"/>
            <w:szCs w:val="24"/>
          </w:rPr>
          <w:t>1978 г</w:t>
        </w:r>
      </w:smartTag>
      <w:r w:rsidRPr="006121F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44F0C" w:rsidRPr="006121F9" w:rsidRDefault="00E44F0C" w:rsidP="00E44F0C">
      <w:pPr>
        <w:widowControl w:val="0"/>
        <w:numPr>
          <w:ilvl w:val="0"/>
          <w:numId w:val="3"/>
        </w:numPr>
        <w:tabs>
          <w:tab w:val="left" w:pos="870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121F9">
        <w:rPr>
          <w:rFonts w:ascii="Times New Roman" w:hAnsi="Times New Roman" w:cs="Times New Roman"/>
          <w:color w:val="000000"/>
          <w:sz w:val="24"/>
          <w:szCs w:val="24"/>
        </w:rPr>
        <w:t>Монреальский</w:t>
      </w:r>
      <w:proofErr w:type="spellEnd"/>
      <w:r w:rsidRPr="006121F9">
        <w:rPr>
          <w:rFonts w:ascii="Times New Roman" w:hAnsi="Times New Roman" w:cs="Times New Roman"/>
          <w:color w:val="000000"/>
          <w:sz w:val="24"/>
          <w:szCs w:val="24"/>
        </w:rPr>
        <w:t xml:space="preserve"> протокол, принявший ограничение, а в дальнейшем и полное прекращение производства фреонов;</w:t>
      </w:r>
    </w:p>
    <w:p w:rsidR="00E44F0C" w:rsidRPr="006121F9" w:rsidRDefault="00E44F0C" w:rsidP="00E44F0C">
      <w:pPr>
        <w:widowControl w:val="0"/>
        <w:numPr>
          <w:ilvl w:val="0"/>
          <w:numId w:val="3"/>
        </w:numPr>
        <w:tabs>
          <w:tab w:val="left" w:pos="870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21F9">
        <w:rPr>
          <w:rFonts w:ascii="Times New Roman" w:hAnsi="Times New Roman" w:cs="Times New Roman"/>
          <w:color w:val="000000"/>
          <w:sz w:val="24"/>
          <w:szCs w:val="24"/>
        </w:rPr>
        <w:t>Женевская декларация (</w:t>
      </w:r>
      <w:smartTag w:uri="urn:schemas-microsoft-com:office:smarttags" w:element="metricconverter">
        <w:smartTagPr>
          <w:attr w:name="ProductID" w:val="1979 г"/>
        </w:smartTagPr>
        <w:r w:rsidRPr="006121F9">
          <w:rPr>
            <w:rFonts w:ascii="Times New Roman" w:hAnsi="Times New Roman" w:cs="Times New Roman"/>
            <w:color w:val="000000"/>
            <w:sz w:val="24"/>
            <w:szCs w:val="24"/>
          </w:rPr>
          <w:t>1979 г</w:t>
        </w:r>
      </w:smartTag>
      <w:r w:rsidRPr="006121F9">
        <w:rPr>
          <w:rFonts w:ascii="Times New Roman" w:hAnsi="Times New Roman" w:cs="Times New Roman"/>
          <w:color w:val="000000"/>
          <w:sz w:val="24"/>
          <w:szCs w:val="24"/>
        </w:rPr>
        <w:t>.) о малоотходных и безотходных технологиях и использовании отходов;</w:t>
      </w:r>
    </w:p>
    <w:p w:rsidR="00E44F0C" w:rsidRPr="006121F9" w:rsidRDefault="00E44F0C" w:rsidP="00E44F0C">
      <w:pPr>
        <w:widowControl w:val="0"/>
        <w:numPr>
          <w:ilvl w:val="0"/>
          <w:numId w:val="3"/>
        </w:numPr>
        <w:tabs>
          <w:tab w:val="left" w:pos="870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21F9">
        <w:rPr>
          <w:rFonts w:ascii="Times New Roman" w:hAnsi="Times New Roman" w:cs="Times New Roman"/>
          <w:color w:val="000000"/>
          <w:sz w:val="24"/>
          <w:szCs w:val="24"/>
        </w:rPr>
        <w:t>Мюнхенская конвенция (</w:t>
      </w:r>
      <w:smartTag w:uri="urn:schemas-microsoft-com:office:smarttags" w:element="metricconverter">
        <w:smartTagPr>
          <w:attr w:name="ProductID" w:val="1987 г"/>
        </w:smartTagPr>
        <w:r w:rsidRPr="006121F9">
          <w:rPr>
            <w:rFonts w:ascii="Times New Roman" w:hAnsi="Times New Roman" w:cs="Times New Roman"/>
            <w:color w:val="000000"/>
            <w:sz w:val="24"/>
            <w:szCs w:val="24"/>
          </w:rPr>
          <w:t>1987 г</w:t>
        </w:r>
      </w:smartTag>
      <w:r w:rsidRPr="006121F9">
        <w:rPr>
          <w:rFonts w:ascii="Times New Roman" w:hAnsi="Times New Roman" w:cs="Times New Roman"/>
          <w:color w:val="000000"/>
          <w:sz w:val="24"/>
          <w:szCs w:val="24"/>
        </w:rPr>
        <w:t>.) о снижении загрязнений атмосферы серой и ее соединениями и ряде других.</w:t>
      </w:r>
    </w:p>
    <w:p w:rsidR="00EF6FC2" w:rsidRPr="006121F9" w:rsidRDefault="00E44F0C" w:rsidP="00E44F0C">
      <w:pPr>
        <w:widowControl w:val="0"/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21F9">
        <w:rPr>
          <w:rFonts w:ascii="Times New Roman" w:hAnsi="Times New Roman" w:cs="Times New Roman"/>
          <w:color w:val="000000"/>
          <w:sz w:val="24"/>
          <w:szCs w:val="24"/>
        </w:rPr>
        <w:t xml:space="preserve">Наравне с многосторонним сотрудничеством в области охраны окружающей среды осуществляются и многочисленные двусторонние сотрудничества. Так, между нашей страной и США такое сотрудничество осуществляется в рамках 11 научно-исследовательских программ и 30 проектов. </w:t>
      </w:r>
    </w:p>
    <w:p w:rsidR="00E44F0C" w:rsidRPr="006121F9" w:rsidRDefault="00E44F0C" w:rsidP="00E44F0C">
      <w:pPr>
        <w:widowControl w:val="0"/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21F9">
        <w:rPr>
          <w:rFonts w:ascii="Times New Roman" w:hAnsi="Times New Roman" w:cs="Times New Roman"/>
          <w:color w:val="000000"/>
          <w:sz w:val="24"/>
          <w:szCs w:val="24"/>
        </w:rPr>
        <w:t xml:space="preserve">Оно ведется по следующим направлениям: предотвращение загрязнения воздуха, охрана вод и морской среды от загрязнения; предотвращение загрязнения окружающей среды, связанного с сельскохозяйственным производством; организация заповедников, изучение биологических и генетических последствий загрязнения окружающей среды и др. Сотрудничество с США ведется путем обмена учеными и специалистами, научно-технической информацией, результатами исследований, проведения двусторонних конференций, симпозиумов и совещаний, совместной разработки проектов, программ и др. Аналогичная работа ведется Германией, Англией, Францией, Финляндией, Канадой, </w:t>
      </w:r>
      <w:r w:rsidRPr="006121F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Швецией и некоторыми другими странами. </w:t>
      </w:r>
    </w:p>
    <w:p w:rsidR="00E44F0C" w:rsidRPr="006121F9" w:rsidRDefault="00E44F0C" w:rsidP="00E44F0C">
      <w:pPr>
        <w:widowControl w:val="0"/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21F9">
        <w:rPr>
          <w:rFonts w:ascii="Times New Roman" w:hAnsi="Times New Roman" w:cs="Times New Roman"/>
          <w:color w:val="000000"/>
          <w:sz w:val="24"/>
          <w:szCs w:val="24"/>
        </w:rPr>
        <w:t xml:space="preserve">, ориентированная на сохранение “природного капитала”, сводится к необходимости сбалансировать деятельность человека со способностью природы восстанавливаться. Концепция признает, что экономический рост необходим для избавления от бедности, которая приводит к разграблению ресурсов. </w:t>
      </w:r>
    </w:p>
    <w:p w:rsidR="00E44F0C" w:rsidRPr="006121F9" w:rsidRDefault="00E44F0C" w:rsidP="00E44F0C">
      <w:pPr>
        <w:widowControl w:val="0"/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21F9">
        <w:rPr>
          <w:rFonts w:ascii="Times New Roman" w:hAnsi="Times New Roman" w:cs="Times New Roman"/>
          <w:color w:val="000000"/>
          <w:sz w:val="24"/>
          <w:szCs w:val="24"/>
        </w:rPr>
        <w:t xml:space="preserve">В </w:t>
      </w:r>
      <w:smartTag w:uri="urn:schemas-microsoft-com:office:smarttags" w:element="metricconverter">
        <w:smartTagPr>
          <w:attr w:name="ProductID" w:val="1995 г"/>
        </w:smartTagPr>
        <w:r w:rsidRPr="006121F9">
          <w:rPr>
            <w:rFonts w:ascii="Times New Roman" w:hAnsi="Times New Roman" w:cs="Times New Roman"/>
            <w:color w:val="000000"/>
            <w:sz w:val="24"/>
            <w:szCs w:val="24"/>
          </w:rPr>
          <w:t>1995 г</w:t>
        </w:r>
      </w:smartTag>
      <w:r w:rsidRPr="006121F9">
        <w:rPr>
          <w:rFonts w:ascii="Times New Roman" w:hAnsi="Times New Roman" w:cs="Times New Roman"/>
          <w:color w:val="000000"/>
          <w:sz w:val="24"/>
          <w:szCs w:val="24"/>
        </w:rPr>
        <w:t>. был сделан еще один шаг на пути реализации стратегии устойчивого развития. На Международном форуме “Экологическая политика и миротворчество в Евразийском пространстве”, был принят документ  –  “Общественный экологический кодекс”, направленный на принятие новых мировоззренческих основ и правовых норм. Он исходит из того, что главной причиной развивающейся катастрофы является все возрастающее потребление природных ресурсов в ущерб физическому и духовному развитию человека.</w:t>
      </w:r>
    </w:p>
    <w:p w:rsidR="00E44F0C" w:rsidRPr="006121F9" w:rsidRDefault="00E44F0C" w:rsidP="00E44F0C">
      <w:pPr>
        <w:widowControl w:val="0"/>
        <w:tabs>
          <w:tab w:val="left" w:pos="4111"/>
          <w:tab w:val="left" w:pos="4678"/>
          <w:tab w:val="left" w:pos="5245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21F9">
        <w:rPr>
          <w:rFonts w:ascii="Times New Roman" w:hAnsi="Times New Roman" w:cs="Times New Roman"/>
          <w:color w:val="000000"/>
          <w:sz w:val="24"/>
          <w:szCs w:val="24"/>
        </w:rPr>
        <w:t>В связи с ограниченностью природных ресурсов бережное отношение к ним является делом совести каждого человека. Разрушение природной среды аморально и является экологическим преступлением. Каждый человек имеет право на здоровую среду обитания и в то же время несет ответственность за ее состояние и за ущерб, причиненный Природе, перед потомками. В документе подчеркивается, что каждый имеет право на достоверную информацию о состоянии окружающей среды и на возмещение ущерба, нанесенного его здоровью или имуществу экологическими правонарушениями. Для защиты этого права каждый человек может обратиться в суд, государственные органы и межправительственные организации.</w:t>
      </w:r>
    </w:p>
    <w:p w:rsidR="00E44F0C" w:rsidRPr="006121F9" w:rsidRDefault="00E44F0C" w:rsidP="00E44F0C">
      <w:pPr>
        <w:widowControl w:val="0"/>
        <w:tabs>
          <w:tab w:val="left" w:pos="4111"/>
          <w:tab w:val="left" w:pos="4678"/>
          <w:tab w:val="left" w:pos="5245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21F9">
        <w:rPr>
          <w:rFonts w:ascii="Times New Roman" w:hAnsi="Times New Roman" w:cs="Times New Roman"/>
          <w:color w:val="000000"/>
          <w:sz w:val="24"/>
          <w:szCs w:val="24"/>
        </w:rPr>
        <w:t xml:space="preserve">Перейдя от общего к частному, следует отметить, что охрана ОПС слагается из охран отдельных объектов природной среды. Объекты охраны ОС подразделяются </w:t>
      </w:r>
      <w:proofErr w:type="gramStart"/>
      <w:r w:rsidRPr="006121F9">
        <w:rPr>
          <w:rFonts w:ascii="Times New Roman" w:hAnsi="Times New Roman" w:cs="Times New Roman"/>
          <w:color w:val="000000"/>
          <w:sz w:val="24"/>
          <w:szCs w:val="24"/>
        </w:rPr>
        <w:t>на</w:t>
      </w:r>
      <w:proofErr w:type="gramEnd"/>
      <w:r w:rsidRPr="006121F9">
        <w:rPr>
          <w:rFonts w:ascii="Times New Roman" w:hAnsi="Times New Roman" w:cs="Times New Roman"/>
          <w:color w:val="000000"/>
          <w:sz w:val="24"/>
          <w:szCs w:val="24"/>
        </w:rPr>
        <w:t xml:space="preserve"> национальные (внутригосударственные) и международные (общемировые).</w:t>
      </w:r>
    </w:p>
    <w:p w:rsidR="00E44F0C" w:rsidRPr="006121F9" w:rsidRDefault="00E44F0C" w:rsidP="00E44F0C">
      <w:pPr>
        <w:widowControl w:val="0"/>
        <w:tabs>
          <w:tab w:val="left" w:pos="4111"/>
          <w:tab w:val="left" w:pos="4678"/>
          <w:tab w:val="left" w:pos="5245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21F9">
        <w:rPr>
          <w:rFonts w:ascii="Times New Roman" w:hAnsi="Times New Roman" w:cs="Times New Roman"/>
          <w:color w:val="000000"/>
          <w:sz w:val="24"/>
          <w:szCs w:val="24"/>
        </w:rPr>
        <w:t>К</w:t>
      </w:r>
      <w:r w:rsidRPr="006121F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121F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национальным объектам</w:t>
      </w:r>
      <w:r w:rsidRPr="006121F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121F9">
        <w:rPr>
          <w:rFonts w:ascii="Times New Roman" w:hAnsi="Times New Roman" w:cs="Times New Roman"/>
          <w:color w:val="000000"/>
          <w:sz w:val="24"/>
          <w:szCs w:val="24"/>
        </w:rPr>
        <w:t>относятся земля, воды, недра, дикие животные и другие элементы природной среды, которые находятся на территории государства. Национальными объектами государства распоряжаются свободно, охранят и управляют ими на основании собственных законов в интересах своих народов.</w:t>
      </w:r>
    </w:p>
    <w:p w:rsidR="00E44F0C" w:rsidRPr="006121F9" w:rsidRDefault="00E44F0C" w:rsidP="00E44F0C">
      <w:pPr>
        <w:widowControl w:val="0"/>
        <w:tabs>
          <w:tab w:val="left" w:pos="4111"/>
          <w:tab w:val="left" w:pos="4678"/>
          <w:tab w:val="left" w:pos="5245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21F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Международные объекты охраны</w:t>
      </w:r>
      <w:r w:rsidRPr="006121F9">
        <w:rPr>
          <w:rFonts w:ascii="Times New Roman" w:hAnsi="Times New Roman" w:cs="Times New Roman"/>
          <w:color w:val="000000"/>
          <w:sz w:val="24"/>
          <w:szCs w:val="24"/>
        </w:rPr>
        <w:t xml:space="preserve"> ОПС – это объекты, которые находятся либо в пределах международных пространств: космос, атмосферный воздух, Мировой океан, Антарктида, либо перемещаются по территории различных стран (мигрирующие виды животных). Эти объекты не входят в юрисдикцию государств и не являются чьим-либо национальным достоянием. Их осваивают и охраняют на основании различных, в т.ч. перечисленных ранее, договоров, конвенций, протоколов, отражающих совместные усилия международного сообщества.</w:t>
      </w:r>
    </w:p>
    <w:p w:rsidR="00E86A9C" w:rsidRPr="006121F9" w:rsidRDefault="00E44F0C" w:rsidP="00E44F0C">
      <w:pPr>
        <w:widowControl w:val="0"/>
        <w:tabs>
          <w:tab w:val="left" w:pos="4111"/>
          <w:tab w:val="left" w:pos="4678"/>
          <w:tab w:val="left" w:pos="5245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21F9">
        <w:rPr>
          <w:rFonts w:ascii="Times New Roman" w:hAnsi="Times New Roman" w:cs="Times New Roman"/>
          <w:color w:val="000000"/>
          <w:sz w:val="24"/>
          <w:szCs w:val="24"/>
        </w:rPr>
        <w:t xml:space="preserve">Существует еще одна </w:t>
      </w:r>
      <w:r w:rsidRPr="006121F9">
        <w:rPr>
          <w:rFonts w:ascii="Times New Roman" w:hAnsi="Times New Roman" w:cs="Times New Roman"/>
          <w:i/>
          <w:color w:val="000000"/>
          <w:sz w:val="24"/>
          <w:szCs w:val="24"/>
        </w:rPr>
        <w:t>категория международных объектов</w:t>
      </w:r>
      <w:r w:rsidRPr="006121F9">
        <w:rPr>
          <w:rFonts w:ascii="Times New Roman" w:hAnsi="Times New Roman" w:cs="Times New Roman"/>
          <w:color w:val="000000"/>
          <w:sz w:val="24"/>
          <w:szCs w:val="24"/>
        </w:rPr>
        <w:t xml:space="preserve"> природной среды, которая охраняется и управляется государствами, но взята на международ</w:t>
      </w:r>
      <w:r w:rsidR="00E86A9C" w:rsidRPr="006121F9">
        <w:rPr>
          <w:rFonts w:ascii="Times New Roman" w:hAnsi="Times New Roman" w:cs="Times New Roman"/>
          <w:color w:val="000000"/>
          <w:sz w:val="24"/>
          <w:szCs w:val="24"/>
        </w:rPr>
        <w:t>ный учет:</w:t>
      </w:r>
    </w:p>
    <w:p w:rsidR="00E86A9C" w:rsidRPr="006121F9" w:rsidRDefault="00E86A9C" w:rsidP="00E44F0C">
      <w:pPr>
        <w:widowControl w:val="0"/>
        <w:tabs>
          <w:tab w:val="left" w:pos="4111"/>
          <w:tab w:val="left" w:pos="4678"/>
          <w:tab w:val="left" w:pos="5245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21F9">
        <w:rPr>
          <w:rFonts w:ascii="Times New Roman" w:hAnsi="Times New Roman" w:cs="Times New Roman"/>
          <w:color w:val="000000"/>
          <w:sz w:val="24"/>
          <w:szCs w:val="24"/>
        </w:rPr>
        <w:t xml:space="preserve">-- </w:t>
      </w:r>
      <w:r w:rsidR="00E44F0C" w:rsidRPr="006121F9">
        <w:rPr>
          <w:rFonts w:ascii="Times New Roman" w:hAnsi="Times New Roman" w:cs="Times New Roman"/>
          <w:color w:val="000000"/>
          <w:sz w:val="24"/>
          <w:szCs w:val="24"/>
        </w:rPr>
        <w:t xml:space="preserve">во-первых, природные объекты, представляющие уникальную ценность и принятые на международный контроль (заповедники, национальные парки, резерваты, памятники природы); </w:t>
      </w:r>
    </w:p>
    <w:p w:rsidR="00E44F0C" w:rsidRPr="006121F9" w:rsidRDefault="00E86A9C" w:rsidP="00E44F0C">
      <w:pPr>
        <w:widowControl w:val="0"/>
        <w:tabs>
          <w:tab w:val="left" w:pos="4111"/>
          <w:tab w:val="left" w:pos="4678"/>
          <w:tab w:val="left" w:pos="5245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21F9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="00E44F0C" w:rsidRPr="006121F9">
        <w:rPr>
          <w:rFonts w:ascii="Times New Roman" w:hAnsi="Times New Roman" w:cs="Times New Roman"/>
          <w:color w:val="000000"/>
          <w:sz w:val="24"/>
          <w:szCs w:val="24"/>
        </w:rPr>
        <w:t>во-вторых, исчезающие и редкие животные и растения, занесенные в международную Красную книгу и, в-третьих, разделяемые природные ресурсы, постоянно или значительную часть года находящиеся в пользовании двух или более государств (река Дунай, Балтийское море и т.д.).</w:t>
      </w:r>
    </w:p>
    <w:p w:rsidR="00E44F0C" w:rsidRPr="006121F9" w:rsidRDefault="00E44F0C" w:rsidP="00E44F0C">
      <w:pPr>
        <w:widowControl w:val="0"/>
        <w:tabs>
          <w:tab w:val="left" w:pos="4111"/>
          <w:tab w:val="left" w:pos="4678"/>
          <w:tab w:val="left" w:pos="5245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21F9">
        <w:rPr>
          <w:rFonts w:ascii="Times New Roman" w:hAnsi="Times New Roman" w:cs="Times New Roman"/>
          <w:color w:val="000000"/>
          <w:sz w:val="24"/>
          <w:szCs w:val="24"/>
        </w:rPr>
        <w:t>В качестве примера объекта международного сотрудничества можно рассмотреть Мировой океан. Он содержит огромное количество полезных ископаемых, биологических ресурсов, энергии. Велико и транспортное значение океана. Освоение Мирового океана должно проводиться в интересах всего человечества.</w:t>
      </w:r>
    </w:p>
    <w:p w:rsidR="00E44F0C" w:rsidRDefault="00E44F0C" w:rsidP="00E44F0C">
      <w:pPr>
        <w:widowControl w:val="0"/>
        <w:tabs>
          <w:tab w:val="left" w:pos="4111"/>
          <w:tab w:val="left" w:pos="4678"/>
          <w:tab w:val="left" w:pos="5245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21F9">
        <w:rPr>
          <w:rFonts w:ascii="Times New Roman" w:hAnsi="Times New Roman" w:cs="Times New Roman"/>
          <w:color w:val="000000"/>
          <w:sz w:val="24"/>
          <w:szCs w:val="24"/>
        </w:rPr>
        <w:t>Попытки оформления национальных притязаний на морские ресурсы и пространства предпринимались давно и к 50-70-м гг. прошлого столетия вызвали необходимость юридического регулирования освоения Мирового океана. Эти вопросы рассматривались на трех международных конференциях и завершились подписанием более чем 120 странами Конвенции ООН по морскому праву (</w:t>
      </w:r>
      <w:smartTag w:uri="urn:schemas-microsoft-com:office:smarttags" w:element="metricconverter">
        <w:smartTagPr>
          <w:attr w:name="ProductID" w:val="1973 г"/>
        </w:smartTagPr>
        <w:r w:rsidRPr="006121F9">
          <w:rPr>
            <w:rFonts w:ascii="Times New Roman" w:hAnsi="Times New Roman" w:cs="Times New Roman"/>
            <w:color w:val="000000"/>
            <w:sz w:val="24"/>
            <w:szCs w:val="24"/>
          </w:rPr>
          <w:t>1973 г</w:t>
        </w:r>
      </w:smartTag>
      <w:r w:rsidRPr="006121F9">
        <w:rPr>
          <w:rFonts w:ascii="Times New Roman" w:hAnsi="Times New Roman" w:cs="Times New Roman"/>
          <w:color w:val="000000"/>
          <w:sz w:val="24"/>
          <w:szCs w:val="24"/>
        </w:rPr>
        <w:t>.)</w:t>
      </w:r>
      <w:proofErr w:type="gramStart"/>
      <w:r w:rsidRPr="006121F9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6121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121F9">
        <w:rPr>
          <w:rFonts w:ascii="Times New Roman" w:hAnsi="Times New Roman" w:cs="Times New Roman"/>
          <w:color w:val="000000"/>
          <w:sz w:val="24"/>
          <w:szCs w:val="24"/>
        </w:rPr>
        <w:t>э</w:t>
      </w:r>
      <w:proofErr w:type="gramEnd"/>
      <w:r w:rsidRPr="006121F9">
        <w:rPr>
          <w:rFonts w:ascii="Times New Roman" w:hAnsi="Times New Roman" w:cs="Times New Roman"/>
          <w:color w:val="000000"/>
          <w:sz w:val="24"/>
          <w:szCs w:val="24"/>
        </w:rPr>
        <w:t xml:space="preserve">та конвенция признает суверенное право </w:t>
      </w:r>
      <w:r w:rsidRPr="006121F9">
        <w:rPr>
          <w:rFonts w:ascii="Times New Roman" w:hAnsi="Times New Roman" w:cs="Times New Roman"/>
          <w:color w:val="000000"/>
          <w:sz w:val="24"/>
          <w:szCs w:val="24"/>
        </w:rPr>
        <w:lastRenderedPageBreak/>
        <w:t>прибрежных государств на биоресурсы в 200-мильных прибрежных зонах. Подтверждена незыблемость принципа свободного мореплавания (за исключением территориальных вод, внешняя граница которых установлена на 12-мильном расстоянии от берега).</w:t>
      </w:r>
    </w:p>
    <w:p w:rsidR="00AA31DB" w:rsidRPr="006121F9" w:rsidRDefault="00AA31DB" w:rsidP="00E44F0C">
      <w:pPr>
        <w:widowControl w:val="0"/>
        <w:tabs>
          <w:tab w:val="left" w:pos="4111"/>
          <w:tab w:val="left" w:pos="4678"/>
          <w:tab w:val="left" w:pos="5245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A31DB" w:rsidRDefault="00AA31DB" w:rsidP="00AA31DB">
      <w:pPr>
        <w:pStyle w:val="a4"/>
        <w:shd w:val="clear" w:color="auto" w:fill="FFFFFF"/>
        <w:spacing w:before="0" w:beforeAutospacing="0" w:after="0" w:afterAutospacing="0"/>
        <w:jc w:val="both"/>
        <w:rPr>
          <w:rStyle w:val="a8"/>
          <w:b w:val="0"/>
        </w:rPr>
      </w:pPr>
      <w:r>
        <w:rPr>
          <w:b/>
          <w:bCs/>
          <w:color w:val="000000"/>
        </w:rPr>
        <w:t xml:space="preserve">       Задание 1.</w:t>
      </w:r>
      <w:r w:rsidRPr="00AA31DB">
        <w:rPr>
          <w:bCs/>
          <w:color w:val="000000"/>
        </w:rPr>
        <w:t xml:space="preserve"> Изучив </w:t>
      </w:r>
      <w:r w:rsidRPr="002104A2">
        <w:rPr>
          <w:bCs/>
          <w:color w:val="000000"/>
        </w:rPr>
        <w:t>Международное сотрудничество в области охраны ОПС</w:t>
      </w:r>
      <w:r>
        <w:rPr>
          <w:bCs/>
          <w:color w:val="000000"/>
        </w:rPr>
        <w:t xml:space="preserve"> и выбрать из списка</w:t>
      </w:r>
      <w:r w:rsidRPr="00AA31DB">
        <w:rPr>
          <w:rStyle w:val="a8"/>
          <w:color w:val="434343"/>
        </w:rPr>
        <w:t xml:space="preserve"> </w:t>
      </w:r>
      <w:r w:rsidRPr="00AA31DB">
        <w:rPr>
          <w:rStyle w:val="a8"/>
          <w:b w:val="0"/>
          <w:i/>
          <w:color w:val="434343"/>
        </w:rPr>
        <w:t>Международные организации системы ООН</w:t>
      </w:r>
      <w:r>
        <w:rPr>
          <w:rStyle w:val="a8"/>
          <w:b w:val="0"/>
          <w:i/>
          <w:color w:val="434343"/>
        </w:rPr>
        <w:t xml:space="preserve"> и </w:t>
      </w:r>
      <w:r w:rsidRPr="00AA31DB">
        <w:rPr>
          <w:rStyle w:val="a8"/>
          <w:b w:val="0"/>
          <w:i/>
        </w:rPr>
        <w:t>Межправительственные организации</w:t>
      </w:r>
      <w:r>
        <w:rPr>
          <w:rStyle w:val="a8"/>
          <w:b w:val="0"/>
          <w:i/>
        </w:rPr>
        <w:t xml:space="preserve"> </w:t>
      </w:r>
      <w:r w:rsidRPr="00AA31DB">
        <w:rPr>
          <w:rStyle w:val="a8"/>
          <w:b w:val="0"/>
        </w:rPr>
        <w:t xml:space="preserve">экологическую </w:t>
      </w:r>
      <w:proofErr w:type="gramStart"/>
      <w:r w:rsidRPr="00AA31DB">
        <w:rPr>
          <w:rStyle w:val="a8"/>
          <w:b w:val="0"/>
        </w:rPr>
        <w:t>организацию</w:t>
      </w:r>
      <w:proofErr w:type="gramEnd"/>
      <w:r w:rsidRPr="00AA31DB">
        <w:rPr>
          <w:rStyle w:val="a8"/>
          <w:b w:val="0"/>
        </w:rPr>
        <w:t xml:space="preserve"> </w:t>
      </w:r>
      <w:r>
        <w:rPr>
          <w:rStyle w:val="a8"/>
          <w:b w:val="0"/>
        </w:rPr>
        <w:t>которая соответствует порядковому номеру.</w:t>
      </w:r>
    </w:p>
    <w:p w:rsidR="00AA31DB" w:rsidRPr="00AA31DB" w:rsidRDefault="00AA31DB" w:rsidP="00AA31DB">
      <w:pPr>
        <w:pStyle w:val="a4"/>
        <w:shd w:val="clear" w:color="auto" w:fill="FFFFFF"/>
        <w:spacing w:before="0" w:beforeAutospacing="0" w:after="0" w:afterAutospacing="0"/>
        <w:jc w:val="both"/>
        <w:rPr>
          <w:rStyle w:val="a8"/>
          <w:i/>
        </w:rPr>
      </w:pPr>
      <w:r>
        <w:rPr>
          <w:rStyle w:val="a8"/>
          <w:i/>
        </w:rPr>
        <w:t xml:space="preserve">       </w:t>
      </w:r>
      <w:r w:rsidRPr="00AA31DB">
        <w:rPr>
          <w:rStyle w:val="a8"/>
          <w:i/>
        </w:rPr>
        <w:t>Выполнить описание:</w:t>
      </w:r>
    </w:p>
    <w:p w:rsidR="00AA31DB" w:rsidRPr="00AA31DB" w:rsidRDefault="00AA31DB" w:rsidP="00AA31DB">
      <w:pPr>
        <w:pStyle w:val="a3"/>
        <w:numPr>
          <w:ilvl w:val="0"/>
          <w:numId w:val="34"/>
        </w:numPr>
        <w:shd w:val="clear" w:color="auto" w:fill="FFFFFF"/>
        <w:tabs>
          <w:tab w:val="left" w:pos="567"/>
          <w:tab w:val="left" w:pos="993"/>
          <w:tab w:val="left" w:pos="127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A31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104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Характер деятельности </w:t>
      </w:r>
      <w:proofErr w:type="gramStart"/>
      <w:r w:rsidRPr="00AA31DB">
        <w:rPr>
          <w:rFonts w:ascii="Times New Roman" w:hAnsi="Times New Roman" w:cs="Times New Roman"/>
          <w:sz w:val="24"/>
          <w:szCs w:val="24"/>
          <w:shd w:val="clear" w:color="auto" w:fill="FFFFFF"/>
        </w:rPr>
        <w:t>международных</w:t>
      </w:r>
      <w:proofErr w:type="gramEnd"/>
      <w:r w:rsidRPr="00AA31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A31DB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организаци</w:t>
      </w:r>
      <w:proofErr w:type="spellEnd"/>
    </w:p>
    <w:p w:rsidR="00AA31DB" w:rsidRPr="002104A2" w:rsidRDefault="00AA31DB" w:rsidP="00AA31DB">
      <w:pPr>
        <w:pStyle w:val="a3"/>
        <w:numPr>
          <w:ilvl w:val="0"/>
          <w:numId w:val="34"/>
        </w:numPr>
        <w:tabs>
          <w:tab w:val="left" w:pos="567"/>
          <w:tab w:val="left" w:pos="993"/>
          <w:tab w:val="left" w:pos="1276"/>
        </w:tabs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4A2">
        <w:rPr>
          <w:rFonts w:ascii="Times New Roman" w:eastAsia="Times New Roman" w:hAnsi="Times New Roman" w:cs="Times New Roman"/>
          <w:bCs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труктуру</w:t>
      </w:r>
      <w:r w:rsidRPr="002104A2">
        <w:rPr>
          <w:rFonts w:ascii="Times New Roman" w:eastAsia="Times New Roman" w:hAnsi="Times New Roman" w:cs="Times New Roman"/>
          <w:bCs/>
          <w:sz w:val="24"/>
          <w:szCs w:val="24"/>
        </w:rPr>
        <w:t xml:space="preserve"> международных организаций</w:t>
      </w:r>
    </w:p>
    <w:p w:rsidR="00AA31DB" w:rsidRPr="002104A2" w:rsidRDefault="00AA31DB" w:rsidP="00AA31DB">
      <w:pPr>
        <w:pStyle w:val="a3"/>
        <w:numPr>
          <w:ilvl w:val="0"/>
          <w:numId w:val="34"/>
        </w:numPr>
        <w:tabs>
          <w:tab w:val="left" w:pos="567"/>
          <w:tab w:val="left" w:pos="993"/>
          <w:tab w:val="left" w:pos="1276"/>
        </w:tabs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Типизацию</w:t>
      </w:r>
      <w:r w:rsidRPr="002104A2">
        <w:rPr>
          <w:rFonts w:ascii="Times New Roman" w:eastAsia="Times New Roman" w:hAnsi="Times New Roman" w:cs="Times New Roman"/>
          <w:bCs/>
          <w:sz w:val="24"/>
          <w:szCs w:val="24"/>
        </w:rPr>
        <w:t xml:space="preserve"> международных организаций</w:t>
      </w:r>
    </w:p>
    <w:p w:rsidR="00AA31DB" w:rsidRPr="002104A2" w:rsidRDefault="00AA31DB" w:rsidP="00AA31DB">
      <w:pPr>
        <w:pStyle w:val="a3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04A2">
        <w:rPr>
          <w:rFonts w:ascii="Times New Roman" w:hAnsi="Times New Roman" w:cs="Times New Roman"/>
          <w:color w:val="000000"/>
          <w:sz w:val="24"/>
          <w:szCs w:val="24"/>
        </w:rPr>
        <w:t>Результатом сотрудничества стран мира в деле защиты окружающей среды</w:t>
      </w:r>
    </w:p>
    <w:p w:rsidR="00AA31DB" w:rsidRPr="002104A2" w:rsidRDefault="00AA31DB" w:rsidP="00AA31DB">
      <w:pPr>
        <w:pStyle w:val="a3"/>
        <w:shd w:val="clear" w:color="auto" w:fill="FFFFFF"/>
        <w:tabs>
          <w:tab w:val="left" w:pos="567"/>
          <w:tab w:val="left" w:pos="993"/>
          <w:tab w:val="left" w:pos="127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A31DB" w:rsidRPr="00AA31DB" w:rsidRDefault="00AA31DB" w:rsidP="00AA31DB">
      <w:pPr>
        <w:keepNext/>
        <w:widowControl w:val="0"/>
        <w:tabs>
          <w:tab w:val="left" w:pos="567"/>
          <w:tab w:val="left" w:pos="993"/>
          <w:tab w:val="left" w:pos="127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>
        <w:rPr>
          <w:b/>
          <w:bCs/>
          <w:color w:val="000000"/>
        </w:rPr>
        <w:t xml:space="preserve">      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Задание </w:t>
      </w:r>
      <w:r w:rsidR="00662EC2"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Ответить на контрольные вопросы</w:t>
      </w:r>
    </w:p>
    <w:p w:rsidR="00AA31DB" w:rsidRPr="00AA31DB" w:rsidRDefault="00AA31DB" w:rsidP="00AA31DB">
      <w:pPr>
        <w:widowControl w:val="0"/>
        <w:tabs>
          <w:tab w:val="left" w:pos="4111"/>
          <w:tab w:val="left" w:pos="4678"/>
          <w:tab w:val="left" w:pos="5245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AA31D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E44F0C" w:rsidRDefault="00E44F0C" w:rsidP="00E44F0C">
      <w:pPr>
        <w:widowControl w:val="0"/>
        <w:tabs>
          <w:tab w:val="left" w:pos="4111"/>
          <w:tab w:val="left" w:pos="4678"/>
          <w:tab w:val="left" w:pos="5245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232E8" w:rsidRPr="00AA31DB" w:rsidRDefault="00E232E8" w:rsidP="00AA31DB">
      <w:pPr>
        <w:pStyle w:val="a3"/>
        <w:numPr>
          <w:ilvl w:val="0"/>
          <w:numId w:val="35"/>
        </w:numPr>
        <w:tabs>
          <w:tab w:val="left" w:pos="969"/>
        </w:tabs>
        <w:spacing w:after="0" w:line="240" w:lineRule="auto"/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</w:pPr>
      <w:r w:rsidRPr="00AA31DB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 xml:space="preserve">Контрольные вопросы </w:t>
      </w:r>
    </w:p>
    <w:p w:rsidR="00E232E8" w:rsidRPr="002104A2" w:rsidRDefault="00E232E8" w:rsidP="00AA31DB">
      <w:pPr>
        <w:pStyle w:val="a3"/>
        <w:numPr>
          <w:ilvl w:val="0"/>
          <w:numId w:val="35"/>
        </w:numPr>
        <w:spacing w:after="0" w:line="240" w:lineRule="auto"/>
      </w:pPr>
      <w:r w:rsidRPr="002104A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Международные объекты охраны</w:t>
      </w:r>
      <w:r w:rsidRPr="002104A2">
        <w:rPr>
          <w:rFonts w:ascii="Times New Roman" w:hAnsi="Times New Roman" w:cs="Times New Roman"/>
          <w:color w:val="000000"/>
          <w:sz w:val="24"/>
          <w:szCs w:val="24"/>
        </w:rPr>
        <w:t xml:space="preserve"> ОПС</w:t>
      </w:r>
    </w:p>
    <w:p w:rsidR="00E232E8" w:rsidRPr="002104A2" w:rsidRDefault="00E232E8" w:rsidP="00AA31DB">
      <w:pPr>
        <w:pStyle w:val="a3"/>
        <w:numPr>
          <w:ilvl w:val="0"/>
          <w:numId w:val="35"/>
        </w:numPr>
        <w:tabs>
          <w:tab w:val="left" w:pos="969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04A2">
        <w:rPr>
          <w:rFonts w:ascii="Times New Roman" w:hAnsi="Times New Roman" w:cs="Times New Roman"/>
          <w:color w:val="000000"/>
          <w:sz w:val="24"/>
          <w:szCs w:val="24"/>
        </w:rPr>
        <w:t>Результатом сотрудничества стран мира в деле защиты окружающей среды</w:t>
      </w:r>
    </w:p>
    <w:p w:rsidR="00E232E8" w:rsidRPr="002104A2" w:rsidRDefault="00E232E8" w:rsidP="00AA31DB">
      <w:pPr>
        <w:pStyle w:val="a3"/>
        <w:numPr>
          <w:ilvl w:val="0"/>
          <w:numId w:val="35"/>
        </w:numPr>
        <w:tabs>
          <w:tab w:val="left" w:pos="969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04A2">
        <w:rPr>
          <w:rFonts w:ascii="Times New Roman" w:hAnsi="Times New Roman" w:cs="Times New Roman"/>
          <w:color w:val="000000"/>
          <w:sz w:val="24"/>
          <w:szCs w:val="24"/>
        </w:rPr>
        <w:t>Концепция устойчивого развития</w:t>
      </w:r>
    </w:p>
    <w:p w:rsidR="00E232E8" w:rsidRPr="002104A2" w:rsidRDefault="00E232E8" w:rsidP="00AA31DB">
      <w:pPr>
        <w:pStyle w:val="a3"/>
        <w:numPr>
          <w:ilvl w:val="0"/>
          <w:numId w:val="35"/>
        </w:numPr>
        <w:tabs>
          <w:tab w:val="left" w:pos="969"/>
        </w:tabs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104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Общественные </w:t>
      </w:r>
      <w:r w:rsidRPr="002104A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организации</w:t>
      </w:r>
      <w:r w:rsidRPr="002104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</w:p>
    <w:p w:rsidR="00E232E8" w:rsidRPr="002104A2" w:rsidRDefault="00E232E8" w:rsidP="00AA31DB">
      <w:pPr>
        <w:pStyle w:val="a3"/>
        <w:numPr>
          <w:ilvl w:val="0"/>
          <w:numId w:val="35"/>
        </w:numPr>
        <w:tabs>
          <w:tab w:val="left" w:pos="969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104A2">
        <w:rPr>
          <w:rFonts w:ascii="Times New Roman" w:eastAsia="Times New Roman" w:hAnsi="Times New Roman" w:cs="Times New Roman"/>
          <w:sz w:val="24"/>
          <w:szCs w:val="24"/>
        </w:rPr>
        <w:t>Специализированные учреждения ООН в сфере охраны окружающей среды:</w:t>
      </w:r>
    </w:p>
    <w:p w:rsidR="00E232E8" w:rsidRPr="002104A2" w:rsidRDefault="00E232E8" w:rsidP="00AA31DB">
      <w:pPr>
        <w:pStyle w:val="a3"/>
        <w:widowControl w:val="0"/>
        <w:numPr>
          <w:ilvl w:val="0"/>
          <w:numId w:val="35"/>
        </w:numPr>
        <w:tabs>
          <w:tab w:val="left" w:pos="4111"/>
          <w:tab w:val="left" w:pos="4678"/>
          <w:tab w:val="left" w:pos="52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104A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Национальным</w:t>
      </w:r>
      <w:proofErr w:type="gramEnd"/>
      <w:r w:rsidRPr="002104A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объекты охраны</w:t>
      </w:r>
      <w:r w:rsidRPr="002104A2">
        <w:rPr>
          <w:rFonts w:ascii="Times New Roman" w:hAnsi="Times New Roman" w:cs="Times New Roman"/>
          <w:color w:val="000000"/>
          <w:sz w:val="24"/>
          <w:szCs w:val="24"/>
        </w:rPr>
        <w:t xml:space="preserve"> ОПС.</w:t>
      </w:r>
    </w:p>
    <w:p w:rsidR="00E232E8" w:rsidRPr="002104A2" w:rsidRDefault="00E232E8" w:rsidP="00AA31DB">
      <w:pPr>
        <w:pStyle w:val="a3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04A2">
        <w:rPr>
          <w:rFonts w:ascii="Times New Roman" w:hAnsi="Times New Roman" w:cs="Times New Roman"/>
          <w:color w:val="000000"/>
          <w:sz w:val="24"/>
          <w:szCs w:val="24"/>
        </w:rPr>
        <w:t>Результатом сотрудничества стран мира в деле защиты окружающей среды</w:t>
      </w:r>
    </w:p>
    <w:p w:rsidR="00E232E8" w:rsidRPr="002104A2" w:rsidRDefault="00E232E8" w:rsidP="00AA31DB">
      <w:pPr>
        <w:pStyle w:val="a3"/>
        <w:keepNext/>
        <w:widowControl w:val="0"/>
        <w:numPr>
          <w:ilvl w:val="0"/>
          <w:numId w:val="35"/>
        </w:numPr>
        <w:tabs>
          <w:tab w:val="left" w:pos="567"/>
          <w:tab w:val="left" w:pos="993"/>
          <w:tab w:val="left" w:pos="127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104A2">
        <w:rPr>
          <w:rFonts w:ascii="Times New Roman" w:hAnsi="Times New Roman" w:cs="Times New Roman"/>
          <w:bCs/>
          <w:color w:val="000000"/>
          <w:sz w:val="24"/>
          <w:szCs w:val="24"/>
        </w:rPr>
        <w:t>Международное сотрудничество в области охраны ОПС</w:t>
      </w:r>
    </w:p>
    <w:p w:rsidR="00E232E8" w:rsidRPr="002104A2" w:rsidRDefault="00E232E8" w:rsidP="00AA31DB">
      <w:pPr>
        <w:pStyle w:val="a3"/>
        <w:numPr>
          <w:ilvl w:val="0"/>
          <w:numId w:val="35"/>
        </w:numPr>
        <w:shd w:val="clear" w:color="auto" w:fill="FFFFFF"/>
        <w:tabs>
          <w:tab w:val="left" w:pos="567"/>
          <w:tab w:val="left" w:pos="993"/>
          <w:tab w:val="left" w:pos="127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104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Характер деятельности </w:t>
      </w:r>
      <w:hyperlink r:id="rId15" w:history="1">
        <w:r w:rsidRPr="002104A2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международных организаци</w:t>
        </w:r>
        <w:r w:rsidRPr="002104A2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</w:rPr>
          <w:t>й</w:t>
        </w:r>
      </w:hyperlink>
    </w:p>
    <w:p w:rsidR="00E232E8" w:rsidRPr="002104A2" w:rsidRDefault="00E232E8" w:rsidP="00AA31DB">
      <w:pPr>
        <w:pStyle w:val="a3"/>
        <w:numPr>
          <w:ilvl w:val="0"/>
          <w:numId w:val="35"/>
        </w:numPr>
        <w:tabs>
          <w:tab w:val="left" w:pos="567"/>
          <w:tab w:val="left" w:pos="993"/>
          <w:tab w:val="left" w:pos="1276"/>
        </w:tabs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4A2">
        <w:rPr>
          <w:rFonts w:ascii="Times New Roman" w:eastAsia="Times New Roman" w:hAnsi="Times New Roman" w:cs="Times New Roman"/>
          <w:bCs/>
          <w:sz w:val="24"/>
          <w:szCs w:val="24"/>
        </w:rPr>
        <w:t>Структура международных организаций</w:t>
      </w:r>
    </w:p>
    <w:p w:rsidR="00E232E8" w:rsidRPr="002104A2" w:rsidRDefault="00E232E8" w:rsidP="00AA31DB">
      <w:pPr>
        <w:pStyle w:val="a3"/>
        <w:numPr>
          <w:ilvl w:val="0"/>
          <w:numId w:val="35"/>
        </w:numPr>
        <w:tabs>
          <w:tab w:val="left" w:pos="567"/>
          <w:tab w:val="left" w:pos="993"/>
          <w:tab w:val="left" w:pos="1276"/>
        </w:tabs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4A2">
        <w:rPr>
          <w:rFonts w:ascii="Times New Roman" w:eastAsia="Times New Roman" w:hAnsi="Times New Roman" w:cs="Times New Roman"/>
          <w:bCs/>
          <w:sz w:val="24"/>
          <w:szCs w:val="24"/>
        </w:rPr>
        <w:t>Типизация международных организаций</w:t>
      </w:r>
    </w:p>
    <w:p w:rsidR="00E232E8" w:rsidRPr="002104A2" w:rsidRDefault="00E232E8" w:rsidP="00AA31DB">
      <w:pPr>
        <w:pStyle w:val="a3"/>
        <w:numPr>
          <w:ilvl w:val="0"/>
          <w:numId w:val="35"/>
        </w:numPr>
        <w:tabs>
          <w:tab w:val="left" w:pos="567"/>
          <w:tab w:val="left" w:pos="993"/>
          <w:tab w:val="left" w:pos="1276"/>
        </w:tabs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04A2">
        <w:rPr>
          <w:rFonts w:ascii="Times New Roman" w:eastAsia="Times New Roman" w:hAnsi="Times New Roman" w:cs="Times New Roman"/>
          <w:bCs/>
          <w:sz w:val="24"/>
          <w:szCs w:val="24"/>
        </w:rPr>
        <w:t>Принимаемые решения</w:t>
      </w:r>
    </w:p>
    <w:p w:rsidR="00E232E8" w:rsidRPr="00AA31DB" w:rsidRDefault="00E232E8" w:rsidP="00AA31DB">
      <w:pPr>
        <w:pStyle w:val="a4"/>
        <w:numPr>
          <w:ilvl w:val="0"/>
          <w:numId w:val="35"/>
        </w:numPr>
        <w:shd w:val="clear" w:color="auto" w:fill="FFFFFF"/>
        <w:tabs>
          <w:tab w:val="left" w:pos="567"/>
          <w:tab w:val="left" w:pos="993"/>
          <w:tab w:val="left" w:pos="1276"/>
        </w:tabs>
        <w:spacing w:before="0" w:beforeAutospacing="0" w:after="0" w:afterAutospacing="0"/>
      </w:pPr>
      <w:r w:rsidRPr="00AA31DB">
        <w:rPr>
          <w:rStyle w:val="a8"/>
          <w:b w:val="0"/>
        </w:rPr>
        <w:t>Международные организации системы ООН</w:t>
      </w:r>
    </w:p>
    <w:p w:rsidR="00E232E8" w:rsidRPr="00AA31DB" w:rsidRDefault="00E232E8" w:rsidP="00AA31DB">
      <w:pPr>
        <w:pStyle w:val="a4"/>
        <w:numPr>
          <w:ilvl w:val="0"/>
          <w:numId w:val="35"/>
        </w:numPr>
        <w:shd w:val="clear" w:color="auto" w:fill="FFFFFF"/>
        <w:tabs>
          <w:tab w:val="left" w:pos="567"/>
          <w:tab w:val="left" w:pos="993"/>
          <w:tab w:val="left" w:pos="1276"/>
        </w:tabs>
        <w:spacing w:before="0" w:beforeAutospacing="0" w:after="0" w:afterAutospacing="0"/>
        <w:rPr>
          <w:rStyle w:val="a8"/>
          <w:b w:val="0"/>
          <w:bCs w:val="0"/>
        </w:rPr>
      </w:pPr>
      <w:r w:rsidRPr="00AA31DB">
        <w:rPr>
          <w:rStyle w:val="a8"/>
          <w:b w:val="0"/>
        </w:rPr>
        <w:t>Межправительственные организации</w:t>
      </w:r>
    </w:p>
    <w:p w:rsidR="00E232E8" w:rsidRPr="00884BB8" w:rsidRDefault="00E232E8" w:rsidP="00AA31DB">
      <w:pPr>
        <w:pStyle w:val="a4"/>
        <w:numPr>
          <w:ilvl w:val="0"/>
          <w:numId w:val="35"/>
        </w:numPr>
        <w:shd w:val="clear" w:color="auto" w:fill="FFFFFF"/>
        <w:tabs>
          <w:tab w:val="left" w:pos="567"/>
          <w:tab w:val="left" w:pos="993"/>
          <w:tab w:val="left" w:pos="1276"/>
        </w:tabs>
        <w:spacing w:before="0" w:beforeAutospacing="0" w:after="0" w:afterAutospacing="0"/>
      </w:pPr>
      <w:r w:rsidRPr="00AA31DB">
        <w:t>Специализированные учреждения ООН</w:t>
      </w:r>
      <w:r w:rsidRPr="00884BB8">
        <w:t xml:space="preserve"> в сфере охраны окружающей среды:</w:t>
      </w:r>
    </w:p>
    <w:p w:rsidR="00662EC2" w:rsidRDefault="00662EC2" w:rsidP="00662EC2">
      <w:pPr>
        <w:pStyle w:val="a3"/>
        <w:rPr>
          <w:sz w:val="28"/>
          <w:szCs w:val="28"/>
        </w:rPr>
      </w:pPr>
    </w:p>
    <w:p w:rsidR="00662EC2" w:rsidRDefault="00662EC2" w:rsidP="00662EC2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Задание 3</w:t>
      </w:r>
    </w:p>
    <w:p w:rsidR="00662EC2" w:rsidRPr="00662EC2" w:rsidRDefault="00662EC2" w:rsidP="00662EC2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r w:rsidRPr="00662EC2">
        <w:rPr>
          <w:rFonts w:ascii="Times New Roman" w:hAnsi="Times New Roman" w:cs="Times New Roman"/>
          <w:b/>
          <w:i/>
          <w:sz w:val="24"/>
          <w:szCs w:val="24"/>
        </w:rPr>
        <w:t>Решить тесты</w:t>
      </w:r>
    </w:p>
    <w:p w:rsidR="00662EC2" w:rsidRPr="00662EC2" w:rsidRDefault="00662EC2" w:rsidP="00662EC2">
      <w:pPr>
        <w:pStyle w:val="a4"/>
        <w:spacing w:before="0" w:beforeAutospacing="0" w:after="0" w:afterAutospacing="0"/>
        <w:rPr>
          <w:b/>
          <w:bCs/>
        </w:rPr>
      </w:pPr>
      <w:r w:rsidRPr="00662EC2">
        <w:rPr>
          <w:b/>
          <w:bCs/>
        </w:rPr>
        <w:t xml:space="preserve">Конференция ООН по окружающей среде и развитию проходила в </w:t>
      </w:r>
      <w:smartTag w:uri="urn:schemas-microsoft-com:office:smarttags" w:element="metricconverter">
        <w:smartTagPr>
          <w:attr w:name="ProductID" w:val="1992 г"/>
        </w:smartTagPr>
        <w:r w:rsidRPr="00662EC2">
          <w:rPr>
            <w:b/>
            <w:bCs/>
          </w:rPr>
          <w:t>1992 г</w:t>
        </w:r>
      </w:smartTag>
      <w:r w:rsidRPr="00662EC2">
        <w:rPr>
          <w:b/>
          <w:bCs/>
        </w:rPr>
        <w:t xml:space="preserve"> </w:t>
      </w:r>
      <w:proofErr w:type="gramStart"/>
      <w:r w:rsidRPr="00662EC2">
        <w:rPr>
          <w:b/>
          <w:bCs/>
        </w:rPr>
        <w:t>в</w:t>
      </w:r>
      <w:proofErr w:type="gramEnd"/>
      <w:r w:rsidRPr="00662EC2">
        <w:rPr>
          <w:b/>
          <w:bCs/>
        </w:rPr>
        <w:t xml:space="preserve"> …</w:t>
      </w:r>
    </w:p>
    <w:p w:rsidR="00662EC2" w:rsidRPr="00662EC2" w:rsidRDefault="00662EC2" w:rsidP="00662EC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 xml:space="preserve">Рио-де-Жанейро </w:t>
      </w:r>
    </w:p>
    <w:p w:rsidR="00662EC2" w:rsidRPr="00662EC2" w:rsidRDefault="00662EC2" w:rsidP="00662EC2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Вене</w:t>
      </w:r>
    </w:p>
    <w:p w:rsidR="00662EC2" w:rsidRPr="00662EC2" w:rsidRDefault="00662EC2" w:rsidP="00662EC2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Киото</w:t>
      </w:r>
    </w:p>
    <w:p w:rsidR="00662EC2" w:rsidRPr="00662EC2" w:rsidRDefault="00662EC2" w:rsidP="00662EC2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662EC2">
        <w:rPr>
          <w:rFonts w:ascii="Times New Roman" w:hAnsi="Times New Roman" w:cs="Times New Roman"/>
          <w:sz w:val="24"/>
          <w:szCs w:val="24"/>
        </w:rPr>
        <w:t>Йоханнесбурге</w:t>
      </w:r>
      <w:proofErr w:type="gramEnd"/>
    </w:p>
    <w:p w:rsidR="00662EC2" w:rsidRPr="00662EC2" w:rsidRDefault="00662EC2" w:rsidP="00662EC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662EC2" w:rsidRPr="00662EC2" w:rsidRDefault="00662EC2" w:rsidP="00662EC2">
      <w:pPr>
        <w:pStyle w:val="a4"/>
        <w:spacing w:before="0" w:beforeAutospacing="0" w:after="0" w:afterAutospacing="0"/>
        <w:ind w:firstLine="567"/>
        <w:rPr>
          <w:b/>
          <w:bCs/>
        </w:rPr>
      </w:pPr>
      <w:r w:rsidRPr="00662EC2">
        <w:rPr>
          <w:b/>
          <w:bCs/>
        </w:rPr>
        <w:t xml:space="preserve">Процесс, удовлетворяющий потребностям ныне </w:t>
      </w:r>
      <w:proofErr w:type="gramStart"/>
      <w:r w:rsidRPr="00662EC2">
        <w:rPr>
          <w:b/>
          <w:bCs/>
        </w:rPr>
        <w:t>живущих</w:t>
      </w:r>
      <w:proofErr w:type="gramEnd"/>
      <w:r w:rsidRPr="00662EC2">
        <w:rPr>
          <w:b/>
          <w:bCs/>
        </w:rPr>
        <w:t xml:space="preserve"> и не ограничивающий буд</w:t>
      </w:r>
      <w:r w:rsidRPr="00662EC2">
        <w:rPr>
          <w:b/>
          <w:bCs/>
        </w:rPr>
        <w:t>у</w:t>
      </w:r>
      <w:r w:rsidRPr="00662EC2">
        <w:rPr>
          <w:b/>
          <w:bCs/>
        </w:rPr>
        <w:t>щие поколения в обеспечении своего существования, – это …</w:t>
      </w:r>
    </w:p>
    <w:p w:rsidR="00662EC2" w:rsidRPr="00662EC2" w:rsidRDefault="00662EC2" w:rsidP="00662EC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устойчивое развитие</w:t>
      </w:r>
    </w:p>
    <w:p w:rsidR="00662EC2" w:rsidRPr="00662EC2" w:rsidRDefault="00662EC2" w:rsidP="00662EC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экологическое развитие</w:t>
      </w:r>
    </w:p>
    <w:p w:rsidR="00662EC2" w:rsidRPr="00662EC2" w:rsidRDefault="00662EC2" w:rsidP="00662EC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экономическое развитие</w:t>
      </w:r>
    </w:p>
    <w:p w:rsidR="00662EC2" w:rsidRPr="00662EC2" w:rsidRDefault="00662EC2" w:rsidP="00662EC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мирное сосуществование</w:t>
      </w:r>
    </w:p>
    <w:p w:rsidR="00662EC2" w:rsidRPr="00662EC2" w:rsidRDefault="00662EC2" w:rsidP="00662EC2">
      <w:pPr>
        <w:pStyle w:val="a4"/>
        <w:spacing w:before="0" w:beforeAutospacing="0" w:after="0" w:afterAutospacing="0"/>
        <w:ind w:firstLine="567"/>
        <w:rPr>
          <w:b/>
          <w:bCs/>
        </w:rPr>
      </w:pPr>
      <w:r w:rsidRPr="00662EC2">
        <w:rPr>
          <w:b/>
          <w:bCs/>
        </w:rPr>
        <w:t>К международным межправительственным организациям относится…</w:t>
      </w:r>
    </w:p>
    <w:p w:rsidR="00662EC2" w:rsidRPr="00662EC2" w:rsidRDefault="00662EC2" w:rsidP="00662EC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Всемирная организация здравоохранения (ВОЗ)</w:t>
      </w:r>
    </w:p>
    <w:p w:rsidR="00662EC2" w:rsidRPr="00662EC2" w:rsidRDefault="00662EC2" w:rsidP="00662EC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Международная организация «Гринпис»</w:t>
      </w:r>
    </w:p>
    <w:p w:rsidR="00662EC2" w:rsidRPr="00662EC2" w:rsidRDefault="00662EC2" w:rsidP="00662EC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Международный зелёный крест (МЗК)</w:t>
      </w:r>
    </w:p>
    <w:p w:rsidR="00662EC2" w:rsidRPr="00662EC2" w:rsidRDefault="00662EC2" w:rsidP="00662EC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lastRenderedPageBreak/>
        <w:t>Международный совет по охране птиц (СИПО)</w:t>
      </w:r>
    </w:p>
    <w:p w:rsidR="00662EC2" w:rsidRPr="00662EC2" w:rsidRDefault="00662EC2" w:rsidP="00662EC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662EC2" w:rsidRPr="00662EC2" w:rsidRDefault="00662EC2" w:rsidP="00662EC2">
      <w:pPr>
        <w:pStyle w:val="a4"/>
        <w:spacing w:before="0" w:beforeAutospacing="0" w:after="0" w:afterAutospacing="0"/>
        <w:ind w:firstLine="567"/>
        <w:rPr>
          <w:b/>
          <w:bCs/>
        </w:rPr>
      </w:pPr>
      <w:r w:rsidRPr="00662EC2">
        <w:rPr>
          <w:b/>
          <w:bCs/>
        </w:rPr>
        <w:t>Международная организация, которая ведёт список уникальных природных террит</w:t>
      </w:r>
      <w:r w:rsidRPr="00662EC2">
        <w:rPr>
          <w:b/>
          <w:bCs/>
        </w:rPr>
        <w:t>о</w:t>
      </w:r>
      <w:r w:rsidRPr="00662EC2">
        <w:rPr>
          <w:b/>
          <w:bCs/>
        </w:rPr>
        <w:t>рий, называется…</w:t>
      </w:r>
    </w:p>
    <w:p w:rsidR="00662EC2" w:rsidRPr="00662EC2" w:rsidRDefault="00662EC2" w:rsidP="00662EC2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ЮНЕСКО</w:t>
      </w:r>
    </w:p>
    <w:p w:rsidR="00662EC2" w:rsidRPr="00662EC2" w:rsidRDefault="00662EC2" w:rsidP="00662EC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Всемирная организация здравоохранения (ВОЗ)</w:t>
      </w:r>
    </w:p>
    <w:p w:rsidR="00662EC2" w:rsidRPr="00662EC2" w:rsidRDefault="00662EC2" w:rsidP="00662EC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ВМО</w:t>
      </w:r>
    </w:p>
    <w:p w:rsidR="00662EC2" w:rsidRPr="00662EC2" w:rsidRDefault="00662EC2" w:rsidP="00662EC2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Всемирный фонд дикой природы (ВВФ)</w:t>
      </w:r>
    </w:p>
    <w:p w:rsidR="00662EC2" w:rsidRPr="00662EC2" w:rsidRDefault="00662EC2" w:rsidP="00662EC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662EC2" w:rsidRPr="00662EC2" w:rsidRDefault="00662EC2" w:rsidP="00662EC2">
      <w:pPr>
        <w:pStyle w:val="a4"/>
        <w:spacing w:before="0" w:beforeAutospacing="0" w:after="0" w:afterAutospacing="0"/>
        <w:ind w:firstLine="567"/>
        <w:rPr>
          <w:b/>
          <w:bCs/>
        </w:rPr>
      </w:pPr>
      <w:r w:rsidRPr="00662EC2">
        <w:rPr>
          <w:b/>
          <w:bCs/>
        </w:rPr>
        <w:t>Основным программным документом Международного Союза Охраны Природы (МСОП) и Всемирного Фонда Дикой Природы (ВВФ) является …</w:t>
      </w:r>
    </w:p>
    <w:p w:rsidR="00662EC2" w:rsidRPr="00662EC2" w:rsidRDefault="00662EC2" w:rsidP="00662EC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«Всемирная стратегия охраны природы»</w:t>
      </w:r>
    </w:p>
    <w:p w:rsidR="00662EC2" w:rsidRPr="00662EC2" w:rsidRDefault="00662EC2" w:rsidP="00662EC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«Концепция устойчивого развития»</w:t>
      </w:r>
    </w:p>
    <w:p w:rsidR="00662EC2" w:rsidRPr="00662EC2" w:rsidRDefault="00662EC2" w:rsidP="00662EC2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«Международная биологическая программа»</w:t>
      </w:r>
    </w:p>
    <w:p w:rsidR="00662EC2" w:rsidRPr="00662EC2" w:rsidRDefault="00662EC2" w:rsidP="00662EC2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Программа «Человек и биосфера»</w:t>
      </w:r>
    </w:p>
    <w:p w:rsidR="00662EC2" w:rsidRPr="00662EC2" w:rsidRDefault="00662EC2" w:rsidP="00662EC2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662EC2" w:rsidRPr="00662EC2" w:rsidRDefault="00662EC2" w:rsidP="00662EC2">
      <w:pPr>
        <w:pStyle w:val="a4"/>
        <w:spacing w:before="0" w:beforeAutospacing="0" w:after="0" w:afterAutospacing="0"/>
        <w:ind w:firstLine="567"/>
        <w:rPr>
          <w:b/>
          <w:bCs/>
        </w:rPr>
      </w:pPr>
      <w:r w:rsidRPr="00662EC2">
        <w:rPr>
          <w:b/>
          <w:bCs/>
        </w:rPr>
        <w:t>«Всемирная стратегия охраны природы» – это международный документ, разработа</w:t>
      </w:r>
      <w:r w:rsidRPr="00662EC2">
        <w:rPr>
          <w:b/>
          <w:bCs/>
        </w:rPr>
        <w:t>н</w:t>
      </w:r>
      <w:r w:rsidRPr="00662EC2">
        <w:rPr>
          <w:b/>
          <w:bCs/>
        </w:rPr>
        <w:t>ный …</w:t>
      </w:r>
    </w:p>
    <w:p w:rsidR="00662EC2" w:rsidRPr="00662EC2" w:rsidRDefault="00662EC2" w:rsidP="00662EC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Международным Союзом Охраны Природы (МСОП)</w:t>
      </w:r>
    </w:p>
    <w:p w:rsidR="00662EC2" w:rsidRPr="00662EC2" w:rsidRDefault="00662EC2" w:rsidP="00662EC2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Всемирной Организацией Здравоохранения (ВОЗ)</w:t>
      </w:r>
    </w:p>
    <w:p w:rsidR="00662EC2" w:rsidRPr="00662EC2" w:rsidRDefault="00662EC2" w:rsidP="00662EC2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Всемирной службой погоды (ВСП)</w:t>
      </w:r>
    </w:p>
    <w:p w:rsidR="00662EC2" w:rsidRPr="00662EC2" w:rsidRDefault="00662EC2" w:rsidP="00662EC2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Международным банком реконструкции и развития (МБРР)</w:t>
      </w:r>
    </w:p>
    <w:p w:rsidR="00662EC2" w:rsidRPr="00662EC2" w:rsidRDefault="00662EC2" w:rsidP="00662EC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662EC2" w:rsidRPr="00662EC2" w:rsidRDefault="00662EC2" w:rsidP="00662EC2">
      <w:pPr>
        <w:pStyle w:val="a4"/>
        <w:spacing w:before="0" w:beforeAutospacing="0" w:after="0" w:afterAutospacing="0"/>
        <w:ind w:firstLine="567"/>
        <w:rPr>
          <w:b/>
          <w:bCs/>
        </w:rPr>
      </w:pPr>
      <w:r w:rsidRPr="00662EC2">
        <w:rPr>
          <w:b/>
          <w:bCs/>
        </w:rPr>
        <w:t>Международная общественная организация, субсидирующая мероприятия по сохран</w:t>
      </w:r>
      <w:r w:rsidRPr="00662EC2">
        <w:rPr>
          <w:b/>
          <w:bCs/>
        </w:rPr>
        <w:t>е</w:t>
      </w:r>
      <w:r w:rsidRPr="00662EC2">
        <w:rPr>
          <w:b/>
          <w:bCs/>
        </w:rPr>
        <w:t>нию исчезающих видов животных и растений, – это …</w:t>
      </w:r>
    </w:p>
    <w:p w:rsidR="00662EC2" w:rsidRPr="00662EC2" w:rsidRDefault="00662EC2" w:rsidP="00662EC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Всемирный Фонд Дикой Природы (ВВФ)</w:t>
      </w:r>
    </w:p>
    <w:p w:rsidR="00662EC2" w:rsidRPr="00662EC2" w:rsidRDefault="00662EC2" w:rsidP="00662EC2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Всемирная организация здравоохранения (ВОЗ)</w:t>
      </w:r>
    </w:p>
    <w:p w:rsidR="00662EC2" w:rsidRPr="00662EC2" w:rsidRDefault="00662EC2" w:rsidP="00662EC2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Международный банк реконструкции и развития (МБРР)</w:t>
      </w:r>
    </w:p>
    <w:p w:rsidR="00662EC2" w:rsidRPr="00662EC2" w:rsidRDefault="00662EC2" w:rsidP="00662EC2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Европейский банк реконструкции и развития (ЕБРР)</w:t>
      </w:r>
    </w:p>
    <w:p w:rsidR="00662EC2" w:rsidRPr="00662EC2" w:rsidRDefault="00662EC2" w:rsidP="00662EC2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662EC2" w:rsidRPr="00662EC2" w:rsidRDefault="00662EC2" w:rsidP="00662EC2">
      <w:pPr>
        <w:pStyle w:val="a4"/>
        <w:spacing w:before="0" w:beforeAutospacing="0" w:after="0" w:afterAutospacing="0"/>
        <w:ind w:firstLine="567"/>
        <w:rPr>
          <w:b/>
          <w:bCs/>
        </w:rPr>
      </w:pPr>
      <w:r w:rsidRPr="00662EC2">
        <w:rPr>
          <w:b/>
          <w:bCs/>
        </w:rPr>
        <w:t>Удовлетворение потребности сегодняшнего поколения людей, не лишая будущие поколения возможности удовлетворять их собственные потребн</w:t>
      </w:r>
      <w:r w:rsidRPr="00662EC2">
        <w:rPr>
          <w:b/>
          <w:bCs/>
        </w:rPr>
        <w:t>о</w:t>
      </w:r>
      <w:r w:rsidRPr="00662EC2">
        <w:rPr>
          <w:b/>
          <w:bCs/>
        </w:rPr>
        <w:t>сти, – это …</w:t>
      </w:r>
    </w:p>
    <w:p w:rsidR="00662EC2" w:rsidRPr="00662EC2" w:rsidRDefault="00662EC2" w:rsidP="00662EC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устойчивое развитие</w:t>
      </w:r>
    </w:p>
    <w:p w:rsidR="00662EC2" w:rsidRPr="00662EC2" w:rsidRDefault="00662EC2" w:rsidP="00662EC2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стагнация</w:t>
      </w:r>
    </w:p>
    <w:p w:rsidR="00662EC2" w:rsidRPr="00662EC2" w:rsidRDefault="00662EC2" w:rsidP="00662EC2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ограниченное развитие</w:t>
      </w:r>
    </w:p>
    <w:p w:rsidR="00662EC2" w:rsidRPr="00662EC2" w:rsidRDefault="00662EC2" w:rsidP="00662EC2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эволюционное развитие</w:t>
      </w:r>
    </w:p>
    <w:p w:rsidR="00662EC2" w:rsidRPr="00662EC2" w:rsidRDefault="00662EC2" w:rsidP="00662EC2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662EC2" w:rsidRPr="00662EC2" w:rsidRDefault="00662EC2" w:rsidP="00662EC2">
      <w:pPr>
        <w:pStyle w:val="a4"/>
        <w:spacing w:before="0" w:beforeAutospacing="0" w:after="0" w:afterAutospacing="0"/>
        <w:ind w:firstLine="567"/>
        <w:rPr>
          <w:b/>
          <w:bCs/>
        </w:rPr>
      </w:pPr>
      <w:r w:rsidRPr="00662EC2">
        <w:rPr>
          <w:b/>
          <w:bCs/>
        </w:rPr>
        <w:t>Устойчивому развитию общества соответствует следующий базовый принцип …</w:t>
      </w:r>
    </w:p>
    <w:p w:rsidR="00662EC2" w:rsidRPr="00662EC2" w:rsidRDefault="00662EC2" w:rsidP="00662EC2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потребление природных ресурсов нужно вести с учетом интересов ныне живущих и п</w:t>
      </w:r>
      <w:r w:rsidRPr="00662EC2">
        <w:rPr>
          <w:rFonts w:ascii="Times New Roman" w:hAnsi="Times New Roman" w:cs="Times New Roman"/>
          <w:sz w:val="24"/>
          <w:szCs w:val="24"/>
        </w:rPr>
        <w:t>о</w:t>
      </w:r>
      <w:r w:rsidRPr="00662EC2">
        <w:rPr>
          <w:rFonts w:ascii="Times New Roman" w:hAnsi="Times New Roman" w:cs="Times New Roman"/>
          <w:sz w:val="24"/>
          <w:szCs w:val="24"/>
        </w:rPr>
        <w:t>следующих поколений</w:t>
      </w:r>
    </w:p>
    <w:p w:rsidR="00662EC2" w:rsidRPr="00662EC2" w:rsidRDefault="00662EC2" w:rsidP="00662EC2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от каждого по способностям, каждому по труду</w:t>
      </w:r>
    </w:p>
    <w:p w:rsidR="00662EC2" w:rsidRPr="00662EC2" w:rsidRDefault="00662EC2" w:rsidP="00662EC2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от каждого по способностям, каждому по потребностям</w:t>
      </w:r>
    </w:p>
    <w:p w:rsidR="00662EC2" w:rsidRPr="00662EC2" w:rsidRDefault="00662EC2" w:rsidP="00662EC2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мы не можем ждать милостей от природы: взять их у неё - это наша задача</w:t>
      </w:r>
    </w:p>
    <w:p w:rsidR="00662EC2" w:rsidRPr="00662EC2" w:rsidRDefault="00662EC2" w:rsidP="00662EC2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662EC2" w:rsidRPr="00662EC2" w:rsidRDefault="00662EC2" w:rsidP="00662EC2">
      <w:pPr>
        <w:pStyle w:val="a4"/>
        <w:spacing w:before="0" w:beforeAutospacing="0" w:after="0" w:afterAutospacing="0"/>
        <w:ind w:firstLine="567"/>
        <w:rPr>
          <w:b/>
          <w:bCs/>
        </w:rPr>
      </w:pPr>
      <w:r w:rsidRPr="00662EC2">
        <w:rPr>
          <w:b/>
          <w:bCs/>
        </w:rPr>
        <w:t>Международное неправительственное объединение, основной целью кот</w:t>
      </w:r>
      <w:r w:rsidRPr="00662EC2">
        <w:rPr>
          <w:b/>
          <w:bCs/>
        </w:rPr>
        <w:t>о</w:t>
      </w:r>
      <w:r w:rsidRPr="00662EC2">
        <w:rPr>
          <w:b/>
          <w:bCs/>
        </w:rPr>
        <w:t>рого является изучение «сценариев» будущего развития человечества в его взаимоотношениях с пр</w:t>
      </w:r>
      <w:r w:rsidRPr="00662EC2">
        <w:rPr>
          <w:b/>
          <w:bCs/>
        </w:rPr>
        <w:t>и</w:t>
      </w:r>
      <w:r w:rsidRPr="00662EC2">
        <w:rPr>
          <w:b/>
          <w:bCs/>
        </w:rPr>
        <w:t>родой, – это …</w:t>
      </w:r>
    </w:p>
    <w:p w:rsidR="00662EC2" w:rsidRPr="00662EC2" w:rsidRDefault="00662EC2" w:rsidP="00662EC2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Римский клуб</w:t>
      </w:r>
    </w:p>
    <w:p w:rsidR="00662EC2" w:rsidRPr="00662EC2" w:rsidRDefault="00662EC2" w:rsidP="00662EC2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Всемирный Фонд Дикой Природы (ВВФ)</w:t>
      </w:r>
    </w:p>
    <w:p w:rsidR="00662EC2" w:rsidRPr="00662EC2" w:rsidRDefault="00662EC2" w:rsidP="00662EC2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Гринпис</w:t>
      </w:r>
    </w:p>
    <w:p w:rsidR="00662EC2" w:rsidRPr="00662EC2" w:rsidRDefault="00662EC2" w:rsidP="00662EC2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Международный Союз Охраны Природы (МСОП)</w:t>
      </w:r>
    </w:p>
    <w:p w:rsidR="00662EC2" w:rsidRPr="00662EC2" w:rsidRDefault="00662EC2" w:rsidP="00662EC2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662EC2" w:rsidRPr="00662EC2" w:rsidRDefault="00662EC2" w:rsidP="00662EC2">
      <w:pPr>
        <w:pStyle w:val="a4"/>
        <w:spacing w:before="0" w:beforeAutospacing="0" w:after="0" w:afterAutospacing="0"/>
        <w:ind w:firstLine="567"/>
        <w:rPr>
          <w:b/>
          <w:bCs/>
        </w:rPr>
      </w:pPr>
      <w:r w:rsidRPr="00662EC2">
        <w:rPr>
          <w:b/>
          <w:bCs/>
        </w:rPr>
        <w:lastRenderedPageBreak/>
        <w:t>Из ниже перечисленных международных организаций имеют непосредс</w:t>
      </w:r>
      <w:r w:rsidRPr="00662EC2">
        <w:rPr>
          <w:b/>
          <w:bCs/>
        </w:rPr>
        <w:t>т</w:t>
      </w:r>
      <w:r w:rsidRPr="00662EC2">
        <w:rPr>
          <w:b/>
          <w:bCs/>
        </w:rPr>
        <w:t>венное отношение к охране окружающей природной среды и здоровья ч</w:t>
      </w:r>
      <w:r w:rsidRPr="00662EC2">
        <w:rPr>
          <w:b/>
          <w:bCs/>
        </w:rPr>
        <w:t>е</w:t>
      </w:r>
      <w:r w:rsidRPr="00662EC2">
        <w:rPr>
          <w:b/>
          <w:bCs/>
        </w:rPr>
        <w:t>ловека …</w:t>
      </w:r>
    </w:p>
    <w:p w:rsidR="00662EC2" w:rsidRPr="00662EC2" w:rsidRDefault="00662EC2" w:rsidP="00662EC2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Всемирная Организация Здравоохранения (ВОЗ)</w:t>
      </w:r>
    </w:p>
    <w:p w:rsidR="00662EC2" w:rsidRPr="00662EC2" w:rsidRDefault="00662EC2" w:rsidP="00662EC2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Организация Североатлантического договора (НАТО)</w:t>
      </w:r>
    </w:p>
    <w:p w:rsidR="00662EC2" w:rsidRPr="00662EC2" w:rsidRDefault="00662EC2" w:rsidP="00662EC2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Организация стран – экспортеров нефти (ОПЕК)</w:t>
      </w:r>
    </w:p>
    <w:p w:rsidR="00662EC2" w:rsidRPr="00662EC2" w:rsidRDefault="00662EC2" w:rsidP="00662EC2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Всемирная служба погоды (ВСП)</w:t>
      </w:r>
    </w:p>
    <w:p w:rsidR="00662EC2" w:rsidRPr="00662EC2" w:rsidRDefault="00662EC2" w:rsidP="00662EC2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662EC2" w:rsidRPr="00662EC2" w:rsidRDefault="00662EC2" w:rsidP="00662EC2">
      <w:pPr>
        <w:pStyle w:val="a4"/>
        <w:spacing w:before="0" w:beforeAutospacing="0" w:after="0" w:afterAutospacing="0"/>
        <w:ind w:firstLine="567"/>
        <w:rPr>
          <w:b/>
          <w:bCs/>
        </w:rPr>
      </w:pPr>
      <w:r w:rsidRPr="00662EC2">
        <w:rPr>
          <w:b/>
          <w:bCs/>
        </w:rPr>
        <w:t xml:space="preserve">Главный документ, принятый конференцией ООН по окружающей среде и развитию в Рио-де-Жанейро в </w:t>
      </w:r>
      <w:smartTag w:uri="urn:schemas-microsoft-com:office:smarttags" w:element="metricconverter">
        <w:smartTagPr>
          <w:attr w:name="ProductID" w:val="1992 г"/>
        </w:smartTagPr>
        <w:r w:rsidRPr="00662EC2">
          <w:rPr>
            <w:b/>
            <w:bCs/>
          </w:rPr>
          <w:t>1992 г</w:t>
        </w:r>
      </w:smartTag>
      <w:r w:rsidRPr="00662EC2">
        <w:rPr>
          <w:b/>
          <w:bCs/>
        </w:rPr>
        <w:t>., называется …</w:t>
      </w:r>
    </w:p>
    <w:p w:rsidR="00662EC2" w:rsidRPr="00662EC2" w:rsidRDefault="00662EC2" w:rsidP="00662EC2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b/>
          <w:sz w:val="24"/>
          <w:szCs w:val="24"/>
        </w:rPr>
      </w:pPr>
      <w:r w:rsidRPr="00662EC2">
        <w:rPr>
          <w:rFonts w:ascii="Times New Roman" w:hAnsi="Times New Roman" w:cs="Times New Roman"/>
          <w:b/>
          <w:sz w:val="24"/>
          <w:szCs w:val="24"/>
        </w:rPr>
        <w:t>«</w:t>
      </w:r>
      <w:r w:rsidRPr="00662EC2">
        <w:rPr>
          <w:rFonts w:ascii="Times New Roman" w:hAnsi="Times New Roman" w:cs="Times New Roman"/>
          <w:sz w:val="24"/>
          <w:szCs w:val="24"/>
        </w:rPr>
        <w:t>Повестка дня на XXI век»</w:t>
      </w:r>
    </w:p>
    <w:p w:rsidR="00662EC2" w:rsidRPr="00662EC2" w:rsidRDefault="00662EC2" w:rsidP="00662EC2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«Экологическая хартия»</w:t>
      </w:r>
    </w:p>
    <w:p w:rsidR="00662EC2" w:rsidRPr="00662EC2" w:rsidRDefault="00662EC2" w:rsidP="00662EC2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«Так жить нельзя»</w:t>
      </w:r>
    </w:p>
    <w:p w:rsidR="00662EC2" w:rsidRPr="00662EC2" w:rsidRDefault="00662EC2" w:rsidP="00662EC2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«Красная книга»</w:t>
      </w:r>
    </w:p>
    <w:p w:rsidR="00662EC2" w:rsidRPr="00662EC2" w:rsidRDefault="00662EC2" w:rsidP="00662EC2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662EC2" w:rsidRPr="00662EC2" w:rsidRDefault="00662EC2" w:rsidP="00662EC2">
      <w:pPr>
        <w:pStyle w:val="a4"/>
        <w:spacing w:before="0" w:beforeAutospacing="0" w:after="0" w:afterAutospacing="0"/>
        <w:ind w:firstLine="567"/>
        <w:rPr>
          <w:b/>
          <w:bCs/>
        </w:rPr>
      </w:pPr>
      <w:r w:rsidRPr="00662EC2">
        <w:rPr>
          <w:b/>
          <w:bCs/>
        </w:rPr>
        <w:t>Порядок и условия перемещения радиоактивных и токсичных отходов через границы государств регулируется международным юридическим а</w:t>
      </w:r>
      <w:r w:rsidRPr="00662EC2">
        <w:rPr>
          <w:b/>
          <w:bCs/>
        </w:rPr>
        <w:t>к</w:t>
      </w:r>
      <w:r w:rsidRPr="00662EC2">
        <w:rPr>
          <w:b/>
          <w:bCs/>
        </w:rPr>
        <w:t xml:space="preserve">том (принят ООН в </w:t>
      </w:r>
      <w:smartTag w:uri="urn:schemas-microsoft-com:office:smarttags" w:element="metricconverter">
        <w:smartTagPr>
          <w:attr w:name="ProductID" w:val="1989 г"/>
        </w:smartTagPr>
        <w:r w:rsidRPr="00662EC2">
          <w:rPr>
            <w:b/>
            <w:bCs/>
          </w:rPr>
          <w:t>1989 г</w:t>
        </w:r>
      </w:smartTag>
      <w:r w:rsidRPr="00662EC2">
        <w:rPr>
          <w:b/>
          <w:bCs/>
        </w:rPr>
        <w:t xml:space="preserve">. и ратифицирован Российской Федерацией в </w:t>
      </w:r>
      <w:smartTag w:uri="urn:schemas-microsoft-com:office:smarttags" w:element="metricconverter">
        <w:smartTagPr>
          <w:attr w:name="ProductID" w:val="1994 г"/>
        </w:smartTagPr>
        <w:r w:rsidRPr="00662EC2">
          <w:rPr>
            <w:b/>
            <w:bCs/>
          </w:rPr>
          <w:t>1994 г</w:t>
        </w:r>
      </w:smartTag>
      <w:r w:rsidRPr="00662EC2">
        <w:rPr>
          <w:b/>
          <w:bCs/>
        </w:rPr>
        <w:t>.), который называется …</w:t>
      </w:r>
    </w:p>
    <w:p w:rsidR="00662EC2" w:rsidRPr="00662EC2" w:rsidRDefault="00662EC2" w:rsidP="00662EC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662EC2">
        <w:rPr>
          <w:rFonts w:ascii="Times New Roman" w:hAnsi="Times New Roman" w:cs="Times New Roman"/>
          <w:sz w:val="24"/>
          <w:szCs w:val="24"/>
        </w:rPr>
        <w:t>Базельская</w:t>
      </w:r>
      <w:proofErr w:type="spellEnd"/>
      <w:r w:rsidRPr="00662EC2">
        <w:rPr>
          <w:rFonts w:ascii="Times New Roman" w:hAnsi="Times New Roman" w:cs="Times New Roman"/>
          <w:sz w:val="24"/>
          <w:szCs w:val="24"/>
        </w:rPr>
        <w:t xml:space="preserve"> конвенция</w:t>
      </w:r>
    </w:p>
    <w:p w:rsidR="00662EC2" w:rsidRPr="00662EC2" w:rsidRDefault="00662EC2" w:rsidP="00662EC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Венская конвенция</w:t>
      </w:r>
    </w:p>
    <w:p w:rsidR="00662EC2" w:rsidRPr="00662EC2" w:rsidRDefault="00662EC2" w:rsidP="00662EC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Вашингтонская конвенция</w:t>
      </w:r>
    </w:p>
    <w:p w:rsidR="00662EC2" w:rsidRPr="00662EC2" w:rsidRDefault="00662EC2" w:rsidP="00662EC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Киотский протокол</w:t>
      </w:r>
    </w:p>
    <w:p w:rsidR="00662EC2" w:rsidRPr="00662EC2" w:rsidRDefault="00662EC2" w:rsidP="00662EC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662EC2" w:rsidRPr="00662EC2" w:rsidRDefault="00662EC2" w:rsidP="00662EC2">
      <w:pPr>
        <w:pStyle w:val="a4"/>
        <w:spacing w:before="0" w:beforeAutospacing="0" w:after="0" w:afterAutospacing="0"/>
        <w:ind w:firstLine="567"/>
        <w:rPr>
          <w:b/>
          <w:bCs/>
        </w:rPr>
      </w:pPr>
      <w:r w:rsidRPr="00662EC2">
        <w:rPr>
          <w:b/>
          <w:bCs/>
        </w:rPr>
        <w:t>Наиболее активно Россия как государство развивает международное с</w:t>
      </w:r>
      <w:r w:rsidRPr="00662EC2">
        <w:rPr>
          <w:b/>
          <w:bCs/>
        </w:rPr>
        <w:t>о</w:t>
      </w:r>
      <w:r w:rsidRPr="00662EC2">
        <w:rPr>
          <w:b/>
          <w:bCs/>
        </w:rPr>
        <w:t>трудничество в области Охраны Окружающей среды в направлении …</w:t>
      </w:r>
    </w:p>
    <w:p w:rsidR="00662EC2" w:rsidRPr="00662EC2" w:rsidRDefault="00662EC2" w:rsidP="00662EC2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заключения двухсторонних и многосторонних межправительственных д</w:t>
      </w:r>
      <w:r w:rsidRPr="00662EC2">
        <w:rPr>
          <w:rFonts w:ascii="Times New Roman" w:hAnsi="Times New Roman" w:cs="Times New Roman"/>
          <w:sz w:val="24"/>
          <w:szCs w:val="24"/>
        </w:rPr>
        <w:t>о</w:t>
      </w:r>
      <w:r w:rsidRPr="00662EC2">
        <w:rPr>
          <w:rFonts w:ascii="Times New Roman" w:hAnsi="Times New Roman" w:cs="Times New Roman"/>
          <w:sz w:val="24"/>
          <w:szCs w:val="24"/>
        </w:rPr>
        <w:t>говоров</w:t>
      </w:r>
    </w:p>
    <w:p w:rsidR="00662EC2" w:rsidRPr="00662EC2" w:rsidRDefault="00662EC2" w:rsidP="00662EC2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участия в международных экологических организациях</w:t>
      </w:r>
    </w:p>
    <w:p w:rsidR="00662EC2" w:rsidRPr="00662EC2" w:rsidRDefault="00662EC2" w:rsidP="00662EC2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организации всемирных саммитов по охране окружающей среды</w:t>
      </w:r>
    </w:p>
    <w:p w:rsidR="00662EC2" w:rsidRPr="00662EC2" w:rsidRDefault="00662EC2" w:rsidP="00662EC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62EC2">
        <w:rPr>
          <w:rFonts w:ascii="Times New Roman" w:hAnsi="Times New Roman" w:cs="Times New Roman"/>
          <w:sz w:val="24"/>
          <w:szCs w:val="24"/>
        </w:rPr>
        <w:t>финансирования международных экологических проектов</w:t>
      </w:r>
    </w:p>
    <w:p w:rsidR="00662EC2" w:rsidRPr="00662EC2" w:rsidRDefault="00662EC2" w:rsidP="00662EC2">
      <w:pPr>
        <w:widowControl w:val="0"/>
        <w:tabs>
          <w:tab w:val="left" w:pos="4111"/>
          <w:tab w:val="left" w:pos="4678"/>
          <w:tab w:val="left" w:pos="5245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21C94" w:rsidRPr="006121F9" w:rsidRDefault="00921C94" w:rsidP="00662EC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sectPr w:rsidR="00921C94" w:rsidRPr="006121F9" w:rsidSect="00A0268F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33A8692"/>
    <w:lvl w:ilvl="0">
      <w:numFmt w:val="bullet"/>
      <w:lvlText w:val="*"/>
      <w:lvlJc w:val="left"/>
    </w:lvl>
  </w:abstractNum>
  <w:abstractNum w:abstractNumId="1">
    <w:nsid w:val="01BC2CA5"/>
    <w:multiLevelType w:val="multilevel"/>
    <w:tmpl w:val="083E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D936EE"/>
    <w:multiLevelType w:val="multilevel"/>
    <w:tmpl w:val="E42C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4B7A24"/>
    <w:multiLevelType w:val="multilevel"/>
    <w:tmpl w:val="E39EB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701097"/>
    <w:multiLevelType w:val="multilevel"/>
    <w:tmpl w:val="6608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350451"/>
    <w:multiLevelType w:val="multilevel"/>
    <w:tmpl w:val="A1F0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BD1366"/>
    <w:multiLevelType w:val="multilevel"/>
    <w:tmpl w:val="C25A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9A7A1C"/>
    <w:multiLevelType w:val="multilevel"/>
    <w:tmpl w:val="B5AE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9B6455"/>
    <w:multiLevelType w:val="hybridMultilevel"/>
    <w:tmpl w:val="E9526B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804874A">
      <w:start w:val="1"/>
      <w:numFmt w:val="decimal"/>
      <w:lvlText w:val="%2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C547E0"/>
    <w:multiLevelType w:val="multilevel"/>
    <w:tmpl w:val="EC8C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4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F01C6E"/>
    <w:multiLevelType w:val="multilevel"/>
    <w:tmpl w:val="C124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FF1F73"/>
    <w:multiLevelType w:val="multilevel"/>
    <w:tmpl w:val="52E8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8F6F67"/>
    <w:multiLevelType w:val="multilevel"/>
    <w:tmpl w:val="42A8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30C22E7"/>
    <w:multiLevelType w:val="multilevel"/>
    <w:tmpl w:val="47E4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6725B1"/>
    <w:multiLevelType w:val="multilevel"/>
    <w:tmpl w:val="40A0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6C4D69"/>
    <w:multiLevelType w:val="multilevel"/>
    <w:tmpl w:val="099A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140803"/>
    <w:multiLevelType w:val="multilevel"/>
    <w:tmpl w:val="97A8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7"/>
      <w:numFmt w:val="decimal"/>
      <w:lvlText w:val="%2."/>
      <w:lvlJc w:val="left"/>
      <w:pPr>
        <w:ind w:left="1440" w:hanging="360"/>
      </w:pPr>
      <w:rPr>
        <w:rFonts w:hint="default"/>
        <w:b/>
        <w:i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873025"/>
    <w:multiLevelType w:val="hybridMultilevel"/>
    <w:tmpl w:val="68F4C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11686C"/>
    <w:multiLevelType w:val="multilevel"/>
    <w:tmpl w:val="734E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C9541EC"/>
    <w:multiLevelType w:val="multilevel"/>
    <w:tmpl w:val="700CD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13A5CC5"/>
    <w:multiLevelType w:val="hybridMultilevel"/>
    <w:tmpl w:val="90105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A932F2"/>
    <w:multiLevelType w:val="multilevel"/>
    <w:tmpl w:val="608A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4ED48AD"/>
    <w:multiLevelType w:val="multilevel"/>
    <w:tmpl w:val="D424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FC30A60"/>
    <w:multiLevelType w:val="multilevel"/>
    <w:tmpl w:val="6B14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1F66B36"/>
    <w:multiLevelType w:val="multilevel"/>
    <w:tmpl w:val="A620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4709BB"/>
    <w:multiLevelType w:val="multilevel"/>
    <w:tmpl w:val="144C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6470E5E"/>
    <w:multiLevelType w:val="multilevel"/>
    <w:tmpl w:val="CB98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4A0630"/>
    <w:multiLevelType w:val="multilevel"/>
    <w:tmpl w:val="FE56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DEC3EDE"/>
    <w:multiLevelType w:val="multilevel"/>
    <w:tmpl w:val="02BA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273755D"/>
    <w:multiLevelType w:val="multilevel"/>
    <w:tmpl w:val="95FA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4955545"/>
    <w:multiLevelType w:val="multilevel"/>
    <w:tmpl w:val="A118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4CA4CA9"/>
    <w:multiLevelType w:val="hybridMultilevel"/>
    <w:tmpl w:val="7BFE1CE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3118D8"/>
    <w:multiLevelType w:val="multilevel"/>
    <w:tmpl w:val="B1D6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C0812DA"/>
    <w:multiLevelType w:val="multilevel"/>
    <w:tmpl w:val="D790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D987369"/>
    <w:multiLevelType w:val="multilevel"/>
    <w:tmpl w:val="BACE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7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4">
    <w:abstractNumId w:val="5"/>
  </w:num>
  <w:num w:numId="5">
    <w:abstractNumId w:val="12"/>
  </w:num>
  <w:num w:numId="6">
    <w:abstractNumId w:val="28"/>
  </w:num>
  <w:num w:numId="7">
    <w:abstractNumId w:val="25"/>
  </w:num>
  <w:num w:numId="8">
    <w:abstractNumId w:val="4"/>
  </w:num>
  <w:num w:numId="9">
    <w:abstractNumId w:val="33"/>
  </w:num>
  <w:num w:numId="10">
    <w:abstractNumId w:val="19"/>
  </w:num>
  <w:num w:numId="11">
    <w:abstractNumId w:val="29"/>
  </w:num>
  <w:num w:numId="12">
    <w:abstractNumId w:val="22"/>
  </w:num>
  <w:num w:numId="13">
    <w:abstractNumId w:val="13"/>
  </w:num>
  <w:num w:numId="14">
    <w:abstractNumId w:val="27"/>
  </w:num>
  <w:num w:numId="15">
    <w:abstractNumId w:val="16"/>
  </w:num>
  <w:num w:numId="16">
    <w:abstractNumId w:val="14"/>
  </w:num>
  <w:num w:numId="17">
    <w:abstractNumId w:val="9"/>
  </w:num>
  <w:num w:numId="18">
    <w:abstractNumId w:val="23"/>
  </w:num>
  <w:num w:numId="19">
    <w:abstractNumId w:val="32"/>
  </w:num>
  <w:num w:numId="20">
    <w:abstractNumId w:val="11"/>
  </w:num>
  <w:num w:numId="21">
    <w:abstractNumId w:val="26"/>
  </w:num>
  <w:num w:numId="22">
    <w:abstractNumId w:val="3"/>
  </w:num>
  <w:num w:numId="23">
    <w:abstractNumId w:val="30"/>
  </w:num>
  <w:num w:numId="24">
    <w:abstractNumId w:val="7"/>
  </w:num>
  <w:num w:numId="25">
    <w:abstractNumId w:val="10"/>
  </w:num>
  <w:num w:numId="26">
    <w:abstractNumId w:val="1"/>
  </w:num>
  <w:num w:numId="27">
    <w:abstractNumId w:val="24"/>
  </w:num>
  <w:num w:numId="28">
    <w:abstractNumId w:val="21"/>
  </w:num>
  <w:num w:numId="29">
    <w:abstractNumId w:val="18"/>
  </w:num>
  <w:num w:numId="30">
    <w:abstractNumId w:val="6"/>
  </w:num>
  <w:num w:numId="31">
    <w:abstractNumId w:val="34"/>
  </w:num>
  <w:num w:numId="32">
    <w:abstractNumId w:val="15"/>
  </w:num>
  <w:num w:numId="33">
    <w:abstractNumId w:val="2"/>
  </w:num>
  <w:num w:numId="34">
    <w:abstractNumId w:val="20"/>
  </w:num>
  <w:num w:numId="35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>
    <w:useFELayout/>
  </w:compat>
  <w:rsids>
    <w:rsidRoot w:val="00A92444"/>
    <w:rsid w:val="00057DF7"/>
    <w:rsid w:val="00096AD4"/>
    <w:rsid w:val="00111C31"/>
    <w:rsid w:val="001B0899"/>
    <w:rsid w:val="001B3473"/>
    <w:rsid w:val="006121F9"/>
    <w:rsid w:val="00662C08"/>
    <w:rsid w:val="00662EC2"/>
    <w:rsid w:val="00707C33"/>
    <w:rsid w:val="00921C94"/>
    <w:rsid w:val="009A3D21"/>
    <w:rsid w:val="00A0268F"/>
    <w:rsid w:val="00A92444"/>
    <w:rsid w:val="00AA31DB"/>
    <w:rsid w:val="00C56A01"/>
    <w:rsid w:val="00E232E8"/>
    <w:rsid w:val="00E44F0C"/>
    <w:rsid w:val="00E45EBA"/>
    <w:rsid w:val="00E86A9C"/>
    <w:rsid w:val="00EF6FC2"/>
    <w:rsid w:val="00F9109C"/>
    <w:rsid w:val="00FA3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AD4"/>
  </w:style>
  <w:style w:type="paragraph" w:styleId="2">
    <w:name w:val="heading 2"/>
    <w:basedOn w:val="a"/>
    <w:link w:val="20"/>
    <w:uiPriority w:val="9"/>
    <w:qFormat/>
    <w:rsid w:val="00662C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444"/>
    <w:pPr>
      <w:ind w:left="720"/>
      <w:contextualSpacing/>
    </w:pPr>
    <w:rPr>
      <w:rFonts w:eastAsiaTheme="minorHAnsi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62C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Normal (Web)"/>
    <w:basedOn w:val="a"/>
    <w:unhideWhenUsed/>
    <w:rsid w:val="00662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62C08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07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07C33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a"/>
    <w:rsid w:val="00C56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xdhlk">
    <w:name w:val="cxdhlk"/>
    <w:basedOn w:val="a0"/>
    <w:rsid w:val="009A3D21"/>
  </w:style>
  <w:style w:type="paragraph" w:customStyle="1" w:styleId="nokxjq">
    <w:name w:val="nokxjq"/>
    <w:basedOn w:val="a"/>
    <w:rsid w:val="009A3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111C3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9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70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6342">
              <w:marLeft w:val="0"/>
              <w:marRight w:val="0"/>
              <w:marTop w:val="678"/>
              <w:marBottom w:val="678"/>
              <w:divBdr>
                <w:top w:val="single" w:sz="12" w:space="19" w:color="5CB85C"/>
                <w:left w:val="single" w:sz="12" w:space="19" w:color="5CB85C"/>
                <w:bottom w:val="single" w:sz="12" w:space="19" w:color="5CB85C"/>
                <w:right w:val="single" w:sz="12" w:space="19" w:color="5CB85C"/>
              </w:divBdr>
            </w:div>
          </w:divsChild>
        </w:div>
        <w:div w:id="147347703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0134">
              <w:marLeft w:val="0"/>
              <w:marRight w:val="0"/>
              <w:marTop w:val="678"/>
              <w:marBottom w:val="678"/>
              <w:divBdr>
                <w:top w:val="single" w:sz="12" w:space="19" w:color="5CB85C"/>
                <w:left w:val="single" w:sz="12" w:space="19" w:color="5CB85C"/>
                <w:bottom w:val="single" w:sz="12" w:space="19" w:color="5CB85C"/>
                <w:right w:val="single" w:sz="12" w:space="19" w:color="5CB85C"/>
              </w:divBdr>
            </w:div>
          </w:divsChild>
        </w:div>
      </w:divsChild>
    </w:div>
    <w:div w:id="6914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377">
          <w:marLeft w:val="0"/>
          <w:marRight w:val="0"/>
          <w:marTop w:val="4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057944">
                          <w:marLeft w:val="0"/>
                          <w:marRight w:val="85"/>
                          <w:marTop w:val="0"/>
                          <w:marBottom w:val="0"/>
                          <w:divBdr>
                            <w:top w:val="single" w:sz="6" w:space="0" w:color="EBEBEB"/>
                            <w:left w:val="single" w:sz="6" w:space="0" w:color="EBEBEB"/>
                            <w:bottom w:val="single" w:sz="6" w:space="0" w:color="EBEBEB"/>
                            <w:right w:val="single" w:sz="6" w:space="0" w:color="EBEBEB"/>
                          </w:divBdr>
                          <w:divsChild>
                            <w:div w:id="105612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14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19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93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62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686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099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010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240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61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642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980309">
                          <w:marLeft w:val="0"/>
                          <w:marRight w:val="85"/>
                          <w:marTop w:val="0"/>
                          <w:marBottom w:val="0"/>
                          <w:divBdr>
                            <w:top w:val="single" w:sz="6" w:space="0" w:color="EBEBEB"/>
                            <w:left w:val="single" w:sz="6" w:space="0" w:color="EBEBEB"/>
                            <w:bottom w:val="single" w:sz="6" w:space="0" w:color="EBEBEB"/>
                            <w:right w:val="single" w:sz="6" w:space="0" w:color="EBEBEB"/>
                          </w:divBdr>
                          <w:divsChild>
                            <w:div w:id="188023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02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44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2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93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90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3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58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975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78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477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26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200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BEBEB"/>
                            <w:left w:val="single" w:sz="6" w:space="0" w:color="EBEBEB"/>
                            <w:bottom w:val="single" w:sz="6" w:space="0" w:color="EBEBEB"/>
                            <w:right w:val="single" w:sz="6" w:space="0" w:color="EBEBEB"/>
                          </w:divBdr>
                          <w:divsChild>
                            <w:div w:id="180820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48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76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30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5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17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33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22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187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136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95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515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850904">
          <w:marLeft w:val="0"/>
          <w:marRight w:val="0"/>
          <w:marTop w:val="4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6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11542">
                          <w:marLeft w:val="0"/>
                          <w:marRight w:val="85"/>
                          <w:marTop w:val="0"/>
                          <w:marBottom w:val="0"/>
                          <w:divBdr>
                            <w:top w:val="single" w:sz="6" w:space="0" w:color="EBEBEB"/>
                            <w:left w:val="single" w:sz="6" w:space="0" w:color="EBEBEB"/>
                            <w:bottom w:val="single" w:sz="6" w:space="0" w:color="EBEBEB"/>
                            <w:right w:val="single" w:sz="6" w:space="0" w:color="EBEBEB"/>
                          </w:divBdr>
                          <w:divsChild>
                            <w:div w:id="212942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84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35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08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23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05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2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48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6520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92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07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7387178">
                          <w:marLeft w:val="0"/>
                          <w:marRight w:val="85"/>
                          <w:marTop w:val="0"/>
                          <w:marBottom w:val="0"/>
                          <w:divBdr>
                            <w:top w:val="single" w:sz="6" w:space="0" w:color="EBEBEB"/>
                            <w:left w:val="single" w:sz="6" w:space="0" w:color="EBEBEB"/>
                            <w:bottom w:val="single" w:sz="6" w:space="0" w:color="EBEBEB"/>
                            <w:right w:val="single" w:sz="6" w:space="0" w:color="EBEBEB"/>
                          </w:divBdr>
                          <w:divsChild>
                            <w:div w:id="116512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01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42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02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25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44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213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23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36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543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68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80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55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BEBEB"/>
                            <w:left w:val="single" w:sz="6" w:space="0" w:color="EBEBEB"/>
                            <w:bottom w:val="single" w:sz="6" w:space="0" w:color="EBEBEB"/>
                            <w:right w:val="single" w:sz="6" w:space="0" w:color="EBEBEB"/>
                          </w:divBdr>
                          <w:divsChild>
                            <w:div w:id="213648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6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3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62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74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98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24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987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011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828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8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7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34126">
          <w:marLeft w:val="0"/>
          <w:marRight w:val="0"/>
          <w:marTop w:val="4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8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9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763037">
                          <w:marLeft w:val="0"/>
                          <w:marRight w:val="85"/>
                          <w:marTop w:val="0"/>
                          <w:marBottom w:val="0"/>
                          <w:divBdr>
                            <w:top w:val="single" w:sz="6" w:space="0" w:color="EBEBEB"/>
                            <w:left w:val="single" w:sz="6" w:space="0" w:color="EBEBEB"/>
                            <w:bottom w:val="single" w:sz="6" w:space="0" w:color="EBEBEB"/>
                            <w:right w:val="single" w:sz="6" w:space="0" w:color="EBEBEB"/>
                          </w:divBdr>
                          <w:divsChild>
                            <w:div w:id="47580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71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28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79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26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60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6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121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4242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25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318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7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0098528">
                          <w:marLeft w:val="0"/>
                          <w:marRight w:val="85"/>
                          <w:marTop w:val="0"/>
                          <w:marBottom w:val="0"/>
                          <w:divBdr>
                            <w:top w:val="single" w:sz="6" w:space="0" w:color="EBEBEB"/>
                            <w:left w:val="single" w:sz="6" w:space="0" w:color="EBEBEB"/>
                            <w:bottom w:val="single" w:sz="6" w:space="0" w:color="EBEBEB"/>
                            <w:right w:val="single" w:sz="6" w:space="0" w:color="EBEBEB"/>
                          </w:divBdr>
                          <w:divsChild>
                            <w:div w:id="214211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57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76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24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99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69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44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827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05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5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52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897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72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BEBEB"/>
                            <w:left w:val="single" w:sz="6" w:space="0" w:color="EBEBEB"/>
                            <w:bottom w:val="single" w:sz="6" w:space="0" w:color="EBEBEB"/>
                            <w:right w:val="single" w:sz="6" w:space="0" w:color="EBEBEB"/>
                          </w:divBdr>
                          <w:divsChild>
                            <w:div w:id="130373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57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45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58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99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17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347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38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223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82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915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653597">
          <w:marLeft w:val="0"/>
          <w:marRight w:val="0"/>
          <w:marTop w:val="4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2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049377">
                          <w:marLeft w:val="0"/>
                          <w:marRight w:val="85"/>
                          <w:marTop w:val="0"/>
                          <w:marBottom w:val="0"/>
                          <w:divBdr>
                            <w:top w:val="single" w:sz="6" w:space="0" w:color="EBEBEB"/>
                            <w:left w:val="single" w:sz="6" w:space="0" w:color="EBEBEB"/>
                            <w:bottom w:val="single" w:sz="6" w:space="0" w:color="EBEBEB"/>
                            <w:right w:val="single" w:sz="6" w:space="0" w:color="EBEBEB"/>
                          </w:divBdr>
                          <w:divsChild>
                            <w:div w:id="121523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2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81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1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dex.ru/turbo/fb.ru/s/article/322818/mejgosudarstvennoe-obyedinenie-opredelenie-ponyatiya?parent-reqid=1611931761533361-1559222851939289904700107-production-app-host-vla-web-yp-272&amp;utm_source=turbo_turbo" TargetMode="External"/><Relationship Id="rId13" Type="http://schemas.openxmlformats.org/officeDocument/2006/relationships/hyperlink" Target="http://www.ilo.org/global/lang--en/index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andex.ru/turbo/fb.ru/s/article/322818/mejgosudarstvennoe-obyedinenie-opredelenie-ponyatiya?parent-reqid=1611931761533361-1559222851939289904700107-production-app-host-vla-web-yp-272&amp;utm_source=turbo_turbo" TargetMode="External"/><Relationship Id="rId12" Type="http://schemas.openxmlformats.org/officeDocument/2006/relationships/hyperlink" Target="http://www.wmo.int/pages/index_ru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andex.ru/turbo/fb.ru/s/article/322818/mejgosudarstvennoe-obyedinenie-opredelenie-ponyatiya?parent-reqid=1611931761533361-1559222851939289904700107-production-app-host-vla-web-yp-272&amp;utm_source=turbo_turbo" TargetMode="External"/><Relationship Id="rId11" Type="http://schemas.openxmlformats.org/officeDocument/2006/relationships/hyperlink" Target="https://oblasti-ekologii.ru/ecology/ponyatie-o-biosfere" TargetMode="External"/><Relationship Id="rId5" Type="http://schemas.openxmlformats.org/officeDocument/2006/relationships/hyperlink" Target="https://yandex.ru/turbo/fb.ru/s/article/322818/mejgosudarstvennoe-obyedinenie-opredelenie-ponyatiya?parent-reqid=1611931761533361-1559222851939289904700107-production-app-host-vla-web-yp-272&amp;utm_source=turbo_turbo" TargetMode="External"/><Relationship Id="rId15" Type="http://schemas.openxmlformats.org/officeDocument/2006/relationships/hyperlink" Target="https://yandex.ru/turbo/fb.ru/s/article/322818/mejgosudarstvennoe-obyedinenie-opredelenie-ponyatiya?parent-reqid=1611931761533361-1559222851939289904700107-production-app-host-vla-web-yp-272&amp;utm_source=turbo_turbo" TargetMode="External"/><Relationship Id="rId10" Type="http://schemas.openxmlformats.org/officeDocument/2006/relationships/hyperlink" Target="http://www.unesco.org/new/ru/unes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andex.ru/turbo/fb.ru/s/article/322818/mejgosudarstvennoe-obyedinenie-opredelenie-ponyatiya?parent-reqid=1611931761533361-1559222851939289904700107-production-app-host-vla-web-yp-272&amp;utm_source=turbo_turbo" TargetMode="External"/><Relationship Id="rId14" Type="http://schemas.openxmlformats.org/officeDocument/2006/relationships/hyperlink" Target="https://oblasti-ekologii.ru/ecology/uridiceskaa-otvetstvennost-za-ekologiceskie-pravonaruseni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11</Pages>
  <Words>4673</Words>
  <Characters>26640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2021-01-27T16:35:00Z</dcterms:created>
  <dcterms:modified xsi:type="dcterms:W3CDTF">2021-01-29T17:01:00Z</dcterms:modified>
</cp:coreProperties>
</file>