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18D2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Министерство цифрового развития, связи и массовых коммуникаций Российской Федерации</w:t>
      </w:r>
    </w:p>
    <w:p w14:paraId="6F0A1AE9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14:paraId="71B748B0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1F6C8572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«Сибирский государственный университет телекоммуникаций и информатики»</w:t>
      </w:r>
    </w:p>
    <w:p w14:paraId="2148237C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678600F2" w14:textId="77777777" w:rsidR="00BB468B" w:rsidRDefault="00BB468B" w:rsidP="00BB468B">
      <w:pPr>
        <w:spacing w:line="360" w:lineRule="auto"/>
        <w:jc w:val="right"/>
        <w:rPr>
          <w:sz w:val="28"/>
        </w:rPr>
      </w:pPr>
    </w:p>
    <w:p w14:paraId="1ADF26E6" w14:textId="77777777" w:rsidR="00BB468B" w:rsidRDefault="00BB468B" w:rsidP="00BB468B">
      <w:pPr>
        <w:spacing w:line="360" w:lineRule="auto"/>
        <w:jc w:val="right"/>
        <w:rPr>
          <w:sz w:val="28"/>
        </w:rPr>
      </w:pPr>
    </w:p>
    <w:p w14:paraId="7DE3F701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2D87DD12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5038D12E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2EBDC327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Отчёт по лабораторной работе на тему:</w:t>
      </w:r>
    </w:p>
    <w:p w14:paraId="003EA325" w14:textId="79B140A8" w:rsidR="00BB468B" w:rsidRPr="0079156C" w:rsidRDefault="0079156C" w:rsidP="00BB468B">
      <w:pPr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Процессор эффектов</w:t>
      </w:r>
    </w:p>
    <w:p w14:paraId="7E056D39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313C190C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6999B474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48ACB0D7" w14:textId="5A9A59DC" w:rsidR="00BB468B" w:rsidRDefault="00BB468B" w:rsidP="00BB468B">
      <w:pPr>
        <w:spacing w:line="360" w:lineRule="auto"/>
        <w:jc w:val="right"/>
        <w:rPr>
          <w:sz w:val="28"/>
        </w:rPr>
      </w:pPr>
      <w:r>
        <w:rPr>
          <w:sz w:val="28"/>
        </w:rPr>
        <w:t>Выполнил</w:t>
      </w:r>
      <w:r w:rsidR="00A4673C">
        <w:rPr>
          <w:sz w:val="28"/>
        </w:rPr>
        <w:t>и</w:t>
      </w:r>
      <w:r>
        <w:rPr>
          <w:sz w:val="28"/>
        </w:rPr>
        <w:t>: студент</w:t>
      </w:r>
      <w:r w:rsidR="00A4673C">
        <w:rPr>
          <w:sz w:val="28"/>
        </w:rPr>
        <w:t>ы</w:t>
      </w:r>
      <w:r>
        <w:rPr>
          <w:sz w:val="28"/>
        </w:rPr>
        <w:t xml:space="preserve"> 3 курса,</w:t>
      </w:r>
    </w:p>
    <w:p w14:paraId="2408F4C2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ИТ, гр. ТТМ-21</w:t>
      </w:r>
    </w:p>
    <w:p w14:paraId="06A2895A" w14:textId="2C0AF4E3" w:rsidR="00BB468B" w:rsidRDefault="00BB468B" w:rsidP="0079156C">
      <w:pPr>
        <w:spacing w:line="360" w:lineRule="auto"/>
        <w:jc w:val="right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</w:t>
      </w:r>
      <w:r w:rsidR="00A83D75">
        <w:rPr>
          <w:sz w:val="28"/>
        </w:rPr>
        <w:t>Ланин В</w:t>
      </w:r>
      <w:r>
        <w:rPr>
          <w:sz w:val="28"/>
        </w:rPr>
        <w:t>.</w:t>
      </w:r>
      <w:r w:rsidR="00A83D75">
        <w:rPr>
          <w:sz w:val="28"/>
        </w:rPr>
        <w:t>Р.</w:t>
      </w:r>
    </w:p>
    <w:p w14:paraId="05637D5E" w14:textId="08EF5D7A" w:rsidR="003F6022" w:rsidRDefault="00A83D75" w:rsidP="0079156C">
      <w:pPr>
        <w:spacing w:line="360" w:lineRule="auto"/>
        <w:ind w:right="-1"/>
        <w:jc w:val="right"/>
        <w:rPr>
          <w:sz w:val="28"/>
        </w:rPr>
      </w:pPr>
      <w:proofErr w:type="spellStart"/>
      <w:r>
        <w:rPr>
          <w:sz w:val="28"/>
        </w:rPr>
        <w:t>Бжицких</w:t>
      </w:r>
      <w:proofErr w:type="spellEnd"/>
      <w:r>
        <w:rPr>
          <w:sz w:val="28"/>
        </w:rPr>
        <w:t xml:space="preserve"> Н.М.</w:t>
      </w:r>
    </w:p>
    <w:p w14:paraId="4643D24E" w14:textId="23A3FFD8" w:rsidR="00A4673C" w:rsidRPr="00BF55FD" w:rsidRDefault="00A83D75" w:rsidP="0079156C">
      <w:pPr>
        <w:spacing w:line="360" w:lineRule="auto"/>
        <w:ind w:right="-1"/>
        <w:jc w:val="right"/>
        <w:rPr>
          <w:sz w:val="28"/>
        </w:rPr>
      </w:pPr>
      <w:r>
        <w:rPr>
          <w:sz w:val="28"/>
        </w:rPr>
        <w:t>Фёдоров</w:t>
      </w:r>
      <w:r w:rsidR="00A4673C">
        <w:rPr>
          <w:sz w:val="28"/>
        </w:rPr>
        <w:t xml:space="preserve"> А.</w:t>
      </w:r>
      <w:r w:rsidR="003A192D">
        <w:rPr>
          <w:sz w:val="28"/>
        </w:rPr>
        <w:t>А.</w:t>
      </w:r>
    </w:p>
    <w:p w14:paraId="247BF120" w14:textId="583165F8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Проверил: Г</w:t>
      </w:r>
      <w:r w:rsidR="00747F24">
        <w:rPr>
          <w:sz w:val="28"/>
        </w:rPr>
        <w:t>о</w:t>
      </w:r>
      <w:r>
        <w:rPr>
          <w:sz w:val="28"/>
        </w:rPr>
        <w:t>родецкий С.С.</w:t>
      </w:r>
    </w:p>
    <w:p w14:paraId="41DE31A4" w14:textId="77777777" w:rsidR="00BB468B" w:rsidRDefault="00BB468B" w:rsidP="00BB468B">
      <w:pPr>
        <w:rPr>
          <w:sz w:val="28"/>
        </w:rPr>
      </w:pPr>
    </w:p>
    <w:p w14:paraId="04233254" w14:textId="77777777" w:rsidR="00BB468B" w:rsidRDefault="00BB468B" w:rsidP="00BB468B">
      <w:pPr>
        <w:rPr>
          <w:sz w:val="28"/>
        </w:rPr>
      </w:pPr>
    </w:p>
    <w:p w14:paraId="554E7A82" w14:textId="77777777" w:rsidR="00BB468B" w:rsidRDefault="00BB468B" w:rsidP="00BB468B">
      <w:pPr>
        <w:rPr>
          <w:sz w:val="28"/>
        </w:rPr>
      </w:pPr>
    </w:p>
    <w:p w14:paraId="3EBEBDB2" w14:textId="77777777" w:rsidR="00BB468B" w:rsidRDefault="00BB468B" w:rsidP="00BB468B">
      <w:pPr>
        <w:ind w:left="360"/>
        <w:jc w:val="center"/>
        <w:rPr>
          <w:sz w:val="28"/>
        </w:rPr>
      </w:pPr>
    </w:p>
    <w:p w14:paraId="368021CB" w14:textId="77777777" w:rsidR="00BB468B" w:rsidRDefault="00BB468B" w:rsidP="00BB468B">
      <w:pPr>
        <w:ind w:left="360"/>
        <w:jc w:val="center"/>
        <w:rPr>
          <w:sz w:val="28"/>
        </w:rPr>
      </w:pPr>
    </w:p>
    <w:p w14:paraId="6C9D3133" w14:textId="77777777" w:rsidR="00BB468B" w:rsidRDefault="00BB468B" w:rsidP="00BB468B">
      <w:pPr>
        <w:ind w:left="360"/>
        <w:jc w:val="center"/>
        <w:rPr>
          <w:sz w:val="28"/>
        </w:rPr>
      </w:pPr>
    </w:p>
    <w:p w14:paraId="6575642A" w14:textId="77777777" w:rsidR="00BB468B" w:rsidRDefault="00BB468B" w:rsidP="00BB468B">
      <w:pPr>
        <w:ind w:left="360"/>
        <w:jc w:val="center"/>
        <w:rPr>
          <w:sz w:val="28"/>
        </w:rPr>
      </w:pPr>
    </w:p>
    <w:p w14:paraId="63909C29" w14:textId="77777777" w:rsidR="00BB468B" w:rsidRDefault="00BB468B" w:rsidP="00BB468B">
      <w:pPr>
        <w:ind w:left="360"/>
        <w:jc w:val="center"/>
        <w:rPr>
          <w:sz w:val="28"/>
        </w:rPr>
      </w:pPr>
    </w:p>
    <w:p w14:paraId="3DC3C93B" w14:textId="77777777" w:rsidR="00BB468B" w:rsidRDefault="00BB468B" w:rsidP="00BB468B">
      <w:pPr>
        <w:ind w:left="360"/>
        <w:jc w:val="center"/>
        <w:rPr>
          <w:sz w:val="28"/>
        </w:rPr>
      </w:pPr>
    </w:p>
    <w:p w14:paraId="1B0BAB56" w14:textId="77777777" w:rsidR="00BB468B" w:rsidRDefault="00BB468B" w:rsidP="00BB468B">
      <w:pPr>
        <w:ind w:left="360"/>
        <w:jc w:val="center"/>
        <w:rPr>
          <w:sz w:val="28"/>
        </w:rPr>
      </w:pPr>
      <w:r>
        <w:rPr>
          <w:sz w:val="28"/>
        </w:rPr>
        <w:t>Новосибирск 2024</w:t>
      </w:r>
    </w:p>
    <w:p w14:paraId="41ADD391" w14:textId="4DB94B91" w:rsidR="00A83D75" w:rsidRDefault="00A83D75" w:rsidP="00A4673C">
      <w:pPr>
        <w:ind w:left="360"/>
        <w:jc w:val="both"/>
        <w:rPr>
          <w:sz w:val="28"/>
          <w:szCs w:val="28"/>
        </w:rPr>
      </w:pPr>
      <w:r>
        <w:rPr>
          <w:sz w:val="28"/>
        </w:rPr>
        <w:lastRenderedPageBreak/>
        <w:t xml:space="preserve">Цель работы: </w:t>
      </w:r>
      <w:r w:rsidRPr="00751D2D">
        <w:rPr>
          <w:sz w:val="28"/>
          <w:szCs w:val="28"/>
        </w:rPr>
        <w:t>научиться работать с микрофонным процессором DBX 286S</w:t>
      </w:r>
    </w:p>
    <w:p w14:paraId="4B5CC4DA" w14:textId="40F8BF07" w:rsidR="00A83D75" w:rsidRDefault="00A83D75" w:rsidP="00A4673C">
      <w:pPr>
        <w:ind w:left="360"/>
        <w:jc w:val="both"/>
        <w:rPr>
          <w:sz w:val="28"/>
          <w:szCs w:val="28"/>
        </w:rPr>
      </w:pPr>
    </w:p>
    <w:p w14:paraId="21C55599" w14:textId="77777777" w:rsidR="00A83D75" w:rsidRDefault="00A83D75" w:rsidP="00A4673C">
      <w:pPr>
        <w:ind w:left="360"/>
        <w:jc w:val="both"/>
        <w:rPr>
          <w:sz w:val="28"/>
        </w:rPr>
      </w:pPr>
    </w:p>
    <w:p w14:paraId="6D5FB7CF" w14:textId="77777777" w:rsidR="00A83D75" w:rsidRDefault="00A83D75" w:rsidP="00A4673C">
      <w:pPr>
        <w:ind w:left="360"/>
        <w:jc w:val="both"/>
        <w:rPr>
          <w:sz w:val="28"/>
        </w:rPr>
      </w:pPr>
    </w:p>
    <w:p w14:paraId="29B8BFFC" w14:textId="0E46801F" w:rsidR="00BB468B" w:rsidRDefault="00AB4FC1" w:rsidP="00A4673C">
      <w:pPr>
        <w:ind w:left="360"/>
        <w:jc w:val="both"/>
        <w:rPr>
          <w:sz w:val="28"/>
        </w:rPr>
      </w:pPr>
      <w:r w:rsidRPr="00AB4FC1">
        <w:rPr>
          <w:noProof/>
          <w:sz w:val="28"/>
          <w:lang w:eastAsia="ru-RU"/>
        </w:rPr>
        <w:drawing>
          <wp:inline distT="0" distB="0" distL="0" distR="0" wp14:anchorId="30ED6C41" wp14:editId="4819537B">
            <wp:extent cx="4323536" cy="2088515"/>
            <wp:effectExtent l="0" t="0" r="1270" b="6985"/>
            <wp:docPr id="57420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00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194" cy="20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E06D" w14:textId="77777777" w:rsidR="00BB468B" w:rsidRDefault="00BB468B" w:rsidP="00BB468B">
      <w:pPr>
        <w:ind w:left="360"/>
        <w:jc w:val="center"/>
        <w:rPr>
          <w:sz w:val="28"/>
        </w:rPr>
      </w:pPr>
    </w:p>
    <w:p w14:paraId="484FE55B" w14:textId="77777777" w:rsidR="00BB468B" w:rsidRDefault="00BB468B" w:rsidP="00BB468B">
      <w:pPr>
        <w:ind w:left="360"/>
        <w:jc w:val="center"/>
        <w:rPr>
          <w:sz w:val="28"/>
        </w:rPr>
      </w:pPr>
    </w:p>
    <w:p w14:paraId="07C57BA2" w14:textId="41A2BE4C" w:rsidR="003273E3" w:rsidRDefault="0079156C" w:rsidP="003273E3">
      <w:pPr>
        <w:pStyle w:val="a3"/>
        <w:jc w:val="both"/>
      </w:pPr>
      <w:r>
        <w:t xml:space="preserve">Порядок выполнения работы: </w:t>
      </w:r>
    </w:p>
    <w:p w14:paraId="7F298BE0" w14:textId="15A9ECD2" w:rsidR="0079156C" w:rsidRDefault="0079156C" w:rsidP="0079156C">
      <w:pPr>
        <w:pStyle w:val="a3"/>
        <w:numPr>
          <w:ilvl w:val="0"/>
          <w:numId w:val="5"/>
        </w:numPr>
        <w:jc w:val="both"/>
      </w:pPr>
      <w:r>
        <w:t xml:space="preserve">COMPRESSOR: начните с установки регулятора </w:t>
      </w:r>
      <w:proofErr w:type="spellStart"/>
      <w:r>
        <w:t>Density</w:t>
      </w:r>
      <w:proofErr w:type="spellEnd"/>
      <w:r>
        <w:t xml:space="preserve"> в положение 6; </w:t>
      </w:r>
      <w:proofErr w:type="spellStart"/>
      <w:r>
        <w:t>drive</w:t>
      </w:r>
      <w:proofErr w:type="spellEnd"/>
      <w:r>
        <w:t xml:space="preserve">, увеличивайте значение Drive пока не достигните желаемой степени компрессии. </w:t>
      </w:r>
    </w:p>
    <w:p w14:paraId="32EEEB10" w14:textId="2CB7C822" w:rsidR="0079156C" w:rsidRDefault="0079156C" w:rsidP="0079156C">
      <w:pPr>
        <w:pStyle w:val="a3"/>
        <w:numPr>
          <w:ilvl w:val="0"/>
          <w:numId w:val="5"/>
        </w:numPr>
        <w:jc w:val="both"/>
      </w:pPr>
      <w:r w:rsidRPr="0079156C">
        <w:rPr>
          <w:lang w:val="en-US"/>
        </w:rPr>
        <w:t>GATE</w:t>
      </w:r>
      <w:r>
        <w:t xml:space="preserve">: </w:t>
      </w:r>
      <w:r w:rsidRPr="0079156C">
        <w:t>начните с у</w:t>
      </w:r>
      <w:r>
        <w:t xml:space="preserve">становки </w:t>
      </w:r>
      <w:proofErr w:type="spellStart"/>
      <w:r>
        <w:t>Ratio</w:t>
      </w:r>
      <w:proofErr w:type="spellEnd"/>
      <w:r>
        <w:t xml:space="preserve"> в положение 10:1; </w:t>
      </w:r>
      <w:proofErr w:type="spellStart"/>
      <w:r>
        <w:t>threshold</w:t>
      </w:r>
      <w:proofErr w:type="spellEnd"/>
      <w:r>
        <w:t>, при разговоре или пении в микрофон, увеличивайте порог пока сигнал не перестанет открывать гейт. А теперь верните немножко назад так чтобы гейт открывался когда есть полезный сигнал.</w:t>
      </w:r>
    </w:p>
    <w:p w14:paraId="29F7BF04" w14:textId="37D9EC48" w:rsidR="0079156C" w:rsidRDefault="0079156C" w:rsidP="0079156C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DBX</w:t>
      </w:r>
      <w:r>
        <w:t>:</w:t>
      </w:r>
    </w:p>
    <w:p w14:paraId="1DB19910" w14:textId="7A9B1168" w:rsidR="0079156C" w:rsidRDefault="0079156C" w:rsidP="0079156C">
      <w:pPr>
        <w:pStyle w:val="a3"/>
        <w:numPr>
          <w:ilvl w:val="0"/>
          <w:numId w:val="5"/>
        </w:numPr>
        <w:jc w:val="both"/>
      </w:pPr>
      <w:r>
        <w:t xml:space="preserve">ENHANCER: </w:t>
      </w:r>
      <w:proofErr w:type="spellStart"/>
      <w:r>
        <w:t>lf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, понемногу увеличивайте значение, пока низкочастотные звуки не станут звучать лучше, но не слишком «повелительно»; </w:t>
      </w:r>
      <w:proofErr w:type="spellStart"/>
      <w:r>
        <w:t>hf</w:t>
      </w:r>
      <w:proofErr w:type="spellEnd"/>
      <w:r>
        <w:t xml:space="preserve"> </w:t>
      </w:r>
      <w:proofErr w:type="spellStart"/>
      <w:r>
        <w:t>detail</w:t>
      </w:r>
      <w:proofErr w:type="spellEnd"/>
      <w:r>
        <w:t>, увеличивайте, пока высокочастотные звуки не станут звучать детальнее, но не слишком резко.</w:t>
      </w:r>
    </w:p>
    <w:p w14:paraId="1B6B51B0" w14:textId="77777777" w:rsidR="0079156C" w:rsidRDefault="0079156C" w:rsidP="003273E3">
      <w:pPr>
        <w:pStyle w:val="a3"/>
        <w:jc w:val="both"/>
      </w:pPr>
    </w:p>
    <w:p w14:paraId="2232AE27" w14:textId="13D9237E" w:rsidR="003273E3" w:rsidRDefault="00AB4FC1" w:rsidP="003273E3">
      <w:pPr>
        <w:pStyle w:val="a3"/>
        <w:jc w:val="both"/>
      </w:pPr>
      <w:r>
        <w:t>Таблица 1.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75"/>
        <w:gridCol w:w="2875"/>
      </w:tblGrid>
      <w:tr w:rsidR="00E515EA" w14:paraId="369371C4" w14:textId="77777777" w:rsidTr="00E515EA">
        <w:tc>
          <w:tcPr>
            <w:tcW w:w="8617" w:type="dxa"/>
            <w:gridSpan w:val="3"/>
          </w:tcPr>
          <w:p w14:paraId="2C258606" w14:textId="046C016A" w:rsidR="00E515EA" w:rsidRPr="00E515EA" w:rsidRDefault="00E515EA" w:rsidP="00E515EA">
            <w:pPr>
              <w:pStyle w:val="a3"/>
              <w:ind w:left="0"/>
              <w:jc w:val="center"/>
              <w:rPr>
                <w:b/>
                <w:bCs/>
              </w:rPr>
            </w:pPr>
            <w:r w:rsidRPr="00E515EA">
              <w:rPr>
                <w:b/>
                <w:bCs/>
              </w:rPr>
              <w:t>Компрессор</w:t>
            </w:r>
          </w:p>
        </w:tc>
      </w:tr>
      <w:tr w:rsidR="00E515EA" w14:paraId="067F343C" w14:textId="77777777" w:rsidTr="00E515EA">
        <w:tc>
          <w:tcPr>
            <w:tcW w:w="2867" w:type="dxa"/>
          </w:tcPr>
          <w:p w14:paraId="51804105" w14:textId="7982DA7D" w:rsidR="00E515EA" w:rsidRDefault="00E515EA" w:rsidP="003273E3">
            <w:pPr>
              <w:pStyle w:val="a3"/>
              <w:ind w:left="0"/>
              <w:jc w:val="both"/>
            </w:pPr>
          </w:p>
        </w:tc>
        <w:tc>
          <w:tcPr>
            <w:tcW w:w="5750" w:type="dxa"/>
            <w:gridSpan w:val="2"/>
          </w:tcPr>
          <w:p w14:paraId="2408F3D7" w14:textId="1C197209" w:rsidR="00E515EA" w:rsidRPr="00E515EA" w:rsidRDefault="00E515EA" w:rsidP="003273E3">
            <w:pPr>
              <w:pStyle w:val="a3"/>
              <w:ind w:left="0"/>
              <w:jc w:val="both"/>
            </w:pPr>
            <w:r>
              <w:t>Коэффициент сжатия «</w:t>
            </w:r>
            <w:r>
              <w:rPr>
                <w:lang w:val="en-US"/>
              </w:rPr>
              <w:t>drive</w:t>
            </w:r>
            <w:r>
              <w:t>»</w:t>
            </w:r>
          </w:p>
        </w:tc>
      </w:tr>
      <w:tr w:rsidR="00E515EA" w14:paraId="42790F9C" w14:textId="77777777" w:rsidTr="00E515EA">
        <w:tc>
          <w:tcPr>
            <w:tcW w:w="2867" w:type="dxa"/>
          </w:tcPr>
          <w:p w14:paraId="59038CF4" w14:textId="2C04E333" w:rsidR="00E515EA" w:rsidRDefault="00E515EA" w:rsidP="003273E3">
            <w:pPr>
              <w:pStyle w:val="a3"/>
              <w:ind w:left="0"/>
              <w:jc w:val="both"/>
            </w:pPr>
            <w:r>
              <w:t>ДИСК 1 - ВОКАЛ</w:t>
            </w:r>
          </w:p>
        </w:tc>
        <w:tc>
          <w:tcPr>
            <w:tcW w:w="5750" w:type="dxa"/>
            <w:gridSpan w:val="2"/>
          </w:tcPr>
          <w:p w14:paraId="4B8B84F9" w14:textId="314F472F" w:rsidR="00E515EA" w:rsidRDefault="001A5805" w:rsidP="003273E3">
            <w:pPr>
              <w:pStyle w:val="a3"/>
              <w:ind w:left="0"/>
              <w:jc w:val="both"/>
            </w:pPr>
            <w:r>
              <w:t>1</w:t>
            </w:r>
            <w:r w:rsidR="00A83D75">
              <w:t>.5</w:t>
            </w:r>
          </w:p>
        </w:tc>
      </w:tr>
      <w:tr w:rsidR="00E515EA" w14:paraId="1CC1BA6D" w14:textId="77777777" w:rsidTr="00E515EA">
        <w:tc>
          <w:tcPr>
            <w:tcW w:w="2867" w:type="dxa"/>
          </w:tcPr>
          <w:p w14:paraId="3958B4A1" w14:textId="7A5646DB" w:rsidR="00E515EA" w:rsidRDefault="00E515EA" w:rsidP="003273E3">
            <w:pPr>
              <w:pStyle w:val="a3"/>
              <w:ind w:left="0"/>
              <w:jc w:val="both"/>
            </w:pPr>
            <w:r>
              <w:t>ДИСК 2 - ГИТАРА</w:t>
            </w:r>
          </w:p>
        </w:tc>
        <w:tc>
          <w:tcPr>
            <w:tcW w:w="5750" w:type="dxa"/>
            <w:gridSpan w:val="2"/>
          </w:tcPr>
          <w:p w14:paraId="446CCB58" w14:textId="6BBB48EB" w:rsidR="00E515EA" w:rsidRDefault="00A83D75" w:rsidP="003273E3">
            <w:pPr>
              <w:pStyle w:val="a3"/>
              <w:ind w:left="0"/>
              <w:jc w:val="both"/>
            </w:pPr>
            <w:r>
              <w:t>2</w:t>
            </w:r>
          </w:p>
        </w:tc>
      </w:tr>
      <w:tr w:rsidR="00E515EA" w14:paraId="031301DA" w14:textId="77777777" w:rsidTr="00E515EA">
        <w:tc>
          <w:tcPr>
            <w:tcW w:w="8617" w:type="dxa"/>
            <w:gridSpan w:val="3"/>
          </w:tcPr>
          <w:p w14:paraId="0838B8B7" w14:textId="27FAC617" w:rsidR="00E515EA" w:rsidRPr="001A5805" w:rsidRDefault="00E515EA" w:rsidP="001A5805">
            <w:pPr>
              <w:pStyle w:val="a3"/>
              <w:ind w:left="0"/>
              <w:jc w:val="center"/>
              <w:rPr>
                <w:b/>
                <w:bCs/>
              </w:rPr>
            </w:pPr>
            <w:r w:rsidRPr="001A5805">
              <w:rPr>
                <w:b/>
                <w:bCs/>
              </w:rPr>
              <w:t>Гейт</w:t>
            </w:r>
          </w:p>
        </w:tc>
      </w:tr>
      <w:tr w:rsidR="00E515EA" w14:paraId="241579B6" w14:textId="77777777" w:rsidTr="00E515EA">
        <w:tc>
          <w:tcPr>
            <w:tcW w:w="2867" w:type="dxa"/>
          </w:tcPr>
          <w:p w14:paraId="0B3AB29C" w14:textId="77777777" w:rsidR="00E515EA" w:rsidRDefault="00E515EA" w:rsidP="003273E3">
            <w:pPr>
              <w:pStyle w:val="a3"/>
              <w:ind w:left="0"/>
              <w:jc w:val="both"/>
            </w:pPr>
          </w:p>
        </w:tc>
        <w:tc>
          <w:tcPr>
            <w:tcW w:w="5750" w:type="dxa"/>
            <w:gridSpan w:val="2"/>
          </w:tcPr>
          <w:p w14:paraId="458BED25" w14:textId="0EA1AC9D" w:rsidR="00E515EA" w:rsidRDefault="00E515EA" w:rsidP="003273E3">
            <w:pPr>
              <w:pStyle w:val="a3"/>
              <w:ind w:left="0"/>
              <w:jc w:val="both"/>
            </w:pPr>
            <w:r>
              <w:t>Значение порога срабатывания, дБ</w:t>
            </w:r>
          </w:p>
        </w:tc>
      </w:tr>
      <w:tr w:rsidR="00E515EA" w14:paraId="545C0DF8" w14:textId="77777777" w:rsidTr="00E515EA">
        <w:tc>
          <w:tcPr>
            <w:tcW w:w="2867" w:type="dxa"/>
          </w:tcPr>
          <w:p w14:paraId="66EB09B7" w14:textId="77777777" w:rsidR="00E515EA" w:rsidRDefault="00E515EA" w:rsidP="003273E3">
            <w:pPr>
              <w:pStyle w:val="a3"/>
              <w:ind w:left="0"/>
              <w:jc w:val="both"/>
            </w:pPr>
          </w:p>
        </w:tc>
        <w:tc>
          <w:tcPr>
            <w:tcW w:w="2875" w:type="dxa"/>
          </w:tcPr>
          <w:p w14:paraId="61E0A013" w14:textId="41C1F5DA" w:rsidR="00E515EA" w:rsidRPr="00E515EA" w:rsidRDefault="00E515EA" w:rsidP="003273E3">
            <w:pPr>
              <w:pStyle w:val="a3"/>
              <w:ind w:left="0"/>
              <w:jc w:val="both"/>
            </w:pPr>
            <w:r>
              <w:t>«</w:t>
            </w:r>
            <w:r>
              <w:rPr>
                <w:lang w:val="en-US"/>
              </w:rPr>
              <w:t>threshold</w:t>
            </w:r>
            <w:r>
              <w:t>»</w:t>
            </w:r>
          </w:p>
        </w:tc>
        <w:tc>
          <w:tcPr>
            <w:tcW w:w="2875" w:type="dxa"/>
          </w:tcPr>
          <w:p w14:paraId="0169D6A4" w14:textId="06A204FD" w:rsidR="00E515EA" w:rsidRPr="00E515EA" w:rsidRDefault="00E515EA" w:rsidP="003273E3">
            <w:pPr>
              <w:pStyle w:val="a3"/>
              <w:ind w:left="0"/>
              <w:jc w:val="both"/>
            </w:pPr>
            <w:r>
              <w:t>«</w:t>
            </w:r>
            <w:r>
              <w:rPr>
                <w:lang w:val="en-US"/>
              </w:rPr>
              <w:t>threshold-</w:t>
            </w:r>
            <w:r>
              <w:t>»</w:t>
            </w:r>
          </w:p>
        </w:tc>
      </w:tr>
      <w:tr w:rsidR="00E515EA" w14:paraId="7B16774E" w14:textId="77777777" w:rsidTr="00E515EA">
        <w:tc>
          <w:tcPr>
            <w:tcW w:w="2867" w:type="dxa"/>
          </w:tcPr>
          <w:p w14:paraId="6A90CC5E" w14:textId="7A51F95A" w:rsidR="00E515EA" w:rsidRDefault="00E515EA" w:rsidP="003273E3">
            <w:pPr>
              <w:pStyle w:val="a3"/>
              <w:ind w:left="0"/>
              <w:jc w:val="both"/>
            </w:pPr>
            <w:r>
              <w:t>ДИСК 3 – БАС</w:t>
            </w:r>
          </w:p>
        </w:tc>
        <w:tc>
          <w:tcPr>
            <w:tcW w:w="2875" w:type="dxa"/>
          </w:tcPr>
          <w:p w14:paraId="4FFD1F51" w14:textId="08E877C2" w:rsidR="00E515EA" w:rsidRDefault="001A5805" w:rsidP="003273E3">
            <w:pPr>
              <w:pStyle w:val="a3"/>
              <w:ind w:left="0"/>
              <w:jc w:val="both"/>
            </w:pPr>
            <w:r>
              <w:t>-</w:t>
            </w:r>
            <w:r w:rsidR="00A83D75">
              <w:t>25</w:t>
            </w:r>
          </w:p>
        </w:tc>
        <w:tc>
          <w:tcPr>
            <w:tcW w:w="2875" w:type="dxa"/>
          </w:tcPr>
          <w:p w14:paraId="3CA75937" w14:textId="0B387562" w:rsidR="00E515EA" w:rsidRDefault="001A5805" w:rsidP="003273E3">
            <w:pPr>
              <w:pStyle w:val="a3"/>
              <w:ind w:left="0"/>
              <w:jc w:val="both"/>
            </w:pPr>
            <w:r>
              <w:t>-</w:t>
            </w:r>
            <w:r w:rsidR="00A83D75">
              <w:t>25</w:t>
            </w:r>
          </w:p>
        </w:tc>
      </w:tr>
      <w:tr w:rsidR="00E515EA" w14:paraId="532E3F95" w14:textId="77777777" w:rsidTr="00E515EA">
        <w:tc>
          <w:tcPr>
            <w:tcW w:w="2867" w:type="dxa"/>
          </w:tcPr>
          <w:p w14:paraId="27EBF3DB" w14:textId="0B1822AB" w:rsidR="00E515EA" w:rsidRDefault="00E515EA" w:rsidP="003273E3">
            <w:pPr>
              <w:pStyle w:val="a3"/>
              <w:ind w:left="0"/>
              <w:jc w:val="both"/>
            </w:pPr>
            <w:r>
              <w:t>ДИСК 4 - УДАРНЫЕ</w:t>
            </w:r>
          </w:p>
        </w:tc>
        <w:tc>
          <w:tcPr>
            <w:tcW w:w="2875" w:type="dxa"/>
          </w:tcPr>
          <w:p w14:paraId="21F6F09A" w14:textId="3DD9A7C6" w:rsidR="00E515EA" w:rsidRDefault="001A5805" w:rsidP="003273E3">
            <w:pPr>
              <w:pStyle w:val="a3"/>
              <w:ind w:left="0"/>
              <w:jc w:val="both"/>
            </w:pPr>
            <w:r>
              <w:t>-</w:t>
            </w:r>
            <w:r w:rsidR="00A83D75">
              <w:t>20</w:t>
            </w:r>
          </w:p>
        </w:tc>
        <w:tc>
          <w:tcPr>
            <w:tcW w:w="2875" w:type="dxa"/>
          </w:tcPr>
          <w:p w14:paraId="197907D5" w14:textId="23F49995" w:rsidR="00E515EA" w:rsidRDefault="001A5805" w:rsidP="003273E3">
            <w:pPr>
              <w:pStyle w:val="a3"/>
              <w:ind w:left="0"/>
              <w:jc w:val="both"/>
            </w:pPr>
            <w:r>
              <w:t>-</w:t>
            </w:r>
            <w:r w:rsidR="00A83D75">
              <w:t>25</w:t>
            </w:r>
          </w:p>
        </w:tc>
      </w:tr>
      <w:tr w:rsidR="00E515EA" w14:paraId="4EEF9080" w14:textId="77777777" w:rsidTr="00E515EA">
        <w:tc>
          <w:tcPr>
            <w:tcW w:w="8617" w:type="dxa"/>
            <w:gridSpan w:val="3"/>
          </w:tcPr>
          <w:p w14:paraId="06BAFFAF" w14:textId="6108A9DB" w:rsidR="00E515EA" w:rsidRPr="001A5805" w:rsidRDefault="00E515EA" w:rsidP="001A5805">
            <w:pPr>
              <w:pStyle w:val="a3"/>
              <w:ind w:left="0"/>
              <w:jc w:val="center"/>
              <w:rPr>
                <w:b/>
                <w:bCs/>
              </w:rPr>
            </w:pPr>
            <w:proofErr w:type="spellStart"/>
            <w:r w:rsidRPr="001A5805">
              <w:rPr>
                <w:b/>
                <w:bCs/>
              </w:rPr>
              <w:t>Компандерная</w:t>
            </w:r>
            <w:proofErr w:type="spellEnd"/>
            <w:r w:rsidRPr="001A5805">
              <w:rPr>
                <w:b/>
                <w:bCs/>
              </w:rPr>
              <w:t xml:space="preserve"> система</w:t>
            </w:r>
          </w:p>
        </w:tc>
      </w:tr>
      <w:tr w:rsidR="00E515EA" w14:paraId="5CC330AC" w14:textId="77777777" w:rsidTr="00E515EA">
        <w:tc>
          <w:tcPr>
            <w:tcW w:w="2867" w:type="dxa"/>
          </w:tcPr>
          <w:p w14:paraId="5787539E" w14:textId="77777777" w:rsidR="00E515EA" w:rsidRDefault="00E515EA" w:rsidP="003273E3">
            <w:pPr>
              <w:pStyle w:val="a3"/>
              <w:ind w:left="0"/>
              <w:jc w:val="both"/>
            </w:pPr>
          </w:p>
        </w:tc>
        <w:tc>
          <w:tcPr>
            <w:tcW w:w="5750" w:type="dxa"/>
            <w:gridSpan w:val="2"/>
          </w:tcPr>
          <w:p w14:paraId="73E61511" w14:textId="002B2063" w:rsidR="00E515EA" w:rsidRDefault="00E515EA" w:rsidP="003273E3">
            <w:pPr>
              <w:pStyle w:val="a3"/>
              <w:ind w:left="0"/>
              <w:jc w:val="both"/>
            </w:pPr>
            <w:r>
              <w:t>Значение порога срабатывания «</w:t>
            </w:r>
            <w:r>
              <w:rPr>
                <w:lang w:val="en-US"/>
              </w:rPr>
              <w:t>threshold</w:t>
            </w:r>
            <w:r>
              <w:t>», дБ</w:t>
            </w:r>
          </w:p>
        </w:tc>
      </w:tr>
      <w:tr w:rsidR="00E515EA" w14:paraId="7E7FB666" w14:textId="77777777" w:rsidTr="00E515EA">
        <w:tc>
          <w:tcPr>
            <w:tcW w:w="2867" w:type="dxa"/>
          </w:tcPr>
          <w:p w14:paraId="472F2E4B" w14:textId="152BE756" w:rsidR="00E515EA" w:rsidRDefault="00E515EA" w:rsidP="003273E3">
            <w:pPr>
              <w:pStyle w:val="a3"/>
              <w:ind w:left="0"/>
              <w:jc w:val="both"/>
            </w:pPr>
            <w:r>
              <w:t>ДИСК 1 – ВОКАЛ</w:t>
            </w:r>
          </w:p>
        </w:tc>
        <w:tc>
          <w:tcPr>
            <w:tcW w:w="5750" w:type="dxa"/>
            <w:gridSpan w:val="2"/>
          </w:tcPr>
          <w:p w14:paraId="13C8194F" w14:textId="35692322" w:rsidR="00E515EA" w:rsidRDefault="001A5805" w:rsidP="003273E3">
            <w:pPr>
              <w:pStyle w:val="a3"/>
              <w:ind w:left="0"/>
              <w:jc w:val="both"/>
            </w:pPr>
            <w:r>
              <w:t>-1</w:t>
            </w:r>
            <w:r w:rsidR="00A83D75">
              <w:t>5</w:t>
            </w:r>
          </w:p>
        </w:tc>
      </w:tr>
      <w:tr w:rsidR="00E515EA" w14:paraId="7A7529D2" w14:textId="77777777" w:rsidTr="00E515EA">
        <w:tc>
          <w:tcPr>
            <w:tcW w:w="2867" w:type="dxa"/>
          </w:tcPr>
          <w:p w14:paraId="04856AEF" w14:textId="199126D9" w:rsidR="00E515EA" w:rsidRDefault="00E515EA" w:rsidP="003273E3">
            <w:pPr>
              <w:pStyle w:val="a3"/>
              <w:ind w:left="0"/>
              <w:jc w:val="both"/>
            </w:pPr>
            <w:r>
              <w:t>ДИСК 2 - ГИТАРА</w:t>
            </w:r>
          </w:p>
        </w:tc>
        <w:tc>
          <w:tcPr>
            <w:tcW w:w="5750" w:type="dxa"/>
            <w:gridSpan w:val="2"/>
          </w:tcPr>
          <w:p w14:paraId="4F869E56" w14:textId="45BD706A" w:rsidR="00E515EA" w:rsidRDefault="001A5805" w:rsidP="003273E3">
            <w:pPr>
              <w:pStyle w:val="a3"/>
              <w:ind w:left="0"/>
              <w:jc w:val="both"/>
            </w:pPr>
            <w:r>
              <w:t>-</w:t>
            </w:r>
            <w:r w:rsidR="00A83D75">
              <w:t>1</w:t>
            </w:r>
          </w:p>
        </w:tc>
      </w:tr>
      <w:tr w:rsidR="00E515EA" w14:paraId="74C1FCEB" w14:textId="77777777" w:rsidTr="00E515EA">
        <w:tc>
          <w:tcPr>
            <w:tcW w:w="8617" w:type="dxa"/>
            <w:gridSpan w:val="3"/>
          </w:tcPr>
          <w:p w14:paraId="4D028555" w14:textId="5AE13696" w:rsidR="00E515EA" w:rsidRPr="001A5805" w:rsidRDefault="00E515EA" w:rsidP="001A5805">
            <w:pPr>
              <w:pStyle w:val="a3"/>
              <w:ind w:left="0"/>
              <w:jc w:val="center"/>
              <w:rPr>
                <w:b/>
                <w:bCs/>
              </w:rPr>
            </w:pPr>
            <w:r w:rsidRPr="001A5805">
              <w:rPr>
                <w:b/>
                <w:bCs/>
              </w:rPr>
              <w:t>Энхансер</w:t>
            </w:r>
          </w:p>
        </w:tc>
      </w:tr>
      <w:tr w:rsidR="009F0475" w14:paraId="4BF2033C" w14:textId="77777777" w:rsidTr="005F742E">
        <w:tc>
          <w:tcPr>
            <w:tcW w:w="2867" w:type="dxa"/>
          </w:tcPr>
          <w:p w14:paraId="5110CAEA" w14:textId="2C0A849E" w:rsidR="009F0475" w:rsidRDefault="009F0475" w:rsidP="003273E3">
            <w:pPr>
              <w:pStyle w:val="a3"/>
              <w:ind w:left="0"/>
              <w:jc w:val="both"/>
            </w:pPr>
            <w:r>
              <w:t>ДИСК 1 – ВОКАЛ</w:t>
            </w:r>
          </w:p>
        </w:tc>
        <w:tc>
          <w:tcPr>
            <w:tcW w:w="5750" w:type="dxa"/>
            <w:gridSpan w:val="2"/>
          </w:tcPr>
          <w:p w14:paraId="5D060B72" w14:textId="457201C2" w:rsidR="009F0475" w:rsidRDefault="009F0475" w:rsidP="003273E3">
            <w:pPr>
              <w:pStyle w:val="a3"/>
              <w:ind w:left="0"/>
              <w:jc w:val="both"/>
            </w:pPr>
            <w:r>
              <w:t>Более шипящий, потерял качество звучания</w:t>
            </w:r>
          </w:p>
        </w:tc>
      </w:tr>
      <w:tr w:rsidR="009F0475" w14:paraId="383F8815" w14:textId="77777777" w:rsidTr="004F3FDF">
        <w:tc>
          <w:tcPr>
            <w:tcW w:w="2867" w:type="dxa"/>
          </w:tcPr>
          <w:p w14:paraId="1E72E114" w14:textId="72C52DB8" w:rsidR="009F0475" w:rsidRDefault="009F0475" w:rsidP="003273E3">
            <w:pPr>
              <w:pStyle w:val="a3"/>
              <w:ind w:left="0"/>
              <w:jc w:val="both"/>
            </w:pPr>
            <w:r>
              <w:t>ДИСК 2 - ГИТАРА</w:t>
            </w:r>
          </w:p>
        </w:tc>
        <w:tc>
          <w:tcPr>
            <w:tcW w:w="5750" w:type="dxa"/>
            <w:gridSpan w:val="2"/>
          </w:tcPr>
          <w:p w14:paraId="5B1463A5" w14:textId="7FA82B56" w:rsidR="009F0475" w:rsidRDefault="009F0475" w:rsidP="003273E3">
            <w:pPr>
              <w:pStyle w:val="a3"/>
              <w:ind w:left="0"/>
              <w:jc w:val="both"/>
            </w:pPr>
            <w:r>
              <w:t>Более громкий с потерей качества</w:t>
            </w:r>
          </w:p>
        </w:tc>
      </w:tr>
      <w:tr w:rsidR="009F0475" w:rsidRPr="00C5635A" w14:paraId="2B6FAA91" w14:textId="77777777" w:rsidTr="003D50B1">
        <w:tc>
          <w:tcPr>
            <w:tcW w:w="2867" w:type="dxa"/>
          </w:tcPr>
          <w:p w14:paraId="785470FB" w14:textId="069F9C6F" w:rsidR="009F0475" w:rsidRDefault="009F0475" w:rsidP="00E515EA">
            <w:pPr>
              <w:pStyle w:val="a3"/>
              <w:ind w:left="0"/>
              <w:jc w:val="both"/>
            </w:pPr>
            <w:r>
              <w:t>ДИСК 3 – БАС</w:t>
            </w:r>
          </w:p>
        </w:tc>
        <w:tc>
          <w:tcPr>
            <w:tcW w:w="5750" w:type="dxa"/>
            <w:gridSpan w:val="2"/>
          </w:tcPr>
          <w:p w14:paraId="5D85963B" w14:textId="32AC124A" w:rsidR="009F0475" w:rsidRPr="00C5635A" w:rsidRDefault="009F0475" w:rsidP="00E515EA">
            <w:pPr>
              <w:pStyle w:val="a3"/>
              <w:ind w:left="0"/>
              <w:jc w:val="both"/>
            </w:pPr>
            <w:r>
              <w:rPr>
                <w:lang w:val="en-US"/>
              </w:rPr>
              <w:t>HF</w:t>
            </w:r>
            <w:r w:rsidRPr="00C5635A">
              <w:t xml:space="preserve"> </w:t>
            </w:r>
            <w:r>
              <w:rPr>
                <w:lang w:val="en-US"/>
              </w:rPr>
              <w:t>detail</w:t>
            </w:r>
            <w:r w:rsidR="00C5635A" w:rsidRPr="00C5635A">
              <w:t xml:space="preserve"> </w:t>
            </w:r>
            <w:r w:rsidR="00C5635A">
              <w:t>увелич</w:t>
            </w:r>
            <w:r w:rsidR="00A83D75">
              <w:t>илась громкость</w:t>
            </w:r>
            <w:r w:rsidR="00C5635A">
              <w:t xml:space="preserve"> звук</w:t>
            </w:r>
            <w:r w:rsidR="00A83D75">
              <w:t>а</w:t>
            </w:r>
            <w:r w:rsidR="00C5635A">
              <w:t>, появился белый шум</w:t>
            </w:r>
          </w:p>
          <w:p w14:paraId="5FF3EA48" w14:textId="7B0C620B" w:rsidR="009F0475" w:rsidRPr="00C5635A" w:rsidRDefault="009F0475" w:rsidP="00E515EA">
            <w:pPr>
              <w:pStyle w:val="a3"/>
              <w:ind w:left="0"/>
              <w:jc w:val="both"/>
            </w:pPr>
            <w:r>
              <w:rPr>
                <w:lang w:val="en-US"/>
              </w:rPr>
              <w:lastRenderedPageBreak/>
              <w:t>LF</w:t>
            </w:r>
            <w:r w:rsidRPr="00C5635A">
              <w:t xml:space="preserve"> </w:t>
            </w:r>
            <w:r>
              <w:rPr>
                <w:lang w:val="en-US"/>
              </w:rPr>
              <w:t>detail</w:t>
            </w:r>
            <w:r w:rsidR="00C5635A">
              <w:t xml:space="preserve"> немного увеличилась громкость, увеличились басы</w:t>
            </w:r>
          </w:p>
        </w:tc>
      </w:tr>
      <w:tr w:rsidR="009F0475" w:rsidRPr="00C5635A" w14:paraId="63F02FCA" w14:textId="77777777" w:rsidTr="00021EAF">
        <w:tc>
          <w:tcPr>
            <w:tcW w:w="2867" w:type="dxa"/>
          </w:tcPr>
          <w:p w14:paraId="3440F13E" w14:textId="6AF43D7E" w:rsidR="009F0475" w:rsidRDefault="009F0475" w:rsidP="00E515EA">
            <w:pPr>
              <w:pStyle w:val="a3"/>
              <w:ind w:left="0"/>
              <w:jc w:val="both"/>
            </w:pPr>
            <w:r>
              <w:lastRenderedPageBreak/>
              <w:t>ДИСК 4 - УДАРНЫЕ</w:t>
            </w:r>
          </w:p>
        </w:tc>
        <w:tc>
          <w:tcPr>
            <w:tcW w:w="5750" w:type="dxa"/>
            <w:gridSpan w:val="2"/>
          </w:tcPr>
          <w:p w14:paraId="154AFA79" w14:textId="5A1FC208" w:rsidR="009F0475" w:rsidRPr="00C5635A" w:rsidRDefault="00C5635A" w:rsidP="00E515EA">
            <w:pPr>
              <w:pStyle w:val="a3"/>
              <w:ind w:left="0"/>
              <w:jc w:val="both"/>
            </w:pPr>
            <w:r>
              <w:rPr>
                <w:lang w:val="en-US"/>
              </w:rPr>
              <w:t>HF</w:t>
            </w:r>
            <w:r w:rsidRPr="00C5635A">
              <w:t xml:space="preserve"> </w:t>
            </w:r>
            <w:r>
              <w:rPr>
                <w:lang w:val="en-US"/>
              </w:rPr>
              <w:t>detail</w:t>
            </w:r>
            <w:r w:rsidRPr="00C5635A">
              <w:t xml:space="preserve"> </w:t>
            </w:r>
            <w:r>
              <w:t>увеличился звук, тарелки стали звучать чётче</w:t>
            </w:r>
          </w:p>
          <w:p w14:paraId="015CE600" w14:textId="04F2225E" w:rsidR="00C5635A" w:rsidRPr="00C5635A" w:rsidRDefault="00C5635A" w:rsidP="00E515EA">
            <w:pPr>
              <w:pStyle w:val="a3"/>
              <w:ind w:left="0"/>
              <w:jc w:val="both"/>
            </w:pPr>
            <w:r>
              <w:rPr>
                <w:lang w:val="en-US"/>
              </w:rPr>
              <w:t>LF</w:t>
            </w:r>
            <w:r w:rsidRPr="00C5635A">
              <w:rPr>
                <w:lang w:val="en-US"/>
              </w:rPr>
              <w:t xml:space="preserve"> </w:t>
            </w:r>
            <w:r>
              <w:rPr>
                <w:lang w:val="en-US"/>
              </w:rPr>
              <w:t>detail</w:t>
            </w:r>
            <w:r>
              <w:t xml:space="preserve"> увеличились басы</w:t>
            </w:r>
          </w:p>
        </w:tc>
      </w:tr>
    </w:tbl>
    <w:p w14:paraId="261DEF24" w14:textId="77777777" w:rsidR="00AB4FC1" w:rsidRDefault="00AB4FC1" w:rsidP="005937E0">
      <w:pPr>
        <w:jc w:val="both"/>
      </w:pPr>
    </w:p>
    <w:p w14:paraId="75989223" w14:textId="77777777" w:rsidR="00BF55FD" w:rsidRDefault="00BF55FD" w:rsidP="005937E0">
      <w:pPr>
        <w:jc w:val="both"/>
      </w:pPr>
    </w:p>
    <w:p w14:paraId="3697C099" w14:textId="35FF1490" w:rsidR="00BF55FD" w:rsidRPr="001C4BC8" w:rsidRDefault="001C4BC8" w:rsidP="00BF55FD">
      <w:pPr>
        <w:jc w:val="both"/>
      </w:pPr>
      <w:r>
        <w:t>Вывод:</w:t>
      </w:r>
    </w:p>
    <w:p w14:paraId="76C46CBE" w14:textId="77777777" w:rsidR="00BF55FD" w:rsidRPr="00BF55FD" w:rsidRDefault="00BF55FD" w:rsidP="00BF55FD">
      <w:pPr>
        <w:jc w:val="both"/>
      </w:pPr>
    </w:p>
    <w:p w14:paraId="0D56E896" w14:textId="5E84B19E" w:rsidR="00BF55FD" w:rsidRPr="00BF55FD" w:rsidRDefault="00BF55FD" w:rsidP="00BF55FD">
      <w:pPr>
        <w:jc w:val="both"/>
      </w:pPr>
      <w:r w:rsidRPr="00BF55FD">
        <w:t xml:space="preserve">В результате работы были получены данные о влиянии настроек различных регуляторов на звучание вокала, гитары, баса и ударных. Было выявлено, что корректная настройка каждого эффекта позволяет достичь нужного качества звучания, при этом важно учитывать баланс между усилением сигнала и устранением шумов. Работа позволила </w:t>
      </w:r>
      <w:r w:rsidR="00F50732">
        <w:t>освоить</w:t>
      </w:r>
      <w:r w:rsidRPr="00BF55FD">
        <w:t xml:space="preserve"> навыки по работе с процессорами звуковых эффектов и </w:t>
      </w:r>
      <w:r w:rsidR="00F50732">
        <w:t>понять</w:t>
      </w:r>
      <w:r w:rsidR="00070268">
        <w:t xml:space="preserve"> их </w:t>
      </w:r>
      <w:r w:rsidRPr="00BF55FD">
        <w:t>влияни</w:t>
      </w:r>
      <w:r w:rsidR="00F50732">
        <w:t xml:space="preserve">е </w:t>
      </w:r>
      <w:r w:rsidRPr="00BF55FD">
        <w:t>на качество аудиосигнала.</w:t>
      </w:r>
      <w:r w:rsidR="00C86A7A">
        <w:t xml:space="preserve">       </w:t>
      </w:r>
    </w:p>
    <w:sectPr w:rsidR="00BF55FD" w:rsidRPr="00BF5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A8A"/>
    <w:multiLevelType w:val="hybridMultilevel"/>
    <w:tmpl w:val="18607F3E"/>
    <w:lvl w:ilvl="0" w:tplc="E2B87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911E4"/>
    <w:multiLevelType w:val="hybridMultilevel"/>
    <w:tmpl w:val="0CF2E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329F"/>
    <w:multiLevelType w:val="hybridMultilevel"/>
    <w:tmpl w:val="7F044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3FE"/>
    <w:multiLevelType w:val="hybridMultilevel"/>
    <w:tmpl w:val="CF2E9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A4689"/>
    <w:multiLevelType w:val="hybridMultilevel"/>
    <w:tmpl w:val="E354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8B"/>
    <w:rsid w:val="000407A4"/>
    <w:rsid w:val="00070268"/>
    <w:rsid w:val="00171EF9"/>
    <w:rsid w:val="001A3DA0"/>
    <w:rsid w:val="001A3DEA"/>
    <w:rsid w:val="001A5805"/>
    <w:rsid w:val="001C4BC8"/>
    <w:rsid w:val="001E55FF"/>
    <w:rsid w:val="002F72C3"/>
    <w:rsid w:val="003273E3"/>
    <w:rsid w:val="00350A07"/>
    <w:rsid w:val="003645AC"/>
    <w:rsid w:val="003A192D"/>
    <w:rsid w:val="003F6022"/>
    <w:rsid w:val="00482FD8"/>
    <w:rsid w:val="00506639"/>
    <w:rsid w:val="00564B67"/>
    <w:rsid w:val="005753DA"/>
    <w:rsid w:val="005937E0"/>
    <w:rsid w:val="00600D6A"/>
    <w:rsid w:val="00731C90"/>
    <w:rsid w:val="00747F24"/>
    <w:rsid w:val="0079156C"/>
    <w:rsid w:val="007C225C"/>
    <w:rsid w:val="007D37F7"/>
    <w:rsid w:val="00855132"/>
    <w:rsid w:val="008F7CFC"/>
    <w:rsid w:val="0098539D"/>
    <w:rsid w:val="009D048E"/>
    <w:rsid w:val="009F0475"/>
    <w:rsid w:val="00A4673C"/>
    <w:rsid w:val="00A83D75"/>
    <w:rsid w:val="00AA19FB"/>
    <w:rsid w:val="00AB4FC1"/>
    <w:rsid w:val="00B65B70"/>
    <w:rsid w:val="00BB468B"/>
    <w:rsid w:val="00BF55FD"/>
    <w:rsid w:val="00C4019D"/>
    <w:rsid w:val="00C5635A"/>
    <w:rsid w:val="00C86A7A"/>
    <w:rsid w:val="00CB359C"/>
    <w:rsid w:val="00D13B9B"/>
    <w:rsid w:val="00D877E5"/>
    <w:rsid w:val="00DC33A5"/>
    <w:rsid w:val="00DE42F5"/>
    <w:rsid w:val="00DF412C"/>
    <w:rsid w:val="00E104F9"/>
    <w:rsid w:val="00E515EA"/>
    <w:rsid w:val="00E63E96"/>
    <w:rsid w:val="00E864C0"/>
    <w:rsid w:val="00EA1E3E"/>
    <w:rsid w:val="00EE3D04"/>
    <w:rsid w:val="00F50732"/>
    <w:rsid w:val="00F835CC"/>
    <w:rsid w:val="00FA7707"/>
    <w:rsid w:val="00F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F8A4"/>
  <w15:docId w15:val="{B3995A0F-71EF-4E5F-AB9E-6A8D25BB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68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12C"/>
    <w:pPr>
      <w:ind w:left="720"/>
      <w:contextualSpacing/>
    </w:pPr>
  </w:style>
  <w:style w:type="table" w:styleId="a4">
    <w:name w:val="Table Grid"/>
    <w:basedOn w:val="a1"/>
    <w:uiPriority w:val="39"/>
    <w:rsid w:val="00E5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156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56C"/>
    <w:rPr>
      <w:rFonts w:ascii="Tahoma" w:eastAsia="Times New Roman" w:hAnsi="Tahoma" w:cs="Tahoma"/>
      <w:kern w:val="0"/>
      <w:sz w:val="16"/>
      <w:szCs w:val="16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8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1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0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9992F-CD5D-4889-96B3-547A9A37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Щегда</dc:creator>
  <cp:keywords/>
  <dc:description/>
  <cp:lastModifiedBy>Александр Фёдоров</cp:lastModifiedBy>
  <cp:revision>7</cp:revision>
  <dcterms:created xsi:type="dcterms:W3CDTF">2024-10-29T09:16:00Z</dcterms:created>
  <dcterms:modified xsi:type="dcterms:W3CDTF">2024-10-29T09:35:00Z</dcterms:modified>
</cp:coreProperties>
</file>