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5829" w14:textId="77777777" w:rsidR="005C6725" w:rsidRPr="005C6725" w:rsidRDefault="005C6725" w:rsidP="005C6725">
      <w:pPr>
        <w:ind w:firstLine="0"/>
        <w:jc w:val="center"/>
        <w:rPr>
          <w:rFonts w:ascii="Times New Roman" w:hAnsi="Times New Roman" w:cs="Times New Roman"/>
        </w:rPr>
      </w:pPr>
      <w:r w:rsidRPr="005C6725">
        <w:rPr>
          <w:rFonts w:ascii="Times New Roman" w:hAnsi="Times New Roman" w:cs="Times New Roman"/>
        </w:rPr>
        <w:t>Министерство цифрового развития, связи и массовых коммуникаций</w:t>
      </w:r>
    </w:p>
    <w:p w14:paraId="3D09E726" w14:textId="77777777" w:rsidR="005C6725" w:rsidRPr="005C6725" w:rsidRDefault="005C6725" w:rsidP="005C6725">
      <w:pPr>
        <w:ind w:firstLine="0"/>
        <w:jc w:val="center"/>
        <w:rPr>
          <w:rFonts w:ascii="Times New Roman" w:hAnsi="Times New Roman" w:cs="Times New Roman"/>
        </w:rPr>
      </w:pPr>
      <w:r w:rsidRPr="005C6725">
        <w:rPr>
          <w:rFonts w:ascii="Times New Roman" w:hAnsi="Times New Roman" w:cs="Times New Roman"/>
        </w:rPr>
        <w:t>Российской Федерации</w:t>
      </w:r>
    </w:p>
    <w:p w14:paraId="3FF576DE" w14:textId="77777777" w:rsidR="005C6725" w:rsidRPr="005C6725" w:rsidRDefault="005C6725" w:rsidP="005C6725">
      <w:pPr>
        <w:ind w:firstLine="0"/>
        <w:jc w:val="center"/>
        <w:rPr>
          <w:rFonts w:ascii="Times New Roman" w:hAnsi="Times New Roman" w:cs="Times New Roman"/>
        </w:rPr>
      </w:pPr>
      <w:r w:rsidRPr="005C6725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46DE093A" w14:textId="77777777" w:rsidR="005C6725" w:rsidRPr="005C6725" w:rsidRDefault="005C6725" w:rsidP="005C6725">
      <w:pPr>
        <w:ind w:firstLine="0"/>
        <w:jc w:val="center"/>
        <w:rPr>
          <w:rFonts w:ascii="Times New Roman" w:hAnsi="Times New Roman" w:cs="Times New Roman"/>
        </w:rPr>
      </w:pPr>
      <w:r w:rsidRPr="005C6725">
        <w:rPr>
          <w:rFonts w:ascii="Times New Roman" w:hAnsi="Times New Roman" w:cs="Times New Roman"/>
        </w:rPr>
        <w:t>высшего образования</w:t>
      </w:r>
    </w:p>
    <w:p w14:paraId="4F14C319" w14:textId="77777777" w:rsidR="005C6725" w:rsidRPr="005C6725" w:rsidRDefault="005C6725" w:rsidP="005C6725">
      <w:pPr>
        <w:ind w:firstLine="0"/>
        <w:jc w:val="center"/>
        <w:rPr>
          <w:rFonts w:ascii="Times New Roman" w:hAnsi="Times New Roman" w:cs="Times New Roman"/>
        </w:rPr>
      </w:pPr>
      <w:r w:rsidRPr="005C6725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14:paraId="6A8D656E" w14:textId="77777777" w:rsidR="005C6725" w:rsidRPr="005C6725" w:rsidRDefault="005C6725" w:rsidP="005C6725">
      <w:pPr>
        <w:ind w:firstLine="0"/>
        <w:jc w:val="center"/>
        <w:rPr>
          <w:rFonts w:ascii="Times New Roman" w:hAnsi="Times New Roman" w:cs="Times New Roman"/>
        </w:rPr>
      </w:pPr>
      <w:r w:rsidRPr="005C6725">
        <w:rPr>
          <w:rFonts w:ascii="Times New Roman" w:hAnsi="Times New Roman" w:cs="Times New Roman"/>
        </w:rPr>
        <w:t>(ФГОБУ ВПО «СибГУТИ»)</w:t>
      </w:r>
    </w:p>
    <w:p w14:paraId="4D791483" w14:textId="77777777" w:rsidR="005C6725" w:rsidRPr="005C6725" w:rsidRDefault="005C6725" w:rsidP="005C6725">
      <w:pPr>
        <w:tabs>
          <w:tab w:val="left" w:pos="5954"/>
          <w:tab w:val="left" w:pos="7088"/>
          <w:tab w:val="left" w:pos="9214"/>
        </w:tabs>
        <w:ind w:firstLine="0"/>
        <w:jc w:val="center"/>
        <w:rPr>
          <w:rFonts w:ascii="Times New Roman" w:hAnsi="Times New Roman" w:cs="Times New Roman"/>
        </w:rPr>
      </w:pPr>
    </w:p>
    <w:p w14:paraId="3914C07B" w14:textId="77777777" w:rsidR="005C6725" w:rsidRPr="005C6725" w:rsidRDefault="005C6725" w:rsidP="005C6725">
      <w:pPr>
        <w:snapToGrid w:val="0"/>
        <w:ind w:firstLine="0"/>
        <w:jc w:val="center"/>
        <w:rPr>
          <w:rFonts w:ascii="Times New Roman" w:hAnsi="Times New Roman" w:cs="Times New Roman"/>
        </w:rPr>
      </w:pPr>
      <w:r w:rsidRPr="005C6725">
        <w:rPr>
          <w:rFonts w:ascii="Times New Roman" w:hAnsi="Times New Roman" w:cs="Times New Roman"/>
        </w:rPr>
        <w:t>Кафедра систем автоматизированного проектирования (САПР)</w:t>
      </w:r>
    </w:p>
    <w:p w14:paraId="6C28EED2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795EDAB5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46F94BAA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64D8809D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60CAE84A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633E563E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697F6FEC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58F5A40C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62A34F1A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2E1E841E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27AF0908" w14:textId="77777777" w:rsidR="005C6725" w:rsidRPr="005C6725" w:rsidRDefault="005C6725" w:rsidP="005C6725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6725"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№1</w:t>
      </w:r>
      <w:r w:rsidRPr="005C6725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63BF4D69" w14:textId="10B26A91" w:rsidR="005C6725" w:rsidRPr="005C6725" w:rsidRDefault="005C6725" w:rsidP="005C6725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6725">
        <w:rPr>
          <w:rFonts w:ascii="Times New Roman" w:hAnsi="Times New Roman" w:cs="Times New Roman"/>
          <w:b/>
          <w:bCs/>
          <w:sz w:val="36"/>
          <w:szCs w:val="36"/>
        </w:rPr>
        <w:t>АНАЛИЗ ОПРЕДЕЛЕНИЙ ИГР И СОЗДАНИЕ ПРОТОТИПА</w:t>
      </w:r>
    </w:p>
    <w:p w14:paraId="3D099F2B" w14:textId="77777777" w:rsidR="005C6725" w:rsidRPr="005C6725" w:rsidRDefault="005C6725" w:rsidP="005C6725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6725">
        <w:rPr>
          <w:rFonts w:ascii="Times New Roman" w:hAnsi="Times New Roman" w:cs="Times New Roman"/>
          <w:b/>
          <w:bCs/>
          <w:sz w:val="36"/>
          <w:szCs w:val="36"/>
        </w:rPr>
        <w:t>По дисциплине:</w:t>
      </w:r>
    </w:p>
    <w:p w14:paraId="352C0F49" w14:textId="2DAD85AB" w:rsidR="005C6725" w:rsidRPr="005C6725" w:rsidRDefault="005C6725" w:rsidP="005C6725">
      <w:pPr>
        <w:suppressAutoHyphens w:val="0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672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Game </w:t>
      </w:r>
      <w:r w:rsidRPr="005C6725">
        <w:rPr>
          <w:rFonts w:ascii="Times New Roman" w:hAnsi="Times New Roman" w:cs="Times New Roman"/>
          <w:b/>
          <w:bCs/>
          <w:sz w:val="36"/>
          <w:szCs w:val="36"/>
        </w:rPr>
        <w:t>дизайн</w:t>
      </w:r>
    </w:p>
    <w:p w14:paraId="7653351D" w14:textId="77777777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1299251" w14:textId="77777777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left="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DF2622" w14:textId="77777777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5C6D82B" w14:textId="77777777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left="851" w:firstLine="56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85FC016" w14:textId="77777777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left="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58FD5B" w14:textId="77777777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left="851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CFC8572" w14:textId="74EDB84D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firstLine="3686"/>
        <w:jc w:val="right"/>
        <w:rPr>
          <w:rFonts w:ascii="Times New Roman" w:hAnsi="Times New Roman" w:cs="Times New Roman"/>
          <w:sz w:val="28"/>
          <w:szCs w:val="28"/>
        </w:rPr>
      </w:pPr>
      <w:r w:rsidRPr="005C6725">
        <w:rPr>
          <w:rFonts w:ascii="Times New Roman" w:hAnsi="Times New Roman" w:cs="Times New Roman"/>
          <w:sz w:val="28"/>
          <w:szCs w:val="28"/>
        </w:rPr>
        <w:t>Выполнил</w:t>
      </w:r>
      <w:r w:rsidRPr="005C6725">
        <w:rPr>
          <w:rFonts w:ascii="Times New Roman" w:hAnsi="Times New Roman" w:cs="Times New Roman"/>
          <w:sz w:val="28"/>
          <w:szCs w:val="28"/>
        </w:rPr>
        <w:t>и</w:t>
      </w:r>
      <w:r w:rsidRPr="005C6725">
        <w:rPr>
          <w:rFonts w:ascii="Times New Roman" w:hAnsi="Times New Roman" w:cs="Times New Roman"/>
          <w:sz w:val="28"/>
          <w:szCs w:val="28"/>
        </w:rPr>
        <w:t>:</w:t>
      </w:r>
    </w:p>
    <w:p w14:paraId="6E9823C7" w14:textId="77777777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firstLine="368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5C6725">
        <w:rPr>
          <w:rFonts w:ascii="Times New Roman" w:hAnsi="Times New Roman" w:cs="Times New Roman"/>
          <w:sz w:val="28"/>
          <w:szCs w:val="28"/>
        </w:rPr>
        <w:t xml:space="preserve"> </w:t>
      </w:r>
      <w:r w:rsidRPr="005C6725">
        <w:rPr>
          <w:rFonts w:ascii="Times New Roman" w:hAnsi="Times New Roman" w:cs="Times New Roman"/>
          <w:sz w:val="28"/>
          <w:szCs w:val="28"/>
          <w:u w:val="single"/>
        </w:rPr>
        <w:t>Мордежов Антон Артемович</w:t>
      </w:r>
    </w:p>
    <w:p w14:paraId="28B4EA8C" w14:textId="347C158E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firstLine="368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5C6725">
        <w:rPr>
          <w:rFonts w:ascii="Times New Roman" w:hAnsi="Times New Roman" w:cs="Times New Roman"/>
          <w:sz w:val="28"/>
          <w:szCs w:val="28"/>
          <w:u w:val="single"/>
        </w:rPr>
        <w:t>Ланин Вадим Романович</w:t>
      </w:r>
    </w:p>
    <w:p w14:paraId="035F40E3" w14:textId="293658FA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firstLine="368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5C6725">
        <w:rPr>
          <w:rFonts w:ascii="Times New Roman" w:hAnsi="Times New Roman" w:cs="Times New Roman"/>
          <w:sz w:val="28"/>
          <w:szCs w:val="28"/>
          <w:u w:val="single"/>
        </w:rPr>
        <w:t>Бжицких Никита Михайлович</w:t>
      </w:r>
    </w:p>
    <w:p w14:paraId="12EE1B3D" w14:textId="7DFC4DBA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firstLine="368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5C6725">
        <w:rPr>
          <w:rFonts w:ascii="Times New Roman" w:hAnsi="Times New Roman" w:cs="Times New Roman"/>
          <w:sz w:val="28"/>
          <w:szCs w:val="28"/>
          <w:u w:val="single"/>
        </w:rPr>
        <w:t>Павук Николай Дмитриевич</w:t>
      </w:r>
    </w:p>
    <w:p w14:paraId="5DA1806D" w14:textId="2C6D8753" w:rsidR="005C6725" w:rsidRPr="005C6725" w:rsidRDefault="005C6725" w:rsidP="005C6725">
      <w:pPr>
        <w:tabs>
          <w:tab w:val="left" w:pos="2552"/>
          <w:tab w:val="left" w:pos="3686"/>
          <w:tab w:val="left" w:pos="5387"/>
        </w:tabs>
        <w:ind w:firstLine="3686"/>
        <w:jc w:val="right"/>
        <w:rPr>
          <w:rFonts w:ascii="Times New Roman" w:hAnsi="Times New Roman" w:cs="Times New Roman"/>
          <w:sz w:val="28"/>
          <w:szCs w:val="28"/>
        </w:rPr>
      </w:pPr>
      <w:r w:rsidRPr="005C6725">
        <w:rPr>
          <w:rFonts w:ascii="Times New Roman" w:hAnsi="Times New Roman" w:cs="Times New Roman"/>
          <w:sz w:val="28"/>
          <w:szCs w:val="28"/>
        </w:rPr>
        <w:t>Группа ТТМ-2</w:t>
      </w:r>
      <w:r w:rsidRPr="005C6725">
        <w:rPr>
          <w:rFonts w:ascii="Times New Roman" w:hAnsi="Times New Roman" w:cs="Times New Roman"/>
          <w:sz w:val="28"/>
          <w:szCs w:val="28"/>
        </w:rPr>
        <w:t>3</w:t>
      </w:r>
    </w:p>
    <w:p w14:paraId="17C8CE9C" w14:textId="77777777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0DAAF790" w14:textId="77777777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5C672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72E80E53" w14:textId="2C7FC103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5C6725">
        <w:rPr>
          <w:rFonts w:ascii="Times New Roman" w:hAnsi="Times New Roman" w:cs="Times New Roman"/>
          <w:sz w:val="28"/>
          <w:szCs w:val="28"/>
        </w:rPr>
        <w:t xml:space="preserve"> </w:t>
      </w:r>
      <w:r w:rsidRPr="005C6725">
        <w:rPr>
          <w:rFonts w:ascii="Times New Roman" w:hAnsi="Times New Roman" w:cs="Times New Roman"/>
          <w:sz w:val="28"/>
          <w:szCs w:val="28"/>
          <w:u w:val="single"/>
        </w:rPr>
        <w:t>Шыырап Мерген Юрьевич</w:t>
      </w:r>
    </w:p>
    <w:p w14:paraId="289746F4" w14:textId="77777777" w:rsidR="005C6725" w:rsidRPr="005C6725" w:rsidRDefault="005C6725" w:rsidP="005C6725">
      <w:pPr>
        <w:tabs>
          <w:tab w:val="left" w:pos="4395"/>
          <w:tab w:val="left" w:pos="4536"/>
          <w:tab w:val="left" w:pos="7088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B7A7D23" w14:textId="77777777" w:rsidR="005C6725" w:rsidRPr="005C6725" w:rsidRDefault="005C6725" w:rsidP="005C672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642C422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</w:p>
    <w:p w14:paraId="5B45B8A2" w14:textId="77777777" w:rsidR="005C6725" w:rsidRPr="005C6725" w:rsidRDefault="005C6725" w:rsidP="005C672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CC90368" w14:textId="77777777" w:rsidR="005C6725" w:rsidRPr="005C6725" w:rsidRDefault="005C6725" w:rsidP="005C672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6947D7A" w14:textId="77777777" w:rsidR="005C6725" w:rsidRPr="005C6725" w:rsidRDefault="005C6725" w:rsidP="005C6725">
      <w:pPr>
        <w:jc w:val="center"/>
        <w:rPr>
          <w:rFonts w:ascii="Times New Roman" w:hAnsi="Times New Roman" w:cs="Times New Roman"/>
          <w:sz w:val="28"/>
          <w:szCs w:val="28"/>
        </w:rPr>
      </w:pPr>
      <w:r w:rsidRPr="005C6725">
        <w:rPr>
          <w:rFonts w:ascii="Times New Roman" w:hAnsi="Times New Roman" w:cs="Times New Roman"/>
          <w:sz w:val="28"/>
          <w:szCs w:val="28"/>
        </w:rPr>
        <w:t>Новосибирск 2025</w:t>
      </w:r>
    </w:p>
    <w:p w14:paraId="2B77A3EA" w14:textId="77777777" w:rsidR="005C6725" w:rsidRPr="005C6725" w:rsidRDefault="005C6725" w:rsidP="005C6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67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74B20E5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  <w:r w:rsidRPr="005C6725">
        <w:rPr>
          <w:rFonts w:ascii="Times New Roman" w:hAnsi="Times New Roman" w:cs="Times New Roman"/>
          <w:sz w:val="28"/>
          <w:szCs w:val="28"/>
        </w:rPr>
        <w:t>1. Изучить и проанализировать различные определения понятия «игра», а также классификации игр, представленные в конспекте лекции.</w:t>
      </w:r>
    </w:p>
    <w:p w14:paraId="3999A153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  <w:r w:rsidRPr="005C6725">
        <w:rPr>
          <w:rFonts w:ascii="Times New Roman" w:hAnsi="Times New Roman" w:cs="Times New Roman"/>
          <w:sz w:val="28"/>
          <w:szCs w:val="28"/>
        </w:rPr>
        <w:t xml:space="preserve"> 2. Разработать простую настольную игру, используя ограниченный набор базовых компонентов.</w:t>
      </w:r>
    </w:p>
    <w:p w14:paraId="76F4641E" w14:textId="77777777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  <w:r w:rsidRPr="005C6725">
        <w:rPr>
          <w:rFonts w:ascii="Times New Roman" w:hAnsi="Times New Roman" w:cs="Times New Roman"/>
          <w:sz w:val="28"/>
          <w:szCs w:val="28"/>
        </w:rPr>
        <w:t xml:space="preserve"> 3. Оценить разработанную игру на соответствие изученным определениям и классификациям.</w:t>
      </w:r>
    </w:p>
    <w:p w14:paraId="18E63A33" w14:textId="55CEBB4D" w:rsidR="005C6725" w:rsidRP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  <w:r w:rsidRPr="005C6725">
        <w:rPr>
          <w:rFonts w:ascii="Times New Roman" w:hAnsi="Times New Roman" w:cs="Times New Roman"/>
          <w:sz w:val="28"/>
          <w:szCs w:val="28"/>
        </w:rPr>
        <w:t xml:space="preserve"> 4. Провести тестирование игры, оценить игровой процесс и уровень получаемого удовольствия, внести корректировки для улучшения.</w:t>
      </w:r>
    </w:p>
    <w:p w14:paraId="3025B5C6" w14:textId="1C90FE4F" w:rsidR="009C4C90" w:rsidRDefault="005C6725" w:rsidP="005C67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6725">
        <w:rPr>
          <w:rFonts w:ascii="Times New Roman" w:hAnsi="Times New Roman" w:cs="Times New Roman"/>
          <w:b/>
          <w:bCs/>
          <w:sz w:val="28"/>
          <w:szCs w:val="28"/>
        </w:rPr>
        <w:t>Теоретический анализ:</w:t>
      </w:r>
    </w:p>
    <w:p w14:paraId="0443055D" w14:textId="6DB71C83" w:rsidR="005C6725" w:rsidRDefault="005C6725" w:rsidP="005C6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Определения игры:</w:t>
      </w:r>
    </w:p>
    <w:p w14:paraId="25246C8B" w14:textId="5A5B3E3F" w:rsidR="005C6725" w:rsidRPr="005C6725" w:rsidRDefault="005C6725" w:rsidP="005C67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Бернард Суитс выводит следующее определение игры: </w:t>
      </w:r>
      <w:r w:rsidRPr="005C6725">
        <w:rPr>
          <w:rFonts w:ascii="Times New Roman" w:hAnsi="Times New Roman" w:cs="Times New Roman"/>
          <w:sz w:val="28"/>
          <w:szCs w:val="28"/>
          <w:lang w:bidi="ar-SA"/>
        </w:rPr>
        <w:t>играть в игру – значит участвовать в деятельности, направленной на достижение определенного состояния дел, используя исключительно средства, допустимые согласно заданным правилам. При этом допустимые средства сужены по сравнению с их потенциальным объемом в отсутствие таких правил, а единственным для принятия данных ограничений является сама возможность осуществления такой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7B11E5" w14:textId="5D6CA6EC" w:rsidR="005C6725" w:rsidRDefault="005C6725" w:rsidP="005C67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 Мейер, в свою очередь, считал, что игра — это «Серия интересных решений игрока».</w:t>
      </w:r>
    </w:p>
    <w:p w14:paraId="2E22C718" w14:textId="74F28D95" w:rsidR="005C6725" w:rsidRDefault="005C6725" w:rsidP="005C67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Джесси Шелл понимал игру как «</w:t>
      </w:r>
      <w:r w:rsidRPr="005C6725">
        <w:rPr>
          <w:rFonts w:ascii="Times New Roman" w:hAnsi="Times New Roman" w:cs="Times New Roman"/>
          <w:sz w:val="28"/>
          <w:szCs w:val="28"/>
          <w:lang w:bidi="ar-SA"/>
        </w:rPr>
        <w:t>решение проблемы в игровой манере</w:t>
      </w:r>
      <w:r>
        <w:rPr>
          <w:rFonts w:ascii="Times New Roman" w:hAnsi="Times New Roman" w:cs="Times New Roman"/>
          <w:sz w:val="28"/>
          <w:szCs w:val="28"/>
        </w:rPr>
        <w:t>» или «решение проблем по своему желанию».</w:t>
      </w:r>
    </w:p>
    <w:p w14:paraId="4A6444E8" w14:textId="4F550FD6" w:rsidR="005C6725" w:rsidRDefault="005C6725" w:rsidP="005C6725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Объединив три подхода, можно сказать, что игра – это деятельность в рамках правил, состоящая из серии решений и направленная на решение необязательных проблем по своему решению для получения удовольствия.</w:t>
      </w:r>
    </w:p>
    <w:p w14:paraId="6E34D4A6" w14:textId="6B8DC928" w:rsidR="005C6725" w:rsidRDefault="005C6725" w:rsidP="005C6725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отметить, что есть разные типы игр:</w:t>
      </w:r>
    </w:p>
    <w:p w14:paraId="563C5A7E" w14:textId="5F49CE48" w:rsidR="005C6725" w:rsidRPr="007F4F1F" w:rsidRDefault="005C6725" w:rsidP="005C672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6725">
        <w:rPr>
          <w:rFonts w:ascii="Times New Roman" w:hAnsi="Times New Roman" w:cs="Times New Roman"/>
          <w:b/>
          <w:bCs/>
          <w:sz w:val="28"/>
          <w:szCs w:val="28"/>
        </w:rPr>
        <w:t xml:space="preserve">Ролевые игры </w:t>
      </w:r>
      <w:r w:rsidR="007F4F1F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7F4F1F" w:rsidRPr="007F4F1F">
        <w:rPr>
          <w:rFonts w:ascii="Times New Roman" w:hAnsi="Times New Roman" w:cs="Times New Roman"/>
          <w:sz w:val="28"/>
          <w:szCs w:val="28"/>
        </w:rPr>
        <w:t>аправлены на принятие и отыгрыш какой-либо роли.</w:t>
      </w:r>
      <w:r w:rsidR="007F4F1F">
        <w:rPr>
          <w:rFonts w:ascii="Times New Roman" w:hAnsi="Times New Roman" w:cs="Times New Roman"/>
          <w:sz w:val="28"/>
          <w:szCs w:val="28"/>
        </w:rPr>
        <w:t xml:space="preserve"> Интересен процесс отыгрыша, примерка «новой шкуры», симуляция определённого опыта. Например, страйкбол, почти любая компьютерная игра или НРИ.</w:t>
      </w:r>
    </w:p>
    <w:p w14:paraId="7E9A02B5" w14:textId="783E682B" w:rsidR="007F4F1F" w:rsidRPr="007F4F1F" w:rsidRDefault="007F4F1F" w:rsidP="005C672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Азартные игры </w:t>
      </w:r>
      <w:r>
        <w:rPr>
          <w:rFonts w:ascii="Times New Roman" w:hAnsi="Times New Roman" w:cs="Times New Roman"/>
          <w:sz w:val="28"/>
          <w:szCs w:val="28"/>
        </w:rPr>
        <w:t>приносят удовольствие благодаря риску и случайности. Риск является главной составляющей, приносящей эмоции. Поэтому неотъемлемым атрибутом азартных игр являются ставки.</w:t>
      </w:r>
    </w:p>
    <w:p w14:paraId="645A8CF9" w14:textId="07B18AFB" w:rsidR="007F4F1F" w:rsidRPr="007F4F1F" w:rsidRDefault="007F4F1F" w:rsidP="005C672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Спортивные игры </w:t>
      </w:r>
      <w:r>
        <w:rPr>
          <w:rFonts w:ascii="Times New Roman" w:hAnsi="Times New Roman" w:cs="Times New Roman"/>
          <w:sz w:val="28"/>
          <w:szCs w:val="28"/>
        </w:rPr>
        <w:t xml:space="preserve">приносят удовольствие не столько от процесса, сколько от результата, доминации над оппонентами, достижением призового места (и не так важен сам приз, как оказаться лучше), рекордов и достижений. </w:t>
      </w:r>
    </w:p>
    <w:p w14:paraId="07E516F3" w14:textId="0C9B4692" w:rsidR="007F4F1F" w:rsidRDefault="007F4F1F" w:rsidP="007F4F1F">
      <w:pPr>
        <w:pStyle w:val="a7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7F4F1F">
        <w:rPr>
          <w:rFonts w:ascii="Times New Roman" w:hAnsi="Times New Roman" w:cs="Times New Roman"/>
          <w:sz w:val="28"/>
          <w:szCs w:val="28"/>
        </w:rPr>
        <w:t>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F1F">
        <w:rPr>
          <w:rFonts w:ascii="Times New Roman" w:hAnsi="Times New Roman" w:cs="Times New Roman"/>
          <w:sz w:val="28"/>
          <w:szCs w:val="28"/>
        </w:rPr>
        <w:t xml:space="preserve">отметить, что зачастую разные типы игр объединяются. Например, шахматы можно назвать ролевой игрой, но они являются спортом. Или покер, являющийся азартной игрой, так же получил свою нишу в мире спорта. </w:t>
      </w:r>
    </w:p>
    <w:p w14:paraId="1FDE5E32" w14:textId="77777777" w:rsidR="004405E3" w:rsidRDefault="004405E3" w:rsidP="007F4F1F">
      <w:pPr>
        <w:pStyle w:val="a7"/>
        <w:ind w:left="1429" w:firstLine="0"/>
        <w:rPr>
          <w:rFonts w:ascii="Times New Roman" w:hAnsi="Times New Roman" w:cs="Times New Roman"/>
          <w:sz w:val="28"/>
          <w:szCs w:val="28"/>
        </w:rPr>
      </w:pPr>
    </w:p>
    <w:p w14:paraId="5C572714" w14:textId="2CCFC666" w:rsidR="007F4F1F" w:rsidRDefault="004405E3" w:rsidP="007F4F1F">
      <w:pPr>
        <w:pStyle w:val="a7"/>
        <w:ind w:left="142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разработанной игры.</w:t>
      </w:r>
    </w:p>
    <w:p w14:paraId="6E54036A" w14:textId="03D7F2C2" w:rsidR="004405E3" w:rsidRDefault="004405E3" w:rsidP="007F4F1F">
      <w:pPr>
        <w:pStyle w:val="a7"/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называется «Средневековая осада». Игра рассчитана на двух игроков. Цель игры – уничтожить все фишки соперника или выжить, оставив соперника в меньшинстве. Для игры понадобится игровое поле </w:t>
      </w:r>
      <w:r w:rsidR="007E10C6">
        <w:rPr>
          <w:rFonts w:ascii="Times New Roman" w:hAnsi="Times New Roman" w:cs="Times New Roman"/>
          <w:sz w:val="28"/>
          <w:szCs w:val="28"/>
        </w:rPr>
        <w:t xml:space="preserve">6 на 6 клеток </w:t>
      </w:r>
      <w:r>
        <w:rPr>
          <w:rFonts w:ascii="Times New Roman" w:hAnsi="Times New Roman" w:cs="Times New Roman"/>
          <w:sz w:val="28"/>
          <w:szCs w:val="28"/>
        </w:rPr>
        <w:t>(можно нарисовать на листочке), два непрозрачных стаканчика, фишки двух цветов</w:t>
      </w:r>
      <w:r w:rsidR="007E10C6">
        <w:rPr>
          <w:rFonts w:ascii="Times New Roman" w:hAnsi="Times New Roman" w:cs="Times New Roman"/>
          <w:sz w:val="28"/>
          <w:szCs w:val="28"/>
        </w:rPr>
        <w:t>, два игровых кубика</w:t>
      </w:r>
      <w:r w:rsidR="006E3F29">
        <w:rPr>
          <w:rFonts w:ascii="Times New Roman" w:hAnsi="Times New Roman" w:cs="Times New Roman"/>
          <w:sz w:val="28"/>
          <w:szCs w:val="28"/>
        </w:rPr>
        <w:t xml:space="preserve">, восемь листочков со стрелками. </w:t>
      </w:r>
    </w:p>
    <w:p w14:paraId="2B744518" w14:textId="3311ACD2" w:rsidR="006E3F29" w:rsidRDefault="006E3F29" w:rsidP="007F4F1F">
      <w:pPr>
        <w:pStyle w:val="a7"/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14:paraId="04CF2734" w14:textId="49F2D11D" w:rsidR="006E3F29" w:rsidRDefault="006E3F29" w:rsidP="006E3F29">
      <w:pPr>
        <w:pStyle w:val="a7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6E3F29">
        <w:rPr>
          <w:rFonts w:ascii="Times New Roman" w:hAnsi="Times New Roman" w:cs="Times New Roman"/>
          <w:sz w:val="28"/>
          <w:szCs w:val="28"/>
        </w:rPr>
        <w:t xml:space="preserve">Игроки по очереди с помощью бросков кубиков ставят баррикады </w:t>
      </w:r>
      <w:r>
        <w:rPr>
          <w:rFonts w:ascii="Times New Roman" w:hAnsi="Times New Roman" w:cs="Times New Roman"/>
          <w:sz w:val="28"/>
          <w:szCs w:val="28"/>
        </w:rPr>
        <w:t xml:space="preserve">(каждый по четыре баррикады). Например, выпало 2 и 5 – баррикады ставятся на пересечении 2 и 5 рядов. </w:t>
      </w:r>
    </w:p>
    <w:p w14:paraId="3F1B8A2C" w14:textId="0443E6D2" w:rsidR="006E3F29" w:rsidRDefault="006E3F29" w:rsidP="006E3F29">
      <w:pPr>
        <w:pStyle w:val="a7"/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игрок получает по 3 фишки:</w:t>
      </w:r>
    </w:p>
    <w:p w14:paraId="3A4FEE43" w14:textId="7273D620" w:rsidR="006E3F29" w:rsidRDefault="006E3F29" w:rsidP="006E3F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Солдат (силён против щитовика).</w:t>
      </w:r>
    </w:p>
    <w:p w14:paraId="480D4D42" w14:textId="0647C88F" w:rsidR="006E3F29" w:rsidRDefault="006E3F29" w:rsidP="006E3F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Лучник (силён против солдата).</w:t>
      </w:r>
    </w:p>
    <w:p w14:paraId="477AA8DE" w14:textId="0AE5D98A" w:rsidR="006E3F29" w:rsidRDefault="006E3F29" w:rsidP="006E3F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Щитовик (силён против лучника).</w:t>
      </w:r>
    </w:p>
    <w:p w14:paraId="703B0321" w14:textId="2109C341" w:rsidR="006E3F29" w:rsidRDefault="006E3F2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Фишки расставляются по кубикам аналогично баррикадам.</w:t>
      </w:r>
    </w:p>
    <w:p w14:paraId="096891A3" w14:textId="795A6BD5" w:rsidR="006E3F29" w:rsidRDefault="006E3F2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хода игрок выбирает направление движения стрелочками, ход фиксируется под стаканчиком, чтобы соперник не видел, после выбора обоих игроков стаканы одновременно открываются, ходы происходят одновременно.</w:t>
      </w:r>
    </w:p>
    <w:p w14:paraId="6AAF7FBD" w14:textId="42777ECD" w:rsidR="006E3F29" w:rsidRDefault="006E3F2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фишки оказываются в одной клетке после движения, бой решается по принципу «камень-ножницы-бумага» (преимущества написаны в описании юнитов). Если сталкиваются два одинаковых юнита, решает фаза.</w:t>
      </w:r>
    </w:p>
    <w:p w14:paraId="5D92EE29" w14:textId="3C90CD8E" w:rsidR="006E3F29" w:rsidRDefault="006E3F2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ходу соответствует своя фаза (красная или синяя). Если врезались две одинаковые фишки, побеждает игрок, чья фаза сейчас активна. После хода сбитые фишки снимаются с поля.</w:t>
      </w:r>
    </w:p>
    <w:p w14:paraId="6F001E71" w14:textId="063CE322" w:rsidR="006E3F29" w:rsidRDefault="006E3F2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фазы меняются поочерёдно, каждые 6 фаз после начинает сжиматься: недоступным становятся по одному ряду и столбцу с каждой стороны поля. Все фишки, оказавшиеся на исчезающих клетках, снимаются с поля. Это заставляет игроков идти к центру, провоцируя столкновения.</w:t>
      </w:r>
    </w:p>
    <w:p w14:paraId="4B1391B9" w14:textId="6D696CCF" w:rsidR="006E3F29" w:rsidRDefault="006E3F2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проигрывает, если теряет все фишки. Если поле полностью сжалось, выигрывает игрок, у которого больше фишек.</w:t>
      </w:r>
    </w:p>
    <w:p w14:paraId="2EE06262" w14:textId="77777777" w:rsidR="00FF6249" w:rsidRDefault="00FF624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</w:p>
    <w:p w14:paraId="1ECA99EC" w14:textId="2650CEA4" w:rsidR="00FF6249" w:rsidRDefault="00FF624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соответствует определению, так как она ограничена строгим набором правил, даёт игроку решить проблему (остаться единственным игроком), и исход игры практически полностью является следствием серии выборов игрока. Игру можно отнести к ролевым, так как она позволяет игроку примерить на себя роль командира небольшого отряда, пусть и с рядом условностей. Игра проверяет и развивает навыки тактического и стратегического мышления. </w:t>
      </w:r>
    </w:p>
    <w:p w14:paraId="74431EDC" w14:textId="77777777" w:rsidR="00FF6249" w:rsidRDefault="00FF624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</w:p>
    <w:p w14:paraId="4DC4EF0E" w14:textId="77777777" w:rsidR="00FF6249" w:rsidRDefault="00FF624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Было проведено тестирование. Сыграно около двадцати партий. В ходе тестирования замечено, что большинство партий кончались после серьёзной ошибки одного из игроков, и игра практически не доходила до фазы полного сжатия поля. </w:t>
      </w:r>
    </w:p>
    <w:p w14:paraId="05BADFF5" w14:textId="73FF2E0F" w:rsidR="00FF6249" w:rsidRDefault="00FF624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Игроки отметили, что игра достаточно интересна своей простотой и потенциальной глубиной. Простота правил рождает множество вариаций развития партии, разные тесты были не похожи друг на друга.</w:t>
      </w:r>
    </w:p>
    <w:p w14:paraId="3979B515" w14:textId="77777777" w:rsidR="00FF6249" w:rsidRDefault="00FF624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</w:p>
    <w:p w14:paraId="7E468ECE" w14:textId="230D10E6" w:rsidR="00FF6249" w:rsidRDefault="00FF6249" w:rsidP="006E3F29">
      <w:pPr>
        <w:ind w:left="1429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1ADFB751" w14:textId="2D998E81" w:rsidR="00FF6249" w:rsidRPr="00FF6249" w:rsidRDefault="00FF6249" w:rsidP="006E3F29">
      <w:pPr>
        <w:ind w:left="14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 понятие игры и история игр, а также типы игр. Мы научились выделять, что нужно, чтобы создать продукт, подходящий под понятие «игра», и сделали свою небольшую настольную игру.</w:t>
      </w:r>
    </w:p>
    <w:sectPr w:rsidR="00FF6249" w:rsidRPr="00FF6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52BC"/>
    <w:multiLevelType w:val="hybridMultilevel"/>
    <w:tmpl w:val="6390239E"/>
    <w:lvl w:ilvl="0" w:tplc="5FDCD1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9B77FC"/>
    <w:multiLevelType w:val="hybridMultilevel"/>
    <w:tmpl w:val="DF52D476"/>
    <w:lvl w:ilvl="0" w:tplc="B456D564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7B194942"/>
    <w:multiLevelType w:val="hybridMultilevel"/>
    <w:tmpl w:val="31DC3C98"/>
    <w:lvl w:ilvl="0" w:tplc="7D185FE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33033891">
    <w:abstractNumId w:val="0"/>
  </w:num>
  <w:num w:numId="2" w16cid:durableId="2142840835">
    <w:abstractNumId w:val="2"/>
  </w:num>
  <w:num w:numId="3" w16cid:durableId="206459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25"/>
    <w:rsid w:val="004405E3"/>
    <w:rsid w:val="005C6725"/>
    <w:rsid w:val="006B6795"/>
    <w:rsid w:val="006E3F29"/>
    <w:rsid w:val="007655DC"/>
    <w:rsid w:val="007E10C6"/>
    <w:rsid w:val="007F4F1F"/>
    <w:rsid w:val="0089318A"/>
    <w:rsid w:val="009C4C90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7F71"/>
  <w15:chartTrackingRefBased/>
  <w15:docId w15:val="{7AD57273-E74E-461D-B38F-72CF6E1D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725"/>
    <w:pPr>
      <w:suppressAutoHyphens/>
      <w:spacing w:after="0" w:line="240" w:lineRule="auto"/>
      <w:ind w:firstLine="709"/>
      <w:jc w:val="both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6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7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7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7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7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6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6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67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67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67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67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67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67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7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6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6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67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7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67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67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6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Мордежов</dc:creator>
  <cp:keywords/>
  <dc:description/>
  <cp:lastModifiedBy>Антон Мордежов</cp:lastModifiedBy>
  <cp:revision>3</cp:revision>
  <dcterms:created xsi:type="dcterms:W3CDTF">2025-09-08T17:36:00Z</dcterms:created>
  <dcterms:modified xsi:type="dcterms:W3CDTF">2025-09-08T18:13:00Z</dcterms:modified>
</cp:coreProperties>
</file>