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D208F" w14:textId="77777777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1026CC71" w14:textId="77777777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14:paraId="3B7DD142" w14:textId="4DA3CDB4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Национальный исследовательский технологический университет «МИС</w:t>
      </w:r>
      <w:r w:rsidR="00252D40">
        <w:rPr>
          <w:sz w:val="22"/>
          <w:szCs w:val="22"/>
        </w:rPr>
        <w:t>И</w:t>
      </w:r>
      <w:r>
        <w:rPr>
          <w:sz w:val="22"/>
          <w:szCs w:val="22"/>
        </w:rPr>
        <w:t>С»</w:t>
      </w:r>
    </w:p>
    <w:p w14:paraId="64D1B262" w14:textId="77777777" w:rsidR="00103FE1" w:rsidRDefault="00E32667">
      <w:pPr>
        <w:spacing w:after="0"/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Институт информационных технологий и автоматизированных систем управления</w:t>
      </w:r>
    </w:p>
    <w:p w14:paraId="5BB53889" w14:textId="77777777" w:rsidR="00103FE1" w:rsidRDefault="00E32667">
      <w:pPr>
        <w:spacing w:after="0"/>
        <w:ind w:firstLine="0"/>
        <w:jc w:val="center"/>
        <w:rPr>
          <w:b/>
          <w:color w:val="000000"/>
        </w:rPr>
      </w:pPr>
      <w:r>
        <w:rPr>
          <w:sz w:val="22"/>
          <w:szCs w:val="22"/>
        </w:rPr>
        <w:t>Кафедра Бизнес-информатики и систем управления производством</w:t>
      </w:r>
    </w:p>
    <w:p w14:paraId="5246BEED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7F177E28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434FD298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684EFA0B" w14:textId="77777777" w:rsidR="00103FE1" w:rsidRDefault="00103FE1">
      <w:pPr>
        <w:spacing w:after="0"/>
        <w:ind w:firstLine="0"/>
        <w:jc w:val="center"/>
        <w:rPr>
          <w:b/>
          <w:color w:val="000000"/>
          <w:sz w:val="23"/>
          <w:szCs w:val="23"/>
        </w:rPr>
      </w:pPr>
    </w:p>
    <w:p w14:paraId="38DB5642" w14:textId="5D6A7411" w:rsidR="00103FE1" w:rsidRPr="001C46A1" w:rsidRDefault="0035250E">
      <w:pPr>
        <w:spacing w:after="0"/>
        <w:ind w:firstLine="0"/>
        <w:jc w:val="center"/>
        <w:rPr>
          <w:b/>
        </w:rPr>
      </w:pPr>
      <w:r>
        <w:rPr>
          <w:b/>
        </w:rPr>
        <w:t>Лабораторная</w:t>
      </w:r>
      <w:r w:rsidR="00E32667">
        <w:rPr>
          <w:b/>
        </w:rPr>
        <w:t xml:space="preserve"> работа №</w:t>
      </w:r>
      <w:r w:rsidR="00F76871">
        <w:rPr>
          <w:b/>
        </w:rPr>
        <w:t>1</w:t>
      </w:r>
    </w:p>
    <w:p w14:paraId="4D1D56A5" w14:textId="5CE0855F" w:rsidR="00252D40" w:rsidRDefault="00252D40" w:rsidP="00252D40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>по дисциплине «</w:t>
      </w:r>
      <w:r w:rsidR="0035250E" w:rsidRPr="0035250E">
        <w:rPr>
          <w:color w:val="000000"/>
        </w:rPr>
        <w:t>Оптимизация клиент-серверных приложений</w:t>
      </w:r>
      <w:r>
        <w:rPr>
          <w:color w:val="000000"/>
        </w:rPr>
        <w:t>»</w:t>
      </w:r>
    </w:p>
    <w:p w14:paraId="5188E8C8" w14:textId="0A07DCEC" w:rsidR="00103FE1" w:rsidRDefault="00252D40">
      <w:pPr>
        <w:spacing w:after="0"/>
        <w:ind w:firstLine="0"/>
        <w:jc w:val="center"/>
      </w:pPr>
      <w:r>
        <w:t>на тему «</w:t>
      </w:r>
      <w:r w:rsidR="00D728E8" w:rsidRPr="00D728E8">
        <w:rPr>
          <w:rStyle w:val="aa"/>
        </w:rPr>
        <w:t xml:space="preserve">Инструмент </w:t>
      </w:r>
      <w:proofErr w:type="spellStart"/>
      <w:r w:rsidR="00D728E8" w:rsidRPr="00D728E8">
        <w:rPr>
          <w:rStyle w:val="aa"/>
        </w:rPr>
        <w:t>Runa</w:t>
      </w:r>
      <w:proofErr w:type="spellEnd"/>
      <w:r w:rsidR="00D728E8" w:rsidRPr="00D728E8">
        <w:rPr>
          <w:rStyle w:val="aa"/>
        </w:rPr>
        <w:t xml:space="preserve"> WFE. Практическое применение в бизнес-информатике</w:t>
      </w:r>
      <w:r>
        <w:t>»</w:t>
      </w:r>
    </w:p>
    <w:p w14:paraId="085D80BF" w14:textId="77777777" w:rsidR="00103FE1" w:rsidRDefault="00103FE1">
      <w:pPr>
        <w:spacing w:after="0"/>
        <w:ind w:firstLine="0"/>
        <w:jc w:val="center"/>
        <w:rPr>
          <w:color w:val="000000"/>
        </w:rPr>
      </w:pPr>
    </w:p>
    <w:p w14:paraId="0620DB2F" w14:textId="77777777" w:rsidR="00103FE1" w:rsidRDefault="00103FE1">
      <w:pPr>
        <w:spacing w:after="0"/>
        <w:ind w:firstLine="0"/>
        <w:jc w:val="center"/>
        <w:rPr>
          <w:color w:val="000000"/>
        </w:rPr>
      </w:pPr>
    </w:p>
    <w:p w14:paraId="35854B9A" w14:textId="77777777" w:rsidR="00103FE1" w:rsidRDefault="00E32667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Направление подготовки </w:t>
      </w:r>
    </w:p>
    <w:p w14:paraId="55B22F42" w14:textId="30DF476E" w:rsidR="00103FE1" w:rsidRDefault="00E32667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38.03.05 </w:t>
      </w:r>
      <w:r w:rsidR="0035250E">
        <w:rPr>
          <w:color w:val="000000"/>
        </w:rPr>
        <w:t xml:space="preserve">Информационные и системные </w:t>
      </w:r>
      <w:proofErr w:type="spellStart"/>
      <w:r w:rsidR="0035250E">
        <w:rPr>
          <w:color w:val="000000"/>
        </w:rPr>
        <w:t>технолгии</w:t>
      </w:r>
      <w:proofErr w:type="spellEnd"/>
    </w:p>
    <w:p w14:paraId="37D4C215" w14:textId="33B7C4EB" w:rsidR="00103FE1" w:rsidRDefault="00E32667">
      <w:pPr>
        <w:spacing w:after="0"/>
        <w:ind w:firstLine="0"/>
        <w:jc w:val="center"/>
        <w:rPr>
          <w:color w:val="000000"/>
        </w:rPr>
      </w:pPr>
      <w:r>
        <w:rPr>
          <w:color w:val="000000"/>
        </w:rPr>
        <w:t xml:space="preserve">Семестр </w:t>
      </w:r>
      <w:r w:rsidR="0035250E">
        <w:rPr>
          <w:color w:val="000000"/>
        </w:rPr>
        <w:t>5</w:t>
      </w:r>
    </w:p>
    <w:p w14:paraId="772B80F8" w14:textId="2455A6AD" w:rsidR="00103FE1" w:rsidRDefault="00103FE1">
      <w:pPr>
        <w:spacing w:after="0"/>
        <w:ind w:firstLine="0"/>
        <w:jc w:val="center"/>
        <w:rPr>
          <w:color w:val="000000"/>
        </w:rPr>
      </w:pPr>
    </w:p>
    <w:p w14:paraId="04E80BED" w14:textId="551E24BD" w:rsidR="00252D40" w:rsidRDefault="00252D40">
      <w:pPr>
        <w:spacing w:after="0"/>
        <w:ind w:firstLine="0"/>
        <w:jc w:val="center"/>
        <w:rPr>
          <w:color w:val="000000"/>
        </w:rPr>
      </w:pPr>
    </w:p>
    <w:p w14:paraId="007455DC" w14:textId="0A0E7B51" w:rsidR="00252D40" w:rsidRDefault="00252D40">
      <w:pPr>
        <w:spacing w:after="0"/>
        <w:ind w:firstLine="0"/>
        <w:jc w:val="center"/>
        <w:rPr>
          <w:color w:val="000000"/>
        </w:rPr>
      </w:pPr>
    </w:p>
    <w:p w14:paraId="689D9436" w14:textId="004BD365" w:rsidR="00252D40" w:rsidRDefault="00252D40">
      <w:pPr>
        <w:spacing w:after="0"/>
        <w:ind w:firstLine="0"/>
        <w:jc w:val="center"/>
        <w:rPr>
          <w:color w:val="000000"/>
        </w:rPr>
      </w:pPr>
    </w:p>
    <w:p w14:paraId="25949B4D" w14:textId="77777777" w:rsidR="00252D40" w:rsidRDefault="00252D40">
      <w:pPr>
        <w:spacing w:after="0"/>
        <w:ind w:firstLine="0"/>
        <w:jc w:val="center"/>
        <w:rPr>
          <w:color w:val="000000"/>
        </w:rPr>
      </w:pPr>
    </w:p>
    <w:p w14:paraId="5AFFA6FF" w14:textId="77777777" w:rsidR="00103FE1" w:rsidRDefault="00103FE1">
      <w:pPr>
        <w:spacing w:after="0"/>
        <w:ind w:firstLine="0"/>
        <w:jc w:val="center"/>
        <w:rPr>
          <w:color w:val="000000"/>
        </w:rPr>
      </w:pPr>
    </w:p>
    <w:tbl>
      <w:tblPr>
        <w:tblStyle w:val="af"/>
        <w:tblW w:w="8816" w:type="dxa"/>
        <w:jc w:val="center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276"/>
        <w:gridCol w:w="2636"/>
        <w:gridCol w:w="992"/>
        <w:gridCol w:w="1192"/>
        <w:gridCol w:w="2720"/>
      </w:tblGrid>
      <w:tr w:rsidR="00103FE1" w14:paraId="37BA36B6" w14:textId="77777777">
        <w:trPr>
          <w:trHeight w:val="20"/>
          <w:jc w:val="center"/>
        </w:trPr>
        <w:tc>
          <w:tcPr>
            <w:tcW w:w="3912" w:type="dxa"/>
            <w:gridSpan w:val="2"/>
            <w:vAlign w:val="center"/>
          </w:tcPr>
          <w:p w14:paraId="1CB67D0D" w14:textId="77777777" w:rsidR="00103FE1" w:rsidRDefault="00E32667">
            <w:pPr>
              <w:ind w:firstLine="0"/>
              <w:jc w:val="center"/>
            </w:pPr>
            <w:r>
              <w:t>Выполнил:</w:t>
            </w:r>
          </w:p>
        </w:tc>
        <w:tc>
          <w:tcPr>
            <w:tcW w:w="992" w:type="dxa"/>
            <w:vAlign w:val="center"/>
          </w:tcPr>
          <w:p w14:paraId="1FE80B3B" w14:textId="77777777" w:rsidR="00103FE1" w:rsidRDefault="00103FE1">
            <w:pPr>
              <w:ind w:firstLine="0"/>
              <w:jc w:val="center"/>
            </w:pPr>
          </w:p>
        </w:tc>
        <w:tc>
          <w:tcPr>
            <w:tcW w:w="3912" w:type="dxa"/>
            <w:gridSpan w:val="2"/>
            <w:vAlign w:val="center"/>
          </w:tcPr>
          <w:p w14:paraId="2403900E" w14:textId="77777777" w:rsidR="00103FE1" w:rsidRDefault="00E32667">
            <w:pPr>
              <w:ind w:firstLine="0"/>
              <w:jc w:val="center"/>
            </w:pPr>
            <w:r>
              <w:t>Проверил:</w:t>
            </w:r>
          </w:p>
        </w:tc>
      </w:tr>
      <w:tr w:rsidR="00103FE1" w14:paraId="640EEBDB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7DD1C4D9" w14:textId="29948272" w:rsidR="00103FE1" w:rsidRDefault="00CE0559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Комашко В. Т.</w:t>
            </w:r>
          </w:p>
        </w:tc>
        <w:tc>
          <w:tcPr>
            <w:tcW w:w="992" w:type="dxa"/>
            <w:vAlign w:val="center"/>
          </w:tcPr>
          <w:p w14:paraId="7379A5C6" w14:textId="77777777" w:rsidR="00103FE1" w:rsidRDefault="00103FE1">
            <w:pPr>
              <w:spacing w:after="120"/>
              <w:ind w:firstLine="0"/>
              <w:jc w:val="center"/>
              <w:rPr>
                <w:color w:val="000000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1CD9A155" w14:textId="1B9DA455" w:rsidR="00103FE1" w:rsidRDefault="00094BC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Жердева</w:t>
            </w:r>
          </w:p>
        </w:tc>
      </w:tr>
      <w:tr w:rsidR="00103FE1" w14:paraId="2E52DF9D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2B7B1052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(ФИО студента)</w:t>
            </w:r>
          </w:p>
        </w:tc>
        <w:tc>
          <w:tcPr>
            <w:tcW w:w="992" w:type="dxa"/>
            <w:vAlign w:val="center"/>
          </w:tcPr>
          <w:p w14:paraId="2B2DD283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17F1B253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(ФИО преподавателя)</w:t>
            </w:r>
          </w:p>
        </w:tc>
      </w:tr>
      <w:tr w:rsidR="00103FE1" w14:paraId="1613DEB3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3C594C1F" w14:textId="24C72A6C" w:rsidR="00103FE1" w:rsidRDefault="00CE0559">
            <w:pPr>
              <w:ind w:firstLine="0"/>
              <w:jc w:val="center"/>
            </w:pPr>
            <w:r>
              <w:t>Б</w:t>
            </w:r>
            <w:r w:rsidR="00094BC6">
              <w:t>ИСТ-22-ИТ-2</w:t>
            </w:r>
          </w:p>
        </w:tc>
        <w:tc>
          <w:tcPr>
            <w:tcW w:w="992" w:type="dxa"/>
            <w:vAlign w:val="center"/>
          </w:tcPr>
          <w:p w14:paraId="48CA230B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0DAF3869" w14:textId="77777777" w:rsidR="00103FE1" w:rsidRDefault="00103FE1">
            <w:pPr>
              <w:ind w:firstLine="0"/>
              <w:jc w:val="center"/>
            </w:pPr>
          </w:p>
        </w:tc>
      </w:tr>
      <w:tr w:rsidR="00103FE1" w14:paraId="40AE5E28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1353489B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(№ группы)</w:t>
            </w:r>
          </w:p>
        </w:tc>
        <w:tc>
          <w:tcPr>
            <w:tcW w:w="992" w:type="dxa"/>
            <w:vAlign w:val="center"/>
          </w:tcPr>
          <w:p w14:paraId="7D151209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2C61D829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(оценка)</w:t>
            </w:r>
          </w:p>
        </w:tc>
      </w:tr>
      <w:tr w:rsidR="00103FE1" w14:paraId="77F7D105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7C5F0662" w14:textId="17881809" w:rsidR="00103FE1" w:rsidRDefault="00CE0559">
            <w:pPr>
              <w:ind w:firstLine="0"/>
              <w:jc w:val="center"/>
            </w:pPr>
            <w:r>
              <w:t>09.03.2023</w:t>
            </w:r>
          </w:p>
        </w:tc>
        <w:tc>
          <w:tcPr>
            <w:tcW w:w="992" w:type="dxa"/>
            <w:vAlign w:val="center"/>
          </w:tcPr>
          <w:p w14:paraId="6484E658" w14:textId="77777777" w:rsidR="00103FE1" w:rsidRDefault="00103FE1">
            <w:pPr>
              <w:spacing w:after="120"/>
              <w:ind w:firstLine="0"/>
              <w:jc w:val="center"/>
              <w:rPr>
                <w:vertAlign w:val="superscript"/>
              </w:rPr>
            </w:pPr>
          </w:p>
        </w:tc>
        <w:tc>
          <w:tcPr>
            <w:tcW w:w="3912" w:type="dxa"/>
            <w:gridSpan w:val="2"/>
            <w:tcBorders>
              <w:bottom w:val="single" w:sz="4" w:space="0" w:color="000000"/>
            </w:tcBorders>
            <w:vAlign w:val="center"/>
          </w:tcPr>
          <w:p w14:paraId="5985AAD7" w14:textId="77777777" w:rsidR="00103FE1" w:rsidRDefault="00103FE1">
            <w:pPr>
              <w:ind w:firstLine="0"/>
              <w:jc w:val="center"/>
            </w:pPr>
          </w:p>
        </w:tc>
      </w:tr>
      <w:tr w:rsidR="00103FE1" w14:paraId="5AF72FA3" w14:textId="77777777">
        <w:trPr>
          <w:trHeight w:val="20"/>
          <w:jc w:val="center"/>
        </w:trPr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791AA1A0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(дата сдачи)</w:t>
            </w:r>
          </w:p>
        </w:tc>
        <w:tc>
          <w:tcPr>
            <w:tcW w:w="992" w:type="dxa"/>
            <w:vAlign w:val="center"/>
          </w:tcPr>
          <w:p w14:paraId="0DB77E39" w14:textId="77777777" w:rsidR="00103FE1" w:rsidRDefault="00103FE1">
            <w:pPr>
              <w:spacing w:after="120"/>
              <w:ind w:firstLine="0"/>
              <w:jc w:val="center"/>
              <w:rPr>
                <w:color w:val="000000"/>
              </w:rPr>
            </w:pPr>
          </w:p>
        </w:tc>
        <w:tc>
          <w:tcPr>
            <w:tcW w:w="3912" w:type="dxa"/>
            <w:gridSpan w:val="2"/>
            <w:tcBorders>
              <w:top w:val="single" w:sz="4" w:space="0" w:color="000000"/>
            </w:tcBorders>
            <w:vAlign w:val="center"/>
          </w:tcPr>
          <w:p w14:paraId="5372175D" w14:textId="77777777" w:rsidR="00103FE1" w:rsidRDefault="00E32667">
            <w:pPr>
              <w:ind w:firstLine="0"/>
              <w:jc w:val="center"/>
              <w:rPr>
                <w:color w:val="000000"/>
              </w:rPr>
            </w:pPr>
            <w:r>
              <w:rPr>
                <w:vertAlign w:val="superscript"/>
              </w:rPr>
              <w:t>(дата проверки)</w:t>
            </w:r>
          </w:p>
        </w:tc>
      </w:tr>
      <w:tr w:rsidR="00103FE1" w14:paraId="7E085C77" w14:textId="77777777">
        <w:trPr>
          <w:trHeight w:val="20"/>
          <w:jc w:val="center"/>
        </w:trPr>
        <w:tc>
          <w:tcPr>
            <w:tcW w:w="1276" w:type="dxa"/>
            <w:vAlign w:val="bottom"/>
          </w:tcPr>
          <w:p w14:paraId="57EB6CC9" w14:textId="77777777" w:rsidR="00103FE1" w:rsidRDefault="00E32667">
            <w:pPr>
              <w:ind w:firstLine="0"/>
              <w:jc w:val="left"/>
              <w:rPr>
                <w:vertAlign w:val="superscript"/>
              </w:rPr>
            </w:pPr>
            <w:r>
              <w:t>Подпись:</w:t>
            </w:r>
          </w:p>
        </w:tc>
        <w:tc>
          <w:tcPr>
            <w:tcW w:w="2636" w:type="dxa"/>
            <w:tcBorders>
              <w:bottom w:val="single" w:sz="4" w:space="0" w:color="000000"/>
            </w:tcBorders>
            <w:vAlign w:val="bottom"/>
          </w:tcPr>
          <w:p w14:paraId="7DB93C6C" w14:textId="77777777" w:rsidR="00103FE1" w:rsidRDefault="00103FE1">
            <w:pPr>
              <w:ind w:firstLine="0"/>
              <w:jc w:val="left"/>
              <w:rPr>
                <w:vertAlign w:val="superscript"/>
              </w:rPr>
            </w:pPr>
          </w:p>
        </w:tc>
        <w:tc>
          <w:tcPr>
            <w:tcW w:w="992" w:type="dxa"/>
            <w:vAlign w:val="bottom"/>
          </w:tcPr>
          <w:p w14:paraId="46500088" w14:textId="77777777" w:rsidR="00103FE1" w:rsidRDefault="00103FE1">
            <w:pPr>
              <w:ind w:firstLine="0"/>
              <w:jc w:val="left"/>
              <w:rPr>
                <w:color w:val="000000"/>
              </w:rPr>
            </w:pPr>
          </w:p>
        </w:tc>
        <w:tc>
          <w:tcPr>
            <w:tcW w:w="1192" w:type="dxa"/>
            <w:vAlign w:val="bottom"/>
          </w:tcPr>
          <w:p w14:paraId="063140A5" w14:textId="77777777" w:rsidR="00103FE1" w:rsidRDefault="00E32667">
            <w:pPr>
              <w:ind w:firstLine="0"/>
              <w:jc w:val="left"/>
              <w:rPr>
                <w:vertAlign w:val="superscript"/>
              </w:rPr>
            </w:pPr>
            <w:r>
              <w:t>Подпись:</w:t>
            </w:r>
          </w:p>
        </w:tc>
        <w:tc>
          <w:tcPr>
            <w:tcW w:w="2720" w:type="dxa"/>
            <w:tcBorders>
              <w:bottom w:val="single" w:sz="4" w:space="0" w:color="000000"/>
            </w:tcBorders>
            <w:vAlign w:val="bottom"/>
          </w:tcPr>
          <w:p w14:paraId="2A89A840" w14:textId="77777777" w:rsidR="00103FE1" w:rsidRDefault="00103FE1">
            <w:pPr>
              <w:ind w:firstLine="0"/>
              <w:jc w:val="left"/>
              <w:rPr>
                <w:vertAlign w:val="superscript"/>
              </w:rPr>
            </w:pPr>
          </w:p>
        </w:tc>
      </w:tr>
    </w:tbl>
    <w:p w14:paraId="21D02A6F" w14:textId="77777777" w:rsidR="00103FE1" w:rsidRDefault="00103FE1">
      <w:pPr>
        <w:ind w:firstLine="0"/>
        <w:rPr>
          <w:color w:val="000000"/>
        </w:rPr>
      </w:pPr>
    </w:p>
    <w:p w14:paraId="49F898B3" w14:textId="77777777" w:rsidR="00103FE1" w:rsidRDefault="00103FE1">
      <w:pPr>
        <w:ind w:firstLine="0"/>
        <w:rPr>
          <w:color w:val="000000"/>
        </w:rPr>
      </w:pPr>
    </w:p>
    <w:p w14:paraId="6106E397" w14:textId="77777777" w:rsidR="00103FE1" w:rsidRDefault="00103FE1">
      <w:pPr>
        <w:spacing w:after="0"/>
        <w:ind w:firstLine="0"/>
        <w:rPr>
          <w:color w:val="000000"/>
        </w:rPr>
      </w:pPr>
    </w:p>
    <w:p w14:paraId="0916B088" w14:textId="413BB4D4" w:rsidR="00E32667" w:rsidRDefault="00E32667" w:rsidP="00763858">
      <w:pPr>
        <w:ind w:firstLine="0"/>
        <w:jc w:val="center"/>
        <w:rPr>
          <w:color w:val="000000"/>
        </w:rPr>
      </w:pPr>
      <w:r>
        <w:rPr>
          <w:color w:val="000000"/>
        </w:rPr>
        <w:t>Москва – 202</w:t>
      </w:r>
      <w:r w:rsidR="0035250E">
        <w:rPr>
          <w:color w:val="000000"/>
        </w:rPr>
        <w:t>4</w:t>
      </w:r>
    </w:p>
    <w:p w14:paraId="23E20D71" w14:textId="4BE3BA80" w:rsidR="00E32667" w:rsidRDefault="00E32667" w:rsidP="00E32667">
      <w:r>
        <w:br w:type="page"/>
      </w:r>
      <w:r w:rsidR="00094BC6">
        <w:lastRenderedPageBreak/>
        <w:t>Инициализируем локальный гит репозиторий.</w:t>
      </w:r>
    </w:p>
    <w:p w14:paraId="32429655" w14:textId="466D66A4" w:rsidR="00094BC6" w:rsidRDefault="00094BC6" w:rsidP="00094BC6">
      <w:pPr>
        <w:pStyle w:val="12"/>
      </w:pPr>
      <w:r w:rsidRPr="00094BC6">
        <w:drawing>
          <wp:inline distT="0" distB="0" distL="0" distR="0" wp14:anchorId="6E077D23" wp14:editId="79821038">
            <wp:extent cx="5940425" cy="3628390"/>
            <wp:effectExtent l="0" t="0" r="3175" b="0"/>
            <wp:docPr id="75040683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0683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2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21E53" w14:textId="48040DF1" w:rsidR="00094BC6" w:rsidRDefault="00094BC6" w:rsidP="00094BC6">
      <w:pPr>
        <w:pStyle w:val="12"/>
      </w:pPr>
      <w:r>
        <w:t>Рисунок 1 – Инициализация репозитория и первый коммит</w:t>
      </w:r>
    </w:p>
    <w:p w14:paraId="7A8AD2B0" w14:textId="124113BF" w:rsidR="00094BC6" w:rsidRDefault="00FE777D" w:rsidP="00094BC6">
      <w:pPr>
        <w:pStyle w:val="a9"/>
        <w:rPr>
          <w:lang w:val="en-US"/>
        </w:rPr>
      </w:pPr>
      <w:r>
        <w:t xml:space="preserve">Далее создадим ветку </w:t>
      </w:r>
      <w:r>
        <w:rPr>
          <w:lang w:val="en-US"/>
        </w:rPr>
        <w:t>development.</w:t>
      </w:r>
    </w:p>
    <w:p w14:paraId="2BB77FB6" w14:textId="65E52E25" w:rsidR="00FE777D" w:rsidRDefault="00FE777D" w:rsidP="00FE777D">
      <w:pPr>
        <w:pStyle w:val="12"/>
        <w:rPr>
          <w:lang w:val="en-US"/>
        </w:rPr>
      </w:pPr>
      <w:r w:rsidRPr="00FE777D">
        <w:rPr>
          <w:lang w:val="en-US"/>
        </w:rPr>
        <w:drawing>
          <wp:inline distT="0" distB="0" distL="0" distR="0" wp14:anchorId="2428265F" wp14:editId="58E35839">
            <wp:extent cx="5792008" cy="1162212"/>
            <wp:effectExtent l="0" t="0" r="0" b="0"/>
            <wp:docPr id="558134930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34930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92008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8A83D" w14:textId="32482A7B" w:rsidR="00FE777D" w:rsidRPr="00BF5FA6" w:rsidRDefault="00BF5FA6" w:rsidP="00FE777D">
      <w:pPr>
        <w:pStyle w:val="12"/>
        <w:rPr>
          <w:lang w:val="en-US"/>
        </w:rPr>
      </w:pPr>
      <w:r>
        <w:t xml:space="preserve">Рисунок 2 – Ветка </w:t>
      </w:r>
      <w:r>
        <w:rPr>
          <w:lang w:val="en-US"/>
        </w:rPr>
        <w:t>development</w:t>
      </w:r>
    </w:p>
    <w:p w14:paraId="2E58D788" w14:textId="28153C06" w:rsidR="00FE777D" w:rsidRPr="00FE777D" w:rsidRDefault="00FE777D" w:rsidP="00FE777D">
      <w:pPr>
        <w:pStyle w:val="a9"/>
      </w:pPr>
      <w:r>
        <w:t xml:space="preserve">Далее уже от ветки </w:t>
      </w:r>
      <w:r>
        <w:rPr>
          <w:lang w:val="en-US"/>
        </w:rPr>
        <w:t>development</w:t>
      </w:r>
      <w:r w:rsidRPr="00FE777D">
        <w:t xml:space="preserve"> </w:t>
      </w:r>
      <w:r>
        <w:t xml:space="preserve">создадим ветку </w:t>
      </w:r>
      <w:r>
        <w:rPr>
          <w:lang w:val="en-US"/>
        </w:rPr>
        <w:t>feature</w:t>
      </w:r>
      <w:r w:rsidRPr="00FE777D">
        <w:t>.</w:t>
      </w:r>
    </w:p>
    <w:p w14:paraId="6020548B" w14:textId="714D243F" w:rsidR="00FE777D" w:rsidRPr="00BF5FA6" w:rsidRDefault="00BF5FA6" w:rsidP="00FE777D">
      <w:pPr>
        <w:pStyle w:val="12"/>
      </w:pPr>
      <w:r w:rsidRPr="00BF5FA6">
        <w:drawing>
          <wp:inline distT="0" distB="0" distL="0" distR="0" wp14:anchorId="37748158" wp14:editId="79A289AD">
            <wp:extent cx="5940425" cy="981075"/>
            <wp:effectExtent l="0" t="0" r="3175" b="9525"/>
            <wp:docPr id="1778884728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884728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18BE" w14:textId="5E16AAFF" w:rsidR="00FE777D" w:rsidRDefault="00BF5FA6" w:rsidP="00FE777D">
      <w:pPr>
        <w:pStyle w:val="12"/>
        <w:rPr>
          <w:lang w:val="en-US"/>
        </w:rPr>
      </w:pPr>
      <w:r>
        <w:t>Рисунок 3 – Ветка</w:t>
      </w:r>
      <w:r>
        <w:rPr>
          <w:lang w:val="en-US"/>
        </w:rPr>
        <w:t xml:space="preserve"> feature</w:t>
      </w:r>
    </w:p>
    <w:p w14:paraId="706E4CE1" w14:textId="04AA48E8" w:rsidR="00BF5FA6" w:rsidRDefault="00BF5FA6" w:rsidP="00BF5FA6">
      <w:pPr>
        <w:pStyle w:val="12"/>
        <w:rPr>
          <w:lang w:val="en-US"/>
        </w:rPr>
      </w:pPr>
      <w:r w:rsidRPr="00BF5FA6">
        <w:rPr>
          <w:lang w:val="en-US"/>
        </w:rPr>
        <w:lastRenderedPageBreak/>
        <w:drawing>
          <wp:inline distT="0" distB="0" distL="0" distR="0" wp14:anchorId="13BB99C4" wp14:editId="11401D9C">
            <wp:extent cx="5940425" cy="3525520"/>
            <wp:effectExtent l="0" t="0" r="3175" b="0"/>
            <wp:docPr id="675725554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25554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2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B1C78" w14:textId="2376F9EC" w:rsidR="00BF5FA6" w:rsidRDefault="00BF5FA6" w:rsidP="00BF5FA6">
      <w:pPr>
        <w:pStyle w:val="12"/>
        <w:rPr>
          <w:lang w:val="en-US"/>
        </w:rPr>
      </w:pPr>
      <w:r>
        <w:t xml:space="preserve">Рисунок 4 – Создание коммита на ветке </w:t>
      </w:r>
      <w:r>
        <w:rPr>
          <w:lang w:val="en-US"/>
        </w:rPr>
        <w:t>feature</w:t>
      </w:r>
    </w:p>
    <w:p w14:paraId="14D96593" w14:textId="165F0A74" w:rsidR="00BF5FA6" w:rsidRDefault="00BF5FA6" w:rsidP="00BF5FA6">
      <w:pPr>
        <w:pStyle w:val="a9"/>
        <w:rPr>
          <w:lang w:val="en-US"/>
        </w:rPr>
      </w:pPr>
      <w:r>
        <w:t xml:space="preserve">Далее переключаемся на коммит ветки </w:t>
      </w:r>
      <w:r>
        <w:rPr>
          <w:lang w:val="en-US"/>
        </w:rPr>
        <w:t>development</w:t>
      </w:r>
      <w:r w:rsidRPr="00BF5FA6">
        <w:t xml:space="preserve"> </w:t>
      </w:r>
      <w:r>
        <w:t xml:space="preserve">и производим команду </w:t>
      </w:r>
      <w:r>
        <w:rPr>
          <w:lang w:val="en-US"/>
        </w:rPr>
        <w:t>merge</w:t>
      </w:r>
      <w:r w:rsidRPr="00BF5FA6">
        <w:t>.</w:t>
      </w:r>
    </w:p>
    <w:p w14:paraId="1DC0B39B" w14:textId="4AF30D8B" w:rsidR="00BF5FA6" w:rsidRDefault="001560D0" w:rsidP="00BF5FA6">
      <w:pPr>
        <w:pStyle w:val="12"/>
        <w:rPr>
          <w:lang w:val="en-US"/>
        </w:rPr>
      </w:pPr>
      <w:r w:rsidRPr="001560D0">
        <w:rPr>
          <w:lang w:val="en-US"/>
        </w:rPr>
        <w:drawing>
          <wp:inline distT="0" distB="0" distL="0" distR="0" wp14:anchorId="695B7AD0" wp14:editId="75C37801">
            <wp:extent cx="5940425" cy="2814320"/>
            <wp:effectExtent l="0" t="0" r="3175" b="5080"/>
            <wp:docPr id="1773291585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91585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1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9FD9" w14:textId="754C5D58" w:rsidR="00BF5FA6" w:rsidRDefault="00BF5FA6" w:rsidP="00BF5FA6">
      <w:pPr>
        <w:pStyle w:val="12"/>
        <w:rPr>
          <w:lang w:val="en-US"/>
        </w:rPr>
      </w:pPr>
      <w:r>
        <w:t xml:space="preserve">Рисунок 5 – Слияние веток </w:t>
      </w:r>
      <w:r>
        <w:rPr>
          <w:lang w:val="en-US"/>
        </w:rPr>
        <w:t>feature</w:t>
      </w:r>
      <w:r w:rsidRPr="001560D0">
        <w:t xml:space="preserve"> </w:t>
      </w:r>
      <w:r>
        <w:t xml:space="preserve">и </w:t>
      </w:r>
      <w:r w:rsidR="001560D0">
        <w:rPr>
          <w:lang w:val="en-US"/>
        </w:rPr>
        <w:t>development</w:t>
      </w:r>
    </w:p>
    <w:p w14:paraId="2D5CF7EE" w14:textId="704B4FD0" w:rsidR="001560D0" w:rsidRDefault="001560D0" w:rsidP="001560D0">
      <w:pPr>
        <w:pStyle w:val="a9"/>
      </w:pPr>
      <w:r>
        <w:t>Далее произведена визуализация гит веток</w:t>
      </w:r>
    </w:p>
    <w:p w14:paraId="3BF24F0F" w14:textId="05C4F369" w:rsidR="001560D0" w:rsidRDefault="001560D0" w:rsidP="001560D0">
      <w:pPr>
        <w:pStyle w:val="12"/>
      </w:pPr>
      <w:r w:rsidRPr="001560D0">
        <w:lastRenderedPageBreak/>
        <w:drawing>
          <wp:inline distT="0" distB="0" distL="0" distR="0" wp14:anchorId="6FBABB43" wp14:editId="099E6B22">
            <wp:extent cx="5940425" cy="1759585"/>
            <wp:effectExtent l="0" t="0" r="3175" b="0"/>
            <wp:docPr id="1628571225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1225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FDC2" w14:textId="4893CAAB" w:rsidR="001560D0" w:rsidRPr="001560D0" w:rsidRDefault="001560D0" w:rsidP="001560D0">
      <w:pPr>
        <w:pStyle w:val="12"/>
      </w:pPr>
      <w:r>
        <w:t>Рисунок 6 - Визуализация</w:t>
      </w:r>
    </w:p>
    <w:sectPr w:rsidR="001560D0" w:rsidRPr="001560D0" w:rsidSect="000E78DF">
      <w:footerReference w:type="default" r:id="rId15"/>
      <w:pgSz w:w="11906" w:h="16838"/>
      <w:pgMar w:top="1134" w:right="850" w:bottom="1134" w:left="1701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2CCAA2" w14:textId="77777777" w:rsidR="002D2976" w:rsidRDefault="002D2976" w:rsidP="000E78DF">
      <w:pPr>
        <w:spacing w:after="0" w:line="240" w:lineRule="auto"/>
      </w:pPr>
      <w:r>
        <w:separator/>
      </w:r>
    </w:p>
  </w:endnote>
  <w:endnote w:type="continuationSeparator" w:id="0">
    <w:p w14:paraId="6CFEB102" w14:textId="77777777" w:rsidR="002D2976" w:rsidRDefault="002D2976" w:rsidP="000E7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47017218"/>
      <w:docPartObj>
        <w:docPartGallery w:val="Page Numbers (Bottom of Page)"/>
        <w:docPartUnique/>
      </w:docPartObj>
    </w:sdtPr>
    <w:sdtContent>
      <w:p w14:paraId="4DA34F1D" w14:textId="6C524F1D" w:rsidR="000E78DF" w:rsidRDefault="000E78DF" w:rsidP="000E78DF">
        <w:pPr>
          <w:pStyle w:val="aff2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434FC">
          <w:rPr>
            <w:noProof/>
          </w:rPr>
          <w:t>12</w:t>
        </w:r>
        <w:r>
          <w:fldChar w:fldCharType="end"/>
        </w:r>
      </w:p>
    </w:sdtContent>
  </w:sdt>
  <w:p w14:paraId="0A85B9AD" w14:textId="77777777" w:rsidR="000E78DF" w:rsidRDefault="000E78DF">
    <w:pPr>
      <w:pStyle w:val="af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56FADD" w14:textId="77777777" w:rsidR="002D2976" w:rsidRDefault="002D2976" w:rsidP="000E78DF">
      <w:pPr>
        <w:spacing w:after="0" w:line="240" w:lineRule="auto"/>
      </w:pPr>
      <w:r>
        <w:separator/>
      </w:r>
    </w:p>
  </w:footnote>
  <w:footnote w:type="continuationSeparator" w:id="0">
    <w:p w14:paraId="59E682F9" w14:textId="77777777" w:rsidR="002D2976" w:rsidRDefault="002D2976" w:rsidP="000E78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C2F2A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072264F6"/>
    <w:multiLevelType w:val="multilevel"/>
    <w:tmpl w:val="0A5E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080605"/>
    <w:multiLevelType w:val="multilevel"/>
    <w:tmpl w:val="2ECE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900FCB"/>
    <w:multiLevelType w:val="multilevel"/>
    <w:tmpl w:val="2C82E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D3263A"/>
    <w:multiLevelType w:val="multilevel"/>
    <w:tmpl w:val="1A186E86"/>
    <w:lvl w:ilvl="0">
      <w:start w:val="1"/>
      <w:numFmt w:val="decimal"/>
      <w:pStyle w:val="a"/>
      <w:lvlText w:val="%1"/>
      <w:lvlJc w:val="left"/>
      <w:pPr>
        <w:ind w:left="709" w:hanging="709"/>
      </w:pPr>
      <w:rPr>
        <w:rFonts w:hint="default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default"/>
      </w:rPr>
    </w:lvl>
    <w:lvl w:ilvl="2">
      <w:start w:val="1"/>
      <w:numFmt w:val="none"/>
      <w:lvlText w:val=""/>
      <w:lvlJc w:val="left"/>
      <w:pPr>
        <w:ind w:left="709" w:hanging="709"/>
      </w:pPr>
      <w:rPr>
        <w:rFonts w:hint="default"/>
      </w:rPr>
    </w:lvl>
    <w:lvl w:ilvl="3">
      <w:start w:val="1"/>
      <w:numFmt w:val="none"/>
      <w:lvlText w:val="1.2.3.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ADE54D9"/>
    <w:multiLevelType w:val="multilevel"/>
    <w:tmpl w:val="A6520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591D69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379E6B4A"/>
    <w:multiLevelType w:val="hybridMultilevel"/>
    <w:tmpl w:val="6DCA3C54"/>
    <w:lvl w:ilvl="0" w:tplc="CAE2F53C">
      <w:start w:val="1"/>
      <w:numFmt w:val="decimal"/>
      <w:pStyle w:val="a1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128704F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2B42565"/>
    <w:multiLevelType w:val="multilevel"/>
    <w:tmpl w:val="81807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EB3906"/>
    <w:multiLevelType w:val="multilevel"/>
    <w:tmpl w:val="F1E69A7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B1057E"/>
    <w:multiLevelType w:val="multilevel"/>
    <w:tmpl w:val="DC646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FC0A4D"/>
    <w:multiLevelType w:val="multilevel"/>
    <w:tmpl w:val="56E897D4"/>
    <w:lvl w:ilvl="0">
      <w:start w:val="1"/>
      <w:numFmt w:val="decimal"/>
      <w:pStyle w:val="a2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  <w:b/>
        <w:i w:val="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52007F93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35535D8"/>
    <w:multiLevelType w:val="multilevel"/>
    <w:tmpl w:val="A61AA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4DC2974"/>
    <w:multiLevelType w:val="multilevel"/>
    <w:tmpl w:val="11A2BC14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739D11D0"/>
    <w:multiLevelType w:val="multilevel"/>
    <w:tmpl w:val="260E3FE8"/>
    <w:lvl w:ilvl="0">
      <w:start w:val="1"/>
      <w:numFmt w:val="decimal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7AD16CF2"/>
    <w:multiLevelType w:val="multilevel"/>
    <w:tmpl w:val="BFD86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E2534DF"/>
    <w:multiLevelType w:val="multilevel"/>
    <w:tmpl w:val="16A2B6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E8163C8"/>
    <w:multiLevelType w:val="hybridMultilevel"/>
    <w:tmpl w:val="59F81926"/>
    <w:lvl w:ilvl="0" w:tplc="2918D900">
      <w:start w:val="1"/>
      <w:numFmt w:val="bullet"/>
      <w:pStyle w:val="a3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962136">
    <w:abstractNumId w:val="0"/>
  </w:num>
  <w:num w:numId="2" w16cid:durableId="856045142">
    <w:abstractNumId w:val="6"/>
  </w:num>
  <w:num w:numId="3" w16cid:durableId="87426398">
    <w:abstractNumId w:val="8"/>
  </w:num>
  <w:num w:numId="4" w16cid:durableId="358118646">
    <w:abstractNumId w:val="15"/>
  </w:num>
  <w:num w:numId="5" w16cid:durableId="76946200">
    <w:abstractNumId w:val="16"/>
  </w:num>
  <w:num w:numId="6" w16cid:durableId="276256017">
    <w:abstractNumId w:val="13"/>
  </w:num>
  <w:num w:numId="7" w16cid:durableId="590046643">
    <w:abstractNumId w:val="4"/>
  </w:num>
  <w:num w:numId="8" w16cid:durableId="1961909856">
    <w:abstractNumId w:val="12"/>
  </w:num>
  <w:num w:numId="9" w16cid:durableId="1388143650">
    <w:abstractNumId w:val="2"/>
  </w:num>
  <w:num w:numId="10" w16cid:durableId="1445073976">
    <w:abstractNumId w:val="10"/>
  </w:num>
  <w:num w:numId="11" w16cid:durableId="2075078479">
    <w:abstractNumId w:val="9"/>
  </w:num>
  <w:num w:numId="12" w16cid:durableId="1617368147">
    <w:abstractNumId w:val="11"/>
  </w:num>
  <w:num w:numId="13" w16cid:durableId="912473289">
    <w:abstractNumId w:val="3"/>
  </w:num>
  <w:num w:numId="14" w16cid:durableId="1953589259">
    <w:abstractNumId w:val="17"/>
  </w:num>
  <w:num w:numId="15" w16cid:durableId="1151405213">
    <w:abstractNumId w:val="5"/>
  </w:num>
  <w:num w:numId="16" w16cid:durableId="941573897">
    <w:abstractNumId w:val="1"/>
  </w:num>
  <w:num w:numId="17" w16cid:durableId="1353065435">
    <w:abstractNumId w:val="14"/>
  </w:num>
  <w:num w:numId="18" w16cid:durableId="1708987508">
    <w:abstractNumId w:val="18"/>
  </w:num>
  <w:num w:numId="19" w16cid:durableId="675497779">
    <w:abstractNumId w:val="7"/>
  </w:num>
  <w:num w:numId="20" w16cid:durableId="171110950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FE1"/>
    <w:rsid w:val="00024B1C"/>
    <w:rsid w:val="000274DD"/>
    <w:rsid w:val="00034CCF"/>
    <w:rsid w:val="0005104B"/>
    <w:rsid w:val="00084A4F"/>
    <w:rsid w:val="000857D9"/>
    <w:rsid w:val="00094BC6"/>
    <w:rsid w:val="000A2CEB"/>
    <w:rsid w:val="000A4F74"/>
    <w:rsid w:val="000B2BB1"/>
    <w:rsid w:val="000C73FB"/>
    <w:rsid w:val="000E78DF"/>
    <w:rsid w:val="000F4509"/>
    <w:rsid w:val="00103FE1"/>
    <w:rsid w:val="0010450F"/>
    <w:rsid w:val="001128D5"/>
    <w:rsid w:val="00121CC8"/>
    <w:rsid w:val="0012599E"/>
    <w:rsid w:val="00131F66"/>
    <w:rsid w:val="00133B1D"/>
    <w:rsid w:val="00135041"/>
    <w:rsid w:val="001560D0"/>
    <w:rsid w:val="00160F1F"/>
    <w:rsid w:val="001C46A1"/>
    <w:rsid w:val="001C65CD"/>
    <w:rsid w:val="001D0652"/>
    <w:rsid w:val="00237833"/>
    <w:rsid w:val="00252956"/>
    <w:rsid w:val="00252D40"/>
    <w:rsid w:val="00282E2F"/>
    <w:rsid w:val="002B64B2"/>
    <w:rsid w:val="002D2976"/>
    <w:rsid w:val="002E19F6"/>
    <w:rsid w:val="002F3739"/>
    <w:rsid w:val="00303914"/>
    <w:rsid w:val="003259C6"/>
    <w:rsid w:val="003265E1"/>
    <w:rsid w:val="00330A2C"/>
    <w:rsid w:val="0035250E"/>
    <w:rsid w:val="00357A2A"/>
    <w:rsid w:val="003A0E70"/>
    <w:rsid w:val="003C62BD"/>
    <w:rsid w:val="003D0F42"/>
    <w:rsid w:val="003E5447"/>
    <w:rsid w:val="00402B70"/>
    <w:rsid w:val="00422530"/>
    <w:rsid w:val="00425580"/>
    <w:rsid w:val="00435E5D"/>
    <w:rsid w:val="004434FC"/>
    <w:rsid w:val="004442AA"/>
    <w:rsid w:val="00444B24"/>
    <w:rsid w:val="00457925"/>
    <w:rsid w:val="00470E8C"/>
    <w:rsid w:val="00477F5B"/>
    <w:rsid w:val="004C19F8"/>
    <w:rsid w:val="004E571A"/>
    <w:rsid w:val="004F782E"/>
    <w:rsid w:val="005415E3"/>
    <w:rsid w:val="00601B68"/>
    <w:rsid w:val="00607A9E"/>
    <w:rsid w:val="006B0D97"/>
    <w:rsid w:val="007070DA"/>
    <w:rsid w:val="00753CCC"/>
    <w:rsid w:val="00763858"/>
    <w:rsid w:val="007A1550"/>
    <w:rsid w:val="007C0ABB"/>
    <w:rsid w:val="007C3210"/>
    <w:rsid w:val="007D0829"/>
    <w:rsid w:val="00817499"/>
    <w:rsid w:val="00821DF1"/>
    <w:rsid w:val="00843294"/>
    <w:rsid w:val="0084487A"/>
    <w:rsid w:val="00845DD9"/>
    <w:rsid w:val="00854DDB"/>
    <w:rsid w:val="008A512B"/>
    <w:rsid w:val="00937799"/>
    <w:rsid w:val="009B62D3"/>
    <w:rsid w:val="009C7882"/>
    <w:rsid w:val="009C7E44"/>
    <w:rsid w:val="009F7676"/>
    <w:rsid w:val="00A2139E"/>
    <w:rsid w:val="00A26F19"/>
    <w:rsid w:val="00A67752"/>
    <w:rsid w:val="00A80142"/>
    <w:rsid w:val="00AB41BE"/>
    <w:rsid w:val="00AD0BCA"/>
    <w:rsid w:val="00AE1CBB"/>
    <w:rsid w:val="00B03294"/>
    <w:rsid w:val="00B05B29"/>
    <w:rsid w:val="00B13EED"/>
    <w:rsid w:val="00B673B1"/>
    <w:rsid w:val="00B73EC5"/>
    <w:rsid w:val="00B81070"/>
    <w:rsid w:val="00B8611D"/>
    <w:rsid w:val="00BD010A"/>
    <w:rsid w:val="00BF5FA6"/>
    <w:rsid w:val="00C121CE"/>
    <w:rsid w:val="00C31FE9"/>
    <w:rsid w:val="00C35CA4"/>
    <w:rsid w:val="00C378B3"/>
    <w:rsid w:val="00C42BE0"/>
    <w:rsid w:val="00C57B21"/>
    <w:rsid w:val="00C61C2D"/>
    <w:rsid w:val="00C7176A"/>
    <w:rsid w:val="00C92353"/>
    <w:rsid w:val="00CD240B"/>
    <w:rsid w:val="00CE0559"/>
    <w:rsid w:val="00CE4418"/>
    <w:rsid w:val="00CF3204"/>
    <w:rsid w:val="00D01E9C"/>
    <w:rsid w:val="00D25BF1"/>
    <w:rsid w:val="00D32D72"/>
    <w:rsid w:val="00D728E8"/>
    <w:rsid w:val="00DB5D25"/>
    <w:rsid w:val="00DD6061"/>
    <w:rsid w:val="00DF3051"/>
    <w:rsid w:val="00E32667"/>
    <w:rsid w:val="00E35264"/>
    <w:rsid w:val="00E75FA3"/>
    <w:rsid w:val="00E841B9"/>
    <w:rsid w:val="00E92FAE"/>
    <w:rsid w:val="00EA538B"/>
    <w:rsid w:val="00EC43C4"/>
    <w:rsid w:val="00EE5AE6"/>
    <w:rsid w:val="00F110FD"/>
    <w:rsid w:val="00F76871"/>
    <w:rsid w:val="00FB490C"/>
    <w:rsid w:val="00FD68E9"/>
    <w:rsid w:val="00FE6DA4"/>
    <w:rsid w:val="00FE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5D07D"/>
  <w15:docId w15:val="{F3575B0D-CA65-4A31-B803-9FE70008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200" w:line="360" w:lineRule="auto"/>
        <w:ind w:firstLine="652"/>
        <w:jc w:val="both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rsid w:val="00D866AB"/>
    <w:rPr>
      <w:rFonts w:eastAsia="Calibri"/>
    </w:rPr>
  </w:style>
  <w:style w:type="paragraph" w:styleId="1">
    <w:name w:val="heading 1"/>
    <w:basedOn w:val="a4"/>
    <w:next w:val="a4"/>
    <w:link w:val="10"/>
    <w:uiPriority w:val="9"/>
    <w:rsid w:val="00DB36A6"/>
    <w:pPr>
      <w:keepNext/>
      <w:keepLines/>
      <w:spacing w:before="240" w:after="0" w:line="259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4"/>
    <w:next w:val="a4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4"/>
    <w:next w:val="a4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4"/>
    <w:next w:val="a4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4"/>
    <w:next w:val="a4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4"/>
    <w:next w:val="a4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8">
    <w:name w:val="Title"/>
    <w:basedOn w:val="a4"/>
    <w:next w:val="a4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9">
    <w:name w:val="ТЕКСТ ВАД"/>
    <w:basedOn w:val="a4"/>
    <w:link w:val="aa"/>
    <w:qFormat/>
    <w:rsid w:val="00B81070"/>
    <w:pPr>
      <w:spacing w:after="0"/>
      <w:ind w:firstLine="709"/>
    </w:pPr>
    <w:rPr>
      <w:rFonts w:eastAsiaTheme="minorEastAsia"/>
      <w:iCs/>
    </w:rPr>
  </w:style>
  <w:style w:type="character" w:customStyle="1" w:styleId="aa">
    <w:name w:val="ТЕКСТ ВАД Знак"/>
    <w:basedOn w:val="a5"/>
    <w:link w:val="a9"/>
    <w:rsid w:val="00763858"/>
    <w:rPr>
      <w:rFonts w:eastAsiaTheme="minorEastAsia"/>
      <w:iCs/>
    </w:rPr>
  </w:style>
  <w:style w:type="paragraph" w:customStyle="1" w:styleId="a2">
    <w:name w:val="Заг Вад"/>
    <w:basedOn w:val="1"/>
    <w:link w:val="ab"/>
    <w:rsid w:val="001C65CD"/>
    <w:pPr>
      <w:numPr>
        <w:numId w:val="8"/>
      </w:numPr>
      <w:spacing w:after="240" w:line="360" w:lineRule="auto"/>
      <w:jc w:val="both"/>
    </w:pPr>
    <w:rPr>
      <w:rFonts w:ascii="Times New Roman" w:eastAsiaTheme="minorEastAsia" w:hAnsi="Times New Roman"/>
      <w:b/>
      <w:color w:val="auto"/>
      <w:sz w:val="24"/>
    </w:rPr>
  </w:style>
  <w:style w:type="character" w:customStyle="1" w:styleId="ab">
    <w:name w:val="Заг Вад Знак"/>
    <w:basedOn w:val="a5"/>
    <w:link w:val="a2"/>
    <w:rsid w:val="001C65CD"/>
    <w:rPr>
      <w:rFonts w:eastAsiaTheme="minorEastAsia" w:cstheme="majorBidi"/>
      <w:b/>
      <w:szCs w:val="32"/>
    </w:rPr>
  </w:style>
  <w:style w:type="character" w:customStyle="1" w:styleId="10">
    <w:name w:val="Заголовок 1 Знак"/>
    <w:basedOn w:val="a5"/>
    <w:link w:val="1"/>
    <w:uiPriority w:val="9"/>
    <w:rsid w:val="00DB36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c">
    <w:name w:val="caption"/>
    <w:basedOn w:val="a4"/>
    <w:next w:val="a4"/>
    <w:uiPriority w:val="35"/>
    <w:unhideWhenUsed/>
    <w:qFormat/>
    <w:rsid w:val="00DB36A6"/>
    <w:pPr>
      <w:spacing w:line="240" w:lineRule="auto"/>
      <w:ind w:firstLine="0"/>
      <w:jc w:val="left"/>
    </w:pPr>
    <w:rPr>
      <w:rFonts w:eastAsiaTheme="minorHAnsi" w:cstheme="minorBidi"/>
      <w:iCs/>
      <w:szCs w:val="18"/>
    </w:rPr>
  </w:style>
  <w:style w:type="table" w:styleId="ad">
    <w:name w:val="Table Grid"/>
    <w:basedOn w:val="a6"/>
    <w:uiPriority w:val="39"/>
    <w:rsid w:val="00254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Subtitle"/>
    <w:basedOn w:val="a4"/>
    <w:next w:val="a4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af0">
    <w:name w:val="ЗАГОЛ ВАД"/>
    <w:basedOn w:val="a4"/>
    <w:link w:val="af1"/>
    <w:qFormat/>
    <w:rsid w:val="000E78DF"/>
    <w:pPr>
      <w:spacing w:after="480"/>
      <w:ind w:firstLine="0"/>
      <w:jc w:val="center"/>
      <w:outlineLvl w:val="0"/>
    </w:pPr>
    <w:rPr>
      <w:b/>
    </w:rPr>
  </w:style>
  <w:style w:type="paragraph" w:customStyle="1" w:styleId="af2">
    <w:name w:val="ТАБЛТЕКСТ ВАД"/>
    <w:basedOn w:val="af3"/>
    <w:link w:val="af4"/>
    <w:qFormat/>
    <w:rsid w:val="00B81070"/>
  </w:style>
  <w:style w:type="character" w:customStyle="1" w:styleId="af1">
    <w:name w:val="ЗАГОЛ ВАД Знак"/>
    <w:basedOn w:val="ab"/>
    <w:link w:val="af0"/>
    <w:rsid w:val="000E78DF"/>
    <w:rPr>
      <w:rFonts w:eastAsia="Calibri" w:cstheme="majorBidi"/>
      <w:b/>
      <w:szCs w:val="32"/>
    </w:rPr>
  </w:style>
  <w:style w:type="paragraph" w:customStyle="1" w:styleId="af5">
    <w:name w:val="ЗаголВАДИМ"/>
    <w:basedOn w:val="a4"/>
    <w:rsid w:val="0010450F"/>
    <w:pPr>
      <w:ind w:firstLine="0"/>
    </w:pPr>
  </w:style>
  <w:style w:type="paragraph" w:customStyle="1" w:styleId="af6">
    <w:name w:val="НАИМТАБЛ ВАД"/>
    <w:basedOn w:val="a9"/>
    <w:link w:val="af7"/>
    <w:qFormat/>
    <w:rsid w:val="00DD6061"/>
    <w:pPr>
      <w:ind w:firstLine="0"/>
      <w:jc w:val="right"/>
    </w:pPr>
  </w:style>
  <w:style w:type="paragraph" w:customStyle="1" w:styleId="af8">
    <w:name w:val="ПОДЗАГ ВАД"/>
    <w:basedOn w:val="a0"/>
    <w:link w:val="af9"/>
    <w:qFormat/>
    <w:rsid w:val="000A4F74"/>
    <w:pPr>
      <w:ind w:left="0" w:firstLine="709"/>
    </w:pPr>
  </w:style>
  <w:style w:type="character" w:customStyle="1" w:styleId="af7">
    <w:name w:val="НАИМТАБЛ ВАД Знак"/>
    <w:basedOn w:val="aa"/>
    <w:link w:val="af6"/>
    <w:rsid w:val="00DD6061"/>
    <w:rPr>
      <w:rFonts w:eastAsiaTheme="minorEastAsia"/>
      <w:iCs/>
    </w:rPr>
  </w:style>
  <w:style w:type="paragraph" w:customStyle="1" w:styleId="af3">
    <w:name w:val="ТАБТЕКСТ ВАД"/>
    <w:basedOn w:val="a9"/>
    <w:link w:val="afa"/>
    <w:rsid w:val="00DD6061"/>
    <w:pPr>
      <w:spacing w:line="240" w:lineRule="auto"/>
      <w:ind w:firstLine="0"/>
      <w:jc w:val="left"/>
    </w:pPr>
    <w:rPr>
      <w:sz w:val="20"/>
      <w:szCs w:val="20"/>
      <w:lang w:val="en-US"/>
    </w:rPr>
  </w:style>
  <w:style w:type="character" w:customStyle="1" w:styleId="af9">
    <w:name w:val="ПОДЗАГ ВАД Знак"/>
    <w:basedOn w:val="ab"/>
    <w:link w:val="af8"/>
    <w:rsid w:val="000A4F74"/>
    <w:rPr>
      <w:rFonts w:eastAsiaTheme="minorHAnsi" w:cstheme="majorBidi"/>
      <w:b/>
      <w:szCs w:val="32"/>
      <w:lang w:eastAsia="en-US"/>
    </w:rPr>
  </w:style>
  <w:style w:type="character" w:customStyle="1" w:styleId="afa">
    <w:name w:val="ТАБТЕКСТ ВАД Знак"/>
    <w:basedOn w:val="aa"/>
    <w:link w:val="af3"/>
    <w:rsid w:val="00B81070"/>
    <w:rPr>
      <w:rFonts w:eastAsiaTheme="minorEastAsia"/>
      <w:iCs/>
      <w:sz w:val="20"/>
      <w:szCs w:val="20"/>
      <w:lang w:val="en-US"/>
    </w:rPr>
  </w:style>
  <w:style w:type="character" w:customStyle="1" w:styleId="af4">
    <w:name w:val="ТАБЛТЕКСТ ВАД Знак"/>
    <w:basedOn w:val="afa"/>
    <w:link w:val="af2"/>
    <w:rsid w:val="00B81070"/>
    <w:rPr>
      <w:rFonts w:eastAsiaTheme="minorEastAsia"/>
      <w:iCs/>
      <w:sz w:val="20"/>
      <w:szCs w:val="20"/>
      <w:lang w:val="en-US"/>
    </w:rPr>
  </w:style>
  <w:style w:type="character" w:customStyle="1" w:styleId="afb">
    <w:name w:val="Обычный Роман Знак"/>
    <w:basedOn w:val="a5"/>
    <w:link w:val="afc"/>
    <w:locked/>
    <w:rsid w:val="003C62BD"/>
    <w:rPr>
      <w:rFonts w:eastAsiaTheme="minorEastAsia"/>
      <w:iCs/>
    </w:rPr>
  </w:style>
  <w:style w:type="paragraph" w:customStyle="1" w:styleId="afc">
    <w:name w:val="Обычный Роман"/>
    <w:basedOn w:val="a4"/>
    <w:link w:val="afb"/>
    <w:rsid w:val="003C62BD"/>
    <w:pPr>
      <w:spacing w:after="0"/>
      <w:ind w:left="707" w:firstLine="709"/>
    </w:pPr>
    <w:rPr>
      <w:rFonts w:eastAsiaTheme="minorEastAsia"/>
      <w:iCs/>
    </w:rPr>
  </w:style>
  <w:style w:type="paragraph" w:customStyle="1" w:styleId="a0">
    <w:name w:val="Стиль подзаголовка"/>
    <w:basedOn w:val="afd"/>
    <w:rsid w:val="00E32667"/>
    <w:pPr>
      <w:numPr>
        <w:ilvl w:val="1"/>
        <w:numId w:val="7"/>
      </w:numPr>
      <w:spacing w:before="480" w:after="480"/>
      <w:outlineLvl w:val="1"/>
    </w:pPr>
    <w:rPr>
      <w:rFonts w:eastAsiaTheme="minorHAnsi"/>
      <w:b/>
      <w:lang w:eastAsia="en-US"/>
    </w:rPr>
  </w:style>
  <w:style w:type="paragraph" w:customStyle="1" w:styleId="a">
    <w:name w:val="Заголовок Мой"/>
    <w:basedOn w:val="afd"/>
    <w:link w:val="afe"/>
    <w:qFormat/>
    <w:rsid w:val="000A4F74"/>
    <w:pPr>
      <w:numPr>
        <w:numId w:val="7"/>
      </w:numPr>
      <w:spacing w:after="0"/>
      <w:ind w:left="0" w:firstLine="709"/>
      <w:jc w:val="left"/>
      <w:outlineLvl w:val="0"/>
    </w:pPr>
    <w:rPr>
      <w:rFonts w:eastAsiaTheme="minorHAnsi"/>
      <w:b/>
      <w:lang w:val="en-US" w:eastAsia="en-US"/>
    </w:rPr>
  </w:style>
  <w:style w:type="character" w:customStyle="1" w:styleId="afe">
    <w:name w:val="Заголовок Мой Знак"/>
    <w:basedOn w:val="a5"/>
    <w:link w:val="a"/>
    <w:rsid w:val="000A4F74"/>
    <w:rPr>
      <w:rFonts w:eastAsiaTheme="minorHAnsi"/>
      <w:b/>
      <w:lang w:val="en-US" w:eastAsia="en-US"/>
    </w:rPr>
  </w:style>
  <w:style w:type="paragraph" w:styleId="11">
    <w:name w:val="toc 1"/>
    <w:basedOn w:val="a4"/>
    <w:next w:val="a4"/>
    <w:autoRedefine/>
    <w:uiPriority w:val="39"/>
    <w:unhideWhenUsed/>
    <w:rsid w:val="001D0652"/>
    <w:pPr>
      <w:tabs>
        <w:tab w:val="left" w:pos="440"/>
        <w:tab w:val="left" w:pos="1100"/>
        <w:tab w:val="right" w:leader="dot" w:pos="9345"/>
      </w:tabs>
      <w:spacing w:after="0"/>
      <w:ind w:firstLine="0"/>
      <w:jc w:val="left"/>
    </w:pPr>
    <w:rPr>
      <w:rFonts w:asciiTheme="minorHAnsi" w:eastAsiaTheme="minorHAnsi" w:hAnsiTheme="minorHAnsi" w:cstheme="minorBidi"/>
      <w:b/>
      <w:noProof/>
      <w:sz w:val="22"/>
      <w:szCs w:val="22"/>
      <w:lang w:eastAsia="en-US"/>
    </w:rPr>
  </w:style>
  <w:style w:type="character" w:styleId="aff">
    <w:name w:val="Hyperlink"/>
    <w:basedOn w:val="a5"/>
    <w:uiPriority w:val="99"/>
    <w:unhideWhenUsed/>
    <w:rsid w:val="00E32667"/>
    <w:rPr>
      <w:color w:val="0563C1" w:themeColor="hyperlink"/>
      <w:u w:val="single"/>
    </w:rPr>
  </w:style>
  <w:style w:type="paragraph" w:styleId="afd">
    <w:name w:val="List Paragraph"/>
    <w:basedOn w:val="a4"/>
    <w:uiPriority w:val="34"/>
    <w:qFormat/>
    <w:rsid w:val="00E32667"/>
    <w:pPr>
      <w:ind w:left="720"/>
      <w:contextualSpacing/>
    </w:pPr>
  </w:style>
  <w:style w:type="paragraph" w:styleId="aff0">
    <w:name w:val="header"/>
    <w:basedOn w:val="a4"/>
    <w:link w:val="aff1"/>
    <w:uiPriority w:val="99"/>
    <w:unhideWhenUsed/>
    <w:rsid w:val="000E7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Верхний колонтитул Знак"/>
    <w:basedOn w:val="a5"/>
    <w:link w:val="aff0"/>
    <w:uiPriority w:val="99"/>
    <w:rsid w:val="000E78DF"/>
    <w:rPr>
      <w:rFonts w:eastAsia="Calibri"/>
    </w:rPr>
  </w:style>
  <w:style w:type="paragraph" w:styleId="aff2">
    <w:name w:val="footer"/>
    <w:basedOn w:val="a4"/>
    <w:link w:val="aff3"/>
    <w:uiPriority w:val="99"/>
    <w:unhideWhenUsed/>
    <w:rsid w:val="000E78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3">
    <w:name w:val="Нижний колонтитул Знак"/>
    <w:basedOn w:val="a5"/>
    <w:link w:val="aff2"/>
    <w:uiPriority w:val="99"/>
    <w:rsid w:val="000E78DF"/>
    <w:rPr>
      <w:rFonts w:eastAsia="Calibri"/>
    </w:rPr>
  </w:style>
  <w:style w:type="paragraph" w:customStyle="1" w:styleId="12">
    <w:name w:val="ФИГ1"/>
    <w:basedOn w:val="afc"/>
    <w:link w:val="13"/>
    <w:qFormat/>
    <w:rsid w:val="00F76871"/>
    <w:pPr>
      <w:ind w:left="0" w:firstLine="0"/>
      <w:jc w:val="center"/>
    </w:pPr>
  </w:style>
  <w:style w:type="paragraph" w:styleId="20">
    <w:name w:val="toc 2"/>
    <w:basedOn w:val="a4"/>
    <w:next w:val="a4"/>
    <w:autoRedefine/>
    <w:uiPriority w:val="39"/>
    <w:unhideWhenUsed/>
    <w:rsid w:val="001D0652"/>
    <w:pPr>
      <w:tabs>
        <w:tab w:val="left" w:pos="567"/>
        <w:tab w:val="right" w:leader="dot" w:pos="9345"/>
      </w:tabs>
      <w:spacing w:after="0"/>
      <w:ind w:firstLine="0"/>
      <w:jc w:val="left"/>
    </w:pPr>
  </w:style>
  <w:style w:type="character" w:customStyle="1" w:styleId="13">
    <w:name w:val="ФИГ1 Знак"/>
    <w:basedOn w:val="afb"/>
    <w:link w:val="12"/>
    <w:rsid w:val="00F76871"/>
    <w:rPr>
      <w:rFonts w:eastAsiaTheme="minorEastAsia"/>
      <w:iCs/>
    </w:rPr>
  </w:style>
  <w:style w:type="paragraph" w:styleId="aff4">
    <w:name w:val="Normal (Web)"/>
    <w:basedOn w:val="a4"/>
    <w:uiPriority w:val="99"/>
    <w:semiHidden/>
    <w:unhideWhenUsed/>
    <w:rsid w:val="00C378B3"/>
    <w:pPr>
      <w:spacing w:before="100" w:beforeAutospacing="1" w:after="100" w:afterAutospacing="1" w:line="240" w:lineRule="auto"/>
      <w:ind w:firstLine="0"/>
      <w:jc w:val="left"/>
    </w:pPr>
    <w:rPr>
      <w:rFonts w:eastAsia="Times New Roman"/>
    </w:rPr>
  </w:style>
  <w:style w:type="paragraph" w:customStyle="1" w:styleId="a3">
    <w:name w:val="СПИСОК"/>
    <w:basedOn w:val="a9"/>
    <w:link w:val="aff5"/>
    <w:qFormat/>
    <w:rsid w:val="001D0652"/>
    <w:pPr>
      <w:numPr>
        <w:numId w:val="20"/>
      </w:numPr>
      <w:ind w:left="0" w:firstLine="0"/>
    </w:pPr>
  </w:style>
  <w:style w:type="character" w:customStyle="1" w:styleId="14">
    <w:name w:val="Неразрешенное упоминание1"/>
    <w:basedOn w:val="a5"/>
    <w:uiPriority w:val="99"/>
    <w:semiHidden/>
    <w:unhideWhenUsed/>
    <w:rsid w:val="00C42BE0"/>
    <w:rPr>
      <w:color w:val="605E5C"/>
      <w:shd w:val="clear" w:color="auto" w:fill="E1DFDD"/>
    </w:rPr>
  </w:style>
  <w:style w:type="character" w:customStyle="1" w:styleId="aff5">
    <w:name w:val="СПИСОК Знак"/>
    <w:basedOn w:val="a5"/>
    <w:link w:val="a3"/>
    <w:rsid w:val="001D0652"/>
    <w:rPr>
      <w:rFonts w:eastAsiaTheme="minorEastAsia"/>
      <w:iCs/>
    </w:rPr>
  </w:style>
  <w:style w:type="paragraph" w:customStyle="1" w:styleId="a1">
    <w:name w:val="НУМЕР"/>
    <w:basedOn w:val="a9"/>
    <w:link w:val="aff6"/>
    <w:qFormat/>
    <w:rsid w:val="00425580"/>
    <w:pPr>
      <w:numPr>
        <w:numId w:val="19"/>
      </w:numPr>
      <w:ind w:left="0" w:firstLine="0"/>
    </w:pPr>
  </w:style>
  <w:style w:type="character" w:customStyle="1" w:styleId="aff6">
    <w:name w:val="НУМЕР Знак"/>
    <w:basedOn w:val="aa"/>
    <w:link w:val="a1"/>
    <w:rsid w:val="00425580"/>
    <w:rPr>
      <w:rFonts w:eastAsiaTheme="minorEastAsia"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27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3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79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5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10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1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115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1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32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96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2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2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06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4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34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3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9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74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pl8NJ+Hn3T1YaoD1Y/unWdCo2kQ==">AMUW2mWlT8Ng0wLhkDQbHbbx+LJtFVSn8Ne0cFrXhRdo1SWdCNijNi+niLjooTN4a/81b7sMjw7OWrpcvEumgA8s7jD+zJ2JGIp9443dKfOhQTiFCrqSr+Y=</go:docsCustomData>
</go:gDocsCustomXmlDataStorage>
</file>

<file path=customXml/itemProps1.xml><?xml version="1.0" encoding="utf-8"?>
<ds:datastoreItem xmlns:ds="http://schemas.openxmlformats.org/officeDocument/2006/customXml" ds:itemID="{5FC5CBE5-D013-4C47-B09D-1358610BB84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Медведева М.А.</dc:creator>
  <cp:lastModifiedBy>Комашко Вадим Тимофеевич</cp:lastModifiedBy>
  <cp:revision>6</cp:revision>
  <dcterms:created xsi:type="dcterms:W3CDTF">2023-06-07T08:13:00Z</dcterms:created>
  <dcterms:modified xsi:type="dcterms:W3CDTF">2024-11-28T19:33:00Z</dcterms:modified>
</cp:coreProperties>
</file>