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ackground w:color="FFFFFF"/>
  <w:body>
    <w:p>
      <w:pPr>
        <w:pStyle w:val="21"/>
        <w:ind w:left="0" w:right="115" w:hanging="0"/>
        <w:rPr>
          <w:rFonts w:ascii="Times New Roman" w:hAnsi="Times New Roman" w:cs="Times New Roman"/>
          <w:bCs/>
          <w:sz w:val="28"/>
          <w:szCs w:val="28"/>
        </w:rPr>
      </w:pPr>
      <w:r>
        <w:rPr>
          <w:rFonts w:cs="Times New Roman" w:ascii="Times New Roman" w:hAnsi="Times New Roman"/>
          <w:bCs/>
          <w:sz w:val="28"/>
          <w:szCs w:val="28"/>
        </w:rPr>
      </w:r>
    </w:p>
    <w:tbl>
      <w:tblPr>
        <w:tblW w:w="10272" w:type="dxa"/>
        <w:jc w:val="left"/>
        <w:tblInd w:w="-18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3"/>
        <w:gridCol w:w="484"/>
        <w:gridCol w:w="4895"/>
      </w:tblGrid>
      <w:tr>
        <w:trPr>
          <w:trHeight w:val="737" w:hRule="atLeast"/>
        </w:trPr>
        <w:tc>
          <w:tcPr>
            <w:tcW w:w="4893" w:type="dxa"/>
            <w:tcBorders/>
          </w:tcPr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 xml:space="preserve"> </w:t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 xml:space="preserve">              </w:t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</w:rPr>
            </w:pPr>
            <w:r>
              <w:rPr>
                <w:rFonts w:cs="Times New Roman" w:ascii="Times New Roman" w:hAnsi="Times New Roman"/>
                <w:b/>
                <w:bCs/>
              </w:rPr>
            </w:r>
          </w:p>
          <w:p>
            <w:pPr>
              <w:pStyle w:val="Normal"/>
              <w:widowControl w:val="false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592" w:hRule="atLeast"/>
        </w:trPr>
        <w:tc>
          <w:tcPr>
            <w:tcW w:w="4893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4" w:type="dxa"/>
            <w:tcBorders/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Normal"/>
        <w:jc w:val="both"/>
        <w:rPr>
          <w:sz w:val="22"/>
          <w:szCs w:val="22"/>
        </w:rPr>
      </w:pPr>
      <w:r>
        <w:rPr>
          <w:sz w:val="22"/>
          <w:szCs w:val="22"/>
        </w:rPr>
      </w:r>
    </w:p>
    <w:tbl>
      <w:tblPr>
        <w:tblW w:w="4171" w:type="dxa"/>
        <w:jc w:val="left"/>
        <w:tblInd w:w="-179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/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08"/>
                <w:tab w:val="left" w:pos="225" w:leader="none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ab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  <w:tr>
        <w:trPr/>
        <w:tc>
          <w:tcPr>
            <w:tcW w:w="719" w:type="dxa"/>
            <w:tcBorders/>
          </w:tcPr>
          <w:p>
            <w:pPr>
              <w:pStyle w:val="Normal"/>
              <w:widowControl w:val="false"/>
              <w:ind w:left="0" w:right="-108" w:hanging="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08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ind w:left="2832" w:right="115" w:hanging="0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ind w:left="2832" w:right="115" w:hanging="0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расточной станка 2А637Ф1 прошу Вас приобрести:</w:t>
        <w:br/>
      </w:r>
    </w:p>
    <w:p>
      <w:pPr>
        <w:pStyle w:val="ListBullet"/>
      </w:pPr>
      <w:r>
        <w:t>uiogufufuyggui - 1 шт.</w:t>
      </w:r>
    </w:p>
    <w:sectPr>
      <w:headerReference w:type="default" r:id="rId2"/>
      <w:type w:val="nextPage"/>
      <w:pgSz w:w="11906" w:h="16838"/>
      <w:pgMar w:left="1418" w:right="851" w:gutter="0" w:header="709" w:top="794" w:footer="0" w:bottom="567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Verdana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21"/>
      <w:rPr/>
    </w:pPr>
    <w:r>
      <w:rPr/>
    </w:r>
  </w:p>
  <w:p>
    <w:pPr>
      <w:pStyle w:val="Style21"/>
      <w:rPr/>
    </w:pPr>
    <w:r>
      <w:rPr/>
    </w:r>
  </w:p>
  <w:p>
    <w:pPr>
      <w:pStyle w:val="Style21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89441358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Verdana" w:hAnsi="Verdana" w:eastAsia="Times New Roman" w:cs="Verdana"/>
      <w:color w:val="auto"/>
      <w:kern w:val="0"/>
      <w:sz w:val="20"/>
      <w:szCs w:val="20"/>
      <w:lang w:val="ru-RU" w:eastAsia="zh-CN" w:bidi="ar-SA"/>
    </w:rPr>
  </w:style>
  <w:style w:type="paragraph" w:styleId="4">
    <w:name w:val="Heading 4"/>
    <w:basedOn w:val="Normal"/>
    <w:next w:val="Normal"/>
    <w:qFormat/>
    <w:pPr>
      <w:keepNext w:val="true"/>
      <w:numPr>
        <w:ilvl w:val="3"/>
        <w:numId w:val="1"/>
      </w:numPr>
      <w:jc w:val="center"/>
      <w:outlineLvl w:val="3"/>
    </w:pPr>
    <w:rPr>
      <w:b/>
      <w:bCs/>
      <w:sz w:val="22"/>
      <w:szCs w:val="22"/>
    </w:rPr>
  </w:style>
  <w:style w:type="paragraph" w:styleId="5">
    <w:name w:val="Heading 5"/>
    <w:basedOn w:val="Normal"/>
    <w:next w:val="Normal"/>
    <w:qFormat/>
    <w:pPr>
      <w:keepNext w:val="true"/>
      <w:numPr>
        <w:ilvl w:val="4"/>
        <w:numId w:val="1"/>
      </w:numPr>
      <w:jc w:val="center"/>
      <w:outlineLvl w:val="4"/>
    </w:pPr>
    <w:rPr>
      <w:b/>
      <w:bCs/>
      <w:i/>
      <w:iCs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4z0">
    <w:name w:val="WW8Num4z0"/>
    <w:qFormat/>
    <w:rPr/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/>
  </w:style>
  <w:style w:type="character" w:styleId="Style12">
    <w:name w:val="Основной шрифт абзаца"/>
    <w:qFormat/>
    <w:rPr/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WW8Num3z0">
    <w:name w:val="WW8Num3z0"/>
    <w:qFormat/>
    <w:rPr/>
  </w:style>
  <w:style w:type="character" w:styleId="WW8Num3z1">
    <w:name w:val="WW8Num3z1"/>
    <w:qFormat/>
    <w:rPr/>
  </w:style>
  <w:style w:type="character" w:styleId="WW8Num3z2">
    <w:name w:val="WW8Num3z2"/>
    <w:qFormat/>
    <w:rPr/>
  </w:style>
  <w:style w:type="character" w:styleId="WW8Num3z3">
    <w:name w:val="WW8Num3z3"/>
    <w:qFormat/>
    <w:rPr/>
  </w:style>
  <w:style w:type="character" w:styleId="WW8Num3z4">
    <w:name w:val="WW8Num3z4"/>
    <w:qFormat/>
    <w:rPr/>
  </w:style>
  <w:style w:type="character" w:styleId="WW8Num3z5">
    <w:name w:val="WW8Num3z5"/>
    <w:qFormat/>
    <w:rPr/>
  </w:style>
  <w:style w:type="character" w:styleId="WW8Num3z6">
    <w:name w:val="WW8Num3z6"/>
    <w:qFormat/>
    <w:rPr/>
  </w:style>
  <w:style w:type="character" w:styleId="WW8Num3z7">
    <w:name w:val="WW8Num3z7"/>
    <w:qFormat/>
    <w:rPr/>
  </w:style>
  <w:style w:type="character" w:styleId="WW8Num3z8">
    <w:name w:val="WW8Num3z8"/>
    <w:qFormat/>
    <w:rPr/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WW8Num5z3">
    <w:name w:val="WW8Num5z3"/>
    <w:qFormat/>
    <w:rPr/>
  </w:style>
  <w:style w:type="character" w:styleId="WW8Num5z4">
    <w:name w:val="WW8Num5z4"/>
    <w:qFormat/>
    <w:rPr/>
  </w:style>
  <w:style w:type="character" w:styleId="WW8Num5z5">
    <w:name w:val="WW8Num5z5"/>
    <w:qFormat/>
    <w:rPr/>
  </w:style>
  <w:style w:type="character" w:styleId="WW8Num5z6">
    <w:name w:val="WW8Num5z6"/>
    <w:qFormat/>
    <w:rPr/>
  </w:style>
  <w:style w:type="character" w:styleId="WW8Num5z7">
    <w:name w:val="WW8Num5z7"/>
    <w:qFormat/>
    <w:rPr/>
  </w:style>
  <w:style w:type="character" w:styleId="WW8Num5z8">
    <w:name w:val="WW8Num5z8"/>
    <w:qFormat/>
    <w:rPr/>
  </w:style>
  <w:style w:type="character" w:styleId="WW8Num6z1">
    <w:name w:val="WW8Num6z1"/>
    <w:qFormat/>
    <w:rPr/>
  </w:style>
  <w:style w:type="character" w:styleId="WW8Num6z2">
    <w:name w:val="WW8Num6z2"/>
    <w:qFormat/>
    <w:rPr/>
  </w:style>
  <w:style w:type="character" w:styleId="WW8Num6z3">
    <w:name w:val="WW8Num6z3"/>
    <w:qFormat/>
    <w:rPr/>
  </w:style>
  <w:style w:type="character" w:styleId="WW8Num6z4">
    <w:name w:val="WW8Num6z4"/>
    <w:qFormat/>
    <w:rPr/>
  </w:style>
  <w:style w:type="character" w:styleId="WW8Num6z5">
    <w:name w:val="WW8Num6z5"/>
    <w:qFormat/>
    <w:rPr/>
  </w:style>
  <w:style w:type="character" w:styleId="WW8Num6z6">
    <w:name w:val="WW8Num6z6"/>
    <w:qFormat/>
    <w:rPr/>
  </w:style>
  <w:style w:type="character" w:styleId="WW8Num6z7">
    <w:name w:val="WW8Num6z7"/>
    <w:qFormat/>
    <w:rPr/>
  </w:style>
  <w:style w:type="character" w:styleId="WW8Num6z8">
    <w:name w:val="WW8Num6z8"/>
    <w:qFormat/>
    <w:rPr/>
  </w:style>
  <w:style w:type="character" w:styleId="WW8Num7z0">
    <w:name w:val="WW8Num7z0"/>
    <w:qFormat/>
    <w:rPr/>
  </w:style>
  <w:style w:type="character" w:styleId="WW8Num7z1">
    <w:name w:val="WW8Num7z1"/>
    <w:qFormat/>
    <w:rPr/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/>
  </w:style>
  <w:style w:type="character" w:styleId="WW8Num8z3">
    <w:name w:val="WW8Num8z3"/>
    <w:qFormat/>
    <w:rPr/>
  </w:style>
  <w:style w:type="character" w:styleId="WW8Num8z4">
    <w:name w:val="WW8Num8z4"/>
    <w:qFormat/>
    <w:rPr/>
  </w:style>
  <w:style w:type="character" w:styleId="WW8Num8z5">
    <w:name w:val="WW8Num8z5"/>
    <w:qFormat/>
    <w:rPr/>
  </w:style>
  <w:style w:type="character" w:styleId="WW8Num8z6">
    <w:name w:val="WW8Num8z6"/>
    <w:qFormat/>
    <w:rPr/>
  </w:style>
  <w:style w:type="character" w:styleId="WW8Num8z7">
    <w:name w:val="WW8Num8z7"/>
    <w:qFormat/>
    <w:rPr/>
  </w:style>
  <w:style w:type="character" w:styleId="WW8Num8z8">
    <w:name w:val="WW8Num8z8"/>
    <w:qFormat/>
    <w:rPr/>
  </w:style>
  <w:style w:type="character" w:styleId="WW8Num9z0">
    <w:name w:val="WW8Num9z0"/>
    <w:qFormat/>
    <w:rPr/>
  </w:style>
  <w:style w:type="character" w:styleId="WW8Num9z1">
    <w:name w:val="WW8Num9z1"/>
    <w:qFormat/>
    <w:rPr/>
  </w:style>
  <w:style w:type="character" w:styleId="WW8Num9z2">
    <w:name w:val="WW8Num9z2"/>
    <w:qFormat/>
    <w:rPr/>
  </w:style>
  <w:style w:type="character" w:styleId="WW8Num9z3">
    <w:name w:val="WW8Num9z3"/>
    <w:qFormat/>
    <w:rPr/>
  </w:style>
  <w:style w:type="character" w:styleId="WW8Num9z4">
    <w:name w:val="WW8Num9z4"/>
    <w:qFormat/>
    <w:rPr/>
  </w:style>
  <w:style w:type="character" w:styleId="WW8Num9z5">
    <w:name w:val="WW8Num9z5"/>
    <w:qFormat/>
    <w:rPr/>
  </w:style>
  <w:style w:type="character" w:styleId="WW8Num9z6">
    <w:name w:val="WW8Num9z6"/>
    <w:qFormat/>
    <w:rPr/>
  </w:style>
  <w:style w:type="character" w:styleId="WW8Num9z7">
    <w:name w:val="WW8Num9z7"/>
    <w:qFormat/>
    <w:rPr/>
  </w:style>
  <w:style w:type="character" w:styleId="WW8Num9z8">
    <w:name w:val="WW8Num9z8"/>
    <w:qFormat/>
    <w:rPr/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11z0">
    <w:name w:val="WW8Num11z0"/>
    <w:qFormat/>
    <w:rPr/>
  </w:style>
  <w:style w:type="character" w:styleId="WW8Num11z1">
    <w:name w:val="WW8Num11z1"/>
    <w:qFormat/>
    <w:rPr/>
  </w:style>
  <w:style w:type="character" w:styleId="WW8Num11z2">
    <w:name w:val="WW8Num11z2"/>
    <w:qFormat/>
    <w:rPr/>
  </w:style>
  <w:style w:type="character" w:styleId="WW8Num11z3">
    <w:name w:val="WW8Num11z3"/>
    <w:qFormat/>
    <w:rPr/>
  </w:style>
  <w:style w:type="character" w:styleId="WW8Num11z4">
    <w:name w:val="WW8Num11z4"/>
    <w:qFormat/>
    <w:rPr/>
  </w:style>
  <w:style w:type="character" w:styleId="WW8Num11z5">
    <w:name w:val="WW8Num11z5"/>
    <w:qFormat/>
    <w:rPr/>
  </w:style>
  <w:style w:type="character" w:styleId="WW8Num11z6">
    <w:name w:val="WW8Num11z6"/>
    <w:qFormat/>
    <w:rPr/>
  </w:style>
  <w:style w:type="character" w:styleId="WW8Num11z7">
    <w:name w:val="WW8Num11z7"/>
    <w:qFormat/>
    <w:rPr/>
  </w:style>
  <w:style w:type="character" w:styleId="WW8Num11z8">
    <w:name w:val="WW8Num11z8"/>
    <w:qFormat/>
    <w:rPr/>
  </w:style>
  <w:style w:type="character" w:styleId="1">
    <w:name w:val="Основной шрифт абзаца1"/>
    <w:qFormat/>
    <w:rPr/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Noto Sans CJK SC" w:cs="Lohit Devanagari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Mangal;Courier New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ohit Devanagari"/>
    </w:rPr>
  </w:style>
  <w:style w:type="paragraph" w:styleId="11">
    <w:name w:val="Заголовок1"/>
    <w:basedOn w:val="Normal"/>
    <w:next w:val="Style14"/>
    <w:qFormat/>
    <w:pPr>
      <w:keepNext w:val="true"/>
      <w:spacing w:before="240" w:after="120"/>
    </w:pPr>
    <w:rPr>
      <w:rFonts w:ascii="Liberation Sans;Arial" w:hAnsi="Liberation Sans;Arial" w:eastAsia="Microsoft YaHei" w:cs="Mangal;Courier New"/>
      <w:sz w:val="28"/>
      <w:szCs w:val="28"/>
    </w:rPr>
  </w:style>
  <w:style w:type="paragraph" w:styleId="Style18">
    <w:name w:val="Название объекта"/>
    <w:basedOn w:val="Normal"/>
    <w:qFormat/>
    <w:pPr>
      <w:suppressLineNumbers/>
      <w:spacing w:before="120" w:after="120"/>
    </w:pPr>
    <w:rPr>
      <w:rFonts w:cs="Mangal;Courier New"/>
      <w:i/>
      <w:iCs/>
      <w:sz w:val="24"/>
      <w:szCs w:val="24"/>
    </w:rPr>
  </w:style>
  <w:style w:type="paragraph" w:styleId="12">
    <w:name w:val="Указатель1"/>
    <w:basedOn w:val="Normal"/>
    <w:qFormat/>
    <w:pPr>
      <w:suppressLineNumbers/>
    </w:pPr>
    <w:rPr>
      <w:rFonts w:cs="Mangal;Courier New"/>
    </w:rPr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Верхний и нижний колонтитулы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0">
    <w:name w:val="Колонтитул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Style21">
    <w:name w:val="Head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2">
    <w:name w:val="Footer"/>
    <w:basedOn w:val="Normal"/>
    <w:pPr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>
    <w:name w:val="Содержимое таблицы"/>
    <w:basedOn w:val="Normal"/>
    <w:qFormat/>
    <w:pPr>
      <w:widowControl w:val="false"/>
      <w:suppressLineNumbers/>
    </w:pPr>
    <w:rPr/>
  </w:style>
  <w:style w:type="paragraph" w:styleId="Style24">
    <w:name w:val="Заголовок таблицы"/>
    <w:basedOn w:val="Style23"/>
    <w:qFormat/>
    <w:pPr>
      <w:suppressLineNumbers/>
      <w:jc w:val="center"/>
    </w:pPr>
    <w:rPr>
      <w:b/>
      <w:bCs/>
    </w:rPr>
  </w:style>
  <w:style w:type="paragraph" w:styleId="Style25">
    <w:name w:val="Абзац списка"/>
    <w:basedOn w:val="Normal"/>
    <w:qFormat/>
    <w:pPr>
      <w:suppressAutoHyphens w:val="false"/>
      <w:spacing w:lineRule="auto" w:line="252" w:before="0" w:after="160"/>
      <w:ind w:left="720" w:right="0" w:hanging="0"/>
      <w:contextualSpacing/>
    </w:pPr>
    <w:rPr>
      <w:rFonts w:ascii="Calibri" w:hAnsi="Calibri" w:eastAsia="Calibri" w:cs="Times New Roman"/>
      <w:sz w:val="22"/>
      <w:szCs w:val="22"/>
    </w:rPr>
  </w:style>
  <w:style w:type="numbering" w:styleId="WW8Num1">
    <w:name w:val="WW8Num1"/>
    <w:qFormat/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  <w:style w:type="paragraph" w:customStyle="1" w:styleId="ListBullet">
    <w:name w:val="List Bullet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Application>LibreOffice/7.3.7.2$Linux_X86_64 LibreOffice_project/30$Build-2</Application>
  <AppVersion>15.0000</AppVersion>
  <Pages>1</Pages>
  <Words>20</Words>
  <Characters>142</Characters>
  <CharactersWithSpaces>174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2019-02-12T10:23:00Z</dcterms:created>
  <dc:creator>pravdina</dc:creator>
  <dc:description/>
  <dc:language>ru-RU</dc:language>
  <cp:lastModifiedBy/>
  <cp:lastPrinted>2021-06-29T14:51:00Z</cp:lastPrinted>
  <dcterms:modified xsi:type="dcterms:W3CDTF">2023-12-19T07:05:19Z</dcterms:modified>
  <cp:revision>15</cp:revision>
  <dc:subject/>
  <dc:title> 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