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2C" w:rsidRDefault="00EB602C" w:rsidP="00EB602C">
      <w:pPr>
        <w:suppressAutoHyphens/>
        <w:rPr>
          <w:rFonts w:eastAsia="Times New Roman"/>
          <w:color w:val="000000"/>
          <w:lang w:eastAsia="ar-SA"/>
        </w:rPr>
      </w:pPr>
      <w:r w:rsidRPr="00EB602C">
        <w:rPr>
          <w:rFonts w:eastAsia="Times New Roman"/>
          <w:b/>
          <w:lang w:eastAsia="ar-SA"/>
        </w:rPr>
        <w:t xml:space="preserve">Актуальность исследования. </w:t>
      </w:r>
      <w:r w:rsidRPr="00EB602C">
        <w:rPr>
          <w:rFonts w:eastAsia="Times New Roman"/>
          <w:lang w:eastAsia="ar-SA"/>
        </w:rPr>
        <w:t>Фо</w:t>
      </w:r>
      <w:r w:rsidRPr="00EB602C">
        <w:rPr>
          <w:rFonts w:eastAsia="Times New Roman"/>
          <w:color w:val="000000"/>
          <w:lang w:eastAsia="ar-SA"/>
        </w:rPr>
        <w:t>рмирование профессионального самосознания будущих педагогов посредством использования дистанционных технологий обучения в профессиональном образовании в настоящее время изучено недостаточно, а необходимость использования дистанционных технологий постоянно растет. В педагогике и психологии всё чаще ставится вопрос о повышении уровня использования дистанционных технологий повсеместно, в том числе при формировании профессионального самосознания студентов-педагогов.</w:t>
      </w:r>
    </w:p>
    <w:p w:rsidR="00355D98" w:rsidRDefault="00355D98" w:rsidP="00EB602C">
      <w:pPr>
        <w:suppressAutoHyphens/>
        <w:rPr>
          <w:rFonts w:eastAsia="Times New Roman"/>
          <w:b/>
          <w:caps/>
          <w:color w:val="000000"/>
          <w:lang w:eastAsia="ar-SA"/>
        </w:rPr>
      </w:pPr>
      <w:bookmarkStart w:id="0" w:name="_GoBack"/>
      <w:bookmarkEnd w:id="0"/>
    </w:p>
    <w:p w:rsidR="00355D98" w:rsidRPr="00EB602C" w:rsidRDefault="00355D98" w:rsidP="00EB602C">
      <w:pPr>
        <w:suppressAutoHyphens/>
        <w:rPr>
          <w:rFonts w:eastAsia="Times New Roman"/>
          <w:b/>
          <w:caps/>
          <w:color w:val="000000"/>
          <w:lang w:eastAsia="ar-SA"/>
        </w:rPr>
      </w:pPr>
    </w:p>
    <w:p w:rsidR="00EB602C" w:rsidRPr="00EB602C" w:rsidRDefault="00EB602C" w:rsidP="00EB602C">
      <w:r w:rsidRPr="00EB602C">
        <w:t>Профессиональное самосознание – осознание человеком уровня развития своих профессиональных способностей, структуры профессиональных мотивов знаний и навыков; осознание соответствия их тем требованиям, которые деятельность предъявляет к человеку; переживание этого соответствия как чувства удовлетворённости выбранной профессией.</w:t>
      </w:r>
    </w:p>
    <w:p w:rsidR="00EB602C" w:rsidRDefault="00EB602C" w:rsidP="00EB602C">
      <w:r w:rsidRPr="00EB602C">
        <w:t xml:space="preserve">Самосознание отвечает на вопрос: кто я? Чем я отличаюсь от других? Профессиональное самосознание уточняет вопрос: кто я в этой профессии? </w:t>
      </w:r>
    </w:p>
    <w:p w:rsidR="001E0DED" w:rsidRDefault="001E0DED" w:rsidP="00EB602C"/>
    <w:p w:rsidR="00355D98" w:rsidRDefault="00355D98" w:rsidP="00EB602C"/>
    <w:p w:rsidR="00355D98" w:rsidRDefault="00355D98" w:rsidP="00EB602C"/>
    <w:p w:rsidR="001E0DED" w:rsidRPr="00EB602C" w:rsidRDefault="001E0DED" w:rsidP="00EB602C"/>
    <w:p w:rsidR="00EB602C" w:rsidRPr="00EB602C" w:rsidRDefault="00EB602C" w:rsidP="00EB602C">
      <w:r w:rsidRPr="00EB602C">
        <w:t xml:space="preserve">Формирование профессионального самосознания помогает человеку полностью и развернуто осмыслить ответ на этот вопрос. Обычно это происходит в процессе приобретения навыков и знаний, необходимых для овладения профессией. </w:t>
      </w:r>
    </w:p>
    <w:p w:rsidR="00B1534A" w:rsidRDefault="00B1534A" w:rsidP="00EB602C">
      <w:r w:rsidRPr="00BD41A2">
        <w:t>В</w:t>
      </w:r>
      <w:r>
        <w:t xml:space="preserve"> </w:t>
      </w:r>
      <w:r w:rsidRPr="00BD41A2">
        <w:t>условиях</w:t>
      </w:r>
      <w:r>
        <w:t xml:space="preserve"> </w:t>
      </w:r>
      <w:r w:rsidRPr="00BD41A2">
        <w:t>постоянного</w:t>
      </w:r>
      <w:r>
        <w:t xml:space="preserve"> </w:t>
      </w:r>
      <w:r w:rsidRPr="00BD41A2">
        <w:t>роста</w:t>
      </w:r>
      <w:r>
        <w:t xml:space="preserve"> </w:t>
      </w:r>
      <w:r w:rsidRPr="00BD41A2">
        <w:t>потоков</w:t>
      </w:r>
      <w:r>
        <w:t xml:space="preserve"> </w:t>
      </w:r>
      <w:r w:rsidRPr="00BD41A2">
        <w:t>информации,</w:t>
      </w:r>
      <w:r>
        <w:t xml:space="preserve"> </w:t>
      </w:r>
      <w:r w:rsidRPr="00BD41A2">
        <w:t>взаимодействия</w:t>
      </w:r>
      <w:r>
        <w:t xml:space="preserve"> </w:t>
      </w:r>
      <w:r w:rsidRPr="00BD41A2">
        <w:t>их</w:t>
      </w:r>
      <w:r>
        <w:t xml:space="preserve"> </w:t>
      </w:r>
      <w:r w:rsidRPr="00BD41A2">
        <w:t>между</w:t>
      </w:r>
      <w:r>
        <w:t xml:space="preserve"> </w:t>
      </w:r>
      <w:r w:rsidRPr="00BD41A2">
        <w:t>собой</w:t>
      </w:r>
      <w:r>
        <w:t xml:space="preserve"> </w:t>
      </w:r>
      <w:r w:rsidRPr="00BD41A2">
        <w:t>и</w:t>
      </w:r>
      <w:r>
        <w:t xml:space="preserve"> </w:t>
      </w:r>
      <w:r w:rsidRPr="00BD41A2">
        <w:t>экспоненциального</w:t>
      </w:r>
      <w:r>
        <w:t xml:space="preserve"> </w:t>
      </w:r>
      <w:r w:rsidRPr="00BD41A2">
        <w:t>роста</w:t>
      </w:r>
      <w:r>
        <w:t xml:space="preserve"> </w:t>
      </w:r>
      <w:r w:rsidRPr="00BD41A2">
        <w:t>объема</w:t>
      </w:r>
      <w:r>
        <w:t xml:space="preserve"> </w:t>
      </w:r>
      <w:r w:rsidRPr="00BD41A2">
        <w:t>потребляемой</w:t>
      </w:r>
      <w:r>
        <w:t xml:space="preserve"> </w:t>
      </w:r>
      <w:r w:rsidRPr="00BD41A2">
        <w:t>информации,</w:t>
      </w:r>
      <w:r>
        <w:t xml:space="preserve"> </w:t>
      </w:r>
      <w:r w:rsidRPr="00BD41A2">
        <w:t>а</w:t>
      </w:r>
      <w:r>
        <w:t xml:space="preserve"> </w:t>
      </w:r>
      <w:r w:rsidRPr="00BD41A2">
        <w:t>также</w:t>
      </w:r>
      <w:r>
        <w:t xml:space="preserve"> </w:t>
      </w:r>
      <w:r w:rsidRPr="00BD41A2">
        <w:t>небывалое</w:t>
      </w:r>
      <w:r>
        <w:t xml:space="preserve"> </w:t>
      </w:r>
      <w:r w:rsidRPr="00BD41A2">
        <w:t>раньше</w:t>
      </w:r>
      <w:r>
        <w:t xml:space="preserve"> </w:t>
      </w:r>
      <w:r w:rsidRPr="00BD41A2">
        <w:t>развитие</w:t>
      </w:r>
      <w:r>
        <w:t xml:space="preserve"> </w:t>
      </w:r>
      <w:r w:rsidRPr="00BD41A2">
        <w:t>электронных</w:t>
      </w:r>
      <w:r>
        <w:t xml:space="preserve"> </w:t>
      </w:r>
      <w:r w:rsidRPr="00BD41A2">
        <w:t>источников,</w:t>
      </w:r>
      <w:r>
        <w:t xml:space="preserve"> </w:t>
      </w:r>
      <w:r w:rsidRPr="00BD41A2">
        <w:t>подключенных</w:t>
      </w:r>
      <w:r>
        <w:t xml:space="preserve"> </w:t>
      </w:r>
      <w:r w:rsidRPr="00BD41A2">
        <w:t>к</w:t>
      </w:r>
      <w:r>
        <w:t xml:space="preserve"> </w:t>
      </w:r>
      <w:r w:rsidRPr="00BD41A2">
        <w:t>глобальной</w:t>
      </w:r>
      <w:r>
        <w:t xml:space="preserve"> </w:t>
      </w:r>
      <w:r w:rsidRPr="00BD41A2">
        <w:t>сети,</w:t>
      </w:r>
      <w:r>
        <w:t xml:space="preserve"> </w:t>
      </w:r>
      <w:r w:rsidRPr="00BD41A2">
        <w:t>сформировалось</w:t>
      </w:r>
      <w:r>
        <w:t xml:space="preserve"> целое </w:t>
      </w:r>
      <w:r w:rsidRPr="00BD41A2">
        <w:t>поколение</w:t>
      </w:r>
      <w:r>
        <w:t xml:space="preserve"> </w:t>
      </w:r>
      <w:r w:rsidRPr="002544DA">
        <w:t xml:space="preserve">молодых, активных </w:t>
      </w:r>
      <w:r>
        <w:t xml:space="preserve">людей </w:t>
      </w:r>
      <w:r>
        <w:lastRenderedPageBreak/>
        <w:t>для которых ф</w:t>
      </w:r>
      <w:r w:rsidRPr="00BD41A2">
        <w:t>ормирование</w:t>
      </w:r>
      <w:r>
        <w:t xml:space="preserve"> </w:t>
      </w:r>
      <w:r w:rsidRPr="00BD41A2">
        <w:t>профессионального</w:t>
      </w:r>
      <w:r>
        <w:t xml:space="preserve"> </w:t>
      </w:r>
      <w:r w:rsidRPr="00BD41A2">
        <w:t>самосознания</w:t>
      </w:r>
      <w:r>
        <w:t xml:space="preserve"> </w:t>
      </w:r>
      <w:r w:rsidRPr="00BD41A2">
        <w:t>должно</w:t>
      </w:r>
      <w:r>
        <w:t xml:space="preserve"> </w:t>
      </w:r>
      <w:r w:rsidRPr="00BD41A2">
        <w:t>быть</w:t>
      </w:r>
      <w:r>
        <w:t xml:space="preserve"> </w:t>
      </w:r>
      <w:r w:rsidRPr="00BD41A2">
        <w:t>отличным</w:t>
      </w:r>
      <w:r>
        <w:t xml:space="preserve"> </w:t>
      </w:r>
      <w:r w:rsidRPr="00BD41A2">
        <w:t>от</w:t>
      </w:r>
      <w:r>
        <w:t xml:space="preserve"> аналогичного процесса для </w:t>
      </w:r>
      <w:r w:rsidRPr="00BD41A2">
        <w:t>предыдущих</w:t>
      </w:r>
      <w:r>
        <w:t xml:space="preserve"> </w:t>
      </w:r>
      <w:r w:rsidRPr="00BD41A2">
        <w:t>поколений.</w:t>
      </w:r>
    </w:p>
    <w:p w:rsidR="00EB602C" w:rsidRDefault="00EB602C" w:rsidP="00EB602C">
      <w:r w:rsidRPr="00EB602C">
        <w:t xml:space="preserve">Многие специалисты в области педагогики и психологии видят </w:t>
      </w:r>
      <w:r w:rsidRPr="00EB602C">
        <w:rPr>
          <w:b/>
        </w:rPr>
        <w:t>противоречия</w:t>
      </w:r>
      <w:r w:rsidRPr="00EB602C">
        <w:t xml:space="preserve"> между современными возможностями использования информационных технологий в обучении, постоянно растущим объемом информации, в том числе – научной, и потребностью в квалифицированных специалистах, особенно в области образования. Это происходит несмотря на попытки создать мотивацию со стороны работодателей.</w:t>
      </w:r>
    </w:p>
    <w:p w:rsidR="001E0DED" w:rsidRDefault="001E0DED" w:rsidP="00EB602C"/>
    <w:p w:rsidR="001E0DED" w:rsidRDefault="001E0DED" w:rsidP="00EB602C"/>
    <w:p w:rsidR="00355D98" w:rsidRDefault="00355D98" w:rsidP="00EB602C"/>
    <w:p w:rsidR="00355D98" w:rsidRPr="00EB602C" w:rsidRDefault="00355D98" w:rsidP="00EB602C"/>
    <w:p w:rsidR="00EB602C" w:rsidRPr="00EB602C" w:rsidRDefault="00EB602C" w:rsidP="00EB602C">
      <w:pPr>
        <w:widowControl w:val="0"/>
        <w:rPr>
          <w:rFonts w:eastAsia="Times New Roman"/>
        </w:rPr>
      </w:pPr>
      <w:r w:rsidRPr="00EB602C">
        <w:rPr>
          <w:rFonts w:eastAsia="Times New Roman"/>
          <w:lang w:eastAsia="ru-RU"/>
        </w:rPr>
        <w:t xml:space="preserve">Обозначенные противоречия позволяют сформулировать </w:t>
      </w:r>
      <w:r w:rsidRPr="00EB602C">
        <w:rPr>
          <w:rFonts w:eastAsia="Times New Roman"/>
          <w:b/>
          <w:lang w:eastAsia="ru-RU"/>
        </w:rPr>
        <w:t>проблему исследования</w:t>
      </w:r>
      <w:r w:rsidRPr="00EB602C">
        <w:rPr>
          <w:rFonts w:eastAsia="Times New Roman"/>
          <w:lang w:eastAsia="ru-RU"/>
        </w:rPr>
        <w:t xml:space="preserve">: какими должны быть педагогические условия </w:t>
      </w:r>
      <w:r w:rsidRPr="00EB602C">
        <w:rPr>
          <w:rFonts w:eastAsia="Times New Roman"/>
          <w:bCs/>
          <w:color w:val="000000"/>
          <w:shd w:val="clear" w:color="auto" w:fill="FFFFFF"/>
        </w:rPr>
        <w:t>использования дистанционных технологий обучения для формирования профессионального самосознания будущих педагогов</w:t>
      </w:r>
    </w:p>
    <w:p w:rsidR="00EB602C" w:rsidRPr="00EB602C" w:rsidRDefault="00EB602C" w:rsidP="00EB602C">
      <w:pPr>
        <w:widowControl w:val="0"/>
        <w:rPr>
          <w:rFonts w:eastAsia="Times New Roman"/>
        </w:rPr>
      </w:pPr>
      <w:r w:rsidRPr="00EB602C">
        <w:rPr>
          <w:rFonts w:eastAsia="Times New Roman"/>
          <w:b/>
          <w:bCs/>
          <w:color w:val="000000"/>
          <w:shd w:val="clear" w:color="auto" w:fill="FFFFFF"/>
        </w:rPr>
        <w:t xml:space="preserve">Объект исследования: </w:t>
      </w:r>
      <w:r w:rsidRPr="00EB602C">
        <w:rPr>
          <w:rFonts w:eastAsia="Times New Roman"/>
          <w:color w:val="000000"/>
        </w:rPr>
        <w:t>процесс формирования профессионального самосознания будущих педагогов.</w:t>
      </w:r>
    </w:p>
    <w:p w:rsidR="00EB602C" w:rsidRDefault="00EB602C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  <w:r w:rsidRPr="00EB602C">
        <w:rPr>
          <w:rFonts w:eastAsia="Times New Roman"/>
          <w:b/>
          <w:bCs/>
          <w:color w:val="000000"/>
          <w:shd w:val="clear" w:color="auto" w:fill="FFFFFF"/>
        </w:rPr>
        <w:t>Предмет</w:t>
      </w:r>
      <w:r w:rsidRPr="00EB602C">
        <w:rPr>
          <w:rFonts w:eastAsia="Times New Roman"/>
          <w:bCs/>
          <w:color w:val="000000"/>
          <w:shd w:val="clear" w:color="auto" w:fill="FFFFFF"/>
        </w:rPr>
        <w:t>: педагогические условия использования дистанционных технологий обучения для формирования профессионального самосознания будущих педагогов.</w:t>
      </w:r>
    </w:p>
    <w:p w:rsidR="001E0DED" w:rsidRDefault="001E0DED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</w:p>
    <w:p w:rsidR="00355D98" w:rsidRDefault="00355D98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</w:p>
    <w:p w:rsidR="00355D98" w:rsidRDefault="00355D98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</w:p>
    <w:p w:rsidR="001E0DED" w:rsidRDefault="001E0DED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</w:p>
    <w:p w:rsidR="001E0DED" w:rsidRPr="00EB602C" w:rsidRDefault="001E0DED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</w:p>
    <w:p w:rsidR="00EB602C" w:rsidRPr="00EB602C" w:rsidRDefault="00EB602C" w:rsidP="00EB602C">
      <w:pPr>
        <w:widowControl w:val="0"/>
        <w:rPr>
          <w:rFonts w:eastAsia="Times New Roman"/>
          <w:bCs/>
          <w:color w:val="000000"/>
          <w:shd w:val="clear" w:color="auto" w:fill="FFFFFF"/>
        </w:rPr>
      </w:pPr>
      <w:r w:rsidRPr="00EB602C">
        <w:rPr>
          <w:rFonts w:eastAsia="Times New Roman"/>
          <w:b/>
        </w:rPr>
        <w:t xml:space="preserve">Цель исследования: </w:t>
      </w:r>
      <w:r w:rsidRPr="00EB602C">
        <w:rPr>
          <w:rFonts w:eastAsia="Times New Roman"/>
          <w:color w:val="000000"/>
        </w:rPr>
        <w:t xml:space="preserve">теоретически обосновать и эмпирически проверить действенность </w:t>
      </w:r>
      <w:r w:rsidRPr="00EB602C">
        <w:rPr>
          <w:rFonts w:eastAsia="Times New Roman"/>
          <w:bCs/>
          <w:color w:val="000000"/>
          <w:shd w:val="clear" w:color="auto" w:fill="FFFFFF"/>
        </w:rPr>
        <w:t>использования дистанционных технологий обучения для формирования профессионального самосознания будущих педагогов.</w:t>
      </w:r>
    </w:p>
    <w:p w:rsidR="00EB602C" w:rsidRDefault="00EB602C" w:rsidP="00EB602C">
      <w:pPr>
        <w:widowControl w:val="0"/>
        <w:rPr>
          <w:rFonts w:eastAsia="Times New Roman"/>
        </w:rPr>
      </w:pPr>
      <w:r w:rsidRPr="00EB602C">
        <w:rPr>
          <w:rFonts w:eastAsia="Times New Roman"/>
          <w:b/>
        </w:rPr>
        <w:lastRenderedPageBreak/>
        <w:t>Гипотеза</w:t>
      </w:r>
      <w:r w:rsidRPr="00EB602C">
        <w:rPr>
          <w:rFonts w:eastAsia="Times New Roman"/>
        </w:rPr>
        <w:t xml:space="preserve"> состоит в том, что формирование профессионального самосознания обучающихся зависит от эффективного использования дистанционных технологий обучения и воспитания.</w:t>
      </w:r>
    </w:p>
    <w:p w:rsidR="001E0DED" w:rsidRDefault="001E0DED" w:rsidP="00EB602C">
      <w:pPr>
        <w:widowControl w:val="0"/>
        <w:rPr>
          <w:rFonts w:eastAsia="Times New Roman"/>
        </w:rPr>
      </w:pPr>
    </w:p>
    <w:p w:rsidR="001E0DED" w:rsidRDefault="001E0DED" w:rsidP="00EB602C">
      <w:pPr>
        <w:widowControl w:val="0"/>
        <w:rPr>
          <w:rFonts w:eastAsia="Times New Roman"/>
        </w:rPr>
      </w:pPr>
    </w:p>
    <w:p w:rsidR="001E0DED" w:rsidRPr="00EB602C" w:rsidRDefault="001E0DED" w:rsidP="00EB602C">
      <w:pPr>
        <w:widowControl w:val="0"/>
        <w:rPr>
          <w:rFonts w:eastAsia="Times New Roman"/>
        </w:rPr>
      </w:pPr>
    </w:p>
    <w:p w:rsidR="00EB602C" w:rsidRPr="00EB602C" w:rsidRDefault="00EB602C" w:rsidP="00EB602C">
      <w:pPr>
        <w:widowControl w:val="0"/>
        <w:rPr>
          <w:rFonts w:eastAsia="Times New Roman"/>
          <w:color w:val="000000"/>
        </w:rPr>
      </w:pPr>
      <w:r w:rsidRPr="00EB602C">
        <w:rPr>
          <w:rFonts w:eastAsia="Times New Roman"/>
          <w:color w:val="000000"/>
        </w:rPr>
        <w:t xml:space="preserve">В соответствии с целью, гипотезой и предметом исследования, были поставлены следующие </w:t>
      </w:r>
    </w:p>
    <w:p w:rsidR="00EB602C" w:rsidRPr="00EB602C" w:rsidRDefault="00EB602C" w:rsidP="00EB602C">
      <w:pPr>
        <w:widowControl w:val="0"/>
        <w:rPr>
          <w:rFonts w:eastAsia="Times New Roman"/>
          <w:b/>
          <w:bCs/>
          <w:color w:val="000000"/>
          <w:shd w:val="clear" w:color="auto" w:fill="FFFFFF"/>
        </w:rPr>
      </w:pPr>
      <w:r w:rsidRPr="00EB602C">
        <w:rPr>
          <w:rFonts w:eastAsia="Times New Roman"/>
          <w:b/>
          <w:bCs/>
          <w:color w:val="000000"/>
          <w:shd w:val="clear" w:color="auto" w:fill="FFFFFF"/>
        </w:rPr>
        <w:t>Задачи исследования:</w:t>
      </w:r>
    </w:p>
    <w:p w:rsidR="00EB602C" w:rsidRPr="00EB602C" w:rsidRDefault="00EB602C" w:rsidP="00EB602C">
      <w:pPr>
        <w:numPr>
          <w:ilvl w:val="0"/>
          <w:numId w:val="3"/>
        </w:numPr>
        <w:tabs>
          <w:tab w:val="left" w:pos="851"/>
        </w:tabs>
        <w:ind w:left="0" w:firstLine="426"/>
        <w:contextualSpacing/>
        <w:rPr>
          <w:bCs/>
          <w:color w:val="000000"/>
          <w:shd w:val="clear" w:color="auto" w:fill="FFFFFF"/>
        </w:rPr>
      </w:pPr>
      <w:r w:rsidRPr="00EB602C">
        <w:rPr>
          <w:bCs/>
          <w:color w:val="000000"/>
          <w:shd w:val="clear" w:color="auto" w:fill="FFFFFF"/>
        </w:rPr>
        <w:t xml:space="preserve">Опираясь на литературные источники найти примеры успешного применения дистанционных технологий обучения и их влияния на профессиональное самосознание обучаемых. </w:t>
      </w:r>
    </w:p>
    <w:p w:rsidR="00EB602C" w:rsidRDefault="00EB602C" w:rsidP="00EB602C">
      <w:pPr>
        <w:numPr>
          <w:ilvl w:val="0"/>
          <w:numId w:val="3"/>
        </w:numPr>
        <w:tabs>
          <w:tab w:val="left" w:pos="851"/>
        </w:tabs>
        <w:ind w:left="0" w:firstLine="426"/>
        <w:contextualSpacing/>
        <w:rPr>
          <w:bCs/>
          <w:color w:val="000000"/>
          <w:shd w:val="clear" w:color="auto" w:fill="FFFFFF"/>
        </w:rPr>
      </w:pPr>
      <w:r w:rsidRPr="00EB602C">
        <w:rPr>
          <w:bCs/>
          <w:color w:val="000000"/>
          <w:shd w:val="clear" w:color="auto" w:fill="FFFFFF"/>
        </w:rPr>
        <w:t>Теоретически обосновать развитие дистанционных технологий образования в связи с возможным формированием профессионального самосознания.</w:t>
      </w:r>
    </w:p>
    <w:p w:rsidR="001E0DED" w:rsidRDefault="001E0DED" w:rsidP="001E0DED">
      <w:pPr>
        <w:tabs>
          <w:tab w:val="left" w:pos="851"/>
        </w:tabs>
        <w:contextualSpacing/>
        <w:rPr>
          <w:bCs/>
          <w:color w:val="000000"/>
          <w:shd w:val="clear" w:color="auto" w:fill="FFFFFF"/>
        </w:rPr>
      </w:pPr>
    </w:p>
    <w:p w:rsidR="001E0DED" w:rsidRDefault="001E0DED" w:rsidP="001E0DED">
      <w:pPr>
        <w:tabs>
          <w:tab w:val="left" w:pos="851"/>
        </w:tabs>
        <w:contextualSpacing/>
        <w:rPr>
          <w:bCs/>
          <w:color w:val="000000"/>
          <w:shd w:val="clear" w:color="auto" w:fill="FFFFFF"/>
        </w:rPr>
      </w:pPr>
    </w:p>
    <w:p w:rsidR="001E0DED" w:rsidRPr="00EB602C" w:rsidRDefault="001E0DED" w:rsidP="001E0DED">
      <w:pPr>
        <w:tabs>
          <w:tab w:val="left" w:pos="851"/>
        </w:tabs>
        <w:contextualSpacing/>
        <w:rPr>
          <w:bCs/>
          <w:color w:val="000000"/>
          <w:shd w:val="clear" w:color="auto" w:fill="FFFFFF"/>
        </w:rPr>
      </w:pPr>
    </w:p>
    <w:p w:rsidR="00EB602C" w:rsidRPr="00EB602C" w:rsidRDefault="00EB602C" w:rsidP="00EB602C">
      <w:pPr>
        <w:numPr>
          <w:ilvl w:val="0"/>
          <w:numId w:val="3"/>
        </w:numPr>
        <w:tabs>
          <w:tab w:val="left" w:pos="851"/>
        </w:tabs>
        <w:ind w:left="0" w:firstLine="426"/>
        <w:contextualSpacing/>
        <w:rPr>
          <w:bCs/>
          <w:color w:val="000000"/>
          <w:shd w:val="clear" w:color="auto" w:fill="FFFFFF"/>
        </w:rPr>
      </w:pPr>
      <w:r w:rsidRPr="00EB602C">
        <w:rPr>
          <w:bCs/>
          <w:color w:val="000000"/>
          <w:shd w:val="clear" w:color="auto" w:fill="FFFFFF"/>
        </w:rPr>
        <w:t>Найти корреляционную зависимость дистанционных технологий образования и формирования профессионального самосознания на примере доступных источников. Для этого провести анкетирование в Институте Психологии и Педагогики Тюменского Государственного Университета.</w:t>
      </w:r>
    </w:p>
    <w:p w:rsid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sz w:val="28"/>
          <w:szCs w:val="28"/>
          <w:shd w:val="clear" w:color="auto" w:fill="FFFFFF"/>
        </w:rPr>
      </w:pPr>
      <w:r w:rsidRPr="00C004D4">
        <w:rPr>
          <w:color w:val="000000"/>
          <w:sz w:val="28"/>
          <w:szCs w:val="28"/>
        </w:rPr>
        <w:t xml:space="preserve">В процессе формирования профессионального самосознания будущих педагогов возникают следующие проблемы: </w:t>
      </w:r>
      <w:proofErr w:type="spellStart"/>
      <w:r w:rsidRPr="00C004D4">
        <w:rPr>
          <w:sz w:val="28"/>
          <w:szCs w:val="28"/>
          <w:shd w:val="clear" w:color="auto" w:fill="FFFFFF"/>
        </w:rPr>
        <w:t>резкиое</w:t>
      </w:r>
      <w:proofErr w:type="spellEnd"/>
      <w:r w:rsidRPr="00C004D4">
        <w:rPr>
          <w:sz w:val="28"/>
          <w:szCs w:val="28"/>
          <w:shd w:val="clear" w:color="auto" w:fill="FFFFFF"/>
        </w:rPr>
        <w:t xml:space="preserve"> изменение социальных и экономических условий, инновации в области образования, особенно профессионального, а также необходимость изменения отношения субъекта труда к своей профессиональной деятельности.</w:t>
      </w: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sz w:val="28"/>
          <w:szCs w:val="28"/>
          <w:shd w:val="clear" w:color="auto" w:fill="FFFFFF"/>
        </w:rPr>
      </w:pP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sz w:val="28"/>
          <w:szCs w:val="28"/>
          <w:shd w:val="clear" w:color="auto" w:fill="FFFFFF"/>
        </w:rPr>
      </w:pPr>
    </w:p>
    <w:p w:rsidR="001E0DED" w:rsidRPr="00C004D4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C004D4" w:rsidRP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C004D4">
        <w:rPr>
          <w:color w:val="000000"/>
          <w:sz w:val="28"/>
          <w:szCs w:val="28"/>
        </w:rPr>
        <w:lastRenderedPageBreak/>
        <w:t>П</w:t>
      </w:r>
      <w:r w:rsidRPr="00C004D4">
        <w:rPr>
          <w:sz w:val="28"/>
          <w:szCs w:val="28"/>
        </w:rPr>
        <w:t>рофессиональное самосознание возрастает с ростом профессионализма. Профессионал осознаёт себя как полноценного участника сообщества людей, создающих что-то полезное, сообщества профессионалов</w:t>
      </w:r>
    </w:p>
    <w:p w:rsidR="00C004D4" w:rsidRP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C004D4">
        <w:rPr>
          <w:sz w:val="28"/>
          <w:szCs w:val="28"/>
          <w:shd w:val="clear" w:color="auto" w:fill="FFFFFF"/>
        </w:rPr>
        <w:t>Формирование профессионального самосознания личности будущих педагогов в процессе их учебно-профессиональной деятельности должно осуществляться с учетом специфики Тюменского региона в настоящее время.</w:t>
      </w:r>
    </w:p>
    <w:p w:rsidR="00C004D4" w:rsidRDefault="000D7B28" w:rsidP="00C004D4">
      <w:pPr>
        <w:pStyle w:val="a4"/>
        <w:ind w:left="0"/>
        <w:rPr>
          <w:shd w:val="clear" w:color="auto" w:fill="FFFFFF"/>
        </w:rPr>
      </w:pPr>
      <w:r>
        <w:rPr>
          <w:shd w:val="clear" w:color="auto" w:fill="FFFFFF"/>
        </w:rPr>
        <w:t>Так же</w:t>
      </w:r>
      <w:r w:rsidR="00C004D4" w:rsidRPr="00C004D4">
        <w:rPr>
          <w:shd w:val="clear" w:color="auto" w:fill="FFFFFF"/>
        </w:rPr>
        <w:t xml:space="preserve"> важную роль играют технические регуляторы труда</w:t>
      </w:r>
      <w:r w:rsidR="00F7634E">
        <w:rPr>
          <w:shd w:val="clear" w:color="auto" w:fill="FFFFFF"/>
        </w:rPr>
        <w:t xml:space="preserve"> как они описываются в психологии</w:t>
      </w:r>
      <w:r w:rsidR="00C004D4" w:rsidRPr="00C004D4">
        <w:rPr>
          <w:shd w:val="clear" w:color="auto" w:fill="FFFFFF"/>
        </w:rPr>
        <w:t>: чувственный образ; репрезентативный конкретный образ; репрезентативный отвлечённый образ; «Я-образ»; обобщённый «Я-образ»; осознание своих потребностей; осознание своих эмоций и эмоциональных отношений; осознание своего характера; осознание своей личностной направленности и мировоззрения в ходе взаимодействия с другими людьми в трудовом процессе.</w:t>
      </w:r>
    </w:p>
    <w:p w:rsidR="001E0DED" w:rsidRDefault="001E0DED" w:rsidP="00C004D4">
      <w:pPr>
        <w:pStyle w:val="a4"/>
        <w:ind w:left="0"/>
        <w:rPr>
          <w:shd w:val="clear" w:color="auto" w:fill="FFFFFF"/>
        </w:rPr>
      </w:pPr>
    </w:p>
    <w:p w:rsidR="001E0DED" w:rsidRDefault="001E0DED" w:rsidP="00C004D4">
      <w:pPr>
        <w:pStyle w:val="a4"/>
        <w:ind w:left="0"/>
        <w:rPr>
          <w:shd w:val="clear" w:color="auto" w:fill="FFFFFF"/>
        </w:rPr>
      </w:pPr>
    </w:p>
    <w:p w:rsidR="001E0DED" w:rsidRDefault="001E0DED" w:rsidP="00C004D4">
      <w:pPr>
        <w:pStyle w:val="a4"/>
        <w:ind w:left="0"/>
        <w:rPr>
          <w:shd w:val="clear" w:color="auto" w:fill="FFFFFF"/>
        </w:rPr>
      </w:pPr>
    </w:p>
    <w:p w:rsidR="009C2AED" w:rsidRDefault="009C2AED" w:rsidP="00C004D4">
      <w:pPr>
        <w:pStyle w:val="a4"/>
        <w:ind w:left="0"/>
        <w:rPr>
          <w:shd w:val="clear" w:color="auto" w:fill="FFFFFF"/>
        </w:rPr>
      </w:pPr>
    </w:p>
    <w:p w:rsidR="001E0DED" w:rsidRPr="00C004D4" w:rsidRDefault="001E0DED" w:rsidP="00C004D4">
      <w:pPr>
        <w:pStyle w:val="a4"/>
        <w:ind w:left="0"/>
        <w:rPr>
          <w:shd w:val="clear" w:color="auto" w:fill="FFFFFF"/>
        </w:rPr>
      </w:pPr>
    </w:p>
    <w:p w:rsidR="0048746B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 w:rsidRPr="00C004D4">
        <w:rPr>
          <w:color w:val="222222"/>
          <w:sz w:val="28"/>
          <w:szCs w:val="28"/>
        </w:rPr>
        <w:t xml:space="preserve">Для формирования полноценного профессионального самосознания предлагается учитывать практические рекомендации по формированию активного субъекта профессионального развития. Необходимо: формировать позитивное отношение студентов к будущей профессии; раскрывать сущностные аспекты педагогической деятельности, отражающие ее мотивационный потенциал, высокую общественную значимость; стимулировать познавательную активность студентов, направленную на осознание психологических особенностей собственной личности и деятельности; формировать у студентов осознанную потребность в постоянном, </w:t>
      </w:r>
    </w:p>
    <w:p w:rsidR="0048746B" w:rsidRDefault="0048746B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48746B" w:rsidRDefault="0048746B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9C2AED" w:rsidRDefault="009C2A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9C2AED" w:rsidRDefault="009C2A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48746B" w:rsidRDefault="0048746B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 w:rsidRPr="00C004D4">
        <w:rPr>
          <w:color w:val="222222"/>
          <w:sz w:val="28"/>
          <w:szCs w:val="28"/>
        </w:rPr>
        <w:t>систематическом самопознании, рефлексии и профессиональном развитии; формировать у студентов перцептивно-рефлексивные и гностические умения и навыки, способствующие созданию адекватного "образа профессионального Я"; использовать различные формы психологического тренинга для позитивного развития и укрепления Я-концепции будущих учителей.</w:t>
      </w: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1E0DED" w:rsidRPr="00C004D4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</w:p>
    <w:p w:rsidR="00C004D4" w:rsidRP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C004D4">
        <w:rPr>
          <w:sz w:val="28"/>
          <w:szCs w:val="28"/>
        </w:rPr>
        <w:t xml:space="preserve">Этапы становления профессионального самосознания педагога предполагают: </w:t>
      </w:r>
      <w:r w:rsidRPr="00C004D4">
        <w:rPr>
          <w:bCs/>
          <w:color w:val="222222"/>
          <w:sz w:val="28"/>
          <w:szCs w:val="28"/>
        </w:rPr>
        <w:t>ознакомление с моделью через обучение; освоение модели через практическую деятельность; идентификацию себя с моделью.</w:t>
      </w:r>
    </w:p>
    <w:p w:rsidR="00C004D4" w:rsidRDefault="00C004D4" w:rsidP="00C004D4">
      <w:pPr>
        <w:pStyle w:val="a4"/>
        <w:shd w:val="clear" w:color="auto" w:fill="FFFFFF"/>
        <w:ind w:left="0"/>
        <w:rPr>
          <w:color w:val="000000"/>
        </w:rPr>
      </w:pPr>
      <w:r w:rsidRPr="00C004D4">
        <w:rPr>
          <w:color w:val="000000"/>
        </w:rPr>
        <w:t>И</w:t>
      </w:r>
      <w:r w:rsidRPr="00C004D4">
        <w:t xml:space="preserve">спользования дистанционных технологий при формировании профессионального самосознания на примерах, реализованных в Тюменской области, Российской Федерации и в Мире дают массу различных возможностей. </w:t>
      </w:r>
      <w:r w:rsidRPr="00C004D4">
        <w:rPr>
          <w:color w:val="000000"/>
        </w:rPr>
        <w:t>Выявлено, что роль дистанционного обучения и воспитания состоит в обеспечении доступности информации о методах и целях формирования профессионального самосознания и создание равных возможностей обучающихся.</w:t>
      </w:r>
    </w:p>
    <w:p w:rsidR="001E0DED" w:rsidRDefault="001E0DED" w:rsidP="00C004D4">
      <w:pPr>
        <w:pStyle w:val="a4"/>
        <w:shd w:val="clear" w:color="auto" w:fill="FFFFFF"/>
        <w:ind w:left="0"/>
        <w:rPr>
          <w:color w:val="000000"/>
        </w:rPr>
      </w:pPr>
    </w:p>
    <w:p w:rsidR="001E0DED" w:rsidRDefault="001E0DED" w:rsidP="00C004D4">
      <w:pPr>
        <w:pStyle w:val="a4"/>
        <w:shd w:val="clear" w:color="auto" w:fill="FFFFFF"/>
        <w:ind w:left="0"/>
        <w:rPr>
          <w:color w:val="000000"/>
        </w:rPr>
      </w:pPr>
    </w:p>
    <w:p w:rsidR="009C2AED" w:rsidRDefault="009C2AED" w:rsidP="00C004D4">
      <w:pPr>
        <w:pStyle w:val="a4"/>
        <w:shd w:val="clear" w:color="auto" w:fill="FFFFFF"/>
        <w:ind w:left="0"/>
        <w:rPr>
          <w:color w:val="000000"/>
        </w:rPr>
      </w:pPr>
    </w:p>
    <w:p w:rsidR="009C2AED" w:rsidRDefault="009C2AED" w:rsidP="00C004D4">
      <w:pPr>
        <w:pStyle w:val="a4"/>
        <w:shd w:val="clear" w:color="auto" w:fill="FFFFFF"/>
        <w:ind w:left="0"/>
        <w:rPr>
          <w:color w:val="000000"/>
        </w:rPr>
      </w:pPr>
    </w:p>
    <w:p w:rsidR="001E0DED" w:rsidRPr="00C004D4" w:rsidRDefault="001E0DED" w:rsidP="00C004D4">
      <w:pPr>
        <w:pStyle w:val="a4"/>
        <w:shd w:val="clear" w:color="auto" w:fill="FFFFFF"/>
        <w:ind w:left="0"/>
        <w:rPr>
          <w:color w:val="000000"/>
        </w:rPr>
      </w:pPr>
    </w:p>
    <w:p w:rsidR="00C004D4" w:rsidRDefault="00C004D4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 w:rsidRPr="00C004D4">
        <w:rPr>
          <w:sz w:val="28"/>
          <w:szCs w:val="28"/>
        </w:rPr>
        <w:lastRenderedPageBreak/>
        <w:t xml:space="preserve">Классификация методов использования дистанционных технологий при формировании профессионального самосознания в основном содержит: </w:t>
      </w:r>
      <w:r w:rsidRPr="00C004D4">
        <w:rPr>
          <w:bCs/>
          <w:color w:val="222222"/>
          <w:sz w:val="28"/>
          <w:szCs w:val="28"/>
        </w:rPr>
        <w:t>методы формирования сознания личности (рассказ, беседа, лекция, диспут, метод примера); методы организации деятельности и формирования опыта поведения личности (приучение, упражнение, метод создания воспитывающих ситуаций, педагогическое требование, инструктаж, познавательная игра, дискуссия, иллюстрации и демонстрации); методы стимулирования и мотивации деятельности и поведения личности (соревнование, эмоциональное воздействие, поощрение, наказание, требование).</w:t>
      </w: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</w:p>
    <w:p w:rsidR="001E0DED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</w:p>
    <w:p w:rsidR="009C2AED" w:rsidRDefault="009C2AED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</w:p>
    <w:p w:rsidR="009C2AED" w:rsidRDefault="009C2AED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</w:p>
    <w:p w:rsidR="001E0DED" w:rsidRPr="00C004D4" w:rsidRDefault="001E0DED" w:rsidP="00C004D4">
      <w:pPr>
        <w:pStyle w:val="a3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</w:p>
    <w:p w:rsidR="00C004D4" w:rsidRPr="00C004D4" w:rsidRDefault="00C004D4" w:rsidP="00C004D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4D4">
        <w:rPr>
          <w:rFonts w:ascii="Times New Roman" w:hAnsi="Times New Roman" w:cs="Times New Roman"/>
          <w:color w:val="000000"/>
          <w:sz w:val="28"/>
          <w:szCs w:val="28"/>
        </w:rPr>
        <w:t xml:space="preserve">Показаны психологические особенности </w:t>
      </w:r>
      <w:r w:rsidR="00B1534A">
        <w:rPr>
          <w:rFonts w:ascii="Times New Roman" w:hAnsi="Times New Roman" w:cs="Times New Roman"/>
          <w:color w:val="000000"/>
          <w:sz w:val="28"/>
          <w:szCs w:val="28"/>
        </w:rPr>
        <w:t>современного</w:t>
      </w:r>
      <w:r w:rsidR="00B1534A" w:rsidRPr="00B153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04D4">
        <w:rPr>
          <w:rFonts w:ascii="Times New Roman" w:hAnsi="Times New Roman" w:cs="Times New Roman"/>
          <w:color w:val="000000"/>
          <w:sz w:val="28"/>
          <w:szCs w:val="28"/>
        </w:rPr>
        <w:t>поколения, делающие его основным массовым потребителем дистанционных технологий.</w:t>
      </w:r>
    </w:p>
    <w:p w:rsidR="00C004D4" w:rsidRPr="00C004D4" w:rsidRDefault="00C004D4" w:rsidP="00C004D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4D4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Роль практико-ориентированного обучения как основы дистанционных технологий при формировании профессионального самосознания педагогов неоценима. </w:t>
      </w:r>
      <w:r w:rsidRPr="00C004D4">
        <w:rPr>
          <w:rFonts w:ascii="Times New Roman" w:hAnsi="Times New Roman" w:cs="Times New Roman"/>
          <w:color w:val="000000"/>
          <w:sz w:val="28"/>
          <w:szCs w:val="28"/>
        </w:rPr>
        <w:t>Необходимость дистанционного обучения и воспитания в деле формирования профессионального самосознания в течение всей жизни педагога.</w:t>
      </w:r>
    </w:p>
    <w:p w:rsidR="00C004D4" w:rsidRPr="00C004D4" w:rsidRDefault="00C004D4" w:rsidP="00C004D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4D4">
        <w:rPr>
          <w:rFonts w:ascii="Times New Roman" w:hAnsi="Times New Roman" w:cs="Times New Roman"/>
          <w:color w:val="000000"/>
          <w:sz w:val="28"/>
          <w:szCs w:val="28"/>
        </w:rPr>
        <w:t>В работе достаточно хорошо проанализированы результаты изменения состояния различных компонентов профессионального самосознания студентов-педагогов в процессе обучения с ростом профессионального самосознания.</w:t>
      </w:r>
    </w:p>
    <w:p w:rsidR="00C004D4" w:rsidRDefault="00C004D4"/>
    <w:p w:rsidR="001E0DED" w:rsidRDefault="001E0DED"/>
    <w:p w:rsidR="001E0DED" w:rsidRDefault="001E0DED"/>
    <w:p w:rsidR="001E0DED" w:rsidRPr="00C004D4" w:rsidRDefault="001E0DED"/>
    <w:sectPr w:rsidR="001E0DED" w:rsidRPr="00C00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4117C"/>
    <w:multiLevelType w:val="hybridMultilevel"/>
    <w:tmpl w:val="29783A04"/>
    <w:lvl w:ilvl="0" w:tplc="81B0D7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FC1E33"/>
    <w:multiLevelType w:val="hybridMultilevel"/>
    <w:tmpl w:val="B4D8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36CA4"/>
    <w:multiLevelType w:val="multilevel"/>
    <w:tmpl w:val="5FE2C63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BB"/>
    <w:rsid w:val="000C340E"/>
    <w:rsid w:val="000D71BB"/>
    <w:rsid w:val="000D7B28"/>
    <w:rsid w:val="00190C7D"/>
    <w:rsid w:val="001E0DED"/>
    <w:rsid w:val="002C5EA7"/>
    <w:rsid w:val="00355D98"/>
    <w:rsid w:val="00412914"/>
    <w:rsid w:val="0048746B"/>
    <w:rsid w:val="005C547D"/>
    <w:rsid w:val="00874159"/>
    <w:rsid w:val="009C2AED"/>
    <w:rsid w:val="00A90892"/>
    <w:rsid w:val="00AF6249"/>
    <w:rsid w:val="00B1534A"/>
    <w:rsid w:val="00BD4120"/>
    <w:rsid w:val="00C004D4"/>
    <w:rsid w:val="00E353BC"/>
    <w:rsid w:val="00EB602C"/>
    <w:rsid w:val="00F7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0ED20-3DEE-443E-A245-8504B113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15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74159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4">
    <w:name w:val="List Paragraph"/>
    <w:basedOn w:val="a"/>
    <w:uiPriority w:val="34"/>
    <w:qFormat/>
    <w:rsid w:val="00874159"/>
    <w:pPr>
      <w:ind w:left="720"/>
      <w:contextualSpacing/>
    </w:pPr>
  </w:style>
  <w:style w:type="character" w:customStyle="1" w:styleId="a5">
    <w:name w:val="Основной текст_"/>
    <w:basedOn w:val="a0"/>
    <w:link w:val="4"/>
    <w:rsid w:val="00874159"/>
    <w:rPr>
      <w:rFonts w:eastAsia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5"/>
    <w:rsid w:val="00874159"/>
    <w:pPr>
      <w:widowControl w:val="0"/>
      <w:shd w:val="clear" w:color="auto" w:fill="FFFFFF"/>
      <w:spacing w:line="322" w:lineRule="exact"/>
      <w:ind w:hanging="2480"/>
      <w:jc w:val="center"/>
    </w:pPr>
    <w:rPr>
      <w:rFonts w:asciiTheme="minorHAnsi" w:eastAsia="Times New Roman" w:hAnsiTheme="minorHAnsi" w:cstheme="minorBidi"/>
      <w:sz w:val="27"/>
      <w:szCs w:val="27"/>
    </w:rPr>
  </w:style>
  <w:style w:type="character" w:customStyle="1" w:styleId="a6">
    <w:name w:val="Основной текст + Полужирный"/>
    <w:basedOn w:val="a5"/>
    <w:rsid w:val="008741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Серов Вадим Владимирович</cp:lastModifiedBy>
  <cp:revision>18</cp:revision>
  <dcterms:created xsi:type="dcterms:W3CDTF">2018-12-23T18:48:00Z</dcterms:created>
  <dcterms:modified xsi:type="dcterms:W3CDTF">2020-01-14T12:20:00Z</dcterms:modified>
</cp:coreProperties>
</file>