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>БДКГ-05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 xml:space="preserve">Установить 4 блока детектирования на УДГ-АТ110 таким </w:t>
      </w:r>
      <w:proofErr w:type="gramStart"/>
      <w:r w:rsidRPr="00843C4A">
        <w:rPr>
          <w:rFonts w:ascii="Arial" w:eastAsia="Times New Roman" w:hAnsi="Arial" w:cs="Arial"/>
          <w:color w:val="000000"/>
          <w:lang w:eastAsia="ru-RU"/>
        </w:rPr>
        <w:t>образом</w:t>
      </w:r>
      <w:proofErr w:type="gramEnd"/>
      <w:r w:rsidRPr="00843C4A">
        <w:rPr>
          <w:rFonts w:ascii="Arial" w:eastAsia="Times New Roman" w:hAnsi="Arial" w:cs="Arial"/>
          <w:color w:val="000000"/>
          <w:lang w:eastAsia="ru-RU"/>
        </w:rPr>
        <w:t xml:space="preserve"> чтобы они расположились параллельно оси излучения ось пересекала через кольцевые риски, а расстояние от источника до центра детектора было выставлено -23 мм от торца (метка) блоков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5940425" cy="4454248"/>
            <wp:effectExtent l="19050" t="0" r="3175" b="0"/>
            <wp:docPr id="3" name="Рисунок 3" descr="C:\Users\Leshkevich_SV\Desktop\Градуировка\БДКГ-05\2019-06-06 11-49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shkevich_SV\Desktop\Градуировка\БДКГ-05\2019-06-06 11-49-5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940425" cy="4454248"/>
            <wp:effectExtent l="19050" t="0" r="3175" b="0"/>
            <wp:docPr id="4" name="Рисунок 4" descr="C:\Users\Leshkevich_SV\Desktop\Градуировка\БДКГ-05\2019-06-06 11-50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shkevich_SV\Desktop\Градуировка\БДКГ-05\2019-06-06 11-50-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C4A">
        <w:rPr>
          <w:rFonts w:ascii="Arial" w:eastAsia="Times New Roman" w:hAnsi="Arial" w:cs="Arial"/>
          <w:color w:val="000000"/>
          <w:lang w:eastAsia="ru-RU"/>
        </w:rPr>
        <w:t>Подключить к ПК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>Запустить ПО Bdkg03,05,11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highlight w:val="red"/>
          <w:lang w:eastAsia="ru-RU"/>
        </w:rPr>
        <w:lastRenderedPageBreak/>
        <w:t>Фото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>Нажать Поиск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 xml:space="preserve">Выбрать </w:t>
      </w:r>
      <w:proofErr w:type="spellStart"/>
      <w:r w:rsidRPr="00843C4A">
        <w:rPr>
          <w:rFonts w:ascii="Arial" w:eastAsia="Times New Roman" w:hAnsi="Arial" w:cs="Arial"/>
          <w:color w:val="000000"/>
          <w:lang w:eastAsia="ru-RU"/>
        </w:rPr>
        <w:t>бд</w:t>
      </w:r>
      <w:proofErr w:type="spellEnd"/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>Нажать ПСИ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>Начать измерения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>Установить источник Cs137 7мкЗв/ч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3C4A">
        <w:rPr>
          <w:rFonts w:ascii="Arial" w:eastAsia="Times New Roman" w:hAnsi="Arial" w:cs="Arial"/>
          <w:color w:val="000000"/>
          <w:lang w:eastAsia="ru-RU"/>
        </w:rPr>
        <w:t>Градуировать показания выставив</w:t>
      </w:r>
      <w:proofErr w:type="gramEnd"/>
      <w:r w:rsidRPr="00843C4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43C4A">
        <w:rPr>
          <w:rFonts w:ascii="Arial" w:eastAsia="Times New Roman" w:hAnsi="Arial" w:cs="Arial"/>
          <w:color w:val="000000"/>
          <w:lang w:eastAsia="ru-RU"/>
        </w:rPr>
        <w:t>коэф</w:t>
      </w:r>
      <w:proofErr w:type="spellEnd"/>
      <w:r w:rsidRPr="00843C4A">
        <w:rPr>
          <w:rFonts w:ascii="Arial" w:eastAsia="Times New Roman" w:hAnsi="Arial" w:cs="Arial"/>
          <w:color w:val="000000"/>
          <w:lang w:eastAsia="ru-RU"/>
        </w:rPr>
        <w:t xml:space="preserve"> 3U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>≈100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 xml:space="preserve">Выставить точку </w:t>
      </w:r>
      <w:proofErr w:type="spellStart"/>
      <w:r w:rsidRPr="00843C4A">
        <w:rPr>
          <w:rFonts w:ascii="Arial" w:eastAsia="Times New Roman" w:hAnsi="Arial" w:cs="Arial"/>
          <w:color w:val="000000"/>
          <w:lang w:eastAsia="ru-RU"/>
        </w:rPr>
        <w:t>Am</w:t>
      </w:r>
      <w:proofErr w:type="spellEnd"/>
      <w:r w:rsidRPr="00843C4A">
        <w:rPr>
          <w:rFonts w:ascii="Arial" w:eastAsia="Times New Roman" w:hAnsi="Arial" w:cs="Arial"/>
          <w:color w:val="000000"/>
          <w:lang w:eastAsia="ru-RU"/>
        </w:rPr>
        <w:t xml:space="preserve"> 30 </w:t>
      </w:r>
      <w:proofErr w:type="spellStart"/>
      <w:r w:rsidRPr="00843C4A">
        <w:rPr>
          <w:rFonts w:ascii="Arial" w:eastAsia="Times New Roman" w:hAnsi="Arial" w:cs="Arial"/>
          <w:color w:val="000000"/>
          <w:lang w:eastAsia="ru-RU"/>
        </w:rPr>
        <w:t>мкЗв</w:t>
      </w:r>
      <w:proofErr w:type="spellEnd"/>
      <w:r w:rsidRPr="00843C4A">
        <w:rPr>
          <w:rFonts w:ascii="Arial" w:eastAsia="Times New Roman" w:hAnsi="Arial" w:cs="Arial"/>
          <w:color w:val="000000"/>
          <w:lang w:eastAsia="ru-RU"/>
        </w:rPr>
        <w:t xml:space="preserve">/ч скорректировать показания </w:t>
      </w:r>
      <w:proofErr w:type="spellStart"/>
      <w:r w:rsidRPr="00843C4A">
        <w:rPr>
          <w:rFonts w:ascii="Arial" w:eastAsia="Times New Roman" w:hAnsi="Arial" w:cs="Arial"/>
          <w:color w:val="000000"/>
          <w:lang w:eastAsia="ru-RU"/>
        </w:rPr>
        <w:t>коэф</w:t>
      </w:r>
      <w:proofErr w:type="spellEnd"/>
      <w:r w:rsidRPr="00843C4A">
        <w:rPr>
          <w:rFonts w:ascii="Arial" w:eastAsia="Times New Roman" w:hAnsi="Arial" w:cs="Arial"/>
          <w:color w:val="000000"/>
          <w:lang w:eastAsia="ru-RU"/>
        </w:rPr>
        <w:t xml:space="preserve"> 4U(</w:t>
      </w:r>
      <w:proofErr w:type="gramStart"/>
      <w:r w:rsidRPr="00843C4A">
        <w:rPr>
          <w:rFonts w:ascii="Arial" w:eastAsia="Times New Roman" w:hAnsi="Arial" w:cs="Arial"/>
          <w:color w:val="000000"/>
          <w:lang w:eastAsia="ru-RU"/>
        </w:rPr>
        <w:t>д.б</w:t>
      </w:r>
      <w:proofErr w:type="gramEnd"/>
      <w:r w:rsidRPr="00843C4A">
        <w:rPr>
          <w:rFonts w:ascii="Arial" w:eastAsia="Times New Roman" w:hAnsi="Arial" w:cs="Arial"/>
          <w:color w:val="000000"/>
          <w:lang w:eastAsia="ru-RU"/>
        </w:rPr>
        <w:t>. СДН 180, Китай 0)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 xml:space="preserve">Выставить точку </w:t>
      </w:r>
      <w:proofErr w:type="spellStart"/>
      <w:r w:rsidRPr="00843C4A">
        <w:rPr>
          <w:rFonts w:ascii="Arial" w:eastAsia="Times New Roman" w:hAnsi="Arial" w:cs="Arial"/>
          <w:color w:val="000000"/>
          <w:lang w:eastAsia="ru-RU"/>
        </w:rPr>
        <w:t>Cs</w:t>
      </w:r>
      <w:proofErr w:type="spellEnd"/>
      <w:r w:rsidRPr="00843C4A">
        <w:rPr>
          <w:rFonts w:ascii="Arial" w:eastAsia="Times New Roman" w:hAnsi="Arial" w:cs="Arial"/>
          <w:color w:val="000000"/>
          <w:lang w:eastAsia="ru-RU"/>
        </w:rPr>
        <w:t xml:space="preserve"> 240мкЗв/ч скорректировать показания </w:t>
      </w:r>
      <w:proofErr w:type="spellStart"/>
      <w:r w:rsidRPr="00843C4A">
        <w:rPr>
          <w:rFonts w:ascii="Arial" w:eastAsia="Times New Roman" w:hAnsi="Arial" w:cs="Arial"/>
          <w:color w:val="000000"/>
          <w:lang w:eastAsia="ru-RU"/>
        </w:rPr>
        <w:t>коэф</w:t>
      </w:r>
      <w:proofErr w:type="spellEnd"/>
      <w:r w:rsidRPr="00843C4A">
        <w:rPr>
          <w:rFonts w:ascii="Arial" w:eastAsia="Times New Roman" w:hAnsi="Arial" w:cs="Arial"/>
          <w:color w:val="000000"/>
          <w:lang w:eastAsia="ru-RU"/>
        </w:rPr>
        <w:t xml:space="preserve"> 5U(</w:t>
      </w:r>
      <w:proofErr w:type="gramStart"/>
      <w:r w:rsidRPr="00843C4A">
        <w:rPr>
          <w:rFonts w:ascii="Arial" w:eastAsia="Times New Roman" w:hAnsi="Arial" w:cs="Arial"/>
          <w:color w:val="000000"/>
          <w:lang w:eastAsia="ru-RU"/>
        </w:rPr>
        <w:t>д.б</w:t>
      </w:r>
      <w:proofErr w:type="gramEnd"/>
      <w:r w:rsidRPr="00843C4A">
        <w:rPr>
          <w:rFonts w:ascii="Arial" w:eastAsia="Times New Roman" w:hAnsi="Arial" w:cs="Arial"/>
          <w:color w:val="000000"/>
          <w:lang w:eastAsia="ru-RU"/>
        </w:rPr>
        <w:t>. СДН 0, Китай 85)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 xml:space="preserve">Перепроверить </w:t>
      </w:r>
      <w:proofErr w:type="spellStart"/>
      <w:r w:rsidRPr="00843C4A">
        <w:rPr>
          <w:rFonts w:ascii="Arial" w:eastAsia="Times New Roman" w:hAnsi="Arial" w:cs="Arial"/>
          <w:color w:val="000000"/>
          <w:lang w:eastAsia="ru-RU"/>
        </w:rPr>
        <w:t>Am</w:t>
      </w:r>
      <w:proofErr w:type="spellEnd"/>
      <w:r w:rsidRPr="00843C4A">
        <w:rPr>
          <w:rFonts w:ascii="Arial" w:eastAsia="Times New Roman" w:hAnsi="Arial" w:cs="Arial"/>
          <w:color w:val="000000"/>
          <w:lang w:eastAsia="ru-RU"/>
        </w:rPr>
        <w:t xml:space="preserve"> 30 </w:t>
      </w:r>
      <w:proofErr w:type="spellStart"/>
      <w:r w:rsidRPr="00843C4A">
        <w:rPr>
          <w:rFonts w:ascii="Arial" w:eastAsia="Times New Roman" w:hAnsi="Arial" w:cs="Arial"/>
          <w:color w:val="000000"/>
          <w:lang w:eastAsia="ru-RU"/>
        </w:rPr>
        <w:t>мкЗв</w:t>
      </w:r>
      <w:proofErr w:type="spellEnd"/>
      <w:r w:rsidRPr="00843C4A">
        <w:rPr>
          <w:rFonts w:ascii="Arial" w:eastAsia="Times New Roman" w:hAnsi="Arial" w:cs="Arial"/>
          <w:color w:val="000000"/>
          <w:lang w:eastAsia="ru-RU"/>
        </w:rPr>
        <w:t>/ч при необходимости скорректировать из-за совместного влияния 4U и 5U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 xml:space="preserve">Снять точку </w:t>
      </w:r>
      <w:proofErr w:type="spellStart"/>
      <w:r w:rsidRPr="00843C4A">
        <w:rPr>
          <w:rFonts w:ascii="Arial" w:eastAsia="Times New Roman" w:hAnsi="Arial" w:cs="Arial"/>
          <w:color w:val="000000"/>
          <w:lang w:eastAsia="ru-RU"/>
        </w:rPr>
        <w:t>Am</w:t>
      </w:r>
      <w:proofErr w:type="spellEnd"/>
      <w:r w:rsidRPr="00843C4A">
        <w:rPr>
          <w:rFonts w:ascii="Arial" w:eastAsia="Times New Roman" w:hAnsi="Arial" w:cs="Arial"/>
          <w:color w:val="000000"/>
          <w:lang w:eastAsia="ru-RU"/>
        </w:rPr>
        <w:t xml:space="preserve"> 2 </w:t>
      </w:r>
      <w:proofErr w:type="spellStart"/>
      <w:r w:rsidRPr="00843C4A">
        <w:rPr>
          <w:rFonts w:ascii="Arial" w:eastAsia="Times New Roman" w:hAnsi="Arial" w:cs="Arial"/>
          <w:color w:val="000000"/>
          <w:lang w:eastAsia="ru-RU"/>
        </w:rPr>
        <w:t>мкЗв</w:t>
      </w:r>
      <w:proofErr w:type="spellEnd"/>
      <w:r w:rsidRPr="00843C4A">
        <w:rPr>
          <w:rFonts w:ascii="Arial" w:eastAsia="Times New Roman" w:hAnsi="Arial" w:cs="Arial"/>
          <w:color w:val="000000"/>
          <w:lang w:eastAsia="ru-RU"/>
        </w:rPr>
        <w:t>/ч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>Проверить Со60 10мкЗв/ч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 xml:space="preserve">Снять ПСИ по </w:t>
      </w:r>
      <w:proofErr w:type="spellStart"/>
      <w:r w:rsidRPr="00843C4A">
        <w:rPr>
          <w:rFonts w:ascii="Arial" w:eastAsia="Times New Roman" w:hAnsi="Arial" w:cs="Arial"/>
          <w:color w:val="000000"/>
          <w:lang w:eastAsia="ru-RU"/>
        </w:rPr>
        <w:t>Cs</w:t>
      </w:r>
      <w:proofErr w:type="spellEnd"/>
      <w:r w:rsidRPr="00843C4A">
        <w:rPr>
          <w:rFonts w:ascii="Arial" w:eastAsia="Times New Roman" w:hAnsi="Arial" w:cs="Arial"/>
          <w:color w:val="000000"/>
          <w:lang w:eastAsia="ru-RU"/>
        </w:rPr>
        <w:t xml:space="preserve"> в точках 0,07мк, 0,7мк, 70мк и 300мкЗв/ч</w:t>
      </w:r>
    </w:p>
    <w:p w:rsidR="00843C4A" w:rsidRPr="00843C4A" w:rsidRDefault="00843C4A" w:rsidP="00843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C4A">
        <w:rPr>
          <w:rFonts w:ascii="Arial" w:eastAsia="Times New Roman" w:hAnsi="Arial" w:cs="Arial"/>
          <w:color w:val="000000"/>
          <w:lang w:eastAsia="ru-RU"/>
        </w:rPr>
        <w:t>Данные переписать в журнал градуировки</w:t>
      </w:r>
    </w:p>
    <w:p w:rsidR="008A50F1" w:rsidRPr="00843C4A" w:rsidRDefault="00843C4A" w:rsidP="00843C4A">
      <w:r>
        <w:rPr>
          <w:noProof/>
          <w:lang w:eastAsia="ru-RU"/>
        </w:rPr>
        <w:drawing>
          <wp:inline distT="0" distB="0" distL="0" distR="0">
            <wp:extent cx="5940425" cy="475234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0F1" w:rsidRPr="00843C4A" w:rsidSect="008A5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59E8"/>
    <w:rsid w:val="00843C4A"/>
    <w:rsid w:val="008A50F1"/>
    <w:rsid w:val="00A45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5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45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2020-06-03T06:32:00Z</dcterms:created>
  <dcterms:modified xsi:type="dcterms:W3CDTF">2020-06-03T07:09:00Z</dcterms:modified>
</cp:coreProperties>
</file>