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008D" w:rsidRPr="00B36F6F" w:rsidRDefault="003148E4" w:rsidP="00E41E6C">
      <w:pPr>
        <w:spacing w:line="360" w:lineRule="auto"/>
        <w:rPr>
          <w:lang w:val="en-US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36pt;margin-top:-27pt;width:530.8pt;height:94.6pt;z-index:251657728">
            <v:imagedata r:id="rId8" o:title="Бланк" cropleft="4162f"/>
          </v:shape>
        </w:pict>
      </w:r>
    </w:p>
    <w:p w:rsidR="0003008D" w:rsidRPr="00B36F6F" w:rsidRDefault="0003008D" w:rsidP="00E41E6C">
      <w:pPr>
        <w:spacing w:line="360" w:lineRule="auto"/>
        <w:rPr>
          <w:lang w:val="en-US"/>
        </w:rPr>
      </w:pPr>
    </w:p>
    <w:p w:rsidR="0003008D" w:rsidRPr="00B36F6F" w:rsidRDefault="0003008D" w:rsidP="00E41E6C">
      <w:pPr>
        <w:spacing w:line="360" w:lineRule="auto"/>
        <w:rPr>
          <w:lang w:val="en-US"/>
        </w:rPr>
      </w:pPr>
    </w:p>
    <w:p w:rsidR="00E41E6C" w:rsidRPr="00B36F6F" w:rsidRDefault="00E41E6C" w:rsidP="00E41E6C">
      <w:pPr>
        <w:spacing w:line="360" w:lineRule="auto"/>
        <w:jc w:val="center"/>
        <w:rPr>
          <w:lang w:val="en-US"/>
        </w:rPr>
      </w:pPr>
    </w:p>
    <w:p w:rsidR="009B57C9" w:rsidRPr="00D546E0" w:rsidRDefault="009B57C9" w:rsidP="00E41E6C">
      <w:pPr>
        <w:spacing w:line="360" w:lineRule="auto"/>
        <w:jc w:val="center"/>
        <w:rPr>
          <w:b/>
          <w:lang w:val="en-US"/>
        </w:rPr>
      </w:pPr>
      <w:r w:rsidRPr="00D546E0">
        <w:rPr>
          <w:b/>
          <w:lang w:val="en-US"/>
        </w:rPr>
        <w:t>CALIBRATION CERTIFICATE</w:t>
      </w:r>
    </w:p>
    <w:p w:rsidR="009B57C9" w:rsidRPr="00D546E0" w:rsidRDefault="009B57C9" w:rsidP="00E41E6C">
      <w:pPr>
        <w:spacing w:line="360" w:lineRule="auto"/>
        <w:jc w:val="center"/>
        <w:rPr>
          <w:lang w:val="en-US"/>
        </w:rPr>
      </w:pPr>
    </w:p>
    <w:p w:rsidR="00F47957" w:rsidRPr="00BF242E" w:rsidRDefault="00F47957" w:rsidP="00E41E6C">
      <w:pPr>
        <w:spacing w:line="360" w:lineRule="auto"/>
        <w:jc w:val="both"/>
        <w:rPr>
          <w:lang w:val="en-US"/>
        </w:rPr>
      </w:pPr>
      <w:r>
        <w:rPr>
          <w:lang w:val="en-US"/>
        </w:rPr>
        <w:t>Spectrometric backpack-based radiation detector</w:t>
      </w:r>
      <w:r w:rsidR="008D3A3F">
        <w:rPr>
          <w:lang w:val="en-US"/>
        </w:rPr>
        <w:t>:</w:t>
      </w:r>
      <w:r w:rsidRPr="00D546E0">
        <w:rPr>
          <w:lang w:val="en-US"/>
        </w:rPr>
        <w:tab/>
      </w:r>
      <w:r w:rsidR="008D3A3F">
        <w:rPr>
          <w:lang w:val="en-US"/>
        </w:rPr>
        <w:tab/>
      </w:r>
      <w:r w:rsidR="008D3A3F" w:rsidRPr="00D546E0">
        <w:rPr>
          <w:lang w:val="en-US"/>
        </w:rPr>
        <w:t>AT6101</w:t>
      </w:r>
      <w:r w:rsidR="00BD297F">
        <w:rPr>
          <w:lang w:val="en-US"/>
        </w:rPr>
        <w:t>C</w:t>
      </w:r>
    </w:p>
    <w:p w:rsidR="00830B2B" w:rsidRPr="00D30877" w:rsidRDefault="008D3A3F" w:rsidP="00E41E6C">
      <w:pPr>
        <w:spacing w:line="360" w:lineRule="auto"/>
        <w:jc w:val="both"/>
        <w:rPr>
          <w:lang w:val="en-US"/>
        </w:rPr>
      </w:pPr>
      <w:r>
        <w:rPr>
          <w:lang w:val="en-US"/>
        </w:rPr>
        <w:t>Serial number:</w:t>
      </w:r>
      <w:r w:rsidR="00976D3A" w:rsidRPr="00D546E0">
        <w:rPr>
          <w:lang w:val="en-US"/>
        </w:rPr>
        <w:tab/>
      </w:r>
      <w:r w:rsidR="00976D3A" w:rsidRPr="00D546E0">
        <w:rPr>
          <w:lang w:val="en-US"/>
        </w:rPr>
        <w:tab/>
      </w:r>
      <w:r w:rsidR="00976D3A" w:rsidRPr="00D546E0">
        <w:rPr>
          <w:lang w:val="en-US"/>
        </w:rPr>
        <w:tab/>
      </w:r>
      <w:r w:rsidR="00F47957">
        <w:rPr>
          <w:lang w:val="en-US"/>
        </w:rPr>
        <w:tab/>
      </w:r>
      <w:r w:rsidR="00F47957">
        <w:rPr>
          <w:lang w:val="en-US"/>
        </w:rPr>
        <w:tab/>
      </w:r>
      <w:r w:rsidR="00F47957">
        <w:rPr>
          <w:lang w:val="en-US"/>
        </w:rPr>
        <w:tab/>
      </w:r>
      <w:r w:rsidR="00D30877">
        <w:rPr>
          <w:lang w:val="en-US"/>
        </w:rPr>
        <w:t>1411</w:t>
      </w:r>
    </w:p>
    <w:p w:rsidR="00976D3A" w:rsidRPr="00D546E0" w:rsidRDefault="00976D3A" w:rsidP="00E41E6C">
      <w:pPr>
        <w:spacing w:line="360" w:lineRule="auto"/>
        <w:jc w:val="both"/>
        <w:rPr>
          <w:lang w:val="en-US"/>
        </w:rPr>
      </w:pPr>
      <w:r w:rsidRPr="00D546E0">
        <w:rPr>
          <w:lang w:val="en-US"/>
        </w:rPr>
        <w:t>Manufacturer:</w:t>
      </w:r>
      <w:r w:rsidRPr="00D546E0">
        <w:rPr>
          <w:lang w:val="en-US"/>
        </w:rPr>
        <w:tab/>
      </w:r>
      <w:r w:rsidRPr="00D546E0">
        <w:rPr>
          <w:lang w:val="en-US"/>
        </w:rPr>
        <w:tab/>
      </w:r>
      <w:r w:rsidR="00F47957">
        <w:rPr>
          <w:lang w:val="en-US"/>
        </w:rPr>
        <w:tab/>
      </w:r>
      <w:r w:rsidR="00F47957">
        <w:rPr>
          <w:lang w:val="en-US"/>
        </w:rPr>
        <w:tab/>
      </w:r>
      <w:r w:rsidR="00F47957">
        <w:rPr>
          <w:lang w:val="en-US"/>
        </w:rPr>
        <w:tab/>
      </w:r>
      <w:r w:rsidR="00F47957">
        <w:rPr>
          <w:lang w:val="en-US"/>
        </w:rPr>
        <w:tab/>
      </w:r>
      <w:r w:rsidR="00F47957">
        <w:rPr>
          <w:lang w:val="en-US"/>
        </w:rPr>
        <w:tab/>
      </w:r>
      <w:r w:rsidR="00A265AB" w:rsidRPr="00D546E0">
        <w:rPr>
          <w:lang w:val="en-US"/>
        </w:rPr>
        <w:t>ATOMTEX, SPE</w:t>
      </w:r>
    </w:p>
    <w:p w:rsidR="00976D3A" w:rsidRPr="00D546E0" w:rsidRDefault="00976D3A" w:rsidP="00E41E6C">
      <w:pPr>
        <w:spacing w:line="360" w:lineRule="auto"/>
        <w:jc w:val="both"/>
        <w:rPr>
          <w:lang w:val="en-US"/>
        </w:rPr>
      </w:pPr>
    </w:p>
    <w:p w:rsidR="00976D3A" w:rsidRPr="00D546E0" w:rsidRDefault="00976D3A" w:rsidP="00E41E6C">
      <w:pPr>
        <w:spacing w:line="360" w:lineRule="auto"/>
        <w:jc w:val="both"/>
        <w:rPr>
          <w:lang w:val="en-US"/>
        </w:rPr>
      </w:pPr>
      <w:r w:rsidRPr="00D546E0">
        <w:rPr>
          <w:lang w:val="en-US"/>
        </w:rPr>
        <w:t>Conditions of climate:</w:t>
      </w:r>
    </w:p>
    <w:p w:rsidR="00976D3A" w:rsidRPr="00D546E0" w:rsidRDefault="00976D3A" w:rsidP="00E41E6C">
      <w:pPr>
        <w:numPr>
          <w:ilvl w:val="0"/>
          <w:numId w:val="3"/>
        </w:numPr>
        <w:spacing w:line="360" w:lineRule="auto"/>
        <w:jc w:val="both"/>
        <w:rPr>
          <w:lang w:val="en-US"/>
        </w:rPr>
      </w:pPr>
      <w:r w:rsidRPr="00D546E0">
        <w:rPr>
          <w:lang w:val="en-US"/>
        </w:rPr>
        <w:t xml:space="preserve">Ambient air temperature, </w:t>
      </w:r>
      <w:r w:rsidRPr="00D546E0">
        <w:rPr>
          <w:vertAlign w:val="superscript"/>
          <w:lang w:val="en-US"/>
        </w:rPr>
        <w:t>o</w:t>
      </w:r>
      <w:r w:rsidRPr="00D546E0">
        <w:rPr>
          <w:lang w:val="en-US"/>
        </w:rPr>
        <w:t>C</w:t>
      </w:r>
      <w:r w:rsidRPr="00D546E0">
        <w:rPr>
          <w:lang w:val="en-US"/>
        </w:rPr>
        <w:tab/>
      </w:r>
      <w:r w:rsidRPr="00D546E0">
        <w:rPr>
          <w:lang w:val="en-US"/>
        </w:rPr>
        <w:tab/>
      </w:r>
      <w:r w:rsidRPr="00D546E0">
        <w:rPr>
          <w:lang w:val="en-US"/>
        </w:rPr>
        <w:tab/>
      </w:r>
      <w:r w:rsidRPr="00D546E0">
        <w:rPr>
          <w:lang w:val="en-US"/>
        </w:rPr>
        <w:tab/>
        <w:t>20 ± 5</w:t>
      </w:r>
    </w:p>
    <w:p w:rsidR="00976D3A" w:rsidRPr="00D546E0" w:rsidRDefault="00976D3A" w:rsidP="00E41E6C">
      <w:pPr>
        <w:numPr>
          <w:ilvl w:val="0"/>
          <w:numId w:val="3"/>
        </w:numPr>
        <w:spacing w:line="360" w:lineRule="auto"/>
        <w:jc w:val="both"/>
        <w:rPr>
          <w:lang w:val="en-US"/>
        </w:rPr>
      </w:pPr>
      <w:r w:rsidRPr="00D546E0">
        <w:rPr>
          <w:lang w:val="en-US"/>
        </w:rPr>
        <w:t>Relative air humidity, %</w:t>
      </w:r>
      <w:r w:rsidRPr="00D546E0">
        <w:rPr>
          <w:lang w:val="en-US"/>
        </w:rPr>
        <w:tab/>
      </w:r>
      <w:r w:rsidRPr="00D546E0">
        <w:rPr>
          <w:lang w:val="en-US"/>
        </w:rPr>
        <w:tab/>
      </w:r>
      <w:r w:rsidRPr="00D546E0">
        <w:rPr>
          <w:lang w:val="en-US"/>
        </w:rPr>
        <w:tab/>
      </w:r>
      <w:r w:rsidRPr="00D546E0">
        <w:rPr>
          <w:lang w:val="en-US"/>
        </w:rPr>
        <w:tab/>
        <w:t>60 (+20; - 30)</w:t>
      </w:r>
    </w:p>
    <w:p w:rsidR="00976D3A" w:rsidRPr="00D546E0" w:rsidRDefault="00976D3A" w:rsidP="00E41E6C">
      <w:pPr>
        <w:numPr>
          <w:ilvl w:val="0"/>
          <w:numId w:val="3"/>
        </w:numPr>
        <w:spacing w:line="360" w:lineRule="auto"/>
        <w:jc w:val="both"/>
        <w:rPr>
          <w:lang w:val="en-US"/>
        </w:rPr>
      </w:pPr>
      <w:r w:rsidRPr="00D546E0">
        <w:rPr>
          <w:lang w:val="en-US"/>
        </w:rPr>
        <w:t>Atmos</w:t>
      </w:r>
      <w:r w:rsidR="00BF242E">
        <w:rPr>
          <w:lang w:val="en-US"/>
        </w:rPr>
        <w:t>pheric pressure, kPa</w:t>
      </w:r>
      <w:r w:rsidR="00BF242E">
        <w:rPr>
          <w:lang w:val="en-US"/>
        </w:rPr>
        <w:tab/>
      </w:r>
      <w:r w:rsidR="00BF242E">
        <w:rPr>
          <w:lang w:val="en-US"/>
        </w:rPr>
        <w:tab/>
      </w:r>
      <w:r w:rsidR="00BF242E">
        <w:rPr>
          <w:lang w:val="en-US"/>
        </w:rPr>
        <w:tab/>
      </w:r>
      <w:r w:rsidR="00BF242E">
        <w:rPr>
          <w:lang w:val="en-US"/>
        </w:rPr>
        <w:tab/>
        <w:t>101.</w:t>
      </w:r>
      <w:r w:rsidRPr="00D546E0">
        <w:rPr>
          <w:lang w:val="en-US"/>
        </w:rPr>
        <w:t>3 (+5.4; -15.3)</w:t>
      </w:r>
    </w:p>
    <w:p w:rsidR="00976D3A" w:rsidRPr="00D546E0" w:rsidRDefault="00976D3A" w:rsidP="00E41E6C">
      <w:pPr>
        <w:spacing w:line="360" w:lineRule="auto"/>
        <w:jc w:val="both"/>
        <w:rPr>
          <w:lang w:val="en-US"/>
        </w:rPr>
      </w:pPr>
    </w:p>
    <w:p w:rsidR="006A77A8" w:rsidRDefault="006A77A8" w:rsidP="004F1221">
      <w:pPr>
        <w:numPr>
          <w:ilvl w:val="0"/>
          <w:numId w:val="8"/>
        </w:numPr>
        <w:spacing w:line="360" w:lineRule="auto"/>
        <w:jc w:val="both"/>
        <w:rPr>
          <w:lang w:val="en-US"/>
        </w:rPr>
      </w:pPr>
      <w:r w:rsidRPr="00D546E0">
        <w:rPr>
          <w:lang w:val="en-US"/>
        </w:rPr>
        <w:t>Equipment used for spectrometer radiation calibration:</w:t>
      </w:r>
    </w:p>
    <w:p w:rsidR="004F1221" w:rsidRPr="00D546E0" w:rsidRDefault="004F1221" w:rsidP="004F1221">
      <w:pPr>
        <w:spacing w:line="360" w:lineRule="auto"/>
        <w:ind w:left="720"/>
        <w:jc w:val="both"/>
        <w:rPr>
          <w:lang w:val="en-US"/>
        </w:rPr>
      </w:pPr>
    </w:p>
    <w:p w:rsidR="00A63813" w:rsidRPr="00FB4CBA" w:rsidRDefault="00A63813" w:rsidP="00A63813">
      <w:pPr>
        <w:numPr>
          <w:ilvl w:val="0"/>
          <w:numId w:val="6"/>
        </w:numPr>
        <w:tabs>
          <w:tab w:val="left" w:pos="360"/>
        </w:tabs>
        <w:suppressAutoHyphens/>
        <w:spacing w:line="276" w:lineRule="auto"/>
        <w:jc w:val="both"/>
        <w:rPr>
          <w:lang w:val="en-US"/>
        </w:rPr>
      </w:pPr>
      <w:r w:rsidRPr="00CA28AD">
        <w:rPr>
          <w:lang w:val="en-US"/>
        </w:rPr>
        <w:t>Spectrometric ref</w:t>
      </w:r>
      <w:r>
        <w:rPr>
          <w:lang w:val="en-US"/>
        </w:rPr>
        <w:t>erence point sources type OSGI</w:t>
      </w:r>
      <w:r w:rsidRPr="00CA28AD">
        <w:rPr>
          <w:lang w:val="en-US"/>
        </w:rPr>
        <w:t xml:space="preserve"> (see table 2.1) with activi</w:t>
      </w:r>
      <w:r>
        <w:rPr>
          <w:lang w:val="en-US"/>
        </w:rPr>
        <w:t>ty of main radionuclides from 1</w:t>
      </w:r>
      <w:r w:rsidRPr="00CA28AD">
        <w:rPr>
          <w:lang w:val="en-US"/>
        </w:rPr>
        <w:t xml:space="preserve"> to </w:t>
      </w:r>
      <w:r w:rsidRPr="00283F92">
        <w:rPr>
          <w:lang w:val="en-US"/>
        </w:rPr>
        <w:t>90</w:t>
      </w:r>
      <w:r>
        <w:rPr>
          <w:lang w:val="en-US"/>
        </w:rPr>
        <w:t xml:space="preserve"> kBq. Uncertainty ± (3-6</w:t>
      </w:r>
      <w:r w:rsidRPr="00CA28AD">
        <w:rPr>
          <w:lang w:val="en-US"/>
        </w:rPr>
        <w:t xml:space="preserve">) % (P=0.95). Certificates of compliance </w:t>
      </w:r>
      <w:r w:rsidRPr="00942570">
        <w:rPr>
          <w:lang w:val="en-US"/>
        </w:rPr>
        <w:t>№</w:t>
      </w:r>
      <w:r w:rsidRPr="007068FF">
        <w:rPr>
          <w:lang w:val="en-US"/>
        </w:rPr>
        <w:t xml:space="preserve"> </w:t>
      </w:r>
      <w:r>
        <w:rPr>
          <w:lang w:val="en-US"/>
        </w:rPr>
        <w:t>MN01007</w:t>
      </w:r>
      <w:r w:rsidRPr="005560AD">
        <w:rPr>
          <w:lang w:val="en-US"/>
        </w:rPr>
        <w:t>69-4818</w:t>
      </w:r>
      <w:r>
        <w:rPr>
          <w:lang w:val="en-US"/>
        </w:rPr>
        <w:t>, MN0100782</w:t>
      </w:r>
      <w:bookmarkStart w:id="0" w:name="_GoBack"/>
      <w:bookmarkEnd w:id="0"/>
      <w:r>
        <w:rPr>
          <w:lang w:val="en-US"/>
        </w:rPr>
        <w:t>-4818, MN</w:t>
      </w:r>
      <w:r w:rsidRPr="00CE7353">
        <w:rPr>
          <w:lang w:val="en-US"/>
        </w:rPr>
        <w:t>0100784-4818</w:t>
      </w:r>
      <w:r w:rsidRPr="00B5695F">
        <w:rPr>
          <w:lang w:val="en-US"/>
        </w:rPr>
        <w:t xml:space="preserve"> </w:t>
      </w:r>
      <w:r w:rsidRPr="00CA28AD">
        <w:rPr>
          <w:lang w:val="en-US"/>
        </w:rPr>
        <w:t>issued by BelGIM, Minsk, Belarus.</w:t>
      </w:r>
    </w:p>
    <w:p w:rsidR="00A63813" w:rsidRPr="00FB4CBA" w:rsidRDefault="00A63813" w:rsidP="00A63813">
      <w:pPr>
        <w:numPr>
          <w:ilvl w:val="0"/>
          <w:numId w:val="6"/>
        </w:numPr>
        <w:tabs>
          <w:tab w:val="left" w:pos="360"/>
        </w:tabs>
        <w:suppressAutoHyphens/>
        <w:spacing w:line="276" w:lineRule="auto"/>
        <w:jc w:val="both"/>
        <w:rPr>
          <w:lang w:val="en-US"/>
        </w:rPr>
      </w:pPr>
      <w:r w:rsidRPr="00CA28AD">
        <w:rPr>
          <w:lang w:val="en-US"/>
        </w:rPr>
        <w:t>Spectrometric ref</w:t>
      </w:r>
      <w:r>
        <w:rPr>
          <w:lang w:val="en-US"/>
        </w:rPr>
        <w:t>erence point sources type OSGI</w:t>
      </w:r>
      <w:r w:rsidRPr="00CA28AD">
        <w:rPr>
          <w:lang w:val="en-US"/>
        </w:rPr>
        <w:t xml:space="preserve"> (see table 2.1) with activi</w:t>
      </w:r>
      <w:r>
        <w:rPr>
          <w:lang w:val="en-US"/>
        </w:rPr>
        <w:t>ty of main radionuclides from 1</w:t>
      </w:r>
      <w:r w:rsidRPr="00FB4CBA">
        <w:rPr>
          <w:lang w:val="en-US"/>
        </w:rPr>
        <w:t>00</w:t>
      </w:r>
      <w:r w:rsidRPr="00CA28AD">
        <w:rPr>
          <w:lang w:val="en-US"/>
        </w:rPr>
        <w:t xml:space="preserve"> to </w:t>
      </w:r>
      <w:r w:rsidRPr="00FB4CBA">
        <w:rPr>
          <w:lang w:val="en-US"/>
        </w:rPr>
        <w:t>1</w:t>
      </w:r>
      <w:r w:rsidRPr="00283F92">
        <w:rPr>
          <w:lang w:val="en-US"/>
        </w:rPr>
        <w:t>90</w:t>
      </w:r>
      <w:r>
        <w:rPr>
          <w:lang w:val="en-US"/>
        </w:rPr>
        <w:t xml:space="preserve"> kBq. Uncertainty ±</w:t>
      </w:r>
      <w:r w:rsidRPr="00FB4CBA">
        <w:rPr>
          <w:lang w:val="en-US"/>
        </w:rPr>
        <w:t xml:space="preserve"> </w:t>
      </w:r>
      <w:r>
        <w:rPr>
          <w:lang w:val="en-US"/>
        </w:rPr>
        <w:t>3</w:t>
      </w:r>
      <w:r w:rsidRPr="00CA28AD">
        <w:rPr>
          <w:lang w:val="en-US"/>
        </w:rPr>
        <w:t xml:space="preserve"> % (P=0.95). Certificate of compliance </w:t>
      </w:r>
      <w:r w:rsidRPr="00283F92">
        <w:rPr>
          <w:rFonts w:eastAsia="Lucida Sans Unicode"/>
          <w:kern w:val="1"/>
          <w:lang w:val="en-US" w:eastAsia="hi-IN" w:bidi="hi-IN"/>
        </w:rPr>
        <w:t>№ 210</w:t>
      </w:r>
      <w:r>
        <w:rPr>
          <w:rFonts w:eastAsia="Lucida Sans Unicode"/>
          <w:kern w:val="1"/>
          <w:lang w:val="en-US" w:eastAsia="hi-IN" w:bidi="hi-IN"/>
        </w:rPr>
        <w:t>/</w:t>
      </w:r>
      <w:r w:rsidRPr="00A63813">
        <w:rPr>
          <w:rFonts w:eastAsia="Lucida Sans Unicode"/>
          <w:kern w:val="1"/>
          <w:lang w:val="en-US" w:eastAsia="hi-IN" w:bidi="hi-IN"/>
        </w:rPr>
        <w:t>1313</w:t>
      </w:r>
      <w:r>
        <w:rPr>
          <w:rFonts w:eastAsia="Lucida Sans Unicode"/>
          <w:kern w:val="1"/>
          <w:lang w:val="en-US" w:eastAsia="hi-IN" w:bidi="hi-IN"/>
        </w:rPr>
        <w:t>-2018</w:t>
      </w:r>
      <w:r w:rsidRPr="00283F92">
        <w:rPr>
          <w:rFonts w:eastAsia="Lucida Sans Unicode"/>
          <w:kern w:val="1"/>
          <w:lang w:val="en-US" w:eastAsia="hi-IN" w:bidi="hi-IN"/>
        </w:rPr>
        <w:t xml:space="preserve"> </w:t>
      </w:r>
      <w:r w:rsidRPr="00CA28AD">
        <w:rPr>
          <w:lang w:val="en-US"/>
        </w:rPr>
        <w:t>issued by VNIIM, St. Petersburg, Russia</w:t>
      </w:r>
    </w:p>
    <w:p w:rsidR="00A63813" w:rsidRPr="00CA28AD" w:rsidRDefault="00A63813" w:rsidP="00A63813">
      <w:pPr>
        <w:numPr>
          <w:ilvl w:val="0"/>
          <w:numId w:val="6"/>
        </w:numPr>
        <w:tabs>
          <w:tab w:val="left" w:pos="360"/>
        </w:tabs>
        <w:suppressAutoHyphens/>
        <w:spacing w:line="276" w:lineRule="auto"/>
        <w:jc w:val="both"/>
        <w:rPr>
          <w:lang w:val="en-US"/>
        </w:rPr>
      </w:pPr>
      <w:r w:rsidRPr="00CA28AD">
        <w:rPr>
          <w:lang w:val="en-US"/>
        </w:rPr>
        <w:t>Dosimetric reference gamma-beam irradiator type UDG-AT11</w:t>
      </w:r>
      <w:r>
        <w:rPr>
          <w:lang w:val="en-US"/>
        </w:rPr>
        <w:t>0</w:t>
      </w:r>
      <w:r w:rsidRPr="00CA28AD">
        <w:rPr>
          <w:lang w:val="en-US"/>
        </w:rPr>
        <w:t>, s/n 013 with collimated sources Am-241, Cs-137, Co-60. Air kerma rate range from 0.</w:t>
      </w:r>
      <w:r>
        <w:rPr>
          <w:lang w:val="en-US"/>
        </w:rPr>
        <w:t>013</w:t>
      </w:r>
      <w:r w:rsidRPr="00CA28AD">
        <w:rPr>
          <w:lang w:val="en-US"/>
        </w:rPr>
        <w:t xml:space="preserve"> </w:t>
      </w:r>
      <w:r>
        <w:rPr>
          <w:lang w:val="en-US"/>
        </w:rPr>
        <w:t>nGy/s</w:t>
      </w:r>
      <w:r w:rsidRPr="00CA28AD">
        <w:rPr>
          <w:lang w:val="en-US"/>
        </w:rPr>
        <w:t xml:space="preserve"> to </w:t>
      </w:r>
      <w:r>
        <w:rPr>
          <w:lang w:val="en-US"/>
        </w:rPr>
        <w:t>52.6 μGy/s</w:t>
      </w:r>
      <w:r w:rsidRPr="00CA28AD">
        <w:rPr>
          <w:lang w:val="en-US"/>
        </w:rPr>
        <w:t xml:space="preserve">. Uncertainty ± 5% (P=0.95). Certificate of compliance </w:t>
      </w:r>
      <w:r w:rsidRPr="00283F92">
        <w:rPr>
          <w:rFonts w:eastAsia="Lucida Sans Unicode"/>
          <w:kern w:val="1"/>
          <w:lang w:val="en-US" w:eastAsia="hi-IN" w:bidi="hi-IN"/>
        </w:rPr>
        <w:t>№ 210</w:t>
      </w:r>
      <w:r>
        <w:rPr>
          <w:rFonts w:eastAsia="Lucida Sans Unicode"/>
          <w:kern w:val="1"/>
          <w:lang w:val="en-US" w:eastAsia="hi-IN" w:bidi="hi-IN"/>
        </w:rPr>
        <w:t>/1426-2018</w:t>
      </w:r>
      <w:r w:rsidRPr="00283F92">
        <w:rPr>
          <w:rFonts w:eastAsia="Lucida Sans Unicode"/>
          <w:kern w:val="1"/>
          <w:lang w:val="en-US" w:eastAsia="hi-IN" w:bidi="hi-IN"/>
        </w:rPr>
        <w:t xml:space="preserve"> </w:t>
      </w:r>
      <w:r w:rsidRPr="00CA28AD">
        <w:rPr>
          <w:lang w:val="en-US"/>
        </w:rPr>
        <w:t xml:space="preserve">issued by VNIIM, St. Petersburg, Russia </w:t>
      </w:r>
    </w:p>
    <w:p w:rsidR="00A63813" w:rsidRPr="00CA28AD" w:rsidRDefault="00A63813" w:rsidP="00A63813">
      <w:pPr>
        <w:numPr>
          <w:ilvl w:val="0"/>
          <w:numId w:val="6"/>
        </w:numPr>
        <w:tabs>
          <w:tab w:val="left" w:pos="360"/>
        </w:tabs>
        <w:suppressAutoHyphens/>
        <w:spacing w:line="276" w:lineRule="auto"/>
        <w:jc w:val="both"/>
        <w:rPr>
          <w:lang w:val="en-US"/>
        </w:rPr>
      </w:pPr>
      <w:r w:rsidRPr="00CA28AD">
        <w:rPr>
          <w:color w:val="222222"/>
          <w:shd w:val="clear" w:color="auto" w:fill="FFFFFF"/>
          <w:lang w:val="en-US"/>
        </w:rPr>
        <w:t>Neutron calibration facility</w:t>
      </w:r>
      <w:r w:rsidRPr="009D0B0A">
        <w:rPr>
          <w:color w:val="222222"/>
          <w:shd w:val="clear" w:color="auto" w:fill="FFFFFF"/>
          <w:lang w:val="en-US"/>
        </w:rPr>
        <w:t xml:space="preserve"> </w:t>
      </w:r>
      <w:r w:rsidRPr="00CA28AD">
        <w:rPr>
          <w:lang w:val="en-US"/>
        </w:rPr>
        <w:t>UPN-AT140 s/n 001 with coll</w:t>
      </w:r>
      <w:r w:rsidR="0021681D">
        <w:rPr>
          <w:lang w:val="en-US"/>
        </w:rPr>
        <w:t>imated neutron radiation sources</w:t>
      </w:r>
      <w:r w:rsidRPr="00CA28AD">
        <w:rPr>
          <w:lang w:val="en-US"/>
        </w:rPr>
        <w:t xml:space="preserve"> Pu-Be</w:t>
      </w:r>
      <w:r w:rsidRPr="00CA28AD">
        <w:rPr>
          <w:color w:val="222222"/>
          <w:bdr w:val="none" w:sz="0" w:space="0" w:color="auto" w:frame="1"/>
          <w:shd w:val="clear" w:color="auto" w:fill="FFFFFF"/>
          <w:lang w:val="en-US"/>
        </w:rPr>
        <w:t>.</w:t>
      </w:r>
      <w:r w:rsidRPr="00CA28AD">
        <w:rPr>
          <w:lang w:val="en-US"/>
        </w:rPr>
        <w:t xml:space="preserve"> Certificate of compliance </w:t>
      </w:r>
      <w:r w:rsidRPr="00D44925">
        <w:rPr>
          <w:rFonts w:eastAsia="Lucida Sans Unicode"/>
          <w:kern w:val="1"/>
          <w:lang w:val="en-US" w:eastAsia="hi-IN" w:bidi="hi-IN"/>
        </w:rPr>
        <w:t xml:space="preserve">№ 210-1508/18 </w:t>
      </w:r>
      <w:r w:rsidRPr="00CA28AD">
        <w:rPr>
          <w:lang w:val="en-US"/>
        </w:rPr>
        <w:t>issued by VNIIM, St. Petersburg, Russia</w:t>
      </w:r>
      <w:r>
        <w:rPr>
          <w:lang w:val="en-US"/>
        </w:rPr>
        <w:t xml:space="preserve"> (uncertainty ±4</w:t>
      </w:r>
      <w:r w:rsidRPr="00CA28AD">
        <w:rPr>
          <w:lang w:val="en-US"/>
        </w:rPr>
        <w:t xml:space="preserve"> %).</w:t>
      </w:r>
    </w:p>
    <w:p w:rsidR="00AB2350" w:rsidRPr="005C4FF8" w:rsidRDefault="00AB2350" w:rsidP="00846E4C">
      <w:pPr>
        <w:tabs>
          <w:tab w:val="left" w:pos="709"/>
        </w:tabs>
        <w:spacing w:line="360" w:lineRule="auto"/>
        <w:jc w:val="both"/>
        <w:rPr>
          <w:lang w:val="en-US"/>
        </w:rPr>
      </w:pPr>
    </w:p>
    <w:p w:rsidR="002F53C0" w:rsidRPr="00D546E0" w:rsidRDefault="002F53C0" w:rsidP="002F53C0">
      <w:pPr>
        <w:spacing w:line="360" w:lineRule="auto"/>
        <w:jc w:val="both"/>
        <w:rPr>
          <w:lang w:val="en-US"/>
        </w:rPr>
      </w:pPr>
    </w:p>
    <w:p w:rsidR="0003008D" w:rsidRPr="00C76A55" w:rsidRDefault="0003008D" w:rsidP="00E41E6C">
      <w:pPr>
        <w:spacing w:line="360" w:lineRule="auto"/>
        <w:jc w:val="both"/>
        <w:rPr>
          <w:color w:val="000000"/>
          <w:lang w:val="en-US"/>
        </w:rPr>
      </w:pPr>
      <w:r w:rsidRPr="00D546E0">
        <w:rPr>
          <w:lang w:val="en-US"/>
        </w:rPr>
        <w:br w:type="page"/>
      </w:r>
      <w:r w:rsidRPr="00C76A55">
        <w:rPr>
          <w:color w:val="000000"/>
          <w:lang w:val="en-US"/>
        </w:rPr>
        <w:lastRenderedPageBreak/>
        <w:t>2. Results of calibration</w:t>
      </w:r>
    </w:p>
    <w:p w:rsidR="0003008D" w:rsidRPr="003732D7" w:rsidRDefault="0003008D" w:rsidP="00E41E6C">
      <w:pPr>
        <w:numPr>
          <w:ilvl w:val="1"/>
          <w:numId w:val="2"/>
        </w:numPr>
        <w:spacing w:line="360" w:lineRule="auto"/>
        <w:rPr>
          <w:lang w:val="en-US"/>
        </w:rPr>
      </w:pPr>
      <w:r w:rsidRPr="003732D7">
        <w:rPr>
          <w:lang w:val="en-US"/>
        </w:rPr>
        <w:t>Conversion response (The dependence between gamma radiation energy and channel number)</w:t>
      </w:r>
      <w:r w:rsidR="005D4A24">
        <w:rPr>
          <w:lang w:val="en-US"/>
        </w:rPr>
        <w:t xml:space="preserve">, integral nonlinearity (INL) </w:t>
      </w:r>
    </w:p>
    <w:p w:rsidR="00573932" w:rsidRPr="003732D7" w:rsidRDefault="00573932" w:rsidP="00E41E6C">
      <w:pPr>
        <w:spacing w:line="360" w:lineRule="auto"/>
        <w:rPr>
          <w:lang w:val="en-US"/>
        </w:rPr>
      </w:pPr>
    </w:p>
    <w:tbl>
      <w:tblPr>
        <w:tblW w:w="5686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00"/>
      </w:tblPr>
      <w:tblGrid>
        <w:gridCol w:w="1680"/>
        <w:gridCol w:w="1957"/>
        <w:gridCol w:w="2049"/>
      </w:tblGrid>
      <w:tr w:rsidR="009E38A6" w:rsidRPr="002E1C96" w:rsidTr="0037196D">
        <w:trPr>
          <w:trHeight w:val="400"/>
          <w:jc w:val="center"/>
        </w:trPr>
        <w:tc>
          <w:tcPr>
            <w:tcW w:w="3637" w:type="dxa"/>
            <w:gridSpan w:val="2"/>
            <w:shd w:val="clear" w:color="auto" w:fill="auto"/>
            <w:noWrap/>
          </w:tcPr>
          <w:p w:rsidR="009E38A6" w:rsidRPr="002E1C96" w:rsidRDefault="009E38A6" w:rsidP="002E1C96">
            <w:pPr>
              <w:spacing w:line="360" w:lineRule="auto"/>
              <w:jc w:val="center"/>
              <w:rPr>
                <w:lang w:val="en-US"/>
              </w:rPr>
            </w:pPr>
            <w:r w:rsidRPr="002E1C96">
              <w:rPr>
                <w:lang w:val="en-US"/>
              </w:rPr>
              <w:t>Gamma standard sources OSGI-3</w:t>
            </w:r>
          </w:p>
        </w:tc>
        <w:tc>
          <w:tcPr>
            <w:tcW w:w="2049" w:type="dxa"/>
            <w:shd w:val="clear" w:color="auto" w:fill="auto"/>
            <w:noWrap/>
          </w:tcPr>
          <w:p w:rsidR="009E38A6" w:rsidRPr="002E1C96" w:rsidRDefault="003874F7" w:rsidP="003874F7">
            <w:pPr>
              <w:spacing w:line="360" w:lineRule="auto"/>
              <w:jc w:val="center"/>
              <w:rPr>
                <w:lang w:val="en-US"/>
              </w:rPr>
            </w:pPr>
            <w:r>
              <w:t>2</w:t>
            </w:r>
            <w:r w:rsidR="009E38A6" w:rsidRPr="002E1C96">
              <w:rPr>
                <w:lang w:val="en-US"/>
              </w:rPr>
              <w:t>0 – 3000 keV</w:t>
            </w:r>
          </w:p>
        </w:tc>
      </w:tr>
      <w:tr w:rsidR="009E38A6" w:rsidRPr="002E1C96" w:rsidTr="00C91923">
        <w:trPr>
          <w:trHeight w:val="400"/>
          <w:jc w:val="center"/>
        </w:trPr>
        <w:tc>
          <w:tcPr>
            <w:tcW w:w="1680" w:type="dxa"/>
            <w:shd w:val="clear" w:color="auto" w:fill="auto"/>
            <w:noWrap/>
          </w:tcPr>
          <w:p w:rsidR="009E38A6" w:rsidRPr="002E1C96" w:rsidRDefault="009E38A6" w:rsidP="002E1C96">
            <w:pPr>
              <w:spacing w:line="360" w:lineRule="auto"/>
              <w:jc w:val="center"/>
              <w:rPr>
                <w:lang w:val="en-US"/>
              </w:rPr>
            </w:pPr>
            <w:r w:rsidRPr="002E1C96">
              <w:rPr>
                <w:lang w:val="en-US"/>
              </w:rPr>
              <w:t>Radionuclide</w:t>
            </w:r>
          </w:p>
        </w:tc>
        <w:tc>
          <w:tcPr>
            <w:tcW w:w="1957" w:type="dxa"/>
            <w:shd w:val="clear" w:color="auto" w:fill="auto"/>
            <w:noWrap/>
          </w:tcPr>
          <w:p w:rsidR="009E38A6" w:rsidRPr="002E1C96" w:rsidRDefault="009E38A6" w:rsidP="002E1C96">
            <w:pPr>
              <w:spacing w:line="360" w:lineRule="auto"/>
              <w:jc w:val="center"/>
              <w:rPr>
                <w:lang w:val="en-US"/>
              </w:rPr>
            </w:pPr>
            <w:r w:rsidRPr="002E1C96">
              <w:rPr>
                <w:lang w:val="en-US"/>
              </w:rPr>
              <w:t>Energy line, keV</w:t>
            </w:r>
          </w:p>
        </w:tc>
        <w:tc>
          <w:tcPr>
            <w:tcW w:w="2049" w:type="dxa"/>
            <w:shd w:val="clear" w:color="auto" w:fill="auto"/>
            <w:noWrap/>
          </w:tcPr>
          <w:p w:rsidR="009E38A6" w:rsidRPr="002E1C96" w:rsidRDefault="009E38A6" w:rsidP="002E1C96">
            <w:pPr>
              <w:spacing w:line="360" w:lineRule="auto"/>
              <w:jc w:val="center"/>
              <w:rPr>
                <w:lang w:val="en-US"/>
              </w:rPr>
            </w:pPr>
            <w:r w:rsidRPr="002E1C96">
              <w:rPr>
                <w:lang w:val="en-US"/>
              </w:rPr>
              <w:t>channel</w:t>
            </w:r>
          </w:p>
        </w:tc>
      </w:tr>
      <w:tr w:rsidR="00F11FE9" w:rsidRPr="003732D7" w:rsidTr="00C91923">
        <w:trPr>
          <w:trHeight w:val="400"/>
          <w:jc w:val="center"/>
        </w:trPr>
        <w:tc>
          <w:tcPr>
            <w:tcW w:w="1680" w:type="dxa"/>
            <w:shd w:val="clear" w:color="auto" w:fill="auto"/>
            <w:noWrap/>
          </w:tcPr>
          <w:p w:rsidR="00F11FE9" w:rsidRPr="003732D7" w:rsidRDefault="00F11FE9" w:rsidP="002E1C96">
            <w:pPr>
              <w:spacing w:line="360" w:lineRule="auto"/>
              <w:jc w:val="center"/>
            </w:pPr>
            <w:r w:rsidRPr="002E1C96">
              <w:rPr>
                <w:lang w:val="en-US"/>
              </w:rPr>
              <w:t>Am-24</w:t>
            </w:r>
            <w:r w:rsidRPr="003732D7">
              <w:t>1</w:t>
            </w:r>
          </w:p>
        </w:tc>
        <w:tc>
          <w:tcPr>
            <w:tcW w:w="1957" w:type="dxa"/>
            <w:shd w:val="clear" w:color="auto" w:fill="auto"/>
            <w:noWrap/>
          </w:tcPr>
          <w:p w:rsidR="00F11FE9" w:rsidRPr="00A12AE8" w:rsidRDefault="00F11FE9" w:rsidP="00F11FE9">
            <w:pPr>
              <w:jc w:val="center"/>
            </w:pPr>
            <w:r w:rsidRPr="00A12AE8">
              <w:t>59.5</w:t>
            </w:r>
          </w:p>
        </w:tc>
        <w:tc>
          <w:tcPr>
            <w:tcW w:w="2049" w:type="dxa"/>
            <w:tcBorders>
              <w:bottom w:val="single" w:sz="6" w:space="0" w:color="000000"/>
            </w:tcBorders>
            <w:shd w:val="clear" w:color="auto" w:fill="auto"/>
            <w:noWrap/>
          </w:tcPr>
          <w:p w:rsidR="00F11FE9" w:rsidRPr="00A12AE8" w:rsidRDefault="00F11FE9" w:rsidP="00F11FE9">
            <w:pPr>
              <w:jc w:val="center"/>
            </w:pPr>
            <w:r w:rsidRPr="00A12AE8">
              <w:t>21.1</w:t>
            </w:r>
          </w:p>
        </w:tc>
      </w:tr>
      <w:tr w:rsidR="00F11FE9" w:rsidRPr="003732D7" w:rsidTr="00C91923">
        <w:trPr>
          <w:trHeight w:val="112"/>
          <w:jc w:val="center"/>
        </w:trPr>
        <w:tc>
          <w:tcPr>
            <w:tcW w:w="1680" w:type="dxa"/>
            <w:vMerge w:val="restart"/>
            <w:tcBorders>
              <w:top w:val="single" w:sz="4" w:space="0" w:color="auto"/>
            </w:tcBorders>
            <w:shd w:val="clear" w:color="auto" w:fill="auto"/>
            <w:noWrap/>
          </w:tcPr>
          <w:p w:rsidR="00F11FE9" w:rsidRPr="003732D7" w:rsidRDefault="00F11FE9" w:rsidP="002E1C96">
            <w:pPr>
              <w:spacing w:line="360" w:lineRule="auto"/>
              <w:jc w:val="center"/>
            </w:pPr>
            <w:r w:rsidRPr="003732D7">
              <w:t>Cd-109</w:t>
            </w:r>
          </w:p>
        </w:tc>
        <w:tc>
          <w:tcPr>
            <w:tcW w:w="195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:rsidR="00F11FE9" w:rsidRPr="00A12AE8" w:rsidRDefault="00F11FE9" w:rsidP="00F11FE9">
            <w:pPr>
              <w:jc w:val="center"/>
            </w:pPr>
            <w:r w:rsidRPr="00A12AE8">
              <w:t>22</w:t>
            </w:r>
          </w:p>
        </w:tc>
        <w:tc>
          <w:tcPr>
            <w:tcW w:w="2049" w:type="dxa"/>
            <w:tcBorders>
              <w:bottom w:val="single" w:sz="4" w:space="0" w:color="auto"/>
            </w:tcBorders>
            <w:shd w:val="clear" w:color="auto" w:fill="auto"/>
            <w:noWrap/>
          </w:tcPr>
          <w:p w:rsidR="00F11FE9" w:rsidRPr="00A12AE8" w:rsidRDefault="00F11FE9" w:rsidP="00F11FE9">
            <w:pPr>
              <w:jc w:val="center"/>
            </w:pPr>
            <w:r w:rsidRPr="00A12AE8">
              <w:t>7.5</w:t>
            </w:r>
          </w:p>
        </w:tc>
      </w:tr>
      <w:tr w:rsidR="00F11FE9" w:rsidRPr="003732D7" w:rsidTr="00C91923">
        <w:trPr>
          <w:trHeight w:val="367"/>
          <w:jc w:val="center"/>
        </w:trPr>
        <w:tc>
          <w:tcPr>
            <w:tcW w:w="1680" w:type="dxa"/>
            <w:vMerge/>
            <w:shd w:val="clear" w:color="auto" w:fill="auto"/>
            <w:noWrap/>
          </w:tcPr>
          <w:p w:rsidR="00F11FE9" w:rsidRPr="003732D7" w:rsidRDefault="00F11FE9" w:rsidP="002E1C96">
            <w:pPr>
              <w:spacing w:line="360" w:lineRule="auto"/>
              <w:jc w:val="center"/>
            </w:pPr>
          </w:p>
        </w:tc>
        <w:tc>
          <w:tcPr>
            <w:tcW w:w="1957" w:type="dxa"/>
            <w:tcBorders>
              <w:top w:val="single" w:sz="4" w:space="0" w:color="auto"/>
            </w:tcBorders>
            <w:shd w:val="clear" w:color="auto" w:fill="auto"/>
            <w:noWrap/>
          </w:tcPr>
          <w:p w:rsidR="00F11FE9" w:rsidRPr="00A12AE8" w:rsidRDefault="00F11FE9" w:rsidP="00F11FE9">
            <w:pPr>
              <w:jc w:val="center"/>
            </w:pPr>
            <w:r w:rsidRPr="00A12AE8">
              <w:t>88</w:t>
            </w:r>
          </w:p>
        </w:tc>
        <w:tc>
          <w:tcPr>
            <w:tcW w:w="2049" w:type="dxa"/>
            <w:tcBorders>
              <w:top w:val="single" w:sz="4" w:space="0" w:color="auto"/>
            </w:tcBorders>
            <w:shd w:val="clear" w:color="auto" w:fill="auto"/>
            <w:noWrap/>
          </w:tcPr>
          <w:p w:rsidR="00F11FE9" w:rsidRPr="00A12AE8" w:rsidRDefault="00F11FE9" w:rsidP="00F11FE9">
            <w:pPr>
              <w:jc w:val="center"/>
            </w:pPr>
            <w:r w:rsidRPr="00A12AE8">
              <w:t>30.9</w:t>
            </w:r>
          </w:p>
        </w:tc>
      </w:tr>
      <w:tr w:rsidR="00F11FE9" w:rsidRPr="003732D7" w:rsidTr="00C91923">
        <w:trPr>
          <w:trHeight w:val="400"/>
          <w:jc w:val="center"/>
        </w:trPr>
        <w:tc>
          <w:tcPr>
            <w:tcW w:w="1680" w:type="dxa"/>
            <w:shd w:val="clear" w:color="auto" w:fill="auto"/>
            <w:noWrap/>
          </w:tcPr>
          <w:p w:rsidR="00F11FE9" w:rsidRPr="003732D7" w:rsidRDefault="00F11FE9" w:rsidP="002E1C96">
            <w:pPr>
              <w:spacing w:line="360" w:lineRule="auto"/>
              <w:jc w:val="center"/>
            </w:pPr>
            <w:r w:rsidRPr="003732D7">
              <w:t>Co-57</w:t>
            </w:r>
          </w:p>
        </w:tc>
        <w:tc>
          <w:tcPr>
            <w:tcW w:w="1957" w:type="dxa"/>
            <w:shd w:val="clear" w:color="auto" w:fill="auto"/>
            <w:noWrap/>
          </w:tcPr>
          <w:p w:rsidR="00F11FE9" w:rsidRPr="00A12AE8" w:rsidRDefault="00F11FE9" w:rsidP="00F11FE9">
            <w:pPr>
              <w:jc w:val="center"/>
            </w:pPr>
            <w:r w:rsidRPr="00A12AE8">
              <w:t>122</w:t>
            </w:r>
          </w:p>
        </w:tc>
        <w:tc>
          <w:tcPr>
            <w:tcW w:w="2049" w:type="dxa"/>
            <w:shd w:val="clear" w:color="auto" w:fill="auto"/>
            <w:noWrap/>
          </w:tcPr>
          <w:p w:rsidR="00F11FE9" w:rsidRPr="00A12AE8" w:rsidRDefault="00F11FE9" w:rsidP="00F11FE9">
            <w:pPr>
              <w:jc w:val="center"/>
            </w:pPr>
            <w:r w:rsidRPr="00A12AE8">
              <w:t>42.2</w:t>
            </w:r>
          </w:p>
        </w:tc>
      </w:tr>
      <w:tr w:rsidR="00F11FE9" w:rsidRPr="003732D7" w:rsidTr="00C91923">
        <w:trPr>
          <w:trHeight w:val="400"/>
          <w:jc w:val="center"/>
        </w:trPr>
        <w:tc>
          <w:tcPr>
            <w:tcW w:w="1680" w:type="dxa"/>
            <w:shd w:val="clear" w:color="auto" w:fill="auto"/>
            <w:noWrap/>
          </w:tcPr>
          <w:p w:rsidR="00F11FE9" w:rsidRPr="003732D7" w:rsidRDefault="00F11FE9" w:rsidP="002E1C96">
            <w:pPr>
              <w:spacing w:line="360" w:lineRule="auto"/>
              <w:jc w:val="center"/>
            </w:pPr>
            <w:r w:rsidRPr="003732D7">
              <w:t>Ce-139</w:t>
            </w:r>
          </w:p>
        </w:tc>
        <w:tc>
          <w:tcPr>
            <w:tcW w:w="1957" w:type="dxa"/>
            <w:shd w:val="clear" w:color="auto" w:fill="auto"/>
            <w:noWrap/>
          </w:tcPr>
          <w:p w:rsidR="00F11FE9" w:rsidRPr="00A12AE8" w:rsidRDefault="00F11FE9" w:rsidP="00F11FE9">
            <w:pPr>
              <w:jc w:val="center"/>
            </w:pPr>
            <w:r w:rsidRPr="00A12AE8">
              <w:t>166</w:t>
            </w:r>
          </w:p>
        </w:tc>
        <w:tc>
          <w:tcPr>
            <w:tcW w:w="2049" w:type="dxa"/>
            <w:shd w:val="clear" w:color="auto" w:fill="auto"/>
            <w:noWrap/>
          </w:tcPr>
          <w:p w:rsidR="00F11FE9" w:rsidRPr="00A12AE8" w:rsidRDefault="00F11FE9" w:rsidP="00F11FE9">
            <w:pPr>
              <w:jc w:val="center"/>
            </w:pPr>
            <w:r w:rsidRPr="00A12AE8">
              <w:t>56.6</w:t>
            </w:r>
          </w:p>
        </w:tc>
      </w:tr>
      <w:tr w:rsidR="00F11FE9" w:rsidRPr="003732D7" w:rsidTr="00C91923">
        <w:trPr>
          <w:trHeight w:val="400"/>
          <w:jc w:val="center"/>
        </w:trPr>
        <w:tc>
          <w:tcPr>
            <w:tcW w:w="1680" w:type="dxa"/>
            <w:shd w:val="clear" w:color="auto" w:fill="auto"/>
            <w:noWrap/>
          </w:tcPr>
          <w:p w:rsidR="00F11FE9" w:rsidRPr="002E1C96" w:rsidRDefault="00F11FE9" w:rsidP="002E1C96">
            <w:pPr>
              <w:spacing w:line="360" w:lineRule="auto"/>
              <w:jc w:val="center"/>
              <w:rPr>
                <w:lang w:val="en-US"/>
              </w:rPr>
            </w:pPr>
            <w:r w:rsidRPr="002E1C96">
              <w:rPr>
                <w:lang w:val="en-US"/>
              </w:rPr>
              <w:t>Sn-113</w:t>
            </w:r>
          </w:p>
        </w:tc>
        <w:tc>
          <w:tcPr>
            <w:tcW w:w="1957" w:type="dxa"/>
            <w:shd w:val="clear" w:color="auto" w:fill="auto"/>
            <w:noWrap/>
          </w:tcPr>
          <w:p w:rsidR="00F11FE9" w:rsidRPr="00A12AE8" w:rsidRDefault="00F11FE9" w:rsidP="00F11FE9">
            <w:pPr>
              <w:jc w:val="center"/>
            </w:pPr>
            <w:r w:rsidRPr="00A12AE8">
              <w:t>392</w:t>
            </w:r>
          </w:p>
        </w:tc>
        <w:tc>
          <w:tcPr>
            <w:tcW w:w="2049" w:type="dxa"/>
            <w:shd w:val="clear" w:color="auto" w:fill="auto"/>
            <w:noWrap/>
          </w:tcPr>
          <w:p w:rsidR="00F11FE9" w:rsidRPr="00A12AE8" w:rsidRDefault="00F11FE9" w:rsidP="00F11FE9">
            <w:pPr>
              <w:jc w:val="center"/>
            </w:pPr>
            <w:r w:rsidRPr="00A12AE8">
              <w:t>131.6</w:t>
            </w:r>
          </w:p>
        </w:tc>
      </w:tr>
      <w:tr w:rsidR="00F11FE9" w:rsidRPr="003732D7" w:rsidTr="00C91923">
        <w:trPr>
          <w:trHeight w:val="400"/>
          <w:jc w:val="center"/>
        </w:trPr>
        <w:tc>
          <w:tcPr>
            <w:tcW w:w="1680" w:type="dxa"/>
            <w:shd w:val="clear" w:color="auto" w:fill="auto"/>
            <w:noWrap/>
          </w:tcPr>
          <w:p w:rsidR="00F11FE9" w:rsidRPr="003732D7" w:rsidRDefault="00F11FE9" w:rsidP="002E1C96">
            <w:pPr>
              <w:spacing w:line="360" w:lineRule="auto"/>
              <w:jc w:val="center"/>
            </w:pPr>
            <w:r w:rsidRPr="003732D7">
              <w:t>Mn-54</w:t>
            </w:r>
          </w:p>
        </w:tc>
        <w:tc>
          <w:tcPr>
            <w:tcW w:w="1957" w:type="dxa"/>
            <w:shd w:val="clear" w:color="auto" w:fill="auto"/>
            <w:noWrap/>
          </w:tcPr>
          <w:p w:rsidR="00F11FE9" w:rsidRPr="00A12AE8" w:rsidRDefault="00F11FE9" w:rsidP="00F11FE9">
            <w:pPr>
              <w:jc w:val="center"/>
            </w:pPr>
            <w:r w:rsidRPr="00A12AE8">
              <w:t>835</w:t>
            </w:r>
          </w:p>
        </w:tc>
        <w:tc>
          <w:tcPr>
            <w:tcW w:w="2049" w:type="dxa"/>
            <w:shd w:val="clear" w:color="auto" w:fill="auto"/>
            <w:noWrap/>
          </w:tcPr>
          <w:p w:rsidR="00F11FE9" w:rsidRPr="00A12AE8" w:rsidRDefault="00F11FE9" w:rsidP="00F11FE9">
            <w:pPr>
              <w:jc w:val="center"/>
            </w:pPr>
            <w:r w:rsidRPr="00A12AE8">
              <w:t>277.2</w:t>
            </w:r>
          </w:p>
        </w:tc>
      </w:tr>
      <w:tr w:rsidR="00F11FE9" w:rsidRPr="003732D7" w:rsidTr="00C91923">
        <w:trPr>
          <w:trHeight w:val="400"/>
          <w:jc w:val="center"/>
        </w:trPr>
        <w:tc>
          <w:tcPr>
            <w:tcW w:w="1680" w:type="dxa"/>
            <w:vMerge w:val="restart"/>
            <w:shd w:val="clear" w:color="auto" w:fill="auto"/>
            <w:noWrap/>
          </w:tcPr>
          <w:p w:rsidR="00F11FE9" w:rsidRPr="003732D7" w:rsidRDefault="00F11FE9" w:rsidP="002E1C96">
            <w:pPr>
              <w:spacing w:line="360" w:lineRule="auto"/>
              <w:jc w:val="center"/>
            </w:pPr>
            <w:r w:rsidRPr="003732D7">
              <w:t>Na-22</w:t>
            </w:r>
          </w:p>
        </w:tc>
        <w:tc>
          <w:tcPr>
            <w:tcW w:w="1957" w:type="dxa"/>
            <w:shd w:val="clear" w:color="auto" w:fill="auto"/>
            <w:noWrap/>
          </w:tcPr>
          <w:p w:rsidR="00F11FE9" w:rsidRPr="00A12AE8" w:rsidRDefault="00F11FE9" w:rsidP="00F11FE9">
            <w:pPr>
              <w:jc w:val="center"/>
            </w:pPr>
            <w:r w:rsidRPr="00A12AE8">
              <w:t>511</w:t>
            </w:r>
          </w:p>
        </w:tc>
        <w:tc>
          <w:tcPr>
            <w:tcW w:w="2049" w:type="dxa"/>
            <w:shd w:val="clear" w:color="auto" w:fill="auto"/>
            <w:noWrap/>
          </w:tcPr>
          <w:p w:rsidR="00F11FE9" w:rsidRPr="00A12AE8" w:rsidRDefault="00F11FE9" w:rsidP="00F11FE9">
            <w:pPr>
              <w:jc w:val="center"/>
            </w:pPr>
            <w:r w:rsidRPr="00A12AE8">
              <w:t>170.8</w:t>
            </w:r>
          </w:p>
        </w:tc>
      </w:tr>
      <w:tr w:rsidR="00F11FE9" w:rsidRPr="003732D7" w:rsidTr="00C91923">
        <w:trPr>
          <w:trHeight w:val="400"/>
          <w:jc w:val="center"/>
        </w:trPr>
        <w:tc>
          <w:tcPr>
            <w:tcW w:w="1680" w:type="dxa"/>
            <w:vMerge/>
            <w:shd w:val="clear" w:color="auto" w:fill="auto"/>
            <w:noWrap/>
          </w:tcPr>
          <w:p w:rsidR="00F11FE9" w:rsidRPr="003732D7" w:rsidRDefault="00F11FE9" w:rsidP="002E1C96">
            <w:pPr>
              <w:spacing w:line="360" w:lineRule="auto"/>
              <w:jc w:val="center"/>
            </w:pPr>
          </w:p>
        </w:tc>
        <w:tc>
          <w:tcPr>
            <w:tcW w:w="1957" w:type="dxa"/>
            <w:shd w:val="clear" w:color="auto" w:fill="auto"/>
            <w:noWrap/>
          </w:tcPr>
          <w:p w:rsidR="00F11FE9" w:rsidRPr="00A12AE8" w:rsidRDefault="00F11FE9" w:rsidP="00F11FE9">
            <w:pPr>
              <w:jc w:val="center"/>
            </w:pPr>
            <w:r w:rsidRPr="00A12AE8">
              <w:t>1275</w:t>
            </w:r>
          </w:p>
        </w:tc>
        <w:tc>
          <w:tcPr>
            <w:tcW w:w="2049" w:type="dxa"/>
            <w:shd w:val="clear" w:color="auto" w:fill="auto"/>
            <w:noWrap/>
          </w:tcPr>
          <w:p w:rsidR="00F11FE9" w:rsidRPr="00A12AE8" w:rsidRDefault="00F11FE9" w:rsidP="00F11FE9">
            <w:pPr>
              <w:jc w:val="center"/>
            </w:pPr>
            <w:r w:rsidRPr="00A12AE8">
              <w:t>424.2</w:t>
            </w:r>
          </w:p>
        </w:tc>
      </w:tr>
      <w:tr w:rsidR="00F11FE9" w:rsidRPr="003732D7" w:rsidTr="00C91923">
        <w:trPr>
          <w:trHeight w:val="400"/>
          <w:jc w:val="center"/>
        </w:trPr>
        <w:tc>
          <w:tcPr>
            <w:tcW w:w="1680" w:type="dxa"/>
            <w:vMerge w:val="restart"/>
            <w:shd w:val="clear" w:color="auto" w:fill="auto"/>
            <w:noWrap/>
          </w:tcPr>
          <w:p w:rsidR="00F11FE9" w:rsidRPr="003732D7" w:rsidRDefault="00F11FE9" w:rsidP="002E1C96">
            <w:pPr>
              <w:spacing w:line="360" w:lineRule="auto"/>
              <w:jc w:val="center"/>
            </w:pPr>
            <w:r w:rsidRPr="003732D7">
              <w:t>Co-60</w:t>
            </w:r>
          </w:p>
        </w:tc>
        <w:tc>
          <w:tcPr>
            <w:tcW w:w="1957" w:type="dxa"/>
            <w:shd w:val="clear" w:color="auto" w:fill="auto"/>
            <w:noWrap/>
          </w:tcPr>
          <w:p w:rsidR="00F11FE9" w:rsidRPr="00A12AE8" w:rsidRDefault="00F11FE9" w:rsidP="00F11FE9">
            <w:pPr>
              <w:jc w:val="center"/>
            </w:pPr>
            <w:r w:rsidRPr="00A12AE8">
              <w:t>1173</w:t>
            </w:r>
          </w:p>
        </w:tc>
        <w:tc>
          <w:tcPr>
            <w:tcW w:w="2049" w:type="dxa"/>
            <w:shd w:val="clear" w:color="auto" w:fill="auto"/>
            <w:noWrap/>
          </w:tcPr>
          <w:p w:rsidR="00F11FE9" w:rsidRPr="00A12AE8" w:rsidRDefault="00F11FE9" w:rsidP="00F11FE9">
            <w:pPr>
              <w:jc w:val="center"/>
            </w:pPr>
            <w:r w:rsidRPr="00A12AE8">
              <w:t>389.4</w:t>
            </w:r>
          </w:p>
        </w:tc>
      </w:tr>
      <w:tr w:rsidR="00F11FE9" w:rsidRPr="003732D7" w:rsidTr="00C91923">
        <w:trPr>
          <w:trHeight w:val="400"/>
          <w:jc w:val="center"/>
        </w:trPr>
        <w:tc>
          <w:tcPr>
            <w:tcW w:w="1680" w:type="dxa"/>
            <w:vMerge/>
            <w:shd w:val="clear" w:color="auto" w:fill="auto"/>
            <w:noWrap/>
          </w:tcPr>
          <w:p w:rsidR="00F11FE9" w:rsidRPr="003732D7" w:rsidRDefault="00F11FE9" w:rsidP="002E1C96">
            <w:pPr>
              <w:spacing w:line="360" w:lineRule="auto"/>
              <w:jc w:val="center"/>
            </w:pPr>
          </w:p>
        </w:tc>
        <w:tc>
          <w:tcPr>
            <w:tcW w:w="1957" w:type="dxa"/>
            <w:shd w:val="clear" w:color="auto" w:fill="auto"/>
            <w:noWrap/>
          </w:tcPr>
          <w:p w:rsidR="00F11FE9" w:rsidRPr="00A12AE8" w:rsidRDefault="00F11FE9" w:rsidP="00F11FE9">
            <w:pPr>
              <w:jc w:val="center"/>
            </w:pPr>
            <w:r w:rsidRPr="00A12AE8">
              <w:t>1333</w:t>
            </w:r>
          </w:p>
        </w:tc>
        <w:tc>
          <w:tcPr>
            <w:tcW w:w="2049" w:type="dxa"/>
            <w:shd w:val="clear" w:color="auto" w:fill="auto"/>
            <w:noWrap/>
          </w:tcPr>
          <w:p w:rsidR="00F11FE9" w:rsidRPr="00A12AE8" w:rsidRDefault="00F11FE9" w:rsidP="00F11FE9">
            <w:pPr>
              <w:jc w:val="center"/>
            </w:pPr>
            <w:r w:rsidRPr="00A12AE8">
              <w:t>443.4</w:t>
            </w:r>
          </w:p>
        </w:tc>
      </w:tr>
      <w:tr w:rsidR="00F11FE9" w:rsidRPr="003732D7" w:rsidTr="00C91923">
        <w:trPr>
          <w:trHeight w:val="400"/>
          <w:jc w:val="center"/>
        </w:trPr>
        <w:tc>
          <w:tcPr>
            <w:tcW w:w="1680" w:type="dxa"/>
            <w:shd w:val="clear" w:color="auto" w:fill="auto"/>
            <w:noWrap/>
          </w:tcPr>
          <w:p w:rsidR="00F11FE9" w:rsidRPr="003732D7" w:rsidRDefault="00F11FE9" w:rsidP="002E1C96">
            <w:pPr>
              <w:spacing w:line="360" w:lineRule="auto"/>
              <w:jc w:val="center"/>
            </w:pPr>
            <w:r w:rsidRPr="003732D7">
              <w:t>Eu-152</w:t>
            </w:r>
          </w:p>
        </w:tc>
        <w:tc>
          <w:tcPr>
            <w:tcW w:w="1957" w:type="dxa"/>
            <w:shd w:val="clear" w:color="auto" w:fill="auto"/>
            <w:noWrap/>
          </w:tcPr>
          <w:p w:rsidR="00F11FE9" w:rsidRPr="00A12AE8" w:rsidRDefault="00F11FE9" w:rsidP="00F11FE9">
            <w:pPr>
              <w:jc w:val="center"/>
            </w:pPr>
            <w:r w:rsidRPr="00A12AE8">
              <w:t>40</w:t>
            </w:r>
          </w:p>
        </w:tc>
        <w:tc>
          <w:tcPr>
            <w:tcW w:w="2049" w:type="dxa"/>
            <w:shd w:val="clear" w:color="auto" w:fill="auto"/>
            <w:noWrap/>
          </w:tcPr>
          <w:p w:rsidR="00F11FE9" w:rsidRPr="00A12AE8" w:rsidRDefault="00F11FE9" w:rsidP="00F11FE9">
            <w:pPr>
              <w:jc w:val="center"/>
            </w:pPr>
            <w:r w:rsidRPr="00A12AE8">
              <w:t>14</w:t>
            </w:r>
          </w:p>
        </w:tc>
      </w:tr>
      <w:tr w:rsidR="00F11FE9" w:rsidRPr="003732D7" w:rsidTr="00C91923">
        <w:trPr>
          <w:trHeight w:val="433"/>
          <w:jc w:val="center"/>
        </w:trPr>
        <w:tc>
          <w:tcPr>
            <w:tcW w:w="1680" w:type="dxa"/>
            <w:tcBorders>
              <w:bottom w:val="single" w:sz="4" w:space="0" w:color="auto"/>
            </w:tcBorders>
            <w:shd w:val="clear" w:color="auto" w:fill="auto"/>
            <w:noWrap/>
          </w:tcPr>
          <w:p w:rsidR="00F11FE9" w:rsidRPr="003732D7" w:rsidRDefault="00F11FE9" w:rsidP="002E1C96">
            <w:pPr>
              <w:spacing w:line="360" w:lineRule="auto"/>
              <w:jc w:val="center"/>
            </w:pPr>
          </w:p>
        </w:tc>
        <w:tc>
          <w:tcPr>
            <w:tcW w:w="1957" w:type="dxa"/>
            <w:shd w:val="clear" w:color="auto" w:fill="auto"/>
            <w:noWrap/>
          </w:tcPr>
          <w:p w:rsidR="00F11FE9" w:rsidRPr="00A12AE8" w:rsidRDefault="00F11FE9" w:rsidP="00F11FE9">
            <w:pPr>
              <w:jc w:val="center"/>
            </w:pPr>
            <w:r w:rsidRPr="00A12AE8">
              <w:t>1408</w:t>
            </w:r>
          </w:p>
        </w:tc>
        <w:tc>
          <w:tcPr>
            <w:tcW w:w="2049" w:type="dxa"/>
            <w:tcBorders>
              <w:bottom w:val="single" w:sz="6" w:space="0" w:color="000000"/>
            </w:tcBorders>
            <w:shd w:val="clear" w:color="auto" w:fill="auto"/>
            <w:noWrap/>
          </w:tcPr>
          <w:p w:rsidR="00F11FE9" w:rsidRPr="00A12AE8" w:rsidRDefault="00F11FE9" w:rsidP="00F11FE9">
            <w:pPr>
              <w:jc w:val="center"/>
            </w:pPr>
            <w:r w:rsidRPr="00A12AE8">
              <w:t>470.6</w:t>
            </w:r>
          </w:p>
        </w:tc>
      </w:tr>
      <w:tr w:rsidR="00F11FE9" w:rsidRPr="003732D7" w:rsidTr="00C91923">
        <w:trPr>
          <w:trHeight w:val="104"/>
          <w:jc w:val="center"/>
        </w:trPr>
        <w:tc>
          <w:tcPr>
            <w:tcW w:w="1680" w:type="dxa"/>
            <w:vMerge w:val="restart"/>
            <w:tcBorders>
              <w:top w:val="single" w:sz="4" w:space="0" w:color="auto"/>
            </w:tcBorders>
            <w:shd w:val="clear" w:color="auto" w:fill="auto"/>
            <w:noWrap/>
          </w:tcPr>
          <w:p w:rsidR="00F11FE9" w:rsidRPr="003732D7" w:rsidRDefault="00F11FE9" w:rsidP="002E1C96">
            <w:pPr>
              <w:spacing w:line="360" w:lineRule="auto"/>
              <w:jc w:val="center"/>
            </w:pPr>
            <w:r w:rsidRPr="003732D7">
              <w:t>Cs-137</w:t>
            </w:r>
          </w:p>
        </w:tc>
        <w:tc>
          <w:tcPr>
            <w:tcW w:w="1957" w:type="dxa"/>
            <w:tcBorders>
              <w:bottom w:val="single" w:sz="4" w:space="0" w:color="auto"/>
            </w:tcBorders>
            <w:shd w:val="clear" w:color="auto" w:fill="auto"/>
            <w:noWrap/>
          </w:tcPr>
          <w:p w:rsidR="00F11FE9" w:rsidRPr="00A12AE8" w:rsidRDefault="00F11FE9" w:rsidP="00F11FE9">
            <w:pPr>
              <w:jc w:val="center"/>
            </w:pPr>
            <w:r w:rsidRPr="00A12AE8">
              <w:t>32</w:t>
            </w:r>
          </w:p>
        </w:tc>
        <w:tc>
          <w:tcPr>
            <w:tcW w:w="2049" w:type="dxa"/>
            <w:tcBorders>
              <w:bottom w:val="single" w:sz="4" w:space="0" w:color="auto"/>
            </w:tcBorders>
            <w:shd w:val="clear" w:color="auto" w:fill="auto"/>
            <w:noWrap/>
          </w:tcPr>
          <w:p w:rsidR="00F11FE9" w:rsidRPr="00A12AE8" w:rsidRDefault="00F11FE9" w:rsidP="00F11FE9">
            <w:pPr>
              <w:jc w:val="center"/>
            </w:pPr>
            <w:r w:rsidRPr="00A12AE8">
              <w:t>10.6</w:t>
            </w:r>
          </w:p>
        </w:tc>
      </w:tr>
      <w:tr w:rsidR="00F11FE9" w:rsidRPr="003732D7" w:rsidTr="00C91923">
        <w:trPr>
          <w:trHeight w:val="367"/>
          <w:jc w:val="center"/>
        </w:trPr>
        <w:tc>
          <w:tcPr>
            <w:tcW w:w="1680" w:type="dxa"/>
            <w:vMerge/>
            <w:shd w:val="clear" w:color="auto" w:fill="auto"/>
            <w:noWrap/>
          </w:tcPr>
          <w:p w:rsidR="00F11FE9" w:rsidRPr="003732D7" w:rsidRDefault="00F11FE9" w:rsidP="002E1C96">
            <w:pPr>
              <w:spacing w:line="360" w:lineRule="auto"/>
              <w:jc w:val="center"/>
            </w:pPr>
          </w:p>
        </w:tc>
        <w:tc>
          <w:tcPr>
            <w:tcW w:w="1957" w:type="dxa"/>
            <w:tcBorders>
              <w:top w:val="single" w:sz="4" w:space="0" w:color="auto"/>
            </w:tcBorders>
            <w:shd w:val="clear" w:color="auto" w:fill="auto"/>
            <w:noWrap/>
          </w:tcPr>
          <w:p w:rsidR="00F11FE9" w:rsidRPr="00A12AE8" w:rsidRDefault="00F11FE9" w:rsidP="00F11FE9">
            <w:pPr>
              <w:jc w:val="center"/>
            </w:pPr>
            <w:r w:rsidRPr="00A12AE8">
              <w:t>662</w:t>
            </w:r>
          </w:p>
        </w:tc>
        <w:tc>
          <w:tcPr>
            <w:tcW w:w="2049" w:type="dxa"/>
            <w:tcBorders>
              <w:top w:val="single" w:sz="4" w:space="0" w:color="auto"/>
            </w:tcBorders>
            <w:shd w:val="clear" w:color="auto" w:fill="auto"/>
            <w:noWrap/>
          </w:tcPr>
          <w:p w:rsidR="00F11FE9" w:rsidRPr="00A12AE8" w:rsidRDefault="00F11FE9" w:rsidP="00F11FE9">
            <w:pPr>
              <w:jc w:val="center"/>
            </w:pPr>
            <w:r w:rsidRPr="00A12AE8">
              <w:t>220.2</w:t>
            </w:r>
          </w:p>
        </w:tc>
      </w:tr>
      <w:tr w:rsidR="00F11FE9" w:rsidRPr="003732D7" w:rsidTr="00C91923">
        <w:trPr>
          <w:trHeight w:val="400"/>
          <w:jc w:val="center"/>
        </w:trPr>
        <w:tc>
          <w:tcPr>
            <w:tcW w:w="1680" w:type="dxa"/>
            <w:vMerge w:val="restart"/>
            <w:shd w:val="clear" w:color="auto" w:fill="auto"/>
            <w:noWrap/>
          </w:tcPr>
          <w:p w:rsidR="00F11FE9" w:rsidRPr="003732D7" w:rsidRDefault="00F11FE9" w:rsidP="002E1C96">
            <w:pPr>
              <w:spacing w:line="360" w:lineRule="auto"/>
              <w:jc w:val="center"/>
            </w:pPr>
            <w:r w:rsidRPr="003732D7">
              <w:t>Th-228</w:t>
            </w:r>
          </w:p>
        </w:tc>
        <w:tc>
          <w:tcPr>
            <w:tcW w:w="1957" w:type="dxa"/>
            <w:shd w:val="clear" w:color="auto" w:fill="auto"/>
            <w:noWrap/>
          </w:tcPr>
          <w:p w:rsidR="00F11FE9" w:rsidRPr="00A12AE8" w:rsidRDefault="00F11FE9" w:rsidP="00F11FE9">
            <w:pPr>
              <w:jc w:val="center"/>
            </w:pPr>
            <w:r w:rsidRPr="00A12AE8">
              <w:t>239</w:t>
            </w:r>
          </w:p>
        </w:tc>
        <w:tc>
          <w:tcPr>
            <w:tcW w:w="2049" w:type="dxa"/>
            <w:shd w:val="clear" w:color="auto" w:fill="auto"/>
            <w:noWrap/>
          </w:tcPr>
          <w:p w:rsidR="00F11FE9" w:rsidRPr="00A12AE8" w:rsidRDefault="00F11FE9" w:rsidP="00F11FE9">
            <w:pPr>
              <w:jc w:val="center"/>
            </w:pPr>
            <w:r w:rsidRPr="00A12AE8">
              <w:t>81</w:t>
            </w:r>
          </w:p>
        </w:tc>
      </w:tr>
      <w:tr w:rsidR="00F11FE9" w:rsidRPr="003732D7" w:rsidTr="00C91923">
        <w:trPr>
          <w:trHeight w:val="400"/>
          <w:jc w:val="center"/>
        </w:trPr>
        <w:tc>
          <w:tcPr>
            <w:tcW w:w="1680" w:type="dxa"/>
            <w:vMerge/>
            <w:tcBorders>
              <w:bottom w:val="single" w:sz="4" w:space="0" w:color="auto"/>
            </w:tcBorders>
            <w:shd w:val="clear" w:color="auto" w:fill="auto"/>
            <w:noWrap/>
          </w:tcPr>
          <w:p w:rsidR="00F11FE9" w:rsidRPr="003732D7" w:rsidRDefault="00F11FE9" w:rsidP="002E1C96">
            <w:pPr>
              <w:spacing w:line="360" w:lineRule="auto"/>
              <w:jc w:val="center"/>
            </w:pPr>
          </w:p>
        </w:tc>
        <w:tc>
          <w:tcPr>
            <w:tcW w:w="1957" w:type="dxa"/>
            <w:shd w:val="clear" w:color="auto" w:fill="auto"/>
            <w:noWrap/>
          </w:tcPr>
          <w:p w:rsidR="00F11FE9" w:rsidRPr="00A12AE8" w:rsidRDefault="00F11FE9" w:rsidP="00F11FE9">
            <w:pPr>
              <w:jc w:val="center"/>
            </w:pPr>
            <w:r w:rsidRPr="00A12AE8">
              <w:t>2614</w:t>
            </w:r>
          </w:p>
        </w:tc>
        <w:tc>
          <w:tcPr>
            <w:tcW w:w="2049" w:type="dxa"/>
            <w:shd w:val="clear" w:color="auto" w:fill="auto"/>
            <w:noWrap/>
          </w:tcPr>
          <w:p w:rsidR="00F11FE9" w:rsidRPr="00A12AE8" w:rsidRDefault="00F11FE9" w:rsidP="00F11FE9">
            <w:pPr>
              <w:jc w:val="center"/>
            </w:pPr>
            <w:r w:rsidRPr="00A12AE8">
              <w:t>869.9</w:t>
            </w:r>
          </w:p>
        </w:tc>
      </w:tr>
      <w:tr w:rsidR="00F11FE9" w:rsidRPr="003732D7" w:rsidTr="00AD2AE6">
        <w:trPr>
          <w:trHeight w:val="400"/>
          <w:jc w:val="center"/>
        </w:trPr>
        <w:tc>
          <w:tcPr>
            <w:tcW w:w="1680" w:type="dxa"/>
            <w:vMerge w:val="restart"/>
            <w:tcBorders>
              <w:top w:val="single" w:sz="4" w:space="0" w:color="auto"/>
            </w:tcBorders>
            <w:shd w:val="clear" w:color="auto" w:fill="auto"/>
            <w:noWrap/>
          </w:tcPr>
          <w:p w:rsidR="00F11FE9" w:rsidRPr="003732D7" w:rsidRDefault="00F11FE9" w:rsidP="002E1C96">
            <w:pPr>
              <w:spacing w:line="360" w:lineRule="auto"/>
              <w:jc w:val="center"/>
            </w:pPr>
            <w:r w:rsidRPr="003732D7">
              <w:t>Y-88</w:t>
            </w:r>
          </w:p>
        </w:tc>
        <w:tc>
          <w:tcPr>
            <w:tcW w:w="1957" w:type="dxa"/>
            <w:shd w:val="clear" w:color="auto" w:fill="auto"/>
            <w:noWrap/>
          </w:tcPr>
          <w:p w:rsidR="00F11FE9" w:rsidRPr="00A12AE8" w:rsidRDefault="00F11FE9" w:rsidP="00F11FE9">
            <w:pPr>
              <w:jc w:val="center"/>
            </w:pPr>
            <w:r w:rsidRPr="00A12AE8">
              <w:t>898</w:t>
            </w:r>
          </w:p>
        </w:tc>
        <w:tc>
          <w:tcPr>
            <w:tcW w:w="2049" w:type="dxa"/>
            <w:shd w:val="clear" w:color="auto" w:fill="auto"/>
            <w:noWrap/>
          </w:tcPr>
          <w:p w:rsidR="00F11FE9" w:rsidRPr="00A12AE8" w:rsidRDefault="00F11FE9" w:rsidP="00F11FE9">
            <w:pPr>
              <w:jc w:val="center"/>
            </w:pPr>
            <w:r w:rsidRPr="00A12AE8">
              <w:t>298</w:t>
            </w:r>
          </w:p>
        </w:tc>
      </w:tr>
      <w:tr w:rsidR="00F11FE9" w:rsidRPr="003732D7" w:rsidTr="00C91923">
        <w:trPr>
          <w:trHeight w:val="400"/>
          <w:jc w:val="center"/>
        </w:trPr>
        <w:tc>
          <w:tcPr>
            <w:tcW w:w="1680" w:type="dxa"/>
            <w:vMerge/>
            <w:shd w:val="clear" w:color="auto" w:fill="auto"/>
            <w:noWrap/>
          </w:tcPr>
          <w:p w:rsidR="00F11FE9" w:rsidRPr="003732D7" w:rsidRDefault="00F11FE9" w:rsidP="002E1C96">
            <w:pPr>
              <w:spacing w:line="360" w:lineRule="auto"/>
              <w:jc w:val="center"/>
            </w:pPr>
          </w:p>
        </w:tc>
        <w:tc>
          <w:tcPr>
            <w:tcW w:w="1957" w:type="dxa"/>
            <w:shd w:val="clear" w:color="auto" w:fill="auto"/>
            <w:noWrap/>
          </w:tcPr>
          <w:p w:rsidR="00F11FE9" w:rsidRPr="00A12AE8" w:rsidRDefault="00F11FE9" w:rsidP="00F11FE9">
            <w:pPr>
              <w:jc w:val="center"/>
            </w:pPr>
            <w:r w:rsidRPr="00A12AE8">
              <w:t>1836</w:t>
            </w:r>
          </w:p>
        </w:tc>
        <w:tc>
          <w:tcPr>
            <w:tcW w:w="2049" w:type="dxa"/>
            <w:shd w:val="clear" w:color="auto" w:fill="auto"/>
            <w:noWrap/>
          </w:tcPr>
          <w:p w:rsidR="00F11FE9" w:rsidRDefault="00F11FE9" w:rsidP="00F11FE9">
            <w:pPr>
              <w:jc w:val="center"/>
            </w:pPr>
            <w:r w:rsidRPr="00A12AE8">
              <w:t>614.5</w:t>
            </w:r>
          </w:p>
        </w:tc>
      </w:tr>
      <w:tr w:rsidR="002913DE" w:rsidRPr="003732D7" w:rsidTr="003B1BBF">
        <w:trPr>
          <w:trHeight w:val="271"/>
          <w:jc w:val="center"/>
        </w:trPr>
        <w:tc>
          <w:tcPr>
            <w:tcW w:w="1680" w:type="dxa"/>
            <w:shd w:val="clear" w:color="auto" w:fill="auto"/>
            <w:noWrap/>
            <w:vAlign w:val="center"/>
          </w:tcPr>
          <w:p w:rsidR="002913DE" w:rsidRPr="00532058" w:rsidRDefault="002913DE" w:rsidP="00C9192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INL, %</w:t>
            </w:r>
          </w:p>
        </w:tc>
        <w:tc>
          <w:tcPr>
            <w:tcW w:w="4006" w:type="dxa"/>
            <w:gridSpan w:val="2"/>
            <w:shd w:val="clear" w:color="auto" w:fill="auto"/>
            <w:noWrap/>
            <w:vAlign w:val="center"/>
          </w:tcPr>
          <w:p w:rsidR="003F6C03" w:rsidRPr="00F11FE9" w:rsidRDefault="004F1221" w:rsidP="00110F2C">
            <w:pPr>
              <w:jc w:val="center"/>
              <w:rPr>
                <w:highlight w:val="yellow"/>
                <w:lang w:val="en-US"/>
              </w:rPr>
            </w:pPr>
            <w:r w:rsidRPr="00110F2C">
              <w:rPr>
                <w:lang w:val="en-US"/>
              </w:rPr>
              <w:t>0.</w:t>
            </w:r>
            <w:r w:rsidR="003462C6">
              <w:t>2</w:t>
            </w:r>
            <w:r w:rsidR="00F11FE9">
              <w:rPr>
                <w:lang w:val="en-US"/>
              </w:rPr>
              <w:t>9</w:t>
            </w:r>
          </w:p>
        </w:tc>
      </w:tr>
    </w:tbl>
    <w:p w:rsidR="000D27BB" w:rsidRPr="000D27BB" w:rsidRDefault="000D27BB" w:rsidP="000D27BB">
      <w:pPr>
        <w:spacing w:line="360" w:lineRule="auto"/>
        <w:ind w:left="360"/>
        <w:rPr>
          <w:lang w:val="en-US"/>
        </w:rPr>
      </w:pPr>
    </w:p>
    <w:p w:rsidR="000D27BB" w:rsidRDefault="000D27BB" w:rsidP="000D27BB">
      <w:pPr>
        <w:spacing w:line="360" w:lineRule="auto"/>
        <w:ind w:left="360"/>
        <w:rPr>
          <w:lang w:val="en-US"/>
        </w:rPr>
      </w:pPr>
    </w:p>
    <w:p w:rsidR="00A63813" w:rsidRDefault="00A63813" w:rsidP="000D27BB">
      <w:pPr>
        <w:spacing w:line="360" w:lineRule="auto"/>
        <w:ind w:left="360"/>
        <w:rPr>
          <w:lang w:val="en-US"/>
        </w:rPr>
      </w:pPr>
    </w:p>
    <w:p w:rsidR="00A63813" w:rsidRDefault="00A63813" w:rsidP="000D27BB">
      <w:pPr>
        <w:spacing w:line="360" w:lineRule="auto"/>
        <w:ind w:left="360"/>
        <w:rPr>
          <w:lang w:val="en-US"/>
        </w:rPr>
      </w:pPr>
    </w:p>
    <w:p w:rsidR="00A63813" w:rsidRDefault="00A63813" w:rsidP="000D27BB">
      <w:pPr>
        <w:spacing w:line="360" w:lineRule="auto"/>
        <w:ind w:left="360"/>
        <w:rPr>
          <w:lang w:val="en-US"/>
        </w:rPr>
      </w:pPr>
    </w:p>
    <w:p w:rsidR="00A63813" w:rsidRDefault="00A63813" w:rsidP="000D27BB">
      <w:pPr>
        <w:spacing w:line="360" w:lineRule="auto"/>
        <w:ind w:left="360"/>
        <w:rPr>
          <w:lang w:val="en-US"/>
        </w:rPr>
      </w:pPr>
    </w:p>
    <w:p w:rsidR="00A63813" w:rsidRDefault="00A63813" w:rsidP="000D27BB">
      <w:pPr>
        <w:spacing w:line="360" w:lineRule="auto"/>
        <w:ind w:left="360"/>
        <w:rPr>
          <w:lang w:val="en-US"/>
        </w:rPr>
      </w:pPr>
    </w:p>
    <w:p w:rsidR="00A63813" w:rsidRDefault="00A63813" w:rsidP="000D27BB">
      <w:pPr>
        <w:spacing w:line="360" w:lineRule="auto"/>
        <w:ind w:left="360"/>
        <w:rPr>
          <w:lang w:val="en-US"/>
        </w:rPr>
      </w:pPr>
    </w:p>
    <w:p w:rsidR="00A63813" w:rsidRPr="000D27BB" w:rsidRDefault="00A63813" w:rsidP="000D27BB">
      <w:pPr>
        <w:spacing w:line="360" w:lineRule="auto"/>
        <w:ind w:left="360"/>
        <w:rPr>
          <w:lang w:val="en-US"/>
        </w:rPr>
      </w:pPr>
    </w:p>
    <w:p w:rsidR="0003008D" w:rsidRPr="000A6D2F" w:rsidRDefault="0003008D" w:rsidP="00E41E6C">
      <w:pPr>
        <w:numPr>
          <w:ilvl w:val="1"/>
          <w:numId w:val="2"/>
        </w:numPr>
        <w:spacing w:line="360" w:lineRule="auto"/>
        <w:rPr>
          <w:lang w:val="en-US"/>
        </w:rPr>
      </w:pPr>
      <w:r w:rsidRPr="000A6D2F">
        <w:rPr>
          <w:lang w:val="en-US"/>
        </w:rPr>
        <w:lastRenderedPageBreak/>
        <w:t>Relative energy resolution</w:t>
      </w:r>
      <w:r w:rsidR="00F71D23" w:rsidRPr="000A6D2F">
        <w:rPr>
          <w:lang w:val="en-US"/>
        </w:rPr>
        <w:t xml:space="preserve"> and efficiency</w:t>
      </w:r>
    </w:p>
    <w:tbl>
      <w:tblPr>
        <w:tblW w:w="887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938"/>
        <w:gridCol w:w="2939"/>
        <w:gridCol w:w="1781"/>
        <w:gridCol w:w="1216"/>
      </w:tblGrid>
      <w:tr w:rsidR="00E00316" w:rsidRPr="000A6D2F" w:rsidTr="002E1C96">
        <w:trPr>
          <w:trHeight w:val="330"/>
          <w:jc w:val="center"/>
        </w:trPr>
        <w:tc>
          <w:tcPr>
            <w:tcW w:w="2938" w:type="dxa"/>
            <w:shd w:val="clear" w:color="auto" w:fill="auto"/>
          </w:tcPr>
          <w:p w:rsidR="00E00316" w:rsidRPr="000A6D2F" w:rsidRDefault="00E00316" w:rsidP="002E1C96">
            <w:pPr>
              <w:jc w:val="center"/>
              <w:rPr>
                <w:lang w:val="en-US"/>
              </w:rPr>
            </w:pPr>
            <w:r w:rsidRPr="000A6D2F">
              <w:rPr>
                <w:lang w:val="en-US"/>
              </w:rPr>
              <w:t>Type of source</w:t>
            </w:r>
          </w:p>
        </w:tc>
        <w:tc>
          <w:tcPr>
            <w:tcW w:w="2939" w:type="dxa"/>
            <w:shd w:val="clear" w:color="auto" w:fill="auto"/>
          </w:tcPr>
          <w:p w:rsidR="00E00316" w:rsidRPr="000A6D2F" w:rsidRDefault="00E00316" w:rsidP="002E1C96">
            <w:pPr>
              <w:jc w:val="center"/>
              <w:rPr>
                <w:lang w:val="en-US"/>
              </w:rPr>
            </w:pPr>
            <w:r w:rsidRPr="000A6D2F">
              <w:rPr>
                <w:lang w:val="en-US"/>
              </w:rPr>
              <w:t>Gamma radiation energy</w:t>
            </w:r>
          </w:p>
        </w:tc>
        <w:tc>
          <w:tcPr>
            <w:tcW w:w="1781" w:type="dxa"/>
            <w:shd w:val="clear" w:color="auto" w:fill="auto"/>
          </w:tcPr>
          <w:p w:rsidR="00E00316" w:rsidRPr="000A6D2F" w:rsidRDefault="00E00316" w:rsidP="002E1C96">
            <w:pPr>
              <w:jc w:val="center"/>
              <w:rPr>
                <w:lang w:val="en-US"/>
              </w:rPr>
            </w:pPr>
            <w:r w:rsidRPr="000A6D2F">
              <w:rPr>
                <w:lang w:val="en-US"/>
              </w:rPr>
              <w:t>Resolution</w:t>
            </w:r>
          </w:p>
        </w:tc>
        <w:tc>
          <w:tcPr>
            <w:tcW w:w="1216" w:type="dxa"/>
            <w:shd w:val="clear" w:color="auto" w:fill="auto"/>
          </w:tcPr>
          <w:p w:rsidR="00E00316" w:rsidRPr="000A6D2F" w:rsidRDefault="00E00316">
            <w:pPr>
              <w:rPr>
                <w:lang w:val="en-US"/>
              </w:rPr>
            </w:pPr>
            <w:r w:rsidRPr="000A6D2F">
              <w:rPr>
                <w:lang w:val="en-US"/>
              </w:rPr>
              <w:t>Efficiency</w:t>
            </w:r>
          </w:p>
        </w:tc>
      </w:tr>
      <w:tr w:rsidR="000A6D2F" w:rsidRPr="00AE1091" w:rsidTr="002E1C96">
        <w:trPr>
          <w:trHeight w:val="330"/>
          <w:jc w:val="center"/>
        </w:trPr>
        <w:tc>
          <w:tcPr>
            <w:tcW w:w="2938" w:type="dxa"/>
            <w:shd w:val="clear" w:color="auto" w:fill="auto"/>
          </w:tcPr>
          <w:p w:rsidR="00E00316" w:rsidRPr="00742EAE" w:rsidRDefault="00E00316" w:rsidP="002E1C96">
            <w:pPr>
              <w:spacing w:line="360" w:lineRule="auto"/>
              <w:jc w:val="center"/>
              <w:rPr>
                <w:lang w:val="en-US"/>
              </w:rPr>
            </w:pPr>
            <w:r w:rsidRPr="00742EAE">
              <w:rPr>
                <w:lang w:val="en-US"/>
              </w:rPr>
              <w:t>Cs-137</w:t>
            </w:r>
          </w:p>
        </w:tc>
        <w:tc>
          <w:tcPr>
            <w:tcW w:w="2939" w:type="dxa"/>
            <w:shd w:val="clear" w:color="auto" w:fill="auto"/>
          </w:tcPr>
          <w:p w:rsidR="00E00316" w:rsidRPr="00742EAE" w:rsidRDefault="00E00316" w:rsidP="002E1C96">
            <w:pPr>
              <w:spacing w:line="360" w:lineRule="auto"/>
              <w:jc w:val="center"/>
              <w:rPr>
                <w:lang w:val="en-US"/>
              </w:rPr>
            </w:pPr>
            <w:r w:rsidRPr="00742EAE">
              <w:rPr>
                <w:lang w:val="en-US"/>
              </w:rPr>
              <w:t>662 keV</w:t>
            </w:r>
          </w:p>
        </w:tc>
        <w:tc>
          <w:tcPr>
            <w:tcW w:w="1781" w:type="dxa"/>
            <w:shd w:val="clear" w:color="auto" w:fill="auto"/>
          </w:tcPr>
          <w:p w:rsidR="00E00316" w:rsidRPr="00797775" w:rsidRDefault="00AE1091" w:rsidP="002E1C96">
            <w:pPr>
              <w:spacing w:line="360" w:lineRule="auto"/>
              <w:jc w:val="center"/>
              <w:rPr>
                <w:highlight w:val="yellow"/>
                <w:lang w:val="en-US"/>
              </w:rPr>
            </w:pPr>
            <w:r w:rsidRPr="00797775">
              <w:rPr>
                <w:highlight w:val="yellow"/>
                <w:lang w:val="en-US"/>
              </w:rPr>
              <w:t>7.</w:t>
            </w:r>
            <w:r w:rsidR="00BF21E7" w:rsidRPr="00797775">
              <w:rPr>
                <w:highlight w:val="yellow"/>
                <w:lang w:val="en-US"/>
              </w:rPr>
              <w:t>3</w:t>
            </w:r>
            <w:r w:rsidR="00E00316" w:rsidRPr="00797775">
              <w:rPr>
                <w:highlight w:val="yellow"/>
                <w:lang w:val="en-US"/>
              </w:rPr>
              <w:t xml:space="preserve"> %</w:t>
            </w:r>
          </w:p>
        </w:tc>
        <w:tc>
          <w:tcPr>
            <w:tcW w:w="1216" w:type="dxa"/>
            <w:shd w:val="clear" w:color="auto" w:fill="auto"/>
          </w:tcPr>
          <w:p w:rsidR="00E00316" w:rsidRPr="00797775" w:rsidRDefault="00AE1091" w:rsidP="000A6D2F">
            <w:pPr>
              <w:jc w:val="center"/>
              <w:rPr>
                <w:highlight w:val="yellow"/>
                <w:lang w:val="en-US"/>
              </w:rPr>
            </w:pPr>
            <w:r w:rsidRPr="00797775">
              <w:rPr>
                <w:highlight w:val="yellow"/>
                <w:lang w:val="en-US"/>
              </w:rPr>
              <w:t>7.</w:t>
            </w:r>
            <w:r w:rsidR="00BF21E7" w:rsidRPr="00797775">
              <w:rPr>
                <w:highlight w:val="yellow"/>
                <w:lang w:val="en-US"/>
              </w:rPr>
              <w:t>62</w:t>
            </w:r>
            <w:r w:rsidR="00E35CEB" w:rsidRPr="00797775">
              <w:rPr>
                <w:highlight w:val="yellow"/>
                <w:lang w:val="en-US"/>
              </w:rPr>
              <w:t xml:space="preserve"> %</w:t>
            </w:r>
          </w:p>
        </w:tc>
      </w:tr>
    </w:tbl>
    <w:p w:rsidR="003A4AF6" w:rsidRPr="00AE1091" w:rsidRDefault="003A4AF6" w:rsidP="00E41E6C">
      <w:pPr>
        <w:spacing w:line="360" w:lineRule="auto"/>
        <w:rPr>
          <w:color w:val="FF0000"/>
          <w:lang w:val="en-US"/>
        </w:rPr>
      </w:pPr>
    </w:p>
    <w:p w:rsidR="00542132" w:rsidRPr="00AE1091" w:rsidRDefault="00542132" w:rsidP="00E41E6C">
      <w:pPr>
        <w:spacing w:line="360" w:lineRule="auto"/>
        <w:rPr>
          <w:color w:val="FF0000"/>
          <w:lang w:val="en-US"/>
        </w:rPr>
      </w:pPr>
    </w:p>
    <w:p w:rsidR="00542132" w:rsidRPr="00AE1091" w:rsidRDefault="00542132" w:rsidP="00E41E6C">
      <w:pPr>
        <w:spacing w:line="360" w:lineRule="auto"/>
        <w:rPr>
          <w:color w:val="FF0000"/>
          <w:lang w:val="en-US"/>
        </w:rPr>
      </w:pPr>
    </w:p>
    <w:p w:rsidR="002B038E" w:rsidRPr="00742EAE" w:rsidRDefault="002B038E" w:rsidP="00E41E6C">
      <w:pPr>
        <w:spacing w:line="360" w:lineRule="auto"/>
        <w:rPr>
          <w:lang w:val="en-US"/>
        </w:rPr>
      </w:pPr>
    </w:p>
    <w:p w:rsidR="002B038E" w:rsidRPr="000A6D2F" w:rsidRDefault="002B038E" w:rsidP="00737B45">
      <w:pPr>
        <w:numPr>
          <w:ilvl w:val="1"/>
          <w:numId w:val="2"/>
        </w:numPr>
        <w:spacing w:line="360" w:lineRule="auto"/>
        <w:jc w:val="both"/>
        <w:rPr>
          <w:lang w:val="en-US"/>
        </w:rPr>
      </w:pPr>
      <w:r w:rsidRPr="000A6D2F">
        <w:rPr>
          <w:lang w:val="en-US"/>
        </w:rPr>
        <w:t xml:space="preserve">Identification </w:t>
      </w:r>
      <w:r w:rsidR="00F6568E">
        <w:rPr>
          <w:lang w:val="en-US"/>
        </w:rPr>
        <w:t>in Scanning</w:t>
      </w:r>
      <w:r w:rsidRPr="000A6D2F">
        <w:rPr>
          <w:lang w:val="en-US"/>
        </w:rPr>
        <w:t xml:space="preserve"> mode</w:t>
      </w:r>
    </w:p>
    <w:p w:rsidR="006C08E2" w:rsidRPr="00E169D0" w:rsidRDefault="006C08E2" w:rsidP="006C08E2">
      <w:pPr>
        <w:spacing w:line="360" w:lineRule="auto"/>
        <w:rPr>
          <w:color w:val="FF0000"/>
          <w:lang w:val="en-US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776"/>
        <w:gridCol w:w="2116"/>
        <w:gridCol w:w="1058"/>
        <w:gridCol w:w="1769"/>
        <w:gridCol w:w="1561"/>
      </w:tblGrid>
      <w:tr w:rsidR="000A6D2F" w:rsidRPr="002E1C96" w:rsidTr="00BA6990">
        <w:trPr>
          <w:trHeight w:val="340"/>
        </w:trPr>
        <w:tc>
          <w:tcPr>
            <w:tcW w:w="1776" w:type="dxa"/>
            <w:shd w:val="clear" w:color="auto" w:fill="auto"/>
          </w:tcPr>
          <w:p w:rsidR="000A6D2F" w:rsidRPr="008E43A9" w:rsidRDefault="000A6D2F" w:rsidP="00BA6990">
            <w:pPr>
              <w:rPr>
                <w:lang w:val="en-US"/>
              </w:rPr>
            </w:pPr>
            <w:r w:rsidRPr="008E43A9">
              <w:rPr>
                <w:lang w:val="en-US"/>
              </w:rPr>
              <w:t>Type of source</w:t>
            </w:r>
          </w:p>
        </w:tc>
        <w:tc>
          <w:tcPr>
            <w:tcW w:w="2116" w:type="dxa"/>
            <w:shd w:val="clear" w:color="auto" w:fill="auto"/>
          </w:tcPr>
          <w:p w:rsidR="000A6D2F" w:rsidRPr="008E43A9" w:rsidRDefault="000A6D2F" w:rsidP="00BA6990">
            <w:pPr>
              <w:rPr>
                <w:lang w:val="en-US"/>
              </w:rPr>
            </w:pPr>
            <w:r w:rsidRPr="008E43A9">
              <w:rPr>
                <w:lang w:val="en-US"/>
              </w:rPr>
              <w:t>Dose rate at the NaI detector, μSv/h</w:t>
            </w:r>
          </w:p>
        </w:tc>
        <w:tc>
          <w:tcPr>
            <w:tcW w:w="2827" w:type="dxa"/>
            <w:gridSpan w:val="2"/>
            <w:shd w:val="clear" w:color="auto" w:fill="auto"/>
          </w:tcPr>
          <w:p w:rsidR="000A6D2F" w:rsidRPr="008E43A9" w:rsidRDefault="000A6D2F" w:rsidP="00BA6990">
            <w:pPr>
              <w:rPr>
                <w:lang w:val="en-US"/>
              </w:rPr>
            </w:pPr>
            <w:r w:rsidRPr="008E43A9">
              <w:rPr>
                <w:lang w:val="en-US"/>
              </w:rPr>
              <w:t>Name and type of identified radionuclide</w:t>
            </w:r>
          </w:p>
        </w:tc>
        <w:tc>
          <w:tcPr>
            <w:tcW w:w="1561" w:type="dxa"/>
            <w:shd w:val="clear" w:color="auto" w:fill="auto"/>
          </w:tcPr>
          <w:p w:rsidR="000A6D2F" w:rsidRPr="008E43A9" w:rsidRDefault="000A6D2F" w:rsidP="00BA6990">
            <w:pPr>
              <w:rPr>
                <w:lang w:val="en-US"/>
              </w:rPr>
            </w:pPr>
            <w:r w:rsidRPr="008E43A9">
              <w:rPr>
                <w:lang w:val="en-US"/>
              </w:rPr>
              <w:t>Identification time,  s</w:t>
            </w:r>
          </w:p>
        </w:tc>
      </w:tr>
      <w:tr w:rsidR="00AE1091" w:rsidRPr="002E1C96" w:rsidTr="00BA6990">
        <w:trPr>
          <w:trHeight w:val="340"/>
        </w:trPr>
        <w:tc>
          <w:tcPr>
            <w:tcW w:w="1776" w:type="dxa"/>
            <w:shd w:val="clear" w:color="auto" w:fill="auto"/>
          </w:tcPr>
          <w:p w:rsidR="00AE1091" w:rsidRPr="00D770DB" w:rsidRDefault="00AE1091" w:rsidP="00BB4ADB">
            <w:pPr>
              <w:spacing w:line="360" w:lineRule="auto"/>
              <w:rPr>
                <w:lang w:val="en-US"/>
              </w:rPr>
            </w:pPr>
            <w:r w:rsidRPr="00D770DB">
              <w:rPr>
                <w:lang w:val="en-US"/>
              </w:rPr>
              <w:t>Am-241</w:t>
            </w:r>
          </w:p>
        </w:tc>
        <w:tc>
          <w:tcPr>
            <w:tcW w:w="2116" w:type="dxa"/>
            <w:shd w:val="clear" w:color="auto" w:fill="auto"/>
          </w:tcPr>
          <w:p w:rsidR="00AE1091" w:rsidRPr="0021681D" w:rsidRDefault="00BF21E7" w:rsidP="00BB4ADB">
            <w:pPr>
              <w:spacing w:line="360" w:lineRule="auto"/>
              <w:jc w:val="center"/>
              <w:rPr>
                <w:highlight w:val="yellow"/>
                <w:lang w:val="en-US"/>
              </w:rPr>
            </w:pPr>
            <w:r w:rsidRPr="0021681D">
              <w:rPr>
                <w:highlight w:val="yellow"/>
                <w:lang w:val="en-US"/>
              </w:rPr>
              <w:t>0.085</w:t>
            </w:r>
          </w:p>
        </w:tc>
        <w:tc>
          <w:tcPr>
            <w:tcW w:w="1058" w:type="dxa"/>
            <w:tcBorders>
              <w:right w:val="single" w:sz="4" w:space="0" w:color="auto"/>
            </w:tcBorders>
            <w:shd w:val="clear" w:color="auto" w:fill="auto"/>
          </w:tcPr>
          <w:p w:rsidR="00AE1091" w:rsidRPr="00AE1091" w:rsidRDefault="00AE1091" w:rsidP="00BB4ADB">
            <w:pPr>
              <w:spacing w:line="360" w:lineRule="auto"/>
              <w:rPr>
                <w:lang w:val="en-US"/>
              </w:rPr>
            </w:pPr>
            <w:r w:rsidRPr="00AE1091">
              <w:rPr>
                <w:lang w:val="en-US"/>
              </w:rPr>
              <w:t>Am-241</w:t>
            </w:r>
          </w:p>
        </w:tc>
        <w:tc>
          <w:tcPr>
            <w:tcW w:w="1769" w:type="dxa"/>
            <w:tcBorders>
              <w:left w:val="single" w:sz="4" w:space="0" w:color="auto"/>
            </w:tcBorders>
            <w:shd w:val="clear" w:color="auto" w:fill="auto"/>
          </w:tcPr>
          <w:p w:rsidR="00AE1091" w:rsidRPr="00AE1091" w:rsidRDefault="00AE1091" w:rsidP="00BB4ADB">
            <w:pPr>
              <w:spacing w:line="360" w:lineRule="auto"/>
              <w:rPr>
                <w:lang w:val="en-US"/>
              </w:rPr>
            </w:pPr>
            <w:r w:rsidRPr="00AE1091">
              <w:rPr>
                <w:lang w:val="en-US"/>
              </w:rPr>
              <w:t>Industrial</w:t>
            </w:r>
          </w:p>
        </w:tc>
        <w:tc>
          <w:tcPr>
            <w:tcW w:w="1561" w:type="dxa"/>
            <w:shd w:val="clear" w:color="auto" w:fill="auto"/>
          </w:tcPr>
          <w:p w:rsidR="00AE1091" w:rsidRPr="0021681D" w:rsidRDefault="00BF21E7" w:rsidP="00BB4ADB">
            <w:pPr>
              <w:spacing w:line="360" w:lineRule="auto"/>
              <w:jc w:val="center"/>
              <w:rPr>
                <w:highlight w:val="yellow"/>
                <w:lang w:val="en-US"/>
              </w:rPr>
            </w:pPr>
            <w:r w:rsidRPr="0021681D">
              <w:rPr>
                <w:highlight w:val="yellow"/>
                <w:lang w:val="en-US"/>
              </w:rPr>
              <w:t>15</w:t>
            </w:r>
          </w:p>
        </w:tc>
      </w:tr>
      <w:tr w:rsidR="00AE1091" w:rsidRPr="002E1C96" w:rsidTr="00BA6990">
        <w:trPr>
          <w:trHeight w:val="340"/>
        </w:trPr>
        <w:tc>
          <w:tcPr>
            <w:tcW w:w="1776" w:type="dxa"/>
            <w:shd w:val="clear" w:color="auto" w:fill="auto"/>
          </w:tcPr>
          <w:p w:rsidR="00AE1091" w:rsidRPr="00D770DB" w:rsidRDefault="00AE1091" w:rsidP="00BA6990">
            <w:pPr>
              <w:spacing w:line="360" w:lineRule="auto"/>
              <w:rPr>
                <w:lang w:val="en-US"/>
              </w:rPr>
            </w:pPr>
            <w:r w:rsidRPr="00D770DB">
              <w:rPr>
                <w:lang w:val="en-US"/>
              </w:rPr>
              <w:t>Co-</w:t>
            </w:r>
            <w:r>
              <w:rPr>
                <w:lang w:val="en-US"/>
              </w:rPr>
              <w:t>57</w:t>
            </w:r>
          </w:p>
        </w:tc>
        <w:tc>
          <w:tcPr>
            <w:tcW w:w="2116" w:type="dxa"/>
            <w:shd w:val="clear" w:color="auto" w:fill="auto"/>
          </w:tcPr>
          <w:p w:rsidR="00AE1091" w:rsidRPr="0021681D" w:rsidRDefault="00AE1091" w:rsidP="00BA6990">
            <w:pPr>
              <w:spacing w:line="360" w:lineRule="auto"/>
              <w:jc w:val="center"/>
              <w:rPr>
                <w:highlight w:val="yellow"/>
                <w:lang w:val="en-US"/>
              </w:rPr>
            </w:pPr>
            <w:r w:rsidRPr="0021681D">
              <w:rPr>
                <w:highlight w:val="yellow"/>
                <w:lang w:val="en-US"/>
              </w:rPr>
              <w:t>0.</w:t>
            </w:r>
            <w:r w:rsidR="00BF21E7" w:rsidRPr="0021681D">
              <w:rPr>
                <w:highlight w:val="yellow"/>
                <w:lang w:val="en-US"/>
              </w:rPr>
              <w:t>154</w:t>
            </w:r>
          </w:p>
        </w:tc>
        <w:tc>
          <w:tcPr>
            <w:tcW w:w="1058" w:type="dxa"/>
            <w:tcBorders>
              <w:right w:val="single" w:sz="4" w:space="0" w:color="auto"/>
            </w:tcBorders>
            <w:shd w:val="clear" w:color="auto" w:fill="auto"/>
          </w:tcPr>
          <w:p w:rsidR="00AE1091" w:rsidRPr="00AE1091" w:rsidRDefault="00AE1091" w:rsidP="00BA6990">
            <w:pPr>
              <w:spacing w:line="360" w:lineRule="auto"/>
              <w:rPr>
                <w:lang w:val="en-US"/>
              </w:rPr>
            </w:pPr>
            <w:r w:rsidRPr="00AE1091">
              <w:rPr>
                <w:lang w:val="en-US"/>
              </w:rPr>
              <w:t>Co-57</w:t>
            </w:r>
          </w:p>
        </w:tc>
        <w:tc>
          <w:tcPr>
            <w:tcW w:w="1769" w:type="dxa"/>
            <w:tcBorders>
              <w:left w:val="single" w:sz="4" w:space="0" w:color="auto"/>
            </w:tcBorders>
            <w:shd w:val="clear" w:color="auto" w:fill="auto"/>
          </w:tcPr>
          <w:p w:rsidR="00AE1091" w:rsidRPr="00AE1091" w:rsidRDefault="00AE1091" w:rsidP="00BA6990">
            <w:pPr>
              <w:spacing w:line="360" w:lineRule="auto"/>
              <w:rPr>
                <w:lang w:val="en-US"/>
              </w:rPr>
            </w:pPr>
            <w:r w:rsidRPr="00AE1091">
              <w:rPr>
                <w:lang w:val="en-US"/>
              </w:rPr>
              <w:t>Industrial</w:t>
            </w:r>
          </w:p>
        </w:tc>
        <w:tc>
          <w:tcPr>
            <w:tcW w:w="1561" w:type="dxa"/>
            <w:shd w:val="clear" w:color="auto" w:fill="auto"/>
          </w:tcPr>
          <w:p w:rsidR="00AE1091" w:rsidRPr="0021681D" w:rsidRDefault="00AE1091" w:rsidP="00BA6990">
            <w:pPr>
              <w:spacing w:line="360" w:lineRule="auto"/>
              <w:jc w:val="center"/>
              <w:rPr>
                <w:highlight w:val="yellow"/>
                <w:lang w:val="en-US"/>
              </w:rPr>
            </w:pPr>
            <w:r w:rsidRPr="0021681D">
              <w:rPr>
                <w:highlight w:val="yellow"/>
                <w:lang w:val="en-US"/>
              </w:rPr>
              <w:t>5</w:t>
            </w:r>
          </w:p>
        </w:tc>
      </w:tr>
      <w:tr w:rsidR="00AE1091" w:rsidRPr="002E1C96" w:rsidTr="00BA6990">
        <w:trPr>
          <w:trHeight w:val="340"/>
        </w:trPr>
        <w:tc>
          <w:tcPr>
            <w:tcW w:w="1776" w:type="dxa"/>
            <w:shd w:val="clear" w:color="auto" w:fill="auto"/>
          </w:tcPr>
          <w:p w:rsidR="00AE1091" w:rsidRPr="00D770DB" w:rsidRDefault="00AE1091" w:rsidP="00BB4ADB">
            <w:pPr>
              <w:spacing w:line="360" w:lineRule="auto"/>
              <w:rPr>
                <w:lang w:val="en-US"/>
              </w:rPr>
            </w:pPr>
            <w:r w:rsidRPr="00D770DB">
              <w:t>С</w:t>
            </w:r>
            <w:r w:rsidRPr="00D770DB">
              <w:rPr>
                <w:lang w:val="en-US"/>
              </w:rPr>
              <w:t>s</w:t>
            </w:r>
            <w:r w:rsidRPr="00D770DB">
              <w:t>-</w:t>
            </w:r>
            <w:r w:rsidRPr="00D770DB">
              <w:rPr>
                <w:lang w:val="en-US"/>
              </w:rPr>
              <w:t>137</w:t>
            </w:r>
          </w:p>
        </w:tc>
        <w:tc>
          <w:tcPr>
            <w:tcW w:w="2116" w:type="dxa"/>
            <w:shd w:val="clear" w:color="auto" w:fill="auto"/>
          </w:tcPr>
          <w:p w:rsidR="00AE1091" w:rsidRPr="0021681D" w:rsidRDefault="00AE1091" w:rsidP="00BB4ADB">
            <w:pPr>
              <w:spacing w:line="360" w:lineRule="auto"/>
              <w:jc w:val="center"/>
              <w:rPr>
                <w:highlight w:val="yellow"/>
                <w:lang w:val="en-US"/>
              </w:rPr>
            </w:pPr>
            <w:r w:rsidRPr="0021681D">
              <w:rPr>
                <w:highlight w:val="yellow"/>
                <w:lang w:val="en-US"/>
              </w:rPr>
              <w:t>0.</w:t>
            </w:r>
            <w:r w:rsidR="00BF21E7" w:rsidRPr="0021681D">
              <w:rPr>
                <w:highlight w:val="yellow"/>
                <w:lang w:val="en-US"/>
              </w:rPr>
              <w:t>231</w:t>
            </w:r>
          </w:p>
        </w:tc>
        <w:tc>
          <w:tcPr>
            <w:tcW w:w="1058" w:type="dxa"/>
            <w:tcBorders>
              <w:right w:val="single" w:sz="4" w:space="0" w:color="auto"/>
            </w:tcBorders>
            <w:shd w:val="clear" w:color="auto" w:fill="auto"/>
          </w:tcPr>
          <w:p w:rsidR="00AE1091" w:rsidRPr="00AE1091" w:rsidRDefault="00AE1091" w:rsidP="00BB4ADB">
            <w:pPr>
              <w:spacing w:line="360" w:lineRule="auto"/>
              <w:rPr>
                <w:lang w:val="en-US"/>
              </w:rPr>
            </w:pPr>
            <w:r w:rsidRPr="00AE1091">
              <w:t>С</w:t>
            </w:r>
            <w:r w:rsidRPr="00AE1091">
              <w:rPr>
                <w:lang w:val="en-US"/>
              </w:rPr>
              <w:t>s</w:t>
            </w:r>
            <w:r w:rsidRPr="00AE1091">
              <w:t>-</w:t>
            </w:r>
            <w:r w:rsidRPr="00AE1091">
              <w:rPr>
                <w:lang w:val="en-US"/>
              </w:rPr>
              <w:t>137</w:t>
            </w:r>
          </w:p>
        </w:tc>
        <w:tc>
          <w:tcPr>
            <w:tcW w:w="1769" w:type="dxa"/>
            <w:tcBorders>
              <w:left w:val="single" w:sz="4" w:space="0" w:color="auto"/>
            </w:tcBorders>
            <w:shd w:val="clear" w:color="auto" w:fill="auto"/>
          </w:tcPr>
          <w:p w:rsidR="00AE1091" w:rsidRPr="00AE1091" w:rsidRDefault="00AE1091" w:rsidP="00BB4ADB">
            <w:pPr>
              <w:spacing w:line="360" w:lineRule="auto"/>
              <w:rPr>
                <w:lang w:val="en-US"/>
              </w:rPr>
            </w:pPr>
            <w:r w:rsidRPr="00AE1091">
              <w:rPr>
                <w:lang w:val="en-US"/>
              </w:rPr>
              <w:t>Industrial</w:t>
            </w:r>
          </w:p>
        </w:tc>
        <w:tc>
          <w:tcPr>
            <w:tcW w:w="1561" w:type="dxa"/>
            <w:shd w:val="clear" w:color="auto" w:fill="auto"/>
          </w:tcPr>
          <w:p w:rsidR="00AE1091" w:rsidRPr="0021681D" w:rsidRDefault="00AE1091" w:rsidP="00BB4ADB">
            <w:pPr>
              <w:spacing w:line="360" w:lineRule="auto"/>
              <w:jc w:val="center"/>
              <w:rPr>
                <w:highlight w:val="yellow"/>
                <w:lang w:val="en-US"/>
              </w:rPr>
            </w:pPr>
            <w:r w:rsidRPr="0021681D">
              <w:rPr>
                <w:highlight w:val="yellow"/>
                <w:lang w:val="en-US"/>
              </w:rPr>
              <w:t>10</w:t>
            </w:r>
          </w:p>
        </w:tc>
      </w:tr>
      <w:tr w:rsidR="00AE1091" w:rsidRPr="002E1C96" w:rsidTr="00BA6990">
        <w:trPr>
          <w:trHeight w:val="340"/>
        </w:trPr>
        <w:tc>
          <w:tcPr>
            <w:tcW w:w="1776" w:type="dxa"/>
            <w:shd w:val="clear" w:color="auto" w:fill="auto"/>
          </w:tcPr>
          <w:p w:rsidR="00AE1091" w:rsidRPr="00D770DB" w:rsidRDefault="00AE1091" w:rsidP="00BB4ADB">
            <w:pPr>
              <w:spacing w:line="360" w:lineRule="auto"/>
              <w:rPr>
                <w:lang w:val="en-US"/>
              </w:rPr>
            </w:pPr>
            <w:r w:rsidRPr="00D770DB">
              <w:rPr>
                <w:lang w:val="en-US"/>
              </w:rPr>
              <w:t>Ba-133</w:t>
            </w:r>
          </w:p>
        </w:tc>
        <w:tc>
          <w:tcPr>
            <w:tcW w:w="2116" w:type="dxa"/>
            <w:shd w:val="clear" w:color="auto" w:fill="auto"/>
          </w:tcPr>
          <w:p w:rsidR="00AE1091" w:rsidRPr="0021681D" w:rsidRDefault="00AE1091" w:rsidP="00BB4ADB">
            <w:pPr>
              <w:spacing w:line="360" w:lineRule="auto"/>
              <w:jc w:val="center"/>
              <w:rPr>
                <w:highlight w:val="yellow"/>
                <w:lang w:val="en-US"/>
              </w:rPr>
            </w:pPr>
            <w:r w:rsidRPr="0021681D">
              <w:rPr>
                <w:highlight w:val="yellow"/>
                <w:lang w:val="en-US"/>
              </w:rPr>
              <w:t>0.</w:t>
            </w:r>
            <w:r w:rsidR="00BF21E7" w:rsidRPr="0021681D">
              <w:rPr>
                <w:highlight w:val="yellow"/>
                <w:lang w:val="en-US"/>
              </w:rPr>
              <w:t>169</w:t>
            </w:r>
          </w:p>
        </w:tc>
        <w:tc>
          <w:tcPr>
            <w:tcW w:w="1058" w:type="dxa"/>
            <w:tcBorders>
              <w:right w:val="single" w:sz="4" w:space="0" w:color="auto"/>
            </w:tcBorders>
            <w:shd w:val="clear" w:color="auto" w:fill="auto"/>
          </w:tcPr>
          <w:p w:rsidR="00AE1091" w:rsidRPr="00AE1091" w:rsidRDefault="00AE1091" w:rsidP="00BB4ADB">
            <w:pPr>
              <w:spacing w:line="360" w:lineRule="auto"/>
              <w:rPr>
                <w:lang w:val="en-US"/>
              </w:rPr>
            </w:pPr>
            <w:r w:rsidRPr="00AE1091">
              <w:rPr>
                <w:lang w:val="en-US"/>
              </w:rPr>
              <w:t>Ba-133</w:t>
            </w:r>
          </w:p>
        </w:tc>
        <w:tc>
          <w:tcPr>
            <w:tcW w:w="1769" w:type="dxa"/>
            <w:tcBorders>
              <w:left w:val="single" w:sz="4" w:space="0" w:color="auto"/>
            </w:tcBorders>
            <w:shd w:val="clear" w:color="auto" w:fill="auto"/>
          </w:tcPr>
          <w:p w:rsidR="00AE1091" w:rsidRPr="00AE1091" w:rsidRDefault="00AE1091" w:rsidP="00BB4ADB">
            <w:pPr>
              <w:spacing w:line="360" w:lineRule="auto"/>
              <w:rPr>
                <w:lang w:val="en-US"/>
              </w:rPr>
            </w:pPr>
            <w:r w:rsidRPr="00AE1091">
              <w:rPr>
                <w:lang w:val="en-US"/>
              </w:rPr>
              <w:t>Industrial</w:t>
            </w:r>
          </w:p>
        </w:tc>
        <w:tc>
          <w:tcPr>
            <w:tcW w:w="1561" w:type="dxa"/>
            <w:shd w:val="clear" w:color="auto" w:fill="auto"/>
          </w:tcPr>
          <w:p w:rsidR="00AE1091" w:rsidRPr="0021681D" w:rsidRDefault="00BF21E7" w:rsidP="00BB4ADB">
            <w:pPr>
              <w:spacing w:line="360" w:lineRule="auto"/>
              <w:jc w:val="center"/>
              <w:rPr>
                <w:highlight w:val="yellow"/>
                <w:lang w:val="en-US"/>
              </w:rPr>
            </w:pPr>
            <w:r w:rsidRPr="0021681D">
              <w:rPr>
                <w:highlight w:val="yellow"/>
                <w:lang w:val="en-US"/>
              </w:rPr>
              <w:t>20</w:t>
            </w:r>
          </w:p>
        </w:tc>
      </w:tr>
      <w:tr w:rsidR="00AE1091" w:rsidRPr="002E1C96" w:rsidTr="00BA6990">
        <w:trPr>
          <w:trHeight w:val="340"/>
        </w:trPr>
        <w:tc>
          <w:tcPr>
            <w:tcW w:w="1776" w:type="dxa"/>
            <w:shd w:val="clear" w:color="auto" w:fill="auto"/>
          </w:tcPr>
          <w:p w:rsidR="00AE1091" w:rsidRPr="00D770DB" w:rsidRDefault="00AE1091" w:rsidP="00BB4ADB">
            <w:pPr>
              <w:spacing w:line="360" w:lineRule="auto"/>
              <w:rPr>
                <w:lang w:val="en-US"/>
              </w:rPr>
            </w:pPr>
            <w:r w:rsidRPr="00D770DB">
              <w:rPr>
                <w:lang w:val="en-US"/>
              </w:rPr>
              <w:t>Eu-152</w:t>
            </w:r>
          </w:p>
        </w:tc>
        <w:tc>
          <w:tcPr>
            <w:tcW w:w="2116" w:type="dxa"/>
            <w:shd w:val="clear" w:color="auto" w:fill="auto"/>
          </w:tcPr>
          <w:p w:rsidR="00AE1091" w:rsidRPr="0021681D" w:rsidRDefault="00AE1091" w:rsidP="00BB4ADB">
            <w:pPr>
              <w:spacing w:line="360" w:lineRule="auto"/>
              <w:jc w:val="center"/>
              <w:rPr>
                <w:highlight w:val="yellow"/>
                <w:lang w:val="en-US"/>
              </w:rPr>
            </w:pPr>
            <w:r w:rsidRPr="0021681D">
              <w:rPr>
                <w:highlight w:val="yellow"/>
                <w:lang w:val="en-US"/>
              </w:rPr>
              <w:t>0.</w:t>
            </w:r>
            <w:r w:rsidR="00BF21E7" w:rsidRPr="0021681D">
              <w:rPr>
                <w:highlight w:val="yellow"/>
                <w:lang w:val="en-US"/>
              </w:rPr>
              <w:t>238</w:t>
            </w:r>
          </w:p>
        </w:tc>
        <w:tc>
          <w:tcPr>
            <w:tcW w:w="1058" w:type="dxa"/>
            <w:tcBorders>
              <w:right w:val="single" w:sz="4" w:space="0" w:color="auto"/>
            </w:tcBorders>
            <w:shd w:val="clear" w:color="auto" w:fill="auto"/>
          </w:tcPr>
          <w:p w:rsidR="00AE1091" w:rsidRPr="00AE1091" w:rsidRDefault="00AE1091" w:rsidP="00BB4ADB">
            <w:pPr>
              <w:spacing w:line="360" w:lineRule="auto"/>
              <w:rPr>
                <w:lang w:val="en-US"/>
              </w:rPr>
            </w:pPr>
            <w:r w:rsidRPr="00AE1091">
              <w:rPr>
                <w:lang w:val="en-US"/>
              </w:rPr>
              <w:t>Eu-152</w:t>
            </w:r>
          </w:p>
        </w:tc>
        <w:tc>
          <w:tcPr>
            <w:tcW w:w="1769" w:type="dxa"/>
            <w:tcBorders>
              <w:left w:val="single" w:sz="4" w:space="0" w:color="auto"/>
            </w:tcBorders>
            <w:shd w:val="clear" w:color="auto" w:fill="auto"/>
          </w:tcPr>
          <w:p w:rsidR="00AE1091" w:rsidRPr="00AE1091" w:rsidRDefault="00AE1091" w:rsidP="00BB4ADB">
            <w:pPr>
              <w:spacing w:line="360" w:lineRule="auto"/>
              <w:rPr>
                <w:lang w:val="en-US"/>
              </w:rPr>
            </w:pPr>
            <w:r w:rsidRPr="00AE1091">
              <w:rPr>
                <w:lang w:val="en-US"/>
              </w:rPr>
              <w:t xml:space="preserve">Industrial </w:t>
            </w:r>
          </w:p>
        </w:tc>
        <w:tc>
          <w:tcPr>
            <w:tcW w:w="1561" w:type="dxa"/>
            <w:shd w:val="clear" w:color="auto" w:fill="auto"/>
          </w:tcPr>
          <w:p w:rsidR="00AE1091" w:rsidRPr="0021681D" w:rsidRDefault="00BF21E7" w:rsidP="00BB4ADB">
            <w:pPr>
              <w:spacing w:line="360" w:lineRule="auto"/>
              <w:jc w:val="center"/>
              <w:rPr>
                <w:highlight w:val="yellow"/>
                <w:lang w:val="en-US"/>
              </w:rPr>
            </w:pPr>
            <w:r w:rsidRPr="0021681D">
              <w:rPr>
                <w:highlight w:val="yellow"/>
                <w:lang w:val="en-US"/>
              </w:rPr>
              <w:t>20</w:t>
            </w:r>
          </w:p>
        </w:tc>
      </w:tr>
      <w:tr w:rsidR="00AE1091" w:rsidRPr="002E1C96" w:rsidTr="00BA6990">
        <w:trPr>
          <w:trHeight w:val="340"/>
        </w:trPr>
        <w:tc>
          <w:tcPr>
            <w:tcW w:w="1776" w:type="dxa"/>
            <w:shd w:val="clear" w:color="auto" w:fill="auto"/>
          </w:tcPr>
          <w:p w:rsidR="00AE1091" w:rsidRPr="00D770DB" w:rsidRDefault="00AE1091" w:rsidP="00BB4ADB">
            <w:pPr>
              <w:spacing w:line="360" w:lineRule="auto"/>
              <w:rPr>
                <w:lang w:val="en-US"/>
              </w:rPr>
            </w:pPr>
            <w:r w:rsidRPr="00D770DB">
              <w:rPr>
                <w:lang w:val="en-US"/>
              </w:rPr>
              <w:t>Na-22</w:t>
            </w:r>
          </w:p>
        </w:tc>
        <w:tc>
          <w:tcPr>
            <w:tcW w:w="2116" w:type="dxa"/>
            <w:shd w:val="clear" w:color="auto" w:fill="auto"/>
          </w:tcPr>
          <w:p w:rsidR="00AE1091" w:rsidRPr="0021681D" w:rsidRDefault="00AE1091" w:rsidP="00BB4ADB">
            <w:pPr>
              <w:spacing w:line="360" w:lineRule="auto"/>
              <w:jc w:val="center"/>
              <w:rPr>
                <w:highlight w:val="yellow"/>
                <w:lang w:val="en-US"/>
              </w:rPr>
            </w:pPr>
            <w:r w:rsidRPr="0021681D">
              <w:rPr>
                <w:highlight w:val="yellow"/>
                <w:lang w:val="en-US"/>
              </w:rPr>
              <w:t>0.24</w:t>
            </w:r>
            <w:r w:rsidR="00BF21E7" w:rsidRPr="0021681D">
              <w:rPr>
                <w:highlight w:val="yellow"/>
                <w:lang w:val="en-US"/>
              </w:rPr>
              <w:t>1</w:t>
            </w:r>
          </w:p>
        </w:tc>
        <w:tc>
          <w:tcPr>
            <w:tcW w:w="1058" w:type="dxa"/>
            <w:tcBorders>
              <w:right w:val="single" w:sz="4" w:space="0" w:color="auto"/>
            </w:tcBorders>
            <w:shd w:val="clear" w:color="auto" w:fill="auto"/>
          </w:tcPr>
          <w:p w:rsidR="00AE1091" w:rsidRPr="00AE1091" w:rsidRDefault="00AE1091" w:rsidP="00BB4ADB">
            <w:pPr>
              <w:spacing w:line="360" w:lineRule="auto"/>
              <w:rPr>
                <w:lang w:val="en-US"/>
              </w:rPr>
            </w:pPr>
            <w:r w:rsidRPr="00AE1091">
              <w:rPr>
                <w:lang w:val="en-US"/>
              </w:rPr>
              <w:t>Na-22</w:t>
            </w:r>
          </w:p>
        </w:tc>
        <w:tc>
          <w:tcPr>
            <w:tcW w:w="1769" w:type="dxa"/>
            <w:tcBorders>
              <w:left w:val="single" w:sz="4" w:space="0" w:color="auto"/>
            </w:tcBorders>
            <w:shd w:val="clear" w:color="auto" w:fill="auto"/>
          </w:tcPr>
          <w:p w:rsidR="00AE1091" w:rsidRPr="00AE1091" w:rsidRDefault="00AE1091" w:rsidP="00BB4ADB">
            <w:pPr>
              <w:spacing w:line="360" w:lineRule="auto"/>
              <w:rPr>
                <w:lang w:val="en-US"/>
              </w:rPr>
            </w:pPr>
            <w:r w:rsidRPr="00AE1091">
              <w:rPr>
                <w:lang w:val="en-US"/>
              </w:rPr>
              <w:t>Industrial</w:t>
            </w:r>
          </w:p>
        </w:tc>
        <w:tc>
          <w:tcPr>
            <w:tcW w:w="1561" w:type="dxa"/>
            <w:shd w:val="clear" w:color="auto" w:fill="auto"/>
          </w:tcPr>
          <w:p w:rsidR="00AE1091" w:rsidRPr="0021681D" w:rsidRDefault="00AE1091" w:rsidP="00BB4ADB">
            <w:pPr>
              <w:spacing w:line="360" w:lineRule="auto"/>
              <w:jc w:val="center"/>
              <w:rPr>
                <w:highlight w:val="yellow"/>
                <w:lang w:val="en-US"/>
              </w:rPr>
            </w:pPr>
            <w:r w:rsidRPr="0021681D">
              <w:rPr>
                <w:highlight w:val="yellow"/>
                <w:lang w:val="en-US"/>
              </w:rPr>
              <w:t>1</w:t>
            </w:r>
            <w:r w:rsidR="00BF21E7" w:rsidRPr="0021681D">
              <w:rPr>
                <w:highlight w:val="yellow"/>
                <w:lang w:val="en-US"/>
              </w:rPr>
              <w:t>5</w:t>
            </w:r>
          </w:p>
        </w:tc>
      </w:tr>
      <w:tr w:rsidR="00AE1091" w:rsidRPr="002E1C96" w:rsidTr="00BA6990">
        <w:trPr>
          <w:trHeight w:val="340"/>
        </w:trPr>
        <w:tc>
          <w:tcPr>
            <w:tcW w:w="1776" w:type="dxa"/>
            <w:shd w:val="clear" w:color="auto" w:fill="auto"/>
          </w:tcPr>
          <w:p w:rsidR="00AE1091" w:rsidRPr="00D770DB" w:rsidRDefault="00AE1091" w:rsidP="00BB4ADB">
            <w:pPr>
              <w:spacing w:line="360" w:lineRule="auto"/>
              <w:rPr>
                <w:lang w:val="en-US"/>
              </w:rPr>
            </w:pPr>
            <w:r w:rsidRPr="00D770DB">
              <w:rPr>
                <w:lang w:val="en-US"/>
              </w:rPr>
              <w:t>Co-60</w:t>
            </w:r>
          </w:p>
        </w:tc>
        <w:tc>
          <w:tcPr>
            <w:tcW w:w="2116" w:type="dxa"/>
            <w:shd w:val="clear" w:color="auto" w:fill="auto"/>
          </w:tcPr>
          <w:p w:rsidR="00AE1091" w:rsidRPr="0021681D" w:rsidRDefault="00AE1091" w:rsidP="00BB4ADB">
            <w:pPr>
              <w:spacing w:line="360" w:lineRule="auto"/>
              <w:jc w:val="center"/>
              <w:rPr>
                <w:highlight w:val="yellow"/>
                <w:lang w:val="en-US"/>
              </w:rPr>
            </w:pPr>
            <w:r w:rsidRPr="0021681D">
              <w:rPr>
                <w:highlight w:val="yellow"/>
                <w:lang w:val="en-US"/>
              </w:rPr>
              <w:t>0.</w:t>
            </w:r>
            <w:r w:rsidR="00BF21E7" w:rsidRPr="0021681D">
              <w:rPr>
                <w:highlight w:val="yellow"/>
                <w:lang w:val="en-US"/>
              </w:rPr>
              <w:t>231</w:t>
            </w:r>
          </w:p>
        </w:tc>
        <w:tc>
          <w:tcPr>
            <w:tcW w:w="1058" w:type="dxa"/>
            <w:tcBorders>
              <w:right w:val="single" w:sz="4" w:space="0" w:color="auto"/>
            </w:tcBorders>
            <w:shd w:val="clear" w:color="auto" w:fill="auto"/>
          </w:tcPr>
          <w:p w:rsidR="00AE1091" w:rsidRPr="00AE1091" w:rsidRDefault="00AE1091" w:rsidP="00BB4ADB">
            <w:pPr>
              <w:spacing w:line="360" w:lineRule="auto"/>
              <w:rPr>
                <w:lang w:val="en-US"/>
              </w:rPr>
            </w:pPr>
            <w:r w:rsidRPr="00AE1091">
              <w:rPr>
                <w:lang w:val="en-US"/>
              </w:rPr>
              <w:t>Co-60</w:t>
            </w:r>
          </w:p>
        </w:tc>
        <w:tc>
          <w:tcPr>
            <w:tcW w:w="1769" w:type="dxa"/>
            <w:tcBorders>
              <w:left w:val="single" w:sz="4" w:space="0" w:color="auto"/>
            </w:tcBorders>
            <w:shd w:val="clear" w:color="auto" w:fill="auto"/>
          </w:tcPr>
          <w:p w:rsidR="00AE1091" w:rsidRPr="00AE1091" w:rsidRDefault="00AE1091" w:rsidP="00BB4ADB">
            <w:pPr>
              <w:spacing w:line="360" w:lineRule="auto"/>
              <w:rPr>
                <w:lang w:val="en-US"/>
              </w:rPr>
            </w:pPr>
            <w:r w:rsidRPr="00AE1091">
              <w:rPr>
                <w:lang w:val="en-US"/>
              </w:rPr>
              <w:t>Industrial</w:t>
            </w:r>
          </w:p>
        </w:tc>
        <w:tc>
          <w:tcPr>
            <w:tcW w:w="1561" w:type="dxa"/>
            <w:shd w:val="clear" w:color="auto" w:fill="auto"/>
          </w:tcPr>
          <w:p w:rsidR="00AE1091" w:rsidRPr="0021681D" w:rsidRDefault="00AE1091" w:rsidP="00BB4ADB">
            <w:pPr>
              <w:spacing w:line="360" w:lineRule="auto"/>
              <w:jc w:val="center"/>
              <w:rPr>
                <w:highlight w:val="yellow"/>
                <w:lang w:val="en-US"/>
              </w:rPr>
            </w:pPr>
            <w:r w:rsidRPr="0021681D">
              <w:rPr>
                <w:highlight w:val="yellow"/>
                <w:lang w:val="en-US"/>
              </w:rPr>
              <w:t>15</w:t>
            </w:r>
          </w:p>
        </w:tc>
      </w:tr>
      <w:tr w:rsidR="00AE1091" w:rsidRPr="002E1C96" w:rsidTr="00BA6990">
        <w:trPr>
          <w:trHeight w:val="340"/>
        </w:trPr>
        <w:tc>
          <w:tcPr>
            <w:tcW w:w="1776" w:type="dxa"/>
            <w:shd w:val="clear" w:color="auto" w:fill="auto"/>
          </w:tcPr>
          <w:p w:rsidR="00AE1091" w:rsidRPr="00D770DB" w:rsidRDefault="00AE1091" w:rsidP="00BB4ADB">
            <w:pPr>
              <w:spacing w:line="360" w:lineRule="auto"/>
              <w:rPr>
                <w:lang w:val="en-US"/>
              </w:rPr>
            </w:pPr>
            <w:r w:rsidRPr="00D770DB">
              <w:rPr>
                <w:lang w:val="en-US"/>
              </w:rPr>
              <w:t>Ra-226</w:t>
            </w:r>
          </w:p>
        </w:tc>
        <w:tc>
          <w:tcPr>
            <w:tcW w:w="2116" w:type="dxa"/>
            <w:shd w:val="clear" w:color="auto" w:fill="auto"/>
          </w:tcPr>
          <w:p w:rsidR="00AE1091" w:rsidRPr="0021681D" w:rsidRDefault="00AE1091" w:rsidP="00BB4ADB">
            <w:pPr>
              <w:spacing w:line="360" w:lineRule="auto"/>
              <w:jc w:val="center"/>
              <w:rPr>
                <w:highlight w:val="yellow"/>
                <w:lang w:val="en-US"/>
              </w:rPr>
            </w:pPr>
            <w:r w:rsidRPr="0021681D">
              <w:rPr>
                <w:highlight w:val="yellow"/>
                <w:lang w:val="en-US"/>
              </w:rPr>
              <w:t>0.2</w:t>
            </w:r>
            <w:r w:rsidR="00BF21E7" w:rsidRPr="0021681D">
              <w:rPr>
                <w:highlight w:val="yellow"/>
                <w:lang w:val="en-US"/>
              </w:rPr>
              <w:t>48</w:t>
            </w:r>
          </w:p>
        </w:tc>
        <w:tc>
          <w:tcPr>
            <w:tcW w:w="1058" w:type="dxa"/>
            <w:tcBorders>
              <w:right w:val="single" w:sz="4" w:space="0" w:color="auto"/>
            </w:tcBorders>
            <w:shd w:val="clear" w:color="auto" w:fill="auto"/>
          </w:tcPr>
          <w:p w:rsidR="00AE1091" w:rsidRPr="00AE1091" w:rsidRDefault="00AE1091" w:rsidP="00BB4ADB">
            <w:pPr>
              <w:spacing w:line="360" w:lineRule="auto"/>
              <w:rPr>
                <w:lang w:val="en-US"/>
              </w:rPr>
            </w:pPr>
            <w:r w:rsidRPr="00AE1091">
              <w:rPr>
                <w:lang w:val="en-US"/>
              </w:rPr>
              <w:t>Ra-226</w:t>
            </w:r>
          </w:p>
        </w:tc>
        <w:tc>
          <w:tcPr>
            <w:tcW w:w="1769" w:type="dxa"/>
            <w:tcBorders>
              <w:left w:val="single" w:sz="4" w:space="0" w:color="auto"/>
            </w:tcBorders>
            <w:shd w:val="clear" w:color="auto" w:fill="auto"/>
          </w:tcPr>
          <w:p w:rsidR="00AE1091" w:rsidRPr="00AE1091" w:rsidRDefault="00AE1091" w:rsidP="00BB4ADB">
            <w:pPr>
              <w:spacing w:line="360" w:lineRule="auto"/>
              <w:rPr>
                <w:lang w:val="en-US"/>
              </w:rPr>
            </w:pPr>
            <w:r w:rsidRPr="00AE1091">
              <w:rPr>
                <w:lang w:val="en-US"/>
              </w:rPr>
              <w:t>Natural</w:t>
            </w:r>
          </w:p>
        </w:tc>
        <w:tc>
          <w:tcPr>
            <w:tcW w:w="1561" w:type="dxa"/>
            <w:shd w:val="clear" w:color="auto" w:fill="auto"/>
          </w:tcPr>
          <w:p w:rsidR="00AE1091" w:rsidRPr="0021681D" w:rsidRDefault="00AE1091" w:rsidP="00BB4ADB">
            <w:pPr>
              <w:spacing w:line="360" w:lineRule="auto"/>
              <w:jc w:val="center"/>
              <w:rPr>
                <w:highlight w:val="yellow"/>
                <w:lang w:val="en-US"/>
              </w:rPr>
            </w:pPr>
            <w:r w:rsidRPr="0021681D">
              <w:rPr>
                <w:highlight w:val="yellow"/>
                <w:lang w:val="en-US"/>
              </w:rPr>
              <w:t>1</w:t>
            </w:r>
            <w:r w:rsidR="00BF21E7" w:rsidRPr="0021681D">
              <w:rPr>
                <w:highlight w:val="yellow"/>
                <w:lang w:val="en-US"/>
              </w:rPr>
              <w:t>0</w:t>
            </w:r>
          </w:p>
        </w:tc>
      </w:tr>
      <w:tr w:rsidR="00AE1091" w:rsidRPr="002E1C96" w:rsidTr="00BA6990">
        <w:trPr>
          <w:trHeight w:val="340"/>
        </w:trPr>
        <w:tc>
          <w:tcPr>
            <w:tcW w:w="1776" w:type="dxa"/>
            <w:shd w:val="clear" w:color="auto" w:fill="auto"/>
          </w:tcPr>
          <w:p w:rsidR="00AE1091" w:rsidRPr="00D770DB" w:rsidRDefault="00AE1091" w:rsidP="00BB4ADB">
            <w:pPr>
              <w:spacing w:line="360" w:lineRule="auto"/>
              <w:rPr>
                <w:lang w:val="en-US"/>
              </w:rPr>
            </w:pPr>
            <w:r w:rsidRPr="00D770DB">
              <w:rPr>
                <w:lang w:val="en-US"/>
              </w:rPr>
              <w:t>Th-</w:t>
            </w:r>
            <w:r>
              <w:rPr>
                <w:lang w:val="en-US"/>
              </w:rPr>
              <w:t xml:space="preserve">232 </w:t>
            </w:r>
          </w:p>
        </w:tc>
        <w:tc>
          <w:tcPr>
            <w:tcW w:w="2116" w:type="dxa"/>
            <w:shd w:val="clear" w:color="auto" w:fill="auto"/>
          </w:tcPr>
          <w:p w:rsidR="00AE1091" w:rsidRPr="0021681D" w:rsidRDefault="00AE1091" w:rsidP="00BB4ADB">
            <w:pPr>
              <w:spacing w:line="360" w:lineRule="auto"/>
              <w:jc w:val="center"/>
              <w:rPr>
                <w:highlight w:val="yellow"/>
                <w:lang w:val="en-US"/>
              </w:rPr>
            </w:pPr>
            <w:r w:rsidRPr="0021681D">
              <w:rPr>
                <w:highlight w:val="yellow"/>
                <w:lang w:val="en-US"/>
              </w:rPr>
              <w:t>0.1</w:t>
            </w:r>
            <w:r w:rsidR="00BF21E7" w:rsidRPr="0021681D">
              <w:rPr>
                <w:highlight w:val="yellow"/>
                <w:lang w:val="en-US"/>
              </w:rPr>
              <w:t>58</w:t>
            </w:r>
          </w:p>
        </w:tc>
        <w:tc>
          <w:tcPr>
            <w:tcW w:w="1058" w:type="dxa"/>
            <w:tcBorders>
              <w:right w:val="single" w:sz="4" w:space="0" w:color="auto"/>
            </w:tcBorders>
            <w:shd w:val="clear" w:color="auto" w:fill="auto"/>
          </w:tcPr>
          <w:p w:rsidR="00AE1091" w:rsidRPr="00AE1091" w:rsidRDefault="00AE1091" w:rsidP="00BB4ADB">
            <w:pPr>
              <w:spacing w:line="360" w:lineRule="auto"/>
              <w:rPr>
                <w:lang w:val="en-US"/>
              </w:rPr>
            </w:pPr>
            <w:r w:rsidRPr="00AE1091">
              <w:rPr>
                <w:lang w:val="en-US"/>
              </w:rPr>
              <w:t>Th-232</w:t>
            </w:r>
          </w:p>
        </w:tc>
        <w:tc>
          <w:tcPr>
            <w:tcW w:w="1769" w:type="dxa"/>
            <w:tcBorders>
              <w:left w:val="single" w:sz="4" w:space="0" w:color="auto"/>
            </w:tcBorders>
            <w:shd w:val="clear" w:color="auto" w:fill="auto"/>
          </w:tcPr>
          <w:p w:rsidR="00AE1091" w:rsidRPr="00AE1091" w:rsidRDefault="00AE1091" w:rsidP="00BB4ADB">
            <w:pPr>
              <w:spacing w:line="360" w:lineRule="auto"/>
              <w:rPr>
                <w:lang w:val="en-US"/>
              </w:rPr>
            </w:pPr>
            <w:r w:rsidRPr="00AE1091">
              <w:rPr>
                <w:lang w:val="en-US"/>
              </w:rPr>
              <w:t>Natural</w:t>
            </w:r>
          </w:p>
        </w:tc>
        <w:tc>
          <w:tcPr>
            <w:tcW w:w="1561" w:type="dxa"/>
            <w:shd w:val="clear" w:color="auto" w:fill="auto"/>
          </w:tcPr>
          <w:p w:rsidR="00AE1091" w:rsidRPr="0021681D" w:rsidRDefault="00BF21E7" w:rsidP="00BB4ADB">
            <w:pPr>
              <w:spacing w:line="360" w:lineRule="auto"/>
              <w:jc w:val="center"/>
              <w:rPr>
                <w:highlight w:val="yellow"/>
                <w:lang w:val="en-US"/>
              </w:rPr>
            </w:pPr>
            <w:r w:rsidRPr="0021681D">
              <w:rPr>
                <w:highlight w:val="yellow"/>
                <w:lang w:val="en-US"/>
              </w:rPr>
              <w:t>70</w:t>
            </w:r>
          </w:p>
        </w:tc>
      </w:tr>
      <w:tr w:rsidR="00AE1091" w:rsidRPr="004F1221" w:rsidTr="00AE1091">
        <w:trPr>
          <w:trHeight w:val="340"/>
        </w:trPr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1091" w:rsidRPr="00D770DB" w:rsidRDefault="00AE1091" w:rsidP="00BB4ADB">
            <w:pPr>
              <w:spacing w:line="360" w:lineRule="auto"/>
              <w:rPr>
                <w:lang w:val="en-US"/>
              </w:rPr>
            </w:pPr>
            <w:r w:rsidRPr="00D770DB">
              <w:rPr>
                <w:lang w:val="en-US"/>
              </w:rPr>
              <w:t>K-40</w:t>
            </w:r>
          </w:p>
        </w:tc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1091" w:rsidRPr="0021681D" w:rsidRDefault="00AE1091" w:rsidP="00BB4ADB">
            <w:pPr>
              <w:spacing w:line="360" w:lineRule="auto"/>
              <w:jc w:val="center"/>
              <w:rPr>
                <w:highlight w:val="yellow"/>
                <w:lang w:val="en-US"/>
              </w:rPr>
            </w:pPr>
            <w:r w:rsidRPr="0021681D">
              <w:rPr>
                <w:highlight w:val="yellow"/>
                <w:lang w:val="en-US"/>
              </w:rPr>
              <w:t>0.11</w:t>
            </w:r>
            <w:r w:rsidR="00BF21E7" w:rsidRPr="0021681D">
              <w:rPr>
                <w:highlight w:val="yellow"/>
                <w:lang w:val="en-US"/>
              </w:rPr>
              <w:t>2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1091" w:rsidRPr="00AE1091" w:rsidRDefault="00AE1091" w:rsidP="00BB4ADB">
            <w:pPr>
              <w:spacing w:line="360" w:lineRule="auto"/>
              <w:rPr>
                <w:lang w:val="en-US"/>
              </w:rPr>
            </w:pPr>
            <w:r w:rsidRPr="00AE1091">
              <w:rPr>
                <w:lang w:val="en-US"/>
              </w:rPr>
              <w:t>K-40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1091" w:rsidRPr="00AE1091" w:rsidRDefault="00AE1091" w:rsidP="00BB4ADB">
            <w:pPr>
              <w:spacing w:line="360" w:lineRule="auto"/>
              <w:rPr>
                <w:lang w:val="en-US"/>
              </w:rPr>
            </w:pPr>
            <w:r w:rsidRPr="00AE1091">
              <w:rPr>
                <w:lang w:val="en-US"/>
              </w:rPr>
              <w:t>Natural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1091" w:rsidRPr="0021681D" w:rsidRDefault="00BF21E7" w:rsidP="00BB4ADB">
            <w:pPr>
              <w:spacing w:line="360" w:lineRule="auto"/>
              <w:jc w:val="center"/>
              <w:rPr>
                <w:highlight w:val="yellow"/>
                <w:lang w:val="en-US"/>
              </w:rPr>
            </w:pPr>
            <w:r w:rsidRPr="0021681D">
              <w:rPr>
                <w:highlight w:val="yellow"/>
                <w:lang w:val="en-US"/>
              </w:rPr>
              <w:t>35</w:t>
            </w:r>
          </w:p>
        </w:tc>
      </w:tr>
    </w:tbl>
    <w:p w:rsidR="00A9333E" w:rsidRDefault="00A9333E" w:rsidP="00E41E6C">
      <w:pPr>
        <w:spacing w:line="360" w:lineRule="auto"/>
        <w:rPr>
          <w:color w:val="FF0000"/>
          <w:lang w:val="en-US"/>
        </w:rPr>
      </w:pPr>
    </w:p>
    <w:p w:rsidR="00A63813" w:rsidRDefault="00A63813" w:rsidP="00E41E6C">
      <w:pPr>
        <w:spacing w:line="360" w:lineRule="auto"/>
        <w:rPr>
          <w:color w:val="FF0000"/>
          <w:lang w:val="en-US"/>
        </w:rPr>
      </w:pPr>
    </w:p>
    <w:p w:rsidR="00A63813" w:rsidRDefault="00A63813" w:rsidP="00E41E6C">
      <w:pPr>
        <w:spacing w:line="360" w:lineRule="auto"/>
        <w:rPr>
          <w:color w:val="FF0000"/>
          <w:lang w:val="en-US"/>
        </w:rPr>
      </w:pPr>
    </w:p>
    <w:p w:rsidR="00A63813" w:rsidRDefault="00A63813" w:rsidP="00E41E6C">
      <w:pPr>
        <w:spacing w:line="360" w:lineRule="auto"/>
        <w:rPr>
          <w:color w:val="FF0000"/>
          <w:lang w:val="en-US"/>
        </w:rPr>
      </w:pPr>
    </w:p>
    <w:p w:rsidR="00A63813" w:rsidRDefault="00A63813" w:rsidP="00E41E6C">
      <w:pPr>
        <w:spacing w:line="360" w:lineRule="auto"/>
        <w:rPr>
          <w:color w:val="FF0000"/>
          <w:lang w:val="en-US"/>
        </w:rPr>
      </w:pPr>
    </w:p>
    <w:p w:rsidR="00A63813" w:rsidRDefault="00A63813" w:rsidP="00E41E6C">
      <w:pPr>
        <w:spacing w:line="360" w:lineRule="auto"/>
        <w:rPr>
          <w:color w:val="FF0000"/>
          <w:lang w:val="en-US"/>
        </w:rPr>
      </w:pPr>
    </w:p>
    <w:p w:rsidR="00A63813" w:rsidRDefault="00A63813" w:rsidP="00E41E6C">
      <w:pPr>
        <w:spacing w:line="360" w:lineRule="auto"/>
        <w:rPr>
          <w:color w:val="FF0000"/>
          <w:lang w:val="en-US"/>
        </w:rPr>
      </w:pPr>
    </w:p>
    <w:p w:rsidR="00A63813" w:rsidRDefault="00A63813" w:rsidP="00E41E6C">
      <w:pPr>
        <w:spacing w:line="360" w:lineRule="auto"/>
        <w:rPr>
          <w:color w:val="FF0000"/>
          <w:lang w:val="en-US"/>
        </w:rPr>
      </w:pPr>
    </w:p>
    <w:p w:rsidR="00A63813" w:rsidRDefault="00A63813" w:rsidP="00E41E6C">
      <w:pPr>
        <w:spacing w:line="360" w:lineRule="auto"/>
        <w:rPr>
          <w:color w:val="FF0000"/>
          <w:lang w:val="en-US"/>
        </w:rPr>
      </w:pPr>
    </w:p>
    <w:p w:rsidR="00A63813" w:rsidRDefault="00A63813" w:rsidP="00E41E6C">
      <w:pPr>
        <w:spacing w:line="360" w:lineRule="auto"/>
        <w:rPr>
          <w:color w:val="FF0000"/>
          <w:lang w:val="en-US"/>
        </w:rPr>
      </w:pPr>
    </w:p>
    <w:p w:rsidR="00A63813" w:rsidRDefault="00A63813" w:rsidP="00E41E6C">
      <w:pPr>
        <w:spacing w:line="360" w:lineRule="auto"/>
        <w:rPr>
          <w:color w:val="FF0000"/>
          <w:lang w:val="en-US"/>
        </w:rPr>
      </w:pPr>
    </w:p>
    <w:p w:rsidR="00A63813" w:rsidRDefault="00A63813" w:rsidP="00E41E6C">
      <w:pPr>
        <w:spacing w:line="360" w:lineRule="auto"/>
        <w:rPr>
          <w:color w:val="FF0000"/>
          <w:lang w:val="en-US"/>
        </w:rPr>
      </w:pPr>
    </w:p>
    <w:p w:rsidR="00A63813" w:rsidRDefault="00A63813" w:rsidP="00E41E6C">
      <w:pPr>
        <w:spacing w:line="360" w:lineRule="auto"/>
        <w:rPr>
          <w:color w:val="FF0000"/>
          <w:lang w:val="en-US"/>
        </w:rPr>
      </w:pPr>
    </w:p>
    <w:p w:rsidR="00A63813" w:rsidRDefault="00A63813" w:rsidP="00E41E6C">
      <w:pPr>
        <w:spacing w:line="360" w:lineRule="auto"/>
        <w:rPr>
          <w:color w:val="FF0000"/>
          <w:lang w:val="en-US"/>
        </w:rPr>
      </w:pPr>
    </w:p>
    <w:p w:rsidR="00A63813" w:rsidRDefault="00A63813" w:rsidP="00E41E6C">
      <w:pPr>
        <w:spacing w:line="360" w:lineRule="auto"/>
        <w:rPr>
          <w:color w:val="FF0000"/>
          <w:lang w:val="en-US"/>
        </w:rPr>
      </w:pPr>
    </w:p>
    <w:p w:rsidR="00A9333E" w:rsidRPr="00BE1D06" w:rsidRDefault="00A9333E" w:rsidP="00737B45">
      <w:pPr>
        <w:numPr>
          <w:ilvl w:val="1"/>
          <w:numId w:val="2"/>
        </w:numPr>
        <w:spacing w:line="360" w:lineRule="auto"/>
        <w:jc w:val="both"/>
        <w:rPr>
          <w:lang w:val="en-US"/>
        </w:rPr>
      </w:pPr>
      <w:r w:rsidRPr="00BE1D06">
        <w:rPr>
          <w:lang w:val="en-US"/>
        </w:rPr>
        <w:lastRenderedPageBreak/>
        <w:t>Dose rate calibration data</w:t>
      </w:r>
    </w:p>
    <w:p w:rsidR="000373C8" w:rsidRPr="00EB4BCE" w:rsidRDefault="000373C8" w:rsidP="000373C8">
      <w:pPr>
        <w:jc w:val="center"/>
        <w:rPr>
          <w:color w:val="000000"/>
          <w:lang w:val="en-US"/>
        </w:rPr>
      </w:pPr>
      <w:r w:rsidRPr="00EB4BCE">
        <w:rPr>
          <w:color w:val="000000"/>
          <w:lang w:val="en-US"/>
        </w:rPr>
        <w:t>BDKG-</w:t>
      </w:r>
      <w:r w:rsidR="00AC4D8F" w:rsidRPr="00EB4BCE">
        <w:rPr>
          <w:color w:val="000000"/>
          <w:lang w:val="en-US"/>
        </w:rPr>
        <w:t>1</w:t>
      </w:r>
      <w:r w:rsidR="001F7FA0" w:rsidRPr="00EB4BCE">
        <w:rPr>
          <w:color w:val="000000"/>
          <w:lang w:val="en-US"/>
        </w:rPr>
        <w:t>1</w:t>
      </w:r>
      <w:r w:rsidR="00AC4D8F" w:rsidRPr="00EB4BCE">
        <w:rPr>
          <w:color w:val="000000"/>
          <w:lang w:val="en-US"/>
        </w:rPr>
        <w:t>M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496"/>
        <w:gridCol w:w="3088"/>
        <w:gridCol w:w="2357"/>
      </w:tblGrid>
      <w:tr w:rsidR="00C47C6C" w:rsidRPr="00EB4BCE" w:rsidTr="002E1C96">
        <w:trPr>
          <w:jc w:val="center"/>
        </w:trPr>
        <w:tc>
          <w:tcPr>
            <w:tcW w:w="1496" w:type="dxa"/>
            <w:shd w:val="clear" w:color="auto" w:fill="auto"/>
          </w:tcPr>
          <w:p w:rsidR="000373C8" w:rsidRPr="00EB4BCE" w:rsidRDefault="000373C8" w:rsidP="002E1C96">
            <w:pPr>
              <w:spacing w:line="360" w:lineRule="auto"/>
              <w:rPr>
                <w:color w:val="000000"/>
                <w:lang w:val="en-US"/>
              </w:rPr>
            </w:pPr>
            <w:r w:rsidRPr="00EB4BCE">
              <w:rPr>
                <w:color w:val="000000"/>
                <w:lang w:val="en-US"/>
              </w:rPr>
              <w:t>Radionuclide</w:t>
            </w:r>
          </w:p>
        </w:tc>
        <w:tc>
          <w:tcPr>
            <w:tcW w:w="3088" w:type="dxa"/>
            <w:shd w:val="clear" w:color="auto" w:fill="auto"/>
          </w:tcPr>
          <w:p w:rsidR="000373C8" w:rsidRPr="00EB4BCE" w:rsidRDefault="000373C8" w:rsidP="002E1C96">
            <w:pPr>
              <w:spacing w:line="360" w:lineRule="auto"/>
              <w:rPr>
                <w:color w:val="000000"/>
                <w:lang w:val="en-US"/>
              </w:rPr>
            </w:pPr>
            <w:r w:rsidRPr="00EB4BCE">
              <w:rPr>
                <w:color w:val="000000"/>
                <w:lang w:val="en-US"/>
              </w:rPr>
              <w:t xml:space="preserve">Conventionally true value of dose rate, </w:t>
            </w:r>
            <w:r w:rsidR="003462C6" w:rsidRPr="003148E4">
              <w:rPr>
                <w:color w:val="000000"/>
                <w:position w:val="-6"/>
              </w:rPr>
              <w:pict>
                <v:shape id="_x0000_i1025" type="#_x0000_t75" style="width:32.8pt;height:15.8pt" equationxml="&lt;">
                  <v:imagedata r:id="rId9" o:title="" chromakey="white"/>
                </v:shape>
              </w:pict>
            </w:r>
            <w:r w:rsidR="00954060" w:rsidRPr="00EB4BCE">
              <w:rPr>
                <w:color w:val="000000"/>
                <w:lang w:val="en-US"/>
              </w:rPr>
              <w:t xml:space="preserve">, </w:t>
            </w:r>
            <w:r w:rsidR="00954060" w:rsidRPr="00EB4BCE">
              <w:rPr>
                <w:color w:val="000000"/>
                <w:lang w:val="en-US"/>
              </w:rPr>
              <w:sym w:font="Symbol" w:char="F06D"/>
            </w:r>
            <w:r w:rsidR="00954060" w:rsidRPr="00EB4BCE">
              <w:rPr>
                <w:color w:val="000000"/>
                <w:lang w:val="en-US"/>
              </w:rPr>
              <w:t>Sv/h</w:t>
            </w:r>
          </w:p>
        </w:tc>
        <w:tc>
          <w:tcPr>
            <w:tcW w:w="2357" w:type="dxa"/>
            <w:shd w:val="clear" w:color="auto" w:fill="auto"/>
          </w:tcPr>
          <w:p w:rsidR="00954060" w:rsidRPr="00EB4BCE" w:rsidRDefault="000373C8" w:rsidP="002E1C96">
            <w:pPr>
              <w:spacing w:line="360" w:lineRule="auto"/>
              <w:rPr>
                <w:color w:val="000000"/>
                <w:lang w:val="en-US"/>
              </w:rPr>
            </w:pPr>
            <w:r w:rsidRPr="00EB4BCE">
              <w:rPr>
                <w:color w:val="000000"/>
                <w:lang w:val="en-US"/>
              </w:rPr>
              <w:t>Calibration data</w:t>
            </w:r>
            <w:r w:rsidR="00954060" w:rsidRPr="00EB4BCE">
              <w:rPr>
                <w:color w:val="000000"/>
                <w:lang w:val="en-US"/>
              </w:rPr>
              <w:t>,</w:t>
            </w:r>
          </w:p>
          <w:p w:rsidR="000373C8" w:rsidRPr="00EB4BCE" w:rsidRDefault="00954060" w:rsidP="002E1C96">
            <w:pPr>
              <w:spacing w:line="360" w:lineRule="auto"/>
              <w:rPr>
                <w:color w:val="000000"/>
                <w:lang w:val="en-US"/>
              </w:rPr>
            </w:pPr>
            <w:r w:rsidRPr="00EB4BCE">
              <w:rPr>
                <w:color w:val="000000"/>
                <w:lang w:val="en-US"/>
              </w:rPr>
              <w:sym w:font="Symbol" w:char="F06D"/>
            </w:r>
            <w:r w:rsidRPr="00EB4BCE">
              <w:rPr>
                <w:color w:val="000000"/>
                <w:lang w:val="en-US"/>
              </w:rPr>
              <w:t>Sv/h</w:t>
            </w:r>
          </w:p>
        </w:tc>
      </w:tr>
      <w:tr w:rsidR="00C47C6C" w:rsidRPr="00EB4BCE" w:rsidTr="002E1C96">
        <w:trPr>
          <w:jc w:val="center"/>
        </w:trPr>
        <w:tc>
          <w:tcPr>
            <w:tcW w:w="1496" w:type="dxa"/>
            <w:vMerge w:val="restart"/>
            <w:shd w:val="clear" w:color="auto" w:fill="auto"/>
            <w:vAlign w:val="center"/>
          </w:tcPr>
          <w:p w:rsidR="002913DE" w:rsidRPr="00EB4BCE" w:rsidRDefault="002913DE" w:rsidP="002E1C96">
            <w:pPr>
              <w:spacing w:line="360" w:lineRule="auto"/>
              <w:rPr>
                <w:color w:val="000000"/>
                <w:lang w:val="en-US"/>
              </w:rPr>
            </w:pPr>
            <w:r w:rsidRPr="00EB4BCE">
              <w:rPr>
                <w:color w:val="000000"/>
                <w:lang w:val="en-US"/>
              </w:rPr>
              <w:t>Cs-137</w:t>
            </w:r>
          </w:p>
        </w:tc>
        <w:tc>
          <w:tcPr>
            <w:tcW w:w="3088" w:type="dxa"/>
            <w:shd w:val="clear" w:color="auto" w:fill="auto"/>
          </w:tcPr>
          <w:p w:rsidR="002913DE" w:rsidRPr="00040351" w:rsidRDefault="002913DE" w:rsidP="00040351">
            <w:pPr>
              <w:spacing w:line="360" w:lineRule="auto"/>
              <w:ind w:left="467" w:firstLine="766"/>
              <w:rPr>
                <w:color w:val="000000"/>
                <w:lang w:val="en-US"/>
              </w:rPr>
            </w:pPr>
            <w:r w:rsidRPr="00040351">
              <w:rPr>
                <w:color w:val="000000"/>
                <w:lang w:val="en-US"/>
              </w:rPr>
              <w:t>0.07</w:t>
            </w:r>
            <w:r w:rsidR="00040351" w:rsidRPr="00040351">
              <w:rPr>
                <w:color w:val="000000"/>
                <w:lang w:val="en-US"/>
              </w:rPr>
              <w:t>0</w:t>
            </w:r>
            <w:r w:rsidRPr="00040351">
              <w:rPr>
                <w:color w:val="000000"/>
                <w:lang w:val="en-US"/>
              </w:rPr>
              <w:t xml:space="preserve"> </w:t>
            </w:r>
          </w:p>
        </w:tc>
        <w:tc>
          <w:tcPr>
            <w:tcW w:w="2357" w:type="dxa"/>
            <w:shd w:val="clear" w:color="auto" w:fill="auto"/>
          </w:tcPr>
          <w:p w:rsidR="002913DE" w:rsidRPr="00040351" w:rsidRDefault="00B47170" w:rsidP="00040351">
            <w:pPr>
              <w:spacing w:line="360" w:lineRule="auto"/>
              <w:ind w:left="467" w:firstLine="371"/>
              <w:rPr>
                <w:color w:val="000000"/>
                <w:lang w:val="en-US"/>
              </w:rPr>
            </w:pPr>
            <w:r w:rsidRPr="00040351">
              <w:rPr>
                <w:color w:val="000000"/>
                <w:lang w:val="en-US"/>
              </w:rPr>
              <w:t>0.0</w:t>
            </w:r>
            <w:r w:rsidR="00040351" w:rsidRPr="00040351">
              <w:rPr>
                <w:color w:val="000000"/>
                <w:lang w:val="en-US"/>
              </w:rPr>
              <w:t>65</w:t>
            </w:r>
          </w:p>
        </w:tc>
      </w:tr>
      <w:tr w:rsidR="00C47C6C" w:rsidRPr="00EB4BCE" w:rsidTr="002E1C96">
        <w:trPr>
          <w:jc w:val="center"/>
        </w:trPr>
        <w:tc>
          <w:tcPr>
            <w:tcW w:w="1496" w:type="dxa"/>
            <w:vMerge/>
            <w:shd w:val="clear" w:color="auto" w:fill="auto"/>
            <w:vAlign w:val="center"/>
          </w:tcPr>
          <w:p w:rsidR="002913DE" w:rsidRPr="00EB4BCE" w:rsidRDefault="002913DE" w:rsidP="002E1C96">
            <w:pPr>
              <w:spacing w:line="360" w:lineRule="auto"/>
              <w:rPr>
                <w:color w:val="000000"/>
                <w:lang w:val="en-US"/>
              </w:rPr>
            </w:pPr>
          </w:p>
        </w:tc>
        <w:tc>
          <w:tcPr>
            <w:tcW w:w="3088" w:type="dxa"/>
            <w:shd w:val="clear" w:color="auto" w:fill="auto"/>
          </w:tcPr>
          <w:p w:rsidR="002913DE" w:rsidRPr="00040351" w:rsidRDefault="002913DE" w:rsidP="00040351">
            <w:pPr>
              <w:spacing w:line="360" w:lineRule="auto"/>
              <w:ind w:left="467" w:firstLine="766"/>
              <w:rPr>
                <w:color w:val="000000"/>
                <w:lang w:val="en-US"/>
              </w:rPr>
            </w:pPr>
            <w:r w:rsidRPr="00040351">
              <w:rPr>
                <w:color w:val="000000"/>
                <w:lang w:val="en-US"/>
              </w:rPr>
              <w:t>0.70</w:t>
            </w:r>
            <w:r w:rsidR="00040351" w:rsidRPr="00040351">
              <w:rPr>
                <w:color w:val="000000"/>
                <w:lang w:val="en-US"/>
              </w:rPr>
              <w:t>0</w:t>
            </w:r>
            <w:r w:rsidRPr="00040351">
              <w:rPr>
                <w:color w:val="000000"/>
                <w:lang w:val="en-US"/>
              </w:rPr>
              <w:t xml:space="preserve"> </w:t>
            </w:r>
          </w:p>
        </w:tc>
        <w:tc>
          <w:tcPr>
            <w:tcW w:w="2357" w:type="dxa"/>
            <w:shd w:val="clear" w:color="auto" w:fill="auto"/>
          </w:tcPr>
          <w:p w:rsidR="002913DE" w:rsidRPr="00F11FE9" w:rsidRDefault="002913DE" w:rsidP="00040351">
            <w:pPr>
              <w:spacing w:line="360" w:lineRule="auto"/>
              <w:ind w:left="467" w:firstLine="371"/>
              <w:rPr>
                <w:color w:val="000000"/>
                <w:lang w:val="en-US"/>
              </w:rPr>
            </w:pPr>
            <w:r w:rsidRPr="00040351">
              <w:rPr>
                <w:color w:val="000000"/>
              </w:rPr>
              <w:t>0.</w:t>
            </w:r>
            <w:r w:rsidR="00BF21E7" w:rsidRPr="00040351">
              <w:rPr>
                <w:color w:val="000000"/>
                <w:lang w:val="en-US"/>
              </w:rPr>
              <w:t>6</w:t>
            </w:r>
            <w:r w:rsidR="00F11FE9">
              <w:rPr>
                <w:color w:val="000000"/>
                <w:lang w:val="en-US"/>
              </w:rPr>
              <w:t>28</w:t>
            </w:r>
          </w:p>
        </w:tc>
      </w:tr>
      <w:tr w:rsidR="00C47C6C" w:rsidRPr="00EB4BCE" w:rsidTr="002E1C96">
        <w:trPr>
          <w:jc w:val="center"/>
        </w:trPr>
        <w:tc>
          <w:tcPr>
            <w:tcW w:w="1496" w:type="dxa"/>
            <w:vMerge/>
            <w:shd w:val="clear" w:color="auto" w:fill="auto"/>
            <w:vAlign w:val="center"/>
          </w:tcPr>
          <w:p w:rsidR="002913DE" w:rsidRPr="00EB4BCE" w:rsidRDefault="002913DE" w:rsidP="002E1C96">
            <w:pPr>
              <w:spacing w:line="360" w:lineRule="auto"/>
              <w:rPr>
                <w:color w:val="000000"/>
                <w:lang w:val="en-US"/>
              </w:rPr>
            </w:pPr>
          </w:p>
        </w:tc>
        <w:tc>
          <w:tcPr>
            <w:tcW w:w="3088" w:type="dxa"/>
            <w:shd w:val="clear" w:color="auto" w:fill="auto"/>
          </w:tcPr>
          <w:p w:rsidR="002913DE" w:rsidRPr="00040351" w:rsidRDefault="002913DE" w:rsidP="00040351">
            <w:pPr>
              <w:spacing w:line="360" w:lineRule="auto"/>
              <w:ind w:left="467" w:firstLine="766"/>
              <w:rPr>
                <w:color w:val="000000"/>
                <w:lang w:val="en-US"/>
              </w:rPr>
            </w:pPr>
            <w:r w:rsidRPr="00040351">
              <w:rPr>
                <w:color w:val="000000"/>
                <w:lang w:val="en-US"/>
              </w:rPr>
              <w:t xml:space="preserve">7.00 </w:t>
            </w:r>
          </w:p>
        </w:tc>
        <w:tc>
          <w:tcPr>
            <w:tcW w:w="2357" w:type="dxa"/>
            <w:shd w:val="clear" w:color="auto" w:fill="auto"/>
          </w:tcPr>
          <w:p w:rsidR="00DD2AB1" w:rsidRPr="00F11FE9" w:rsidRDefault="00D5348F" w:rsidP="00040351">
            <w:pPr>
              <w:spacing w:line="360" w:lineRule="auto"/>
              <w:ind w:left="467" w:firstLine="371"/>
              <w:rPr>
                <w:color w:val="000000"/>
                <w:lang w:val="en-US"/>
              </w:rPr>
            </w:pPr>
            <w:r w:rsidRPr="00040351">
              <w:rPr>
                <w:color w:val="000000"/>
                <w:lang w:val="en-US"/>
              </w:rPr>
              <w:t>6.</w:t>
            </w:r>
            <w:r w:rsidR="00F11FE9">
              <w:rPr>
                <w:color w:val="000000"/>
                <w:lang w:val="en-US"/>
              </w:rPr>
              <w:t>39</w:t>
            </w:r>
          </w:p>
        </w:tc>
      </w:tr>
      <w:tr w:rsidR="00C47C6C" w:rsidRPr="00676E6B" w:rsidTr="002E1C96">
        <w:trPr>
          <w:jc w:val="center"/>
        </w:trPr>
        <w:tc>
          <w:tcPr>
            <w:tcW w:w="1496" w:type="dxa"/>
            <w:vMerge/>
            <w:shd w:val="clear" w:color="auto" w:fill="auto"/>
            <w:vAlign w:val="center"/>
          </w:tcPr>
          <w:p w:rsidR="002913DE" w:rsidRPr="00EB4BCE" w:rsidRDefault="002913DE" w:rsidP="002E1C96">
            <w:pPr>
              <w:spacing w:line="360" w:lineRule="auto"/>
              <w:rPr>
                <w:color w:val="000000"/>
                <w:lang w:val="en-US"/>
              </w:rPr>
            </w:pPr>
          </w:p>
        </w:tc>
        <w:tc>
          <w:tcPr>
            <w:tcW w:w="3088" w:type="dxa"/>
            <w:shd w:val="clear" w:color="auto" w:fill="auto"/>
          </w:tcPr>
          <w:p w:rsidR="002913DE" w:rsidRPr="00040351" w:rsidRDefault="005D5659" w:rsidP="00040351">
            <w:pPr>
              <w:spacing w:line="360" w:lineRule="auto"/>
              <w:ind w:left="467" w:firstLine="766"/>
              <w:rPr>
                <w:color w:val="000000"/>
                <w:lang w:val="en-US"/>
              </w:rPr>
            </w:pPr>
            <w:r w:rsidRPr="00040351">
              <w:rPr>
                <w:color w:val="000000"/>
                <w:lang w:val="en-US"/>
              </w:rPr>
              <w:t>7</w:t>
            </w:r>
            <w:r w:rsidR="00EC210E" w:rsidRPr="00040351">
              <w:rPr>
                <w:color w:val="000000"/>
                <w:lang w:val="en-US"/>
              </w:rPr>
              <w:t>0.0</w:t>
            </w:r>
          </w:p>
        </w:tc>
        <w:tc>
          <w:tcPr>
            <w:tcW w:w="2357" w:type="dxa"/>
            <w:shd w:val="clear" w:color="auto" w:fill="auto"/>
          </w:tcPr>
          <w:p w:rsidR="002913DE" w:rsidRPr="003462C6" w:rsidRDefault="00040351" w:rsidP="00040351">
            <w:pPr>
              <w:spacing w:line="360" w:lineRule="auto"/>
              <w:ind w:left="467" w:firstLine="371"/>
              <w:rPr>
                <w:color w:val="000000"/>
                <w:lang w:val="en-US"/>
              </w:rPr>
            </w:pPr>
            <w:r w:rsidRPr="00040351">
              <w:rPr>
                <w:color w:val="000000"/>
                <w:lang w:val="en-US"/>
              </w:rPr>
              <w:t>6</w:t>
            </w:r>
            <w:r w:rsidR="003462C6">
              <w:rPr>
                <w:color w:val="000000"/>
              </w:rPr>
              <w:t>8</w:t>
            </w:r>
            <w:r w:rsidR="003462C6">
              <w:rPr>
                <w:color w:val="000000"/>
                <w:lang w:val="en-US"/>
              </w:rPr>
              <w:t>.</w:t>
            </w:r>
            <w:r w:rsidR="00F11FE9">
              <w:rPr>
                <w:color w:val="000000"/>
                <w:lang w:val="en-US"/>
              </w:rPr>
              <w:t>0</w:t>
            </w:r>
          </w:p>
        </w:tc>
      </w:tr>
      <w:tr w:rsidR="00C47C6C" w:rsidRPr="00676E6B" w:rsidTr="002E1C96">
        <w:trPr>
          <w:jc w:val="center"/>
        </w:trPr>
        <w:tc>
          <w:tcPr>
            <w:tcW w:w="1496" w:type="dxa"/>
            <w:vMerge/>
            <w:shd w:val="clear" w:color="auto" w:fill="auto"/>
            <w:vAlign w:val="center"/>
          </w:tcPr>
          <w:p w:rsidR="002913DE" w:rsidRPr="00EB4BCE" w:rsidRDefault="002913DE" w:rsidP="002E1C96">
            <w:pPr>
              <w:spacing w:line="360" w:lineRule="auto"/>
              <w:rPr>
                <w:color w:val="000000"/>
                <w:lang w:val="en-US"/>
              </w:rPr>
            </w:pPr>
          </w:p>
        </w:tc>
        <w:tc>
          <w:tcPr>
            <w:tcW w:w="3088" w:type="dxa"/>
            <w:shd w:val="clear" w:color="auto" w:fill="auto"/>
          </w:tcPr>
          <w:p w:rsidR="002913DE" w:rsidRPr="00040351" w:rsidRDefault="00542132" w:rsidP="00040351">
            <w:pPr>
              <w:spacing w:line="360" w:lineRule="auto"/>
              <w:ind w:left="467" w:firstLine="766"/>
              <w:rPr>
                <w:color w:val="000000"/>
                <w:lang w:val="en-US"/>
              </w:rPr>
            </w:pPr>
            <w:r w:rsidRPr="00040351">
              <w:rPr>
                <w:color w:val="000000"/>
                <w:lang w:val="en-US"/>
              </w:rPr>
              <w:t>1</w:t>
            </w:r>
            <w:r w:rsidR="00BF21E7" w:rsidRPr="00040351">
              <w:rPr>
                <w:color w:val="000000"/>
                <w:lang w:val="en-US"/>
              </w:rPr>
              <w:t>3</w:t>
            </w:r>
            <w:r w:rsidR="00AC4D8F" w:rsidRPr="00040351">
              <w:rPr>
                <w:color w:val="000000"/>
                <w:lang w:val="en-US"/>
              </w:rPr>
              <w:t>0</w:t>
            </w:r>
          </w:p>
        </w:tc>
        <w:tc>
          <w:tcPr>
            <w:tcW w:w="2357" w:type="dxa"/>
            <w:shd w:val="clear" w:color="auto" w:fill="auto"/>
          </w:tcPr>
          <w:p w:rsidR="002913DE" w:rsidRPr="00040351" w:rsidRDefault="00040351" w:rsidP="00040351">
            <w:pPr>
              <w:spacing w:line="360" w:lineRule="auto"/>
              <w:ind w:left="467" w:firstLine="371"/>
              <w:rPr>
                <w:color w:val="000000"/>
                <w:lang w:val="en-US"/>
              </w:rPr>
            </w:pPr>
            <w:r w:rsidRPr="00040351">
              <w:rPr>
                <w:color w:val="000000"/>
                <w:lang w:val="en-US"/>
              </w:rPr>
              <w:t>13</w:t>
            </w:r>
            <w:r w:rsidR="00F11FE9">
              <w:rPr>
                <w:color w:val="000000"/>
                <w:lang w:val="en-US"/>
              </w:rPr>
              <w:t>2</w:t>
            </w:r>
          </w:p>
        </w:tc>
      </w:tr>
      <w:tr w:rsidR="00C47C6C" w:rsidRPr="00676E6B" w:rsidTr="002E1C96">
        <w:trPr>
          <w:jc w:val="center"/>
        </w:trPr>
        <w:tc>
          <w:tcPr>
            <w:tcW w:w="1496" w:type="dxa"/>
            <w:shd w:val="clear" w:color="auto" w:fill="auto"/>
            <w:vAlign w:val="center"/>
          </w:tcPr>
          <w:p w:rsidR="002913DE" w:rsidRPr="00EB4BCE" w:rsidRDefault="002913DE" w:rsidP="002E1C96">
            <w:pPr>
              <w:spacing w:line="360" w:lineRule="auto"/>
              <w:rPr>
                <w:color w:val="000000"/>
                <w:lang w:val="en-US"/>
              </w:rPr>
            </w:pPr>
            <w:r w:rsidRPr="00EB4BCE">
              <w:rPr>
                <w:color w:val="000000"/>
                <w:lang w:val="en-US"/>
              </w:rPr>
              <w:t>Co-60</w:t>
            </w:r>
          </w:p>
        </w:tc>
        <w:tc>
          <w:tcPr>
            <w:tcW w:w="3088" w:type="dxa"/>
            <w:shd w:val="clear" w:color="auto" w:fill="auto"/>
          </w:tcPr>
          <w:p w:rsidR="002913DE" w:rsidRPr="00040351" w:rsidRDefault="002913DE" w:rsidP="00040351">
            <w:pPr>
              <w:spacing w:line="360" w:lineRule="auto"/>
              <w:ind w:left="467" w:firstLine="766"/>
              <w:rPr>
                <w:color w:val="000000"/>
                <w:lang w:val="en-US"/>
              </w:rPr>
            </w:pPr>
            <w:r w:rsidRPr="00040351">
              <w:rPr>
                <w:color w:val="000000"/>
                <w:lang w:val="en-US"/>
              </w:rPr>
              <w:t xml:space="preserve">7.00 </w:t>
            </w:r>
          </w:p>
        </w:tc>
        <w:tc>
          <w:tcPr>
            <w:tcW w:w="2357" w:type="dxa"/>
            <w:shd w:val="clear" w:color="auto" w:fill="auto"/>
          </w:tcPr>
          <w:p w:rsidR="002913DE" w:rsidRPr="00040351" w:rsidRDefault="00BF21E7" w:rsidP="00040351">
            <w:pPr>
              <w:spacing w:line="360" w:lineRule="auto"/>
              <w:ind w:left="467" w:firstLine="371"/>
              <w:rPr>
                <w:color w:val="000000"/>
                <w:lang w:val="en-US"/>
              </w:rPr>
            </w:pPr>
            <w:r w:rsidRPr="00040351">
              <w:rPr>
                <w:color w:val="000000"/>
                <w:lang w:val="en-US"/>
              </w:rPr>
              <w:t>6.</w:t>
            </w:r>
            <w:r w:rsidR="00F11FE9">
              <w:rPr>
                <w:color w:val="000000"/>
                <w:lang w:val="en-US"/>
              </w:rPr>
              <w:t>66</w:t>
            </w:r>
          </w:p>
        </w:tc>
      </w:tr>
      <w:tr w:rsidR="00C47C6C" w:rsidRPr="00676E6B" w:rsidTr="002E1C96">
        <w:trPr>
          <w:jc w:val="center"/>
        </w:trPr>
        <w:tc>
          <w:tcPr>
            <w:tcW w:w="1496" w:type="dxa"/>
            <w:shd w:val="clear" w:color="auto" w:fill="auto"/>
            <w:vAlign w:val="center"/>
          </w:tcPr>
          <w:p w:rsidR="002913DE" w:rsidRPr="00EB4BCE" w:rsidRDefault="002913DE" w:rsidP="002E1C96">
            <w:pPr>
              <w:spacing w:line="360" w:lineRule="auto"/>
              <w:rPr>
                <w:color w:val="000000"/>
                <w:lang w:val="en-US"/>
              </w:rPr>
            </w:pPr>
            <w:r w:rsidRPr="00EB4BCE">
              <w:rPr>
                <w:color w:val="000000"/>
                <w:lang w:val="en-US"/>
              </w:rPr>
              <w:t>Am-241 +0.3 mm Cu</w:t>
            </w:r>
          </w:p>
        </w:tc>
        <w:tc>
          <w:tcPr>
            <w:tcW w:w="3088" w:type="dxa"/>
            <w:shd w:val="clear" w:color="auto" w:fill="auto"/>
          </w:tcPr>
          <w:p w:rsidR="002913DE" w:rsidRPr="00040351" w:rsidRDefault="002913DE" w:rsidP="00040351">
            <w:pPr>
              <w:spacing w:line="360" w:lineRule="auto"/>
              <w:ind w:left="467" w:firstLine="766"/>
              <w:rPr>
                <w:color w:val="000000"/>
                <w:lang w:val="en-US"/>
              </w:rPr>
            </w:pPr>
            <w:r w:rsidRPr="00040351">
              <w:rPr>
                <w:color w:val="000000"/>
                <w:lang w:val="en-US"/>
              </w:rPr>
              <w:t xml:space="preserve">3.00 </w:t>
            </w:r>
          </w:p>
        </w:tc>
        <w:tc>
          <w:tcPr>
            <w:tcW w:w="2357" w:type="dxa"/>
            <w:shd w:val="clear" w:color="auto" w:fill="auto"/>
          </w:tcPr>
          <w:p w:rsidR="002913DE" w:rsidRPr="00040351" w:rsidRDefault="00BF21E7" w:rsidP="00040351">
            <w:pPr>
              <w:spacing w:line="360" w:lineRule="auto"/>
              <w:ind w:left="467" w:firstLine="371"/>
              <w:rPr>
                <w:color w:val="000000"/>
                <w:lang w:val="en-US"/>
              </w:rPr>
            </w:pPr>
            <w:r w:rsidRPr="00040351">
              <w:rPr>
                <w:color w:val="000000"/>
                <w:lang w:val="en-US"/>
              </w:rPr>
              <w:t>2.</w:t>
            </w:r>
            <w:r w:rsidR="00040351" w:rsidRPr="00040351">
              <w:rPr>
                <w:color w:val="000000"/>
                <w:lang w:val="en-US"/>
              </w:rPr>
              <w:t>5</w:t>
            </w:r>
            <w:r w:rsidR="00F11FE9">
              <w:rPr>
                <w:color w:val="000000"/>
                <w:lang w:val="en-US"/>
              </w:rPr>
              <w:t>2</w:t>
            </w:r>
          </w:p>
        </w:tc>
      </w:tr>
    </w:tbl>
    <w:p w:rsidR="00D770DB" w:rsidRDefault="00D770DB" w:rsidP="00D770DB">
      <w:pPr>
        <w:spacing w:line="360" w:lineRule="auto"/>
        <w:rPr>
          <w:color w:val="000000"/>
          <w:lang w:val="en-US"/>
        </w:rPr>
      </w:pPr>
    </w:p>
    <w:p w:rsidR="00D770DB" w:rsidRDefault="00D770DB" w:rsidP="00D770DB">
      <w:pPr>
        <w:spacing w:line="360" w:lineRule="auto"/>
        <w:rPr>
          <w:color w:val="000000"/>
        </w:rPr>
      </w:pPr>
    </w:p>
    <w:p w:rsidR="00542132" w:rsidRDefault="00542132" w:rsidP="00D770DB">
      <w:pPr>
        <w:spacing w:line="360" w:lineRule="auto"/>
        <w:rPr>
          <w:color w:val="000000"/>
          <w:lang w:val="en-US"/>
        </w:rPr>
      </w:pPr>
    </w:p>
    <w:p w:rsidR="00A63813" w:rsidRPr="00215DE4" w:rsidRDefault="00A63813" w:rsidP="00A63813">
      <w:pPr>
        <w:pStyle w:val="30"/>
        <w:keepNext/>
        <w:numPr>
          <w:ilvl w:val="1"/>
          <w:numId w:val="2"/>
        </w:numPr>
        <w:tabs>
          <w:tab w:val="clear" w:pos="1247"/>
          <w:tab w:val="left" w:pos="0"/>
        </w:tabs>
        <w:rPr>
          <w:rFonts w:ascii="Times New Roman" w:eastAsia="Times New Roman" w:hAnsi="Times New Roman" w:cs="Times New Roman"/>
          <w:snapToGrid/>
          <w:lang w:val="en-US" w:eastAsia="ru-RU"/>
        </w:rPr>
      </w:pPr>
      <w:r w:rsidRPr="00215DE4">
        <w:rPr>
          <w:rFonts w:ascii="Times New Roman" w:eastAsia="Times New Roman" w:hAnsi="Times New Roman" w:cs="Times New Roman"/>
          <w:snapToGrid/>
          <w:lang w:val="en-US" w:eastAsia="ru-RU"/>
        </w:rPr>
        <w:t>Intrinsic background level of spectrometer with neutron radiation detection unit</w:t>
      </w:r>
    </w:p>
    <w:tbl>
      <w:tblPr>
        <w:tblW w:w="75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359"/>
        <w:gridCol w:w="4226"/>
      </w:tblGrid>
      <w:tr w:rsidR="00A63813" w:rsidRPr="00AB295F" w:rsidTr="00BB4ADB">
        <w:trPr>
          <w:trHeight w:val="357"/>
          <w:jc w:val="center"/>
        </w:trPr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813" w:rsidRPr="00AB295F" w:rsidRDefault="00A63813" w:rsidP="00BB4ADB">
            <w:pPr>
              <w:pStyle w:val="005"/>
              <w:rPr>
                <w:rFonts w:ascii="Times New Roman" w:eastAsia="Times New Roman" w:hAnsi="Times New Roman" w:cs="Times New Roman"/>
                <w:snapToGrid/>
                <w:lang w:val="en-US" w:eastAsia="ru-RU"/>
              </w:rPr>
            </w:pPr>
            <w:r w:rsidRPr="00AB295F">
              <w:rPr>
                <w:rFonts w:ascii="Times New Roman" w:eastAsia="Times New Roman" w:hAnsi="Times New Roman" w:cs="Times New Roman"/>
                <w:snapToGrid/>
                <w:lang w:val="en-US" w:eastAsia="ru-RU"/>
              </w:rPr>
              <w:t>Detection unit type</w:t>
            </w:r>
          </w:p>
        </w:tc>
        <w:tc>
          <w:tcPr>
            <w:tcW w:w="4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813" w:rsidRPr="00AB295F" w:rsidRDefault="00A63813" w:rsidP="00BB4ADB">
            <w:pPr>
              <w:pStyle w:val="005"/>
              <w:rPr>
                <w:rFonts w:ascii="Times New Roman" w:eastAsia="Times New Roman" w:hAnsi="Times New Roman" w:cs="Times New Roman"/>
                <w:snapToGrid/>
                <w:lang w:val="en-US" w:eastAsia="ru-RU"/>
              </w:rPr>
            </w:pPr>
            <w:r w:rsidRPr="00AB295F">
              <w:rPr>
                <w:rFonts w:ascii="Times New Roman" w:eastAsia="Times New Roman" w:hAnsi="Times New Roman" w:cs="Times New Roman"/>
                <w:snapToGrid/>
                <w:lang w:val="en-US" w:eastAsia="ru-RU"/>
              </w:rPr>
              <w:t>Intrinsic background level, s</w:t>
            </w:r>
            <w:r w:rsidRPr="00AB295F">
              <w:rPr>
                <w:rFonts w:ascii="Times New Roman" w:eastAsia="Times New Roman" w:hAnsi="Times New Roman" w:cs="Times New Roman"/>
                <w:snapToGrid/>
                <w:vertAlign w:val="superscript"/>
                <w:lang w:val="en-US" w:eastAsia="ru-RU"/>
              </w:rPr>
              <w:t>-1</w:t>
            </w:r>
          </w:p>
        </w:tc>
      </w:tr>
      <w:tr w:rsidR="00A63813" w:rsidRPr="00AB295F" w:rsidTr="00BB4ADB">
        <w:trPr>
          <w:trHeight w:val="353"/>
          <w:jc w:val="center"/>
        </w:trPr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813" w:rsidRPr="00AB295F" w:rsidRDefault="00A63813" w:rsidP="00BB4ADB">
            <w:pPr>
              <w:pStyle w:val="005"/>
              <w:rPr>
                <w:rFonts w:ascii="Times New Roman" w:eastAsia="Times New Roman" w:hAnsi="Times New Roman" w:cs="Times New Roman"/>
                <w:snapToGrid/>
                <w:lang w:val="en-US" w:eastAsia="ru-RU"/>
              </w:rPr>
            </w:pPr>
            <w:r w:rsidRPr="00AB295F">
              <w:rPr>
                <w:rFonts w:ascii="Times New Roman" w:eastAsia="Times New Roman" w:hAnsi="Times New Roman" w:cs="Times New Roman"/>
                <w:snapToGrid/>
                <w:lang w:val="en-US" w:eastAsia="ru-RU"/>
              </w:rPr>
              <w:t>BDKN-05</w:t>
            </w:r>
          </w:p>
        </w:tc>
        <w:tc>
          <w:tcPr>
            <w:tcW w:w="4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813" w:rsidRPr="003F6C03" w:rsidRDefault="00A63813" w:rsidP="00BB4ADB">
            <w:pPr>
              <w:pStyle w:val="005"/>
              <w:rPr>
                <w:rFonts w:ascii="Times New Roman" w:eastAsia="Times New Roman" w:hAnsi="Times New Roman" w:cs="Times New Roman"/>
                <w:snapToGrid/>
                <w:lang w:val="en-US" w:eastAsia="ru-RU"/>
              </w:rPr>
            </w:pPr>
            <w:r w:rsidRPr="003F6C03">
              <w:rPr>
                <w:rFonts w:ascii="Times New Roman" w:eastAsia="Times New Roman" w:hAnsi="Times New Roman" w:cs="Times New Roman"/>
                <w:snapToGrid/>
                <w:highlight w:val="yellow"/>
                <w:lang w:val="en-US" w:eastAsia="ru-RU"/>
              </w:rPr>
              <w:t>0.180</w:t>
            </w:r>
          </w:p>
        </w:tc>
      </w:tr>
    </w:tbl>
    <w:p w:rsidR="00A63813" w:rsidRDefault="00A63813" w:rsidP="00A63813">
      <w:pPr>
        <w:spacing w:line="360" w:lineRule="auto"/>
        <w:rPr>
          <w:lang w:val="en-US"/>
        </w:rPr>
      </w:pPr>
    </w:p>
    <w:p w:rsidR="00A63813" w:rsidRPr="00AB295F" w:rsidRDefault="00A63813" w:rsidP="00A63813">
      <w:pPr>
        <w:spacing w:line="360" w:lineRule="auto"/>
        <w:rPr>
          <w:lang w:val="en-US"/>
        </w:rPr>
      </w:pPr>
    </w:p>
    <w:p w:rsidR="00A63813" w:rsidRPr="00AB295F" w:rsidRDefault="00A63813" w:rsidP="00A63813">
      <w:pPr>
        <w:pStyle w:val="30"/>
        <w:numPr>
          <w:ilvl w:val="1"/>
          <w:numId w:val="2"/>
        </w:numPr>
        <w:tabs>
          <w:tab w:val="clear" w:pos="1247"/>
        </w:tabs>
        <w:rPr>
          <w:rFonts w:ascii="Times New Roman" w:eastAsia="Times New Roman" w:hAnsi="Times New Roman" w:cs="Times New Roman"/>
          <w:snapToGrid/>
          <w:lang w:val="en-US" w:eastAsia="ru-RU"/>
        </w:rPr>
      </w:pPr>
      <w:r w:rsidRPr="00AB295F">
        <w:rPr>
          <w:rFonts w:ascii="Times New Roman" w:eastAsia="Times New Roman" w:hAnsi="Times New Roman" w:cs="Times New Roman"/>
          <w:snapToGrid/>
          <w:lang w:val="en-US" w:eastAsia="ru-RU"/>
        </w:rPr>
        <w:t xml:space="preserve">Sensitivity to neutron radiation </w:t>
      </w:r>
    </w:p>
    <w:tbl>
      <w:tblPr>
        <w:tblW w:w="821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4"/>
        <w:gridCol w:w="5537"/>
      </w:tblGrid>
      <w:tr w:rsidR="00A63813" w:rsidRPr="00AB295F" w:rsidTr="00BB4ADB">
        <w:trPr>
          <w:trHeight w:val="793"/>
          <w:jc w:val="center"/>
        </w:trPr>
        <w:tc>
          <w:tcPr>
            <w:tcW w:w="267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63813" w:rsidRPr="00AB295F" w:rsidRDefault="00A63813" w:rsidP="00BB4ADB">
            <w:pPr>
              <w:pStyle w:val="005"/>
              <w:rPr>
                <w:rFonts w:ascii="Times New Roman" w:eastAsia="Times New Roman" w:hAnsi="Times New Roman" w:cs="Times New Roman"/>
                <w:snapToGrid/>
                <w:lang w:val="en-US" w:eastAsia="ru-RU"/>
              </w:rPr>
            </w:pPr>
            <w:r w:rsidRPr="00AB295F">
              <w:rPr>
                <w:rFonts w:ascii="Times New Roman" w:eastAsia="Times New Roman" w:hAnsi="Times New Roman" w:cs="Times New Roman"/>
                <w:snapToGrid/>
                <w:lang w:val="en-US" w:eastAsia="ru-RU"/>
              </w:rPr>
              <w:t>Detection unit type</w:t>
            </w:r>
          </w:p>
        </w:tc>
        <w:tc>
          <w:tcPr>
            <w:tcW w:w="553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63813" w:rsidRPr="00AB295F" w:rsidRDefault="00A63813" w:rsidP="00BB4ADB">
            <w:pPr>
              <w:jc w:val="center"/>
              <w:rPr>
                <w:rFonts w:ascii="Verdana" w:eastAsia="MS Mincho" w:hAnsi="Verdana" w:cs="Verdana"/>
                <w:snapToGrid w:val="0"/>
                <w:sz w:val="20"/>
                <w:szCs w:val="20"/>
                <w:lang w:val="en-US" w:eastAsia="ja-JP"/>
              </w:rPr>
            </w:pPr>
            <w:r w:rsidRPr="00AB295F">
              <w:rPr>
                <w:lang w:val="en-US"/>
              </w:rPr>
              <w:t>Sensitivity, counts·cm</w:t>
            </w:r>
            <w:r w:rsidRPr="00AB295F">
              <w:rPr>
                <w:vertAlign w:val="superscript"/>
                <w:lang w:val="en-US"/>
              </w:rPr>
              <w:t>2</w:t>
            </w:r>
            <w:r w:rsidRPr="00AB295F">
              <w:rPr>
                <w:lang w:val="en-US"/>
              </w:rPr>
              <w:t>/neutron</w:t>
            </w:r>
          </w:p>
        </w:tc>
      </w:tr>
      <w:tr w:rsidR="00A63813" w:rsidRPr="003462C6" w:rsidTr="00BB4ADB">
        <w:trPr>
          <w:trHeight w:val="473"/>
          <w:jc w:val="center"/>
        </w:trPr>
        <w:tc>
          <w:tcPr>
            <w:tcW w:w="267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63813" w:rsidRPr="00AB295F" w:rsidRDefault="00A63813" w:rsidP="00BB4ADB">
            <w:pPr>
              <w:pStyle w:val="005"/>
              <w:rPr>
                <w:rFonts w:ascii="Times New Roman" w:eastAsia="Times New Roman" w:hAnsi="Times New Roman" w:cs="Times New Roman"/>
                <w:snapToGrid/>
                <w:lang w:val="en-US" w:eastAsia="ru-RU"/>
              </w:rPr>
            </w:pPr>
          </w:p>
        </w:tc>
        <w:tc>
          <w:tcPr>
            <w:tcW w:w="553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63813" w:rsidRPr="00AB295F" w:rsidRDefault="00A63813" w:rsidP="00BB4ADB">
            <w:pPr>
              <w:pStyle w:val="005"/>
              <w:rPr>
                <w:sz w:val="20"/>
                <w:szCs w:val="20"/>
                <w:lang w:val="en-US"/>
              </w:rPr>
            </w:pPr>
            <w:r w:rsidRPr="00AB295F">
              <w:rPr>
                <w:rFonts w:ascii="Times New Roman" w:eastAsia="Times New Roman" w:hAnsi="Times New Roman" w:cs="Times New Roman"/>
                <w:snapToGrid/>
                <w:lang w:val="en-US" w:eastAsia="ru-RU"/>
              </w:rPr>
              <w:t>in the direct beam Pu-Be neutron source</w:t>
            </w:r>
          </w:p>
        </w:tc>
      </w:tr>
      <w:tr w:rsidR="00A63813" w:rsidRPr="00AB295F" w:rsidTr="00BB4ADB">
        <w:trPr>
          <w:trHeight w:val="193"/>
          <w:jc w:val="center"/>
        </w:trPr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813" w:rsidRPr="00AB295F" w:rsidRDefault="00A63813" w:rsidP="00BB4ADB">
            <w:pPr>
              <w:pStyle w:val="005"/>
              <w:spacing w:line="360" w:lineRule="auto"/>
              <w:rPr>
                <w:rFonts w:ascii="Times New Roman" w:eastAsia="Times New Roman" w:hAnsi="Times New Roman" w:cs="Times New Roman"/>
                <w:snapToGrid/>
                <w:lang w:val="en-US" w:eastAsia="ru-RU"/>
              </w:rPr>
            </w:pPr>
            <w:r w:rsidRPr="00AB295F">
              <w:rPr>
                <w:rFonts w:ascii="Times New Roman" w:eastAsia="Times New Roman" w:hAnsi="Times New Roman" w:cs="Times New Roman"/>
                <w:snapToGrid/>
                <w:lang w:val="en-US" w:eastAsia="ru-RU"/>
              </w:rPr>
              <w:t>BDKN-05</w:t>
            </w:r>
          </w:p>
        </w:tc>
        <w:tc>
          <w:tcPr>
            <w:tcW w:w="5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63813" w:rsidRPr="00AB295F" w:rsidRDefault="00A63813" w:rsidP="00BB4ADB">
            <w:pPr>
              <w:pStyle w:val="005"/>
              <w:spacing w:line="360" w:lineRule="auto"/>
              <w:rPr>
                <w:rFonts w:ascii="Times New Roman" w:eastAsia="Times New Roman" w:hAnsi="Times New Roman" w:cs="Times New Roman"/>
                <w:snapToGrid/>
                <w:lang w:val="en-US" w:eastAsia="ru-RU"/>
              </w:rPr>
            </w:pPr>
            <w:r w:rsidRPr="003F6C03">
              <w:rPr>
                <w:rFonts w:ascii="Times New Roman" w:eastAsia="Times New Roman" w:hAnsi="Times New Roman" w:cs="Times New Roman"/>
                <w:snapToGrid/>
                <w:highlight w:val="yellow"/>
                <w:lang w:val="en-US" w:eastAsia="ru-RU"/>
              </w:rPr>
              <w:t>8.63</w:t>
            </w:r>
          </w:p>
        </w:tc>
      </w:tr>
    </w:tbl>
    <w:p w:rsidR="00A63813" w:rsidRPr="00AB295F" w:rsidRDefault="00A63813" w:rsidP="00A63813">
      <w:pPr>
        <w:spacing w:line="360" w:lineRule="auto"/>
        <w:rPr>
          <w:lang w:val="en-US"/>
        </w:rPr>
      </w:pPr>
    </w:p>
    <w:p w:rsidR="00A63813" w:rsidRDefault="00A63813" w:rsidP="00D770DB">
      <w:pPr>
        <w:spacing w:line="360" w:lineRule="auto"/>
        <w:rPr>
          <w:color w:val="000000"/>
          <w:lang w:val="en-US"/>
        </w:rPr>
      </w:pPr>
    </w:p>
    <w:p w:rsidR="00A63813" w:rsidRDefault="00A63813" w:rsidP="00D770DB">
      <w:pPr>
        <w:spacing w:line="360" w:lineRule="auto"/>
        <w:rPr>
          <w:color w:val="000000"/>
          <w:lang w:val="en-US"/>
        </w:rPr>
      </w:pPr>
    </w:p>
    <w:p w:rsidR="00A63813" w:rsidRPr="00A63813" w:rsidRDefault="00A63813" w:rsidP="00D770DB">
      <w:pPr>
        <w:spacing w:line="360" w:lineRule="auto"/>
        <w:rPr>
          <w:color w:val="000000"/>
          <w:lang w:val="en-US"/>
        </w:rPr>
      </w:pPr>
    </w:p>
    <w:p w:rsidR="00D770DB" w:rsidRPr="00AB295F" w:rsidRDefault="00D770DB" w:rsidP="00D770DB">
      <w:pPr>
        <w:rPr>
          <w:lang w:val="en-US"/>
        </w:rPr>
      </w:pPr>
      <w:bookmarkStart w:id="1" w:name="_Ref182976618"/>
      <w:r w:rsidRPr="00AB295F">
        <w:rPr>
          <w:lang w:val="en-US"/>
        </w:rPr>
        <w:t xml:space="preserve">Date of calibration </w:t>
      </w:r>
      <w:r>
        <w:rPr>
          <w:lang w:val="en-US"/>
        </w:rPr>
        <w:tab/>
      </w:r>
      <w:r w:rsidRPr="00AB295F">
        <w:rPr>
          <w:u w:val="single"/>
          <w:lang w:val="en-US"/>
        </w:rPr>
        <w:tab/>
      </w:r>
      <w:r w:rsidRPr="00AB295F">
        <w:rPr>
          <w:u w:val="single"/>
          <w:lang w:val="en-US"/>
        </w:rPr>
        <w:tab/>
      </w:r>
      <w:r w:rsidRPr="00AB295F">
        <w:rPr>
          <w:u w:val="single"/>
          <w:lang w:val="en-US"/>
        </w:rPr>
        <w:tab/>
      </w:r>
      <w:r w:rsidRPr="00AB295F">
        <w:rPr>
          <w:lang w:val="en-US"/>
        </w:rPr>
        <w:tab/>
        <w:t>ATOMTEX, SPE</w:t>
      </w:r>
    </w:p>
    <w:p w:rsidR="00D770DB" w:rsidRPr="00AB295F" w:rsidRDefault="00D770DB" w:rsidP="00D770DB">
      <w:pPr>
        <w:spacing w:line="360" w:lineRule="auto"/>
        <w:rPr>
          <w:lang w:val="en-US"/>
        </w:rPr>
      </w:pPr>
    </w:p>
    <w:p w:rsidR="00D770DB" w:rsidRPr="00AB295F" w:rsidRDefault="00D770DB" w:rsidP="00D770DB">
      <w:pPr>
        <w:spacing w:line="360" w:lineRule="auto"/>
        <w:rPr>
          <w:lang w:val="en-US"/>
        </w:rPr>
      </w:pPr>
      <w:r w:rsidRPr="00AB295F">
        <w:rPr>
          <w:lang w:val="en-US"/>
        </w:rPr>
        <w:t>Calibrated by:</w:t>
      </w:r>
      <w:r w:rsidRPr="00AB295F">
        <w:rPr>
          <w:lang w:val="en-US"/>
        </w:rPr>
        <w:tab/>
      </w:r>
      <w:r w:rsidRPr="00AB295F">
        <w:rPr>
          <w:lang w:val="en-US"/>
        </w:rPr>
        <w:tab/>
      </w:r>
      <w:r w:rsidRPr="00AB295F">
        <w:rPr>
          <w:lang w:val="en-US"/>
        </w:rPr>
        <w:tab/>
      </w:r>
      <w:r w:rsidRPr="00AB295F">
        <w:rPr>
          <w:lang w:val="en-US"/>
        </w:rPr>
        <w:tab/>
      </w:r>
      <w:r w:rsidRPr="00AB295F">
        <w:rPr>
          <w:lang w:val="en-US"/>
        </w:rPr>
        <w:tab/>
      </w:r>
      <w:r w:rsidRPr="00AB295F">
        <w:rPr>
          <w:lang w:val="en-US"/>
        </w:rPr>
        <w:tab/>
      </w:r>
      <w:r w:rsidRPr="00911F09">
        <w:rPr>
          <w:lang w:val="en-US"/>
        </w:rPr>
        <w:t>D. Obolonski</w:t>
      </w:r>
      <w:r w:rsidRPr="00AB295F">
        <w:rPr>
          <w:u w:val="single"/>
          <w:lang w:val="en-US"/>
        </w:rPr>
        <w:tab/>
      </w:r>
      <w:r w:rsidRPr="00AB295F">
        <w:rPr>
          <w:u w:val="single"/>
          <w:lang w:val="en-US"/>
        </w:rPr>
        <w:tab/>
      </w:r>
      <w:r w:rsidRPr="00AB295F">
        <w:rPr>
          <w:u w:val="single"/>
          <w:lang w:val="en-US"/>
        </w:rPr>
        <w:tab/>
      </w:r>
    </w:p>
    <w:p w:rsidR="00D770DB" w:rsidRPr="00AB295F" w:rsidRDefault="00D770DB" w:rsidP="00D770DB">
      <w:pPr>
        <w:spacing w:line="360" w:lineRule="auto"/>
        <w:rPr>
          <w:lang w:val="en-US"/>
        </w:rPr>
      </w:pPr>
      <w:r w:rsidRPr="00AB295F">
        <w:rPr>
          <w:lang w:val="en-US"/>
        </w:rPr>
        <w:tab/>
      </w:r>
      <w:r w:rsidRPr="00AB295F">
        <w:rPr>
          <w:lang w:val="en-US"/>
        </w:rPr>
        <w:tab/>
      </w:r>
      <w:r w:rsidRPr="00AB295F">
        <w:rPr>
          <w:lang w:val="en-US"/>
        </w:rPr>
        <w:tab/>
      </w:r>
      <w:r w:rsidRPr="00AB295F">
        <w:rPr>
          <w:lang w:val="en-US"/>
        </w:rPr>
        <w:tab/>
      </w:r>
      <w:r w:rsidRPr="00AB295F">
        <w:rPr>
          <w:lang w:val="en-US"/>
        </w:rPr>
        <w:tab/>
      </w:r>
      <w:r w:rsidRPr="00AB295F">
        <w:rPr>
          <w:lang w:val="en-US"/>
        </w:rPr>
        <w:tab/>
      </w:r>
    </w:p>
    <w:p w:rsidR="00D770DB" w:rsidRPr="00AB295F" w:rsidRDefault="00D770DB" w:rsidP="00D770DB">
      <w:pPr>
        <w:spacing w:line="360" w:lineRule="auto"/>
        <w:rPr>
          <w:u w:val="single"/>
          <w:lang w:val="en-US"/>
        </w:rPr>
      </w:pPr>
      <w:r w:rsidRPr="00AB295F">
        <w:rPr>
          <w:lang w:val="en-US"/>
        </w:rPr>
        <w:t>Technical control:</w:t>
      </w:r>
      <w:r w:rsidRPr="00AB295F">
        <w:rPr>
          <w:lang w:val="en-US"/>
        </w:rPr>
        <w:tab/>
      </w:r>
      <w:r w:rsidRPr="00AB295F">
        <w:rPr>
          <w:lang w:val="en-US"/>
        </w:rPr>
        <w:tab/>
      </w:r>
      <w:r w:rsidRPr="00AB295F">
        <w:rPr>
          <w:lang w:val="en-US"/>
        </w:rPr>
        <w:tab/>
      </w:r>
      <w:r w:rsidRPr="00AB295F">
        <w:rPr>
          <w:lang w:val="en-US"/>
        </w:rPr>
        <w:tab/>
      </w:r>
      <w:r w:rsidRPr="00AB295F">
        <w:rPr>
          <w:lang w:val="en-US"/>
        </w:rPr>
        <w:tab/>
        <w:t>N. Kurbatova</w:t>
      </w:r>
      <w:r w:rsidRPr="00AB295F">
        <w:rPr>
          <w:lang w:val="en-US"/>
        </w:rPr>
        <w:tab/>
      </w:r>
      <w:r w:rsidRPr="00AB295F">
        <w:rPr>
          <w:u w:val="single"/>
          <w:lang w:val="en-US"/>
        </w:rPr>
        <w:tab/>
      </w:r>
      <w:r w:rsidRPr="00AB295F">
        <w:rPr>
          <w:u w:val="single"/>
          <w:lang w:val="en-US"/>
        </w:rPr>
        <w:tab/>
      </w:r>
      <w:r w:rsidRPr="00AB295F">
        <w:rPr>
          <w:u w:val="single"/>
          <w:lang w:val="en-US"/>
        </w:rPr>
        <w:tab/>
      </w:r>
    </w:p>
    <w:bookmarkEnd w:id="1"/>
    <w:p w:rsidR="008B3984" w:rsidRPr="00911F09" w:rsidRDefault="008B3984" w:rsidP="00D770DB">
      <w:pPr>
        <w:spacing w:line="360" w:lineRule="auto"/>
        <w:rPr>
          <w:color w:val="FF0000"/>
          <w:lang w:val="en-US"/>
        </w:rPr>
      </w:pPr>
    </w:p>
    <w:sectPr w:rsidR="008B3984" w:rsidRPr="00911F09" w:rsidSect="00B67D19">
      <w:headerReference w:type="even" r:id="rId10"/>
      <w:headerReference w:type="default" r:id="rId11"/>
      <w:pgSz w:w="11906" w:h="16838"/>
      <w:pgMar w:top="1134" w:right="1286" w:bottom="1134" w:left="198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756A" w:rsidRDefault="0024756A">
      <w:r>
        <w:separator/>
      </w:r>
    </w:p>
  </w:endnote>
  <w:endnote w:type="continuationSeparator" w:id="1">
    <w:p w:rsidR="0024756A" w:rsidRDefault="002475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756A" w:rsidRDefault="0024756A">
      <w:r>
        <w:separator/>
      </w:r>
    </w:p>
  </w:footnote>
  <w:footnote w:type="continuationSeparator" w:id="1">
    <w:p w:rsidR="0024756A" w:rsidRDefault="0024756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43DD" w:rsidRDefault="003148E4" w:rsidP="00D04717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1743DD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1743DD" w:rsidRDefault="001743DD">
    <w:pPr>
      <w:pStyle w:val="a4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43DD" w:rsidRDefault="003148E4" w:rsidP="00D04717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1743DD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D30877">
      <w:rPr>
        <w:rStyle w:val="a5"/>
        <w:noProof/>
      </w:rPr>
      <w:t>2</w:t>
    </w:r>
    <w:r>
      <w:rPr>
        <w:rStyle w:val="a5"/>
      </w:rPr>
      <w:fldChar w:fldCharType="end"/>
    </w:r>
  </w:p>
  <w:p w:rsidR="001743DD" w:rsidRDefault="001743DD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>
    <w:nsid w:val="115770C9"/>
    <w:multiLevelType w:val="hybridMultilevel"/>
    <w:tmpl w:val="2FDC81A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E8C7BBA"/>
    <w:multiLevelType w:val="hybridMultilevel"/>
    <w:tmpl w:val="3C7CE7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DF2BA3"/>
    <w:multiLevelType w:val="hybridMultilevel"/>
    <w:tmpl w:val="8ACAD8B2"/>
    <w:lvl w:ilvl="0" w:tplc="BBDC74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8602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6C09C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EE6EF1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3EA3E2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C8CC5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DB6133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2D6013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2CCBD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FF80452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>
    <w:nsid w:val="65D263D4"/>
    <w:multiLevelType w:val="multilevel"/>
    <w:tmpl w:val="01A6BF0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6">
    <w:nsid w:val="68997E37"/>
    <w:multiLevelType w:val="hybridMultilevel"/>
    <w:tmpl w:val="B51A3FF0"/>
    <w:lvl w:ilvl="0" w:tplc="0419000F">
      <w:start w:val="1"/>
      <w:numFmt w:val="decimal"/>
      <w:lvlText w:val="%1."/>
      <w:lvlJc w:val="left"/>
      <w:pPr>
        <w:tabs>
          <w:tab w:val="num" w:pos="732"/>
        </w:tabs>
        <w:ind w:left="732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52"/>
        </w:tabs>
        <w:ind w:left="145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72"/>
        </w:tabs>
        <w:ind w:left="217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92"/>
        </w:tabs>
        <w:ind w:left="289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12"/>
        </w:tabs>
        <w:ind w:left="361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32"/>
        </w:tabs>
        <w:ind w:left="433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52"/>
        </w:tabs>
        <w:ind w:left="505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72"/>
        </w:tabs>
        <w:ind w:left="577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92"/>
        </w:tabs>
        <w:ind w:left="6492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6"/>
  </w:num>
  <w:num w:numId="6">
    <w:abstractNumId w:val="0"/>
  </w:num>
  <w:num w:numId="7">
    <w:abstractNumId w:val="0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8"/>
  <w:stylePaneFormatFilter w:val="3F01"/>
  <w:doNotTrackMoves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3008D"/>
    <w:rsid w:val="00000566"/>
    <w:rsid w:val="00007255"/>
    <w:rsid w:val="0002038B"/>
    <w:rsid w:val="000268D4"/>
    <w:rsid w:val="0003008D"/>
    <w:rsid w:val="00031706"/>
    <w:rsid w:val="000373C8"/>
    <w:rsid w:val="00040351"/>
    <w:rsid w:val="00041D70"/>
    <w:rsid w:val="0004424E"/>
    <w:rsid w:val="00047A0A"/>
    <w:rsid w:val="000503F0"/>
    <w:rsid w:val="0006251B"/>
    <w:rsid w:val="00064D84"/>
    <w:rsid w:val="0006773D"/>
    <w:rsid w:val="00070A75"/>
    <w:rsid w:val="00072D88"/>
    <w:rsid w:val="00073263"/>
    <w:rsid w:val="0007578E"/>
    <w:rsid w:val="00077F41"/>
    <w:rsid w:val="00087F84"/>
    <w:rsid w:val="00091954"/>
    <w:rsid w:val="00093BC5"/>
    <w:rsid w:val="000A3982"/>
    <w:rsid w:val="000A6D2F"/>
    <w:rsid w:val="000A7B0F"/>
    <w:rsid w:val="000B16CD"/>
    <w:rsid w:val="000B236B"/>
    <w:rsid w:val="000B24E2"/>
    <w:rsid w:val="000C24FC"/>
    <w:rsid w:val="000C36FA"/>
    <w:rsid w:val="000C7C89"/>
    <w:rsid w:val="000C7FAA"/>
    <w:rsid w:val="000D00E6"/>
    <w:rsid w:val="000D27BB"/>
    <w:rsid w:val="000D2CB9"/>
    <w:rsid w:val="000E223D"/>
    <w:rsid w:val="000E2C5C"/>
    <w:rsid w:val="000F6A54"/>
    <w:rsid w:val="000F7B3F"/>
    <w:rsid w:val="001033D4"/>
    <w:rsid w:val="001045B9"/>
    <w:rsid w:val="00107159"/>
    <w:rsid w:val="00110F2C"/>
    <w:rsid w:val="00113864"/>
    <w:rsid w:val="00113AC7"/>
    <w:rsid w:val="00113F5A"/>
    <w:rsid w:val="0011680D"/>
    <w:rsid w:val="00120591"/>
    <w:rsid w:val="00122302"/>
    <w:rsid w:val="00127E7E"/>
    <w:rsid w:val="00130E15"/>
    <w:rsid w:val="00137A60"/>
    <w:rsid w:val="00145963"/>
    <w:rsid w:val="00150DA4"/>
    <w:rsid w:val="00152827"/>
    <w:rsid w:val="001531C9"/>
    <w:rsid w:val="001540BA"/>
    <w:rsid w:val="00155F67"/>
    <w:rsid w:val="00157E9A"/>
    <w:rsid w:val="001715CB"/>
    <w:rsid w:val="00173E27"/>
    <w:rsid w:val="001743DD"/>
    <w:rsid w:val="001751E2"/>
    <w:rsid w:val="00180874"/>
    <w:rsid w:val="00194A87"/>
    <w:rsid w:val="00197759"/>
    <w:rsid w:val="001A1C32"/>
    <w:rsid w:val="001A41BF"/>
    <w:rsid w:val="001A476C"/>
    <w:rsid w:val="001B5F40"/>
    <w:rsid w:val="001C098A"/>
    <w:rsid w:val="001C486C"/>
    <w:rsid w:val="001C6671"/>
    <w:rsid w:val="001C675E"/>
    <w:rsid w:val="001D1DC0"/>
    <w:rsid w:val="001F202A"/>
    <w:rsid w:val="001F7FA0"/>
    <w:rsid w:val="00202058"/>
    <w:rsid w:val="0020601D"/>
    <w:rsid w:val="002152B8"/>
    <w:rsid w:val="0021681D"/>
    <w:rsid w:val="002169D5"/>
    <w:rsid w:val="0021720B"/>
    <w:rsid w:val="00223DDB"/>
    <w:rsid w:val="002266B5"/>
    <w:rsid w:val="002270DA"/>
    <w:rsid w:val="00227370"/>
    <w:rsid w:val="00246DEE"/>
    <w:rsid w:val="002471D9"/>
    <w:rsid w:val="0024756A"/>
    <w:rsid w:val="0025252E"/>
    <w:rsid w:val="00252548"/>
    <w:rsid w:val="00255708"/>
    <w:rsid w:val="00260E67"/>
    <w:rsid w:val="00274D1B"/>
    <w:rsid w:val="00276084"/>
    <w:rsid w:val="00277286"/>
    <w:rsid w:val="0028637E"/>
    <w:rsid w:val="00286C9F"/>
    <w:rsid w:val="00287FBA"/>
    <w:rsid w:val="002913DE"/>
    <w:rsid w:val="00297D27"/>
    <w:rsid w:val="002A084A"/>
    <w:rsid w:val="002A3148"/>
    <w:rsid w:val="002B038E"/>
    <w:rsid w:val="002B32EC"/>
    <w:rsid w:val="002C095B"/>
    <w:rsid w:val="002C26F6"/>
    <w:rsid w:val="002D2307"/>
    <w:rsid w:val="002D29C7"/>
    <w:rsid w:val="002D48CD"/>
    <w:rsid w:val="002E1C96"/>
    <w:rsid w:val="002E2271"/>
    <w:rsid w:val="002E2609"/>
    <w:rsid w:val="002E5BF9"/>
    <w:rsid w:val="002E5E07"/>
    <w:rsid w:val="002F0D99"/>
    <w:rsid w:val="002F312C"/>
    <w:rsid w:val="002F4500"/>
    <w:rsid w:val="002F53C0"/>
    <w:rsid w:val="002F555F"/>
    <w:rsid w:val="00300C41"/>
    <w:rsid w:val="00301B68"/>
    <w:rsid w:val="00304A5C"/>
    <w:rsid w:val="00306986"/>
    <w:rsid w:val="003148E4"/>
    <w:rsid w:val="00315A7A"/>
    <w:rsid w:val="00316A70"/>
    <w:rsid w:val="00320600"/>
    <w:rsid w:val="00331CD4"/>
    <w:rsid w:val="00337C9A"/>
    <w:rsid w:val="00341809"/>
    <w:rsid w:val="003420BE"/>
    <w:rsid w:val="00342809"/>
    <w:rsid w:val="0034540A"/>
    <w:rsid w:val="003462C6"/>
    <w:rsid w:val="00350161"/>
    <w:rsid w:val="00351E53"/>
    <w:rsid w:val="00354CC0"/>
    <w:rsid w:val="00366048"/>
    <w:rsid w:val="003662B0"/>
    <w:rsid w:val="00367A37"/>
    <w:rsid w:val="00371694"/>
    <w:rsid w:val="0037196D"/>
    <w:rsid w:val="003732D7"/>
    <w:rsid w:val="003824F7"/>
    <w:rsid w:val="003827F4"/>
    <w:rsid w:val="00386BAE"/>
    <w:rsid w:val="003874F7"/>
    <w:rsid w:val="00396AA6"/>
    <w:rsid w:val="003A1CE3"/>
    <w:rsid w:val="003A4AF6"/>
    <w:rsid w:val="003A6A38"/>
    <w:rsid w:val="003A78A8"/>
    <w:rsid w:val="003B1BBF"/>
    <w:rsid w:val="003C1E08"/>
    <w:rsid w:val="003C4239"/>
    <w:rsid w:val="003C43D0"/>
    <w:rsid w:val="003C6AEF"/>
    <w:rsid w:val="003D642B"/>
    <w:rsid w:val="003F6C03"/>
    <w:rsid w:val="00404647"/>
    <w:rsid w:val="00405994"/>
    <w:rsid w:val="00405A6C"/>
    <w:rsid w:val="00405DD1"/>
    <w:rsid w:val="00411903"/>
    <w:rsid w:val="00413951"/>
    <w:rsid w:val="00425CBC"/>
    <w:rsid w:val="00427F1E"/>
    <w:rsid w:val="00434477"/>
    <w:rsid w:val="00436294"/>
    <w:rsid w:val="00437A39"/>
    <w:rsid w:val="00444303"/>
    <w:rsid w:val="00445333"/>
    <w:rsid w:val="00454EC0"/>
    <w:rsid w:val="004704D9"/>
    <w:rsid w:val="00485511"/>
    <w:rsid w:val="0049594E"/>
    <w:rsid w:val="004969C5"/>
    <w:rsid w:val="00496B20"/>
    <w:rsid w:val="00497BDD"/>
    <w:rsid w:val="004A57B0"/>
    <w:rsid w:val="004A7066"/>
    <w:rsid w:val="004B4EA9"/>
    <w:rsid w:val="004B6E61"/>
    <w:rsid w:val="004D1F0D"/>
    <w:rsid w:val="004D41B9"/>
    <w:rsid w:val="004D48F7"/>
    <w:rsid w:val="004D64B6"/>
    <w:rsid w:val="004E0366"/>
    <w:rsid w:val="004E10F0"/>
    <w:rsid w:val="004E4822"/>
    <w:rsid w:val="004E57D6"/>
    <w:rsid w:val="004F1221"/>
    <w:rsid w:val="004F1D4E"/>
    <w:rsid w:val="00500002"/>
    <w:rsid w:val="00500467"/>
    <w:rsid w:val="0050450B"/>
    <w:rsid w:val="00506B42"/>
    <w:rsid w:val="00507076"/>
    <w:rsid w:val="00511DB2"/>
    <w:rsid w:val="005136AE"/>
    <w:rsid w:val="00522FBD"/>
    <w:rsid w:val="005238F1"/>
    <w:rsid w:val="00526695"/>
    <w:rsid w:val="00532058"/>
    <w:rsid w:val="00534DDF"/>
    <w:rsid w:val="00536A2C"/>
    <w:rsid w:val="00542132"/>
    <w:rsid w:val="0054348F"/>
    <w:rsid w:val="00544D7A"/>
    <w:rsid w:val="00546E26"/>
    <w:rsid w:val="005563B4"/>
    <w:rsid w:val="00566A8A"/>
    <w:rsid w:val="00571D25"/>
    <w:rsid w:val="005722B6"/>
    <w:rsid w:val="00573932"/>
    <w:rsid w:val="00574621"/>
    <w:rsid w:val="00576D29"/>
    <w:rsid w:val="00580791"/>
    <w:rsid w:val="0058409C"/>
    <w:rsid w:val="00590D3A"/>
    <w:rsid w:val="00595847"/>
    <w:rsid w:val="005A4CAE"/>
    <w:rsid w:val="005B25A9"/>
    <w:rsid w:val="005B3391"/>
    <w:rsid w:val="005B5F39"/>
    <w:rsid w:val="005B745A"/>
    <w:rsid w:val="005C33C3"/>
    <w:rsid w:val="005C4FF8"/>
    <w:rsid w:val="005C75B2"/>
    <w:rsid w:val="005D40A8"/>
    <w:rsid w:val="005D4A24"/>
    <w:rsid w:val="005D4A83"/>
    <w:rsid w:val="005D5659"/>
    <w:rsid w:val="005D6A3A"/>
    <w:rsid w:val="005E1D57"/>
    <w:rsid w:val="005E1DAD"/>
    <w:rsid w:val="005F15B4"/>
    <w:rsid w:val="005F4108"/>
    <w:rsid w:val="005F63B4"/>
    <w:rsid w:val="006017C8"/>
    <w:rsid w:val="00602FAE"/>
    <w:rsid w:val="006051ED"/>
    <w:rsid w:val="006055B7"/>
    <w:rsid w:val="006064AE"/>
    <w:rsid w:val="0061000C"/>
    <w:rsid w:val="0061115D"/>
    <w:rsid w:val="00611702"/>
    <w:rsid w:val="00614C93"/>
    <w:rsid w:val="006170F1"/>
    <w:rsid w:val="006230D4"/>
    <w:rsid w:val="006244ED"/>
    <w:rsid w:val="006271A9"/>
    <w:rsid w:val="00631A5B"/>
    <w:rsid w:val="00633686"/>
    <w:rsid w:val="00634770"/>
    <w:rsid w:val="00640154"/>
    <w:rsid w:val="006460E7"/>
    <w:rsid w:val="006464B9"/>
    <w:rsid w:val="006516AD"/>
    <w:rsid w:val="00661E31"/>
    <w:rsid w:val="006624F6"/>
    <w:rsid w:val="00663E9D"/>
    <w:rsid w:val="0066537C"/>
    <w:rsid w:val="00676E6B"/>
    <w:rsid w:val="00681022"/>
    <w:rsid w:val="0068626B"/>
    <w:rsid w:val="0068696B"/>
    <w:rsid w:val="00692109"/>
    <w:rsid w:val="0069286C"/>
    <w:rsid w:val="0069736B"/>
    <w:rsid w:val="006A047B"/>
    <w:rsid w:val="006A2962"/>
    <w:rsid w:val="006A77A8"/>
    <w:rsid w:val="006B1A49"/>
    <w:rsid w:val="006C08E2"/>
    <w:rsid w:val="006C7135"/>
    <w:rsid w:val="006D5A4D"/>
    <w:rsid w:val="006D701F"/>
    <w:rsid w:val="006E18FC"/>
    <w:rsid w:val="006E33A6"/>
    <w:rsid w:val="006E4E40"/>
    <w:rsid w:val="006F1CD6"/>
    <w:rsid w:val="006F5F55"/>
    <w:rsid w:val="0070120E"/>
    <w:rsid w:val="007021C8"/>
    <w:rsid w:val="00703C4E"/>
    <w:rsid w:val="00706B96"/>
    <w:rsid w:val="00707CE1"/>
    <w:rsid w:val="0071051E"/>
    <w:rsid w:val="00710686"/>
    <w:rsid w:val="007258D6"/>
    <w:rsid w:val="00727C6C"/>
    <w:rsid w:val="007364D6"/>
    <w:rsid w:val="00737B45"/>
    <w:rsid w:val="00742EAE"/>
    <w:rsid w:val="007507F6"/>
    <w:rsid w:val="00755E02"/>
    <w:rsid w:val="007561FE"/>
    <w:rsid w:val="00770B4F"/>
    <w:rsid w:val="00772301"/>
    <w:rsid w:val="0077272A"/>
    <w:rsid w:val="007801E4"/>
    <w:rsid w:val="00793817"/>
    <w:rsid w:val="00794765"/>
    <w:rsid w:val="00797775"/>
    <w:rsid w:val="007B3940"/>
    <w:rsid w:val="007C14CC"/>
    <w:rsid w:val="007C15FD"/>
    <w:rsid w:val="007C1872"/>
    <w:rsid w:val="007C48C4"/>
    <w:rsid w:val="007D198D"/>
    <w:rsid w:val="007D3C48"/>
    <w:rsid w:val="007E0401"/>
    <w:rsid w:val="007E0E30"/>
    <w:rsid w:val="007E2309"/>
    <w:rsid w:val="00810C7A"/>
    <w:rsid w:val="00812D08"/>
    <w:rsid w:val="00813B94"/>
    <w:rsid w:val="00813BB1"/>
    <w:rsid w:val="008156BE"/>
    <w:rsid w:val="00817679"/>
    <w:rsid w:val="00821B62"/>
    <w:rsid w:val="008237AF"/>
    <w:rsid w:val="0082525E"/>
    <w:rsid w:val="0082675B"/>
    <w:rsid w:val="00830B2B"/>
    <w:rsid w:val="0083267C"/>
    <w:rsid w:val="00834771"/>
    <w:rsid w:val="00837D7C"/>
    <w:rsid w:val="008416C4"/>
    <w:rsid w:val="008430EE"/>
    <w:rsid w:val="008447C2"/>
    <w:rsid w:val="008453B8"/>
    <w:rsid w:val="00846E4C"/>
    <w:rsid w:val="008479BD"/>
    <w:rsid w:val="00857EB2"/>
    <w:rsid w:val="00865B7D"/>
    <w:rsid w:val="00866720"/>
    <w:rsid w:val="00872EF8"/>
    <w:rsid w:val="00881EEB"/>
    <w:rsid w:val="00884C28"/>
    <w:rsid w:val="0088554F"/>
    <w:rsid w:val="00890D07"/>
    <w:rsid w:val="008A0425"/>
    <w:rsid w:val="008B25E9"/>
    <w:rsid w:val="008B3984"/>
    <w:rsid w:val="008C260A"/>
    <w:rsid w:val="008C73C3"/>
    <w:rsid w:val="008D08C8"/>
    <w:rsid w:val="008D16F0"/>
    <w:rsid w:val="008D3A3F"/>
    <w:rsid w:val="008E099D"/>
    <w:rsid w:val="008E0DA0"/>
    <w:rsid w:val="008F52AE"/>
    <w:rsid w:val="008F6AB7"/>
    <w:rsid w:val="00902788"/>
    <w:rsid w:val="00903A00"/>
    <w:rsid w:val="00904890"/>
    <w:rsid w:val="00904CA3"/>
    <w:rsid w:val="009059EB"/>
    <w:rsid w:val="0091160A"/>
    <w:rsid w:val="00911F09"/>
    <w:rsid w:val="00912326"/>
    <w:rsid w:val="009233F7"/>
    <w:rsid w:val="00926E93"/>
    <w:rsid w:val="0092741A"/>
    <w:rsid w:val="0093666E"/>
    <w:rsid w:val="0094371F"/>
    <w:rsid w:val="00944F7C"/>
    <w:rsid w:val="009462DA"/>
    <w:rsid w:val="00954060"/>
    <w:rsid w:val="00964E09"/>
    <w:rsid w:val="00967D83"/>
    <w:rsid w:val="00973A68"/>
    <w:rsid w:val="00974E92"/>
    <w:rsid w:val="00976D3A"/>
    <w:rsid w:val="009772AB"/>
    <w:rsid w:val="009917ED"/>
    <w:rsid w:val="00997B6F"/>
    <w:rsid w:val="009A0AA9"/>
    <w:rsid w:val="009A3C0F"/>
    <w:rsid w:val="009A5C69"/>
    <w:rsid w:val="009A6FE7"/>
    <w:rsid w:val="009B1506"/>
    <w:rsid w:val="009B57C9"/>
    <w:rsid w:val="009B740B"/>
    <w:rsid w:val="009C01E7"/>
    <w:rsid w:val="009C50E3"/>
    <w:rsid w:val="009C6C56"/>
    <w:rsid w:val="009D0B9F"/>
    <w:rsid w:val="009D17F0"/>
    <w:rsid w:val="009E06A0"/>
    <w:rsid w:val="009E38A6"/>
    <w:rsid w:val="009E4145"/>
    <w:rsid w:val="009F1963"/>
    <w:rsid w:val="009F70EA"/>
    <w:rsid w:val="00A03C95"/>
    <w:rsid w:val="00A05685"/>
    <w:rsid w:val="00A11CB4"/>
    <w:rsid w:val="00A14C9E"/>
    <w:rsid w:val="00A21F86"/>
    <w:rsid w:val="00A265AB"/>
    <w:rsid w:val="00A26BF1"/>
    <w:rsid w:val="00A36297"/>
    <w:rsid w:val="00A36715"/>
    <w:rsid w:val="00A455A3"/>
    <w:rsid w:val="00A47599"/>
    <w:rsid w:val="00A50D93"/>
    <w:rsid w:val="00A50DFD"/>
    <w:rsid w:val="00A512DC"/>
    <w:rsid w:val="00A52DF0"/>
    <w:rsid w:val="00A53774"/>
    <w:rsid w:val="00A54361"/>
    <w:rsid w:val="00A57218"/>
    <w:rsid w:val="00A622E3"/>
    <w:rsid w:val="00A63813"/>
    <w:rsid w:val="00A67163"/>
    <w:rsid w:val="00A671A0"/>
    <w:rsid w:val="00A6794A"/>
    <w:rsid w:val="00A71854"/>
    <w:rsid w:val="00A769FE"/>
    <w:rsid w:val="00A77D68"/>
    <w:rsid w:val="00A8352C"/>
    <w:rsid w:val="00A8572E"/>
    <w:rsid w:val="00A85F58"/>
    <w:rsid w:val="00A9333E"/>
    <w:rsid w:val="00A97677"/>
    <w:rsid w:val="00AA563B"/>
    <w:rsid w:val="00AB2350"/>
    <w:rsid w:val="00AB63ED"/>
    <w:rsid w:val="00AB7DA4"/>
    <w:rsid w:val="00AC4D8F"/>
    <w:rsid w:val="00AD2AE6"/>
    <w:rsid w:val="00AD53D6"/>
    <w:rsid w:val="00AD6A63"/>
    <w:rsid w:val="00AE00CD"/>
    <w:rsid w:val="00AE1091"/>
    <w:rsid w:val="00AE200E"/>
    <w:rsid w:val="00AE3210"/>
    <w:rsid w:val="00AF00F5"/>
    <w:rsid w:val="00AF4C5C"/>
    <w:rsid w:val="00B05ED0"/>
    <w:rsid w:val="00B1787C"/>
    <w:rsid w:val="00B219C1"/>
    <w:rsid w:val="00B21E13"/>
    <w:rsid w:val="00B21EFB"/>
    <w:rsid w:val="00B24ACB"/>
    <w:rsid w:val="00B24FFD"/>
    <w:rsid w:val="00B35CF6"/>
    <w:rsid w:val="00B364B6"/>
    <w:rsid w:val="00B36F6F"/>
    <w:rsid w:val="00B41283"/>
    <w:rsid w:val="00B44C93"/>
    <w:rsid w:val="00B47170"/>
    <w:rsid w:val="00B47340"/>
    <w:rsid w:val="00B654F4"/>
    <w:rsid w:val="00B67403"/>
    <w:rsid w:val="00B67D19"/>
    <w:rsid w:val="00B7053F"/>
    <w:rsid w:val="00B73922"/>
    <w:rsid w:val="00B80F65"/>
    <w:rsid w:val="00B856DD"/>
    <w:rsid w:val="00B86B10"/>
    <w:rsid w:val="00B94476"/>
    <w:rsid w:val="00BA6990"/>
    <w:rsid w:val="00BB4073"/>
    <w:rsid w:val="00BB7458"/>
    <w:rsid w:val="00BC0C6D"/>
    <w:rsid w:val="00BD080A"/>
    <w:rsid w:val="00BD2238"/>
    <w:rsid w:val="00BD2284"/>
    <w:rsid w:val="00BD297F"/>
    <w:rsid w:val="00BD3370"/>
    <w:rsid w:val="00BD3E26"/>
    <w:rsid w:val="00BD4281"/>
    <w:rsid w:val="00BD4C92"/>
    <w:rsid w:val="00BD68A4"/>
    <w:rsid w:val="00BE1D06"/>
    <w:rsid w:val="00BE3AD8"/>
    <w:rsid w:val="00BE4791"/>
    <w:rsid w:val="00BE5A1E"/>
    <w:rsid w:val="00BF21E7"/>
    <w:rsid w:val="00BF242E"/>
    <w:rsid w:val="00BF2467"/>
    <w:rsid w:val="00BF3E4A"/>
    <w:rsid w:val="00C124C1"/>
    <w:rsid w:val="00C241D2"/>
    <w:rsid w:val="00C250A4"/>
    <w:rsid w:val="00C321B7"/>
    <w:rsid w:val="00C321E2"/>
    <w:rsid w:val="00C373DA"/>
    <w:rsid w:val="00C43888"/>
    <w:rsid w:val="00C47B27"/>
    <w:rsid w:val="00C47C6C"/>
    <w:rsid w:val="00C513D6"/>
    <w:rsid w:val="00C5180E"/>
    <w:rsid w:val="00C562D1"/>
    <w:rsid w:val="00C625A9"/>
    <w:rsid w:val="00C70C68"/>
    <w:rsid w:val="00C76A55"/>
    <w:rsid w:val="00C8124F"/>
    <w:rsid w:val="00C84129"/>
    <w:rsid w:val="00C8487C"/>
    <w:rsid w:val="00C856C1"/>
    <w:rsid w:val="00C87BC6"/>
    <w:rsid w:val="00C91923"/>
    <w:rsid w:val="00C95AB7"/>
    <w:rsid w:val="00C96080"/>
    <w:rsid w:val="00CA0D86"/>
    <w:rsid w:val="00CA2068"/>
    <w:rsid w:val="00CB0715"/>
    <w:rsid w:val="00CB096B"/>
    <w:rsid w:val="00CB11B1"/>
    <w:rsid w:val="00CB1601"/>
    <w:rsid w:val="00CB2C44"/>
    <w:rsid w:val="00CC2031"/>
    <w:rsid w:val="00CC26B0"/>
    <w:rsid w:val="00CC42BA"/>
    <w:rsid w:val="00CC71A8"/>
    <w:rsid w:val="00CD07C3"/>
    <w:rsid w:val="00CD0D11"/>
    <w:rsid w:val="00CD2C51"/>
    <w:rsid w:val="00CD302C"/>
    <w:rsid w:val="00CD6E24"/>
    <w:rsid w:val="00CE2FEB"/>
    <w:rsid w:val="00CF2BD1"/>
    <w:rsid w:val="00CF437B"/>
    <w:rsid w:val="00D01F4F"/>
    <w:rsid w:val="00D04717"/>
    <w:rsid w:val="00D1037A"/>
    <w:rsid w:val="00D13020"/>
    <w:rsid w:val="00D246E6"/>
    <w:rsid w:val="00D25941"/>
    <w:rsid w:val="00D265DF"/>
    <w:rsid w:val="00D27F42"/>
    <w:rsid w:val="00D30877"/>
    <w:rsid w:val="00D30FFA"/>
    <w:rsid w:val="00D34355"/>
    <w:rsid w:val="00D41A1E"/>
    <w:rsid w:val="00D43959"/>
    <w:rsid w:val="00D44BD6"/>
    <w:rsid w:val="00D44E2A"/>
    <w:rsid w:val="00D52AEC"/>
    <w:rsid w:val="00D5348F"/>
    <w:rsid w:val="00D546E0"/>
    <w:rsid w:val="00D54846"/>
    <w:rsid w:val="00D54C4C"/>
    <w:rsid w:val="00D61B81"/>
    <w:rsid w:val="00D61B95"/>
    <w:rsid w:val="00D64397"/>
    <w:rsid w:val="00D654A6"/>
    <w:rsid w:val="00D74936"/>
    <w:rsid w:val="00D770DB"/>
    <w:rsid w:val="00D91930"/>
    <w:rsid w:val="00DA60C6"/>
    <w:rsid w:val="00DA73C0"/>
    <w:rsid w:val="00DC3248"/>
    <w:rsid w:val="00DC49D6"/>
    <w:rsid w:val="00DC526B"/>
    <w:rsid w:val="00DC7719"/>
    <w:rsid w:val="00DD02B7"/>
    <w:rsid w:val="00DD2280"/>
    <w:rsid w:val="00DD2AB1"/>
    <w:rsid w:val="00DD6D38"/>
    <w:rsid w:val="00DE1F32"/>
    <w:rsid w:val="00DE5F27"/>
    <w:rsid w:val="00DF3005"/>
    <w:rsid w:val="00DF3CAE"/>
    <w:rsid w:val="00DF6ADB"/>
    <w:rsid w:val="00E00316"/>
    <w:rsid w:val="00E032D1"/>
    <w:rsid w:val="00E12AD3"/>
    <w:rsid w:val="00E15250"/>
    <w:rsid w:val="00E169D0"/>
    <w:rsid w:val="00E230C4"/>
    <w:rsid w:val="00E25EBA"/>
    <w:rsid w:val="00E27A73"/>
    <w:rsid w:val="00E35CEB"/>
    <w:rsid w:val="00E41E6C"/>
    <w:rsid w:val="00E46533"/>
    <w:rsid w:val="00E57E92"/>
    <w:rsid w:val="00E7085A"/>
    <w:rsid w:val="00E84CB3"/>
    <w:rsid w:val="00E90CC2"/>
    <w:rsid w:val="00E94B3B"/>
    <w:rsid w:val="00EA1F6B"/>
    <w:rsid w:val="00EA2FC7"/>
    <w:rsid w:val="00EA3AFF"/>
    <w:rsid w:val="00EB180D"/>
    <w:rsid w:val="00EB378E"/>
    <w:rsid w:val="00EB4BCE"/>
    <w:rsid w:val="00EC210E"/>
    <w:rsid w:val="00EC309A"/>
    <w:rsid w:val="00EC4477"/>
    <w:rsid w:val="00ED24E2"/>
    <w:rsid w:val="00ED3528"/>
    <w:rsid w:val="00EE0BE9"/>
    <w:rsid w:val="00EE7DF1"/>
    <w:rsid w:val="00EF4BC6"/>
    <w:rsid w:val="00EF571A"/>
    <w:rsid w:val="00EF6134"/>
    <w:rsid w:val="00F016E2"/>
    <w:rsid w:val="00F113B6"/>
    <w:rsid w:val="00F11FE9"/>
    <w:rsid w:val="00F12665"/>
    <w:rsid w:val="00F15BDF"/>
    <w:rsid w:val="00F21646"/>
    <w:rsid w:val="00F216B7"/>
    <w:rsid w:val="00F47957"/>
    <w:rsid w:val="00F55B90"/>
    <w:rsid w:val="00F6493D"/>
    <w:rsid w:val="00F6568E"/>
    <w:rsid w:val="00F67664"/>
    <w:rsid w:val="00F71D23"/>
    <w:rsid w:val="00F73EDC"/>
    <w:rsid w:val="00F77E3E"/>
    <w:rsid w:val="00F82C9B"/>
    <w:rsid w:val="00F87DEB"/>
    <w:rsid w:val="00F90C96"/>
    <w:rsid w:val="00FA1422"/>
    <w:rsid w:val="00FA1740"/>
    <w:rsid w:val="00FA27DC"/>
    <w:rsid w:val="00FA3A2C"/>
    <w:rsid w:val="00FA3E0B"/>
    <w:rsid w:val="00FA43E5"/>
    <w:rsid w:val="00FA4511"/>
    <w:rsid w:val="00FA52BE"/>
    <w:rsid w:val="00FB28E2"/>
    <w:rsid w:val="00FB31D6"/>
    <w:rsid w:val="00FB54C3"/>
    <w:rsid w:val="00FB7936"/>
    <w:rsid w:val="00FC18FE"/>
    <w:rsid w:val="00FC2970"/>
    <w:rsid w:val="00FC38C7"/>
    <w:rsid w:val="00FC47A4"/>
    <w:rsid w:val="00FC6475"/>
    <w:rsid w:val="00FC7B6D"/>
    <w:rsid w:val="00FD0A3F"/>
    <w:rsid w:val="00FD167F"/>
    <w:rsid w:val="00FD38E7"/>
    <w:rsid w:val="00FD39BC"/>
    <w:rsid w:val="00FD3B85"/>
    <w:rsid w:val="00FD7C8B"/>
    <w:rsid w:val="00FE08F7"/>
    <w:rsid w:val="00FE1D96"/>
    <w:rsid w:val="00FF038A"/>
    <w:rsid w:val="00FF37BF"/>
    <w:rsid w:val="00FF3E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F1CD6"/>
    <w:rPr>
      <w:sz w:val="24"/>
      <w:szCs w:val="24"/>
    </w:rPr>
  </w:style>
  <w:style w:type="paragraph" w:styleId="1">
    <w:name w:val="heading 1"/>
    <w:basedOn w:val="a"/>
    <w:next w:val="a"/>
    <w:qFormat/>
    <w:rsid w:val="00710686"/>
    <w:pPr>
      <w:pageBreakBefore/>
      <w:tabs>
        <w:tab w:val="left" w:pos="680"/>
      </w:tabs>
      <w:ind w:left="680" w:hanging="680"/>
      <w:outlineLvl w:val="0"/>
    </w:pPr>
    <w:rPr>
      <w:rFonts w:ascii="Verdana" w:eastAsia="MS Mincho" w:hAnsi="Verdana" w:cs="Verdana"/>
      <w:b/>
      <w:bCs/>
      <w:snapToGrid w:val="0"/>
      <w:kern w:val="32"/>
      <w:sz w:val="32"/>
      <w:szCs w:val="32"/>
      <w:lang w:eastAsia="ja-JP"/>
    </w:rPr>
  </w:style>
  <w:style w:type="paragraph" w:styleId="2">
    <w:name w:val="heading 2"/>
    <w:basedOn w:val="a"/>
    <w:next w:val="a"/>
    <w:qFormat/>
    <w:rsid w:val="00710686"/>
    <w:pPr>
      <w:keepNext/>
      <w:tabs>
        <w:tab w:val="num" w:pos="992"/>
      </w:tabs>
      <w:spacing w:before="240" w:after="120"/>
      <w:ind w:left="992" w:hanging="850"/>
      <w:outlineLvl w:val="1"/>
    </w:pPr>
    <w:rPr>
      <w:rFonts w:ascii="Verdana" w:eastAsia="MS Mincho" w:hAnsi="Verdana" w:cs="Verdana"/>
      <w:b/>
      <w:bCs/>
      <w:snapToGrid w:val="0"/>
      <w:sz w:val="28"/>
      <w:szCs w:val="28"/>
      <w:lang w:eastAsia="ja-JP"/>
    </w:rPr>
  </w:style>
  <w:style w:type="paragraph" w:styleId="3">
    <w:name w:val="heading 3"/>
    <w:basedOn w:val="a"/>
    <w:next w:val="a"/>
    <w:qFormat/>
    <w:rsid w:val="00710686"/>
    <w:pPr>
      <w:keepNext/>
      <w:tabs>
        <w:tab w:val="left" w:pos="1247"/>
      </w:tabs>
      <w:spacing w:before="120" w:after="120"/>
      <w:ind w:left="1248" w:hanging="964"/>
      <w:outlineLvl w:val="2"/>
    </w:pPr>
    <w:rPr>
      <w:rFonts w:ascii="Verdana" w:eastAsia="MS Mincho" w:hAnsi="Verdana" w:cs="Verdana"/>
      <w:b/>
      <w:bCs/>
      <w:snapToGrid w:val="0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A4A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rsid w:val="00904CA3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904CA3"/>
  </w:style>
  <w:style w:type="table" w:styleId="10">
    <w:name w:val="Table Grid 1"/>
    <w:basedOn w:val="a1"/>
    <w:rsid w:val="00E032D1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30">
    <w:name w:val="Уровень 3"/>
    <w:basedOn w:val="3"/>
    <w:rsid w:val="00710686"/>
    <w:pPr>
      <w:keepNext w:val="0"/>
      <w:numPr>
        <w:ilvl w:val="2"/>
      </w:numPr>
      <w:spacing w:before="0" w:after="60"/>
      <w:ind w:left="1248" w:hanging="964"/>
      <w:jc w:val="both"/>
      <w:outlineLvl w:val="9"/>
    </w:pPr>
    <w:rPr>
      <w:b w:val="0"/>
      <w:bCs w:val="0"/>
    </w:rPr>
  </w:style>
  <w:style w:type="paragraph" w:customStyle="1" w:styleId="a6">
    <w:name w:val="Таблица"/>
    <w:rsid w:val="00710686"/>
    <w:pPr>
      <w:keepNext/>
      <w:keepLines/>
      <w:spacing w:before="100" w:beforeAutospacing="1" w:after="60"/>
      <w:ind w:left="567"/>
    </w:pPr>
    <w:rPr>
      <w:rFonts w:ascii="Verdana" w:eastAsia="MS Mincho" w:hAnsi="Verdana" w:cs="Verdana"/>
      <w:b/>
      <w:bCs/>
      <w:snapToGrid w:val="0"/>
      <w:sz w:val="24"/>
      <w:szCs w:val="24"/>
      <w:lang w:eastAsia="ja-JP"/>
    </w:rPr>
  </w:style>
  <w:style w:type="paragraph" w:customStyle="1" w:styleId="005">
    <w:name w:val="Стиль Таблица Центр + Слева:  0 см Выступ:  05 см"/>
    <w:basedOn w:val="a"/>
    <w:rsid w:val="00710686"/>
    <w:pPr>
      <w:keepNext/>
      <w:keepLines/>
      <w:jc w:val="center"/>
    </w:pPr>
    <w:rPr>
      <w:rFonts w:ascii="Verdana" w:eastAsia="MS Mincho" w:hAnsi="Verdana" w:cs="Verdana"/>
      <w:snapToGrid w:val="0"/>
      <w:lang w:eastAsia="ja-JP"/>
    </w:rPr>
  </w:style>
  <w:style w:type="character" w:customStyle="1" w:styleId="apple-converted-space">
    <w:name w:val="apple-converted-space"/>
    <w:rsid w:val="00EC447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51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1350EB-F0F1-4737-834C-4B76BF5E78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471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Tolkachev</dc:creator>
  <cp:lastModifiedBy>Nichiporchuk_AO</cp:lastModifiedBy>
  <cp:revision>3</cp:revision>
  <cp:lastPrinted>2008-09-05T06:34:00Z</cp:lastPrinted>
  <dcterms:created xsi:type="dcterms:W3CDTF">2019-07-25T07:15:00Z</dcterms:created>
  <dcterms:modified xsi:type="dcterms:W3CDTF">2019-07-25T07:15:00Z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