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9FAC0" w14:textId="77777777" w:rsidR="00E87E18" w:rsidRDefault="00E87E18">
      <w:pPr>
        <w:rPr>
          <w:noProof/>
        </w:rPr>
      </w:pPr>
      <w:r>
        <w:rPr>
          <w:lang w:val="en-US"/>
        </w:rPr>
        <w:t>3)</w:t>
      </w:r>
      <w:r w:rsidRPr="00E87E18">
        <w:rPr>
          <w:noProof/>
        </w:rPr>
        <w:t xml:space="preserve"> </w:t>
      </w:r>
    </w:p>
    <w:p w14:paraId="68789BBA" w14:textId="3C3E832D" w:rsidR="00FA3BB1" w:rsidRDefault="00E87E18">
      <w:pPr>
        <w:rPr>
          <w:lang w:val="en-US"/>
        </w:rPr>
      </w:pPr>
      <w:r>
        <w:rPr>
          <w:noProof/>
        </w:rPr>
        <w:drawing>
          <wp:inline distT="0" distB="0" distL="0" distR="0" wp14:anchorId="5E1B6F00" wp14:editId="03B69C77">
            <wp:extent cx="2720340" cy="837527"/>
            <wp:effectExtent l="0" t="0" r="381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2862" cy="83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B2213" w14:textId="5C3934D9" w:rsidR="00E87E18" w:rsidRPr="00E87E18" w:rsidRDefault="00E87E18">
      <w:pPr>
        <w:rPr>
          <w:lang w:val="ru-RU"/>
        </w:rPr>
      </w:pPr>
      <w:r w:rsidRPr="00E87E18">
        <w:rPr>
          <w:lang w:val="ru-RU"/>
        </w:rPr>
        <w:t xml:space="preserve">4) </w:t>
      </w:r>
      <w:r>
        <w:rPr>
          <w:lang w:val="ru-RU"/>
        </w:rPr>
        <w:t>Главная ветка в репозитории(</w:t>
      </w:r>
      <w:r>
        <w:rPr>
          <w:lang w:val="en-US"/>
        </w:rPr>
        <w:t>branch</w:t>
      </w:r>
      <w:r>
        <w:rPr>
          <w:lang w:val="ru-RU"/>
        </w:rPr>
        <w:t>)</w:t>
      </w:r>
      <w:r w:rsidRPr="00E87E18">
        <w:rPr>
          <w:lang w:val="ru-RU"/>
        </w:rPr>
        <w:t>.</w:t>
      </w:r>
    </w:p>
    <w:p w14:paraId="19AD5794" w14:textId="4E955188" w:rsidR="00E87E18" w:rsidRDefault="00E87E18">
      <w:pPr>
        <w:rPr>
          <w:lang w:val="en-US"/>
        </w:rPr>
      </w:pPr>
      <w:r>
        <w:rPr>
          <w:lang w:val="en-US"/>
        </w:rPr>
        <w:t>6)</w:t>
      </w:r>
    </w:p>
    <w:p w14:paraId="5165A912" w14:textId="07781FF3" w:rsidR="00E87E18" w:rsidRDefault="00E87E18">
      <w:pPr>
        <w:rPr>
          <w:lang w:val="en-US"/>
        </w:rPr>
      </w:pPr>
      <w:r>
        <w:rPr>
          <w:noProof/>
        </w:rPr>
        <w:drawing>
          <wp:inline distT="0" distB="0" distL="0" distR="0" wp14:anchorId="440DACAB" wp14:editId="2A7F8EB0">
            <wp:extent cx="3192780" cy="232768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5384" cy="232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E6879" w14:textId="0F41A89E" w:rsidR="00E87E18" w:rsidRPr="002A2831" w:rsidRDefault="00E87E18">
      <w:pPr>
        <w:rPr>
          <w:lang w:val="ru-RU"/>
        </w:rPr>
      </w:pPr>
      <w:r w:rsidRPr="002A2831">
        <w:rPr>
          <w:lang w:val="ru-RU"/>
        </w:rPr>
        <w:t>7)</w:t>
      </w:r>
      <w:r w:rsidR="002A2831">
        <w:rPr>
          <w:lang w:val="ru-RU"/>
        </w:rPr>
        <w:t xml:space="preserve">Выбранная ветка начинается с </w:t>
      </w:r>
      <w:r w:rsidR="002A2831" w:rsidRPr="002A2831">
        <w:rPr>
          <w:lang w:val="ru-RU"/>
        </w:rPr>
        <w:t>“</w:t>
      </w:r>
      <w:r w:rsidR="002A2831">
        <w:rPr>
          <w:lang w:val="ru-RU"/>
        </w:rPr>
        <w:t>*</w:t>
      </w:r>
      <w:r w:rsidR="002A2831" w:rsidRPr="002A2831">
        <w:rPr>
          <w:lang w:val="ru-RU"/>
        </w:rPr>
        <w:t>”</w:t>
      </w:r>
      <w:r w:rsidR="002A2831">
        <w:rPr>
          <w:lang w:val="ru-RU"/>
        </w:rPr>
        <w:t xml:space="preserve"> и имеет зеленый цвет.</w:t>
      </w:r>
    </w:p>
    <w:p w14:paraId="58120A3B" w14:textId="64EE7682" w:rsidR="002A2831" w:rsidRDefault="002A2831">
      <w:pPr>
        <w:rPr>
          <w:lang w:val="en-US"/>
        </w:rPr>
      </w:pPr>
      <w:r>
        <w:rPr>
          <w:noProof/>
        </w:rPr>
        <w:drawing>
          <wp:inline distT="0" distB="0" distL="0" distR="0" wp14:anchorId="337E8C2B" wp14:editId="53ECE9A5">
            <wp:extent cx="3017520" cy="6688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1338" cy="66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55383" w14:textId="0CAFE894" w:rsidR="002A2831" w:rsidRDefault="002A2831">
      <w:pPr>
        <w:rPr>
          <w:lang w:val="en-US"/>
        </w:rPr>
      </w:pPr>
      <w:r>
        <w:rPr>
          <w:lang w:val="en-US"/>
        </w:rPr>
        <w:t>8)</w:t>
      </w:r>
    </w:p>
    <w:p w14:paraId="537A35D4" w14:textId="597C22A7" w:rsidR="002A2831" w:rsidRPr="00E87E18" w:rsidRDefault="002A2831">
      <w:pPr>
        <w:rPr>
          <w:lang w:val="en-US"/>
        </w:rPr>
      </w:pPr>
      <w:r>
        <w:rPr>
          <w:noProof/>
        </w:rPr>
        <w:drawing>
          <wp:inline distT="0" distB="0" distL="0" distR="0" wp14:anchorId="0A4A4F31" wp14:editId="64F2F495">
            <wp:extent cx="3826525" cy="2910840"/>
            <wp:effectExtent l="0" t="0" r="254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5594" cy="291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831" w:rsidRPr="00E87E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BB1"/>
    <w:rsid w:val="002A2831"/>
    <w:rsid w:val="00E87E18"/>
    <w:rsid w:val="00FA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9DC67"/>
  <w15:chartTrackingRefBased/>
  <w15:docId w15:val="{10F2F40E-823A-4FC8-A64C-69567FF4E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Попович Алексей</dc:creator>
  <cp:keywords/>
  <dc:description/>
  <cp:lastModifiedBy>Попович Алексей</cp:lastModifiedBy>
  <cp:revision>3</cp:revision>
  <dcterms:created xsi:type="dcterms:W3CDTF">2022-12-08T10:03:00Z</dcterms:created>
  <dcterms:modified xsi:type="dcterms:W3CDTF">2022-12-08T10:19:00Z</dcterms:modified>
</cp:coreProperties>
</file>