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1B97" w:rsidRDefault="008A217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РЕСПУБЛИКИ БЕЛАРУСЬ</w:t>
      </w:r>
    </w:p>
    <w:p w:rsidR="00AD1B97" w:rsidRDefault="008A217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Учреждение образование «Полоцкий государственный университет имени Евфросинии Полоцкой»</w:t>
      </w: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8A2171">
      <w:pPr>
        <w:jc w:val="right"/>
        <w:rPr>
          <w:sz w:val="28"/>
          <w:szCs w:val="28"/>
        </w:rPr>
      </w:pPr>
      <w:r>
        <w:rPr>
          <w:sz w:val="28"/>
          <w:szCs w:val="28"/>
        </w:rPr>
        <w:t>Факультет информационных технологий</w:t>
      </w:r>
    </w:p>
    <w:p w:rsidR="00AD1B97" w:rsidRDefault="008A2171">
      <w:pPr>
        <w:jc w:val="right"/>
        <w:rPr>
          <w:sz w:val="28"/>
          <w:szCs w:val="28"/>
        </w:rPr>
      </w:pPr>
      <w:r>
        <w:rPr>
          <w:sz w:val="28"/>
          <w:szCs w:val="28"/>
        </w:rPr>
        <w:t>Кафедра технологий программирования</w:t>
      </w: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8A2171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</w:t>
      </w:r>
      <w:r w:rsidR="0033597A">
        <w:rPr>
          <w:b/>
          <w:bCs/>
          <w:sz w:val="28"/>
          <w:szCs w:val="28"/>
        </w:rPr>
        <w:t>14</w:t>
      </w:r>
    </w:p>
    <w:p w:rsidR="00AD1B97" w:rsidRDefault="008A217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</w:t>
      </w:r>
      <w:r>
        <w:rPr>
          <w:sz w:val="28"/>
          <w:szCs w:val="28"/>
        </w:rPr>
        <w:t>«Веб-технологии»</w:t>
      </w:r>
    </w:p>
    <w:p w:rsidR="00AD1B97" w:rsidRDefault="008A217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тему: «Разработка приложения на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>»</w:t>
      </w:r>
    </w:p>
    <w:p w:rsidR="00AD1B97" w:rsidRDefault="00AD1B97">
      <w:pPr>
        <w:ind w:firstLine="0"/>
        <w:jc w:val="center"/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tbl>
      <w:tblPr>
        <w:tblStyle w:val="aff3"/>
        <w:tblW w:w="9345" w:type="dxa"/>
        <w:tblLayout w:type="fixed"/>
        <w:tblLook w:val="04A0" w:firstRow="1" w:lastRow="0" w:firstColumn="1" w:lastColumn="0" w:noHBand="0" w:noVBand="1"/>
      </w:tblPr>
      <w:tblGrid>
        <w:gridCol w:w="4672"/>
        <w:gridCol w:w="4673"/>
      </w:tblGrid>
      <w:tr w:rsidR="00AD1B9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AD1B97" w:rsidRDefault="008A217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AD1B97" w:rsidRDefault="008A2171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23-ИТ-</w:t>
            </w:r>
            <w:r w:rsidR="0033597A">
              <w:rPr>
                <w:sz w:val="28"/>
                <w:szCs w:val="28"/>
              </w:rPr>
              <w:t>1</w:t>
            </w:r>
          </w:p>
          <w:p w:rsidR="00AD1B97" w:rsidRDefault="0033597A">
            <w:pPr>
              <w:ind w:firstLine="0"/>
              <w:jc w:val="right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Страпко</w:t>
            </w:r>
            <w:proofErr w:type="spellEnd"/>
            <w:r>
              <w:rPr>
                <w:sz w:val="28"/>
                <w:szCs w:val="28"/>
              </w:rPr>
              <w:t xml:space="preserve"> В. Ю</w:t>
            </w:r>
            <w:r w:rsidR="008A2171">
              <w:rPr>
                <w:sz w:val="28"/>
                <w:szCs w:val="28"/>
              </w:rPr>
              <w:t xml:space="preserve">. </w:t>
            </w:r>
          </w:p>
        </w:tc>
      </w:tr>
      <w:tr w:rsidR="00AD1B97"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AD1B97" w:rsidRDefault="00AD1B97">
            <w:pPr>
              <w:ind w:firstLine="0"/>
              <w:rPr>
                <w:sz w:val="28"/>
                <w:szCs w:val="28"/>
              </w:rPr>
            </w:pPr>
          </w:p>
          <w:p w:rsidR="00AD1B97" w:rsidRDefault="00AD1B97">
            <w:pPr>
              <w:ind w:firstLine="0"/>
              <w:rPr>
                <w:sz w:val="28"/>
                <w:szCs w:val="28"/>
              </w:rPr>
            </w:pPr>
          </w:p>
          <w:p w:rsidR="00AD1B97" w:rsidRDefault="00AD1B97">
            <w:pPr>
              <w:ind w:firstLine="0"/>
              <w:rPr>
                <w:sz w:val="28"/>
                <w:szCs w:val="28"/>
              </w:rPr>
            </w:pP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AD1B97" w:rsidRDefault="00AD1B97">
            <w:pPr>
              <w:ind w:firstLine="0"/>
              <w:jc w:val="right"/>
              <w:rPr>
                <w:sz w:val="28"/>
                <w:szCs w:val="28"/>
              </w:rPr>
            </w:pPr>
          </w:p>
        </w:tc>
      </w:tr>
      <w:tr w:rsidR="00AD1B97">
        <w:trPr>
          <w:trHeight w:val="535"/>
        </w:trPr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AD1B97" w:rsidRDefault="008A2171">
            <w:pPr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Проверил</w:t>
            </w:r>
          </w:p>
        </w:tc>
        <w:tc>
          <w:tcPr>
            <w:tcW w:w="4672" w:type="dxa"/>
            <w:tcBorders>
              <w:top w:val="nil"/>
              <w:left w:val="nil"/>
              <w:bottom w:val="nil"/>
              <w:right w:val="nil"/>
            </w:tcBorders>
          </w:tcPr>
          <w:p w:rsidR="00AD1B97" w:rsidRDefault="008A2171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 стажёр:</w:t>
            </w:r>
          </w:p>
          <w:p w:rsidR="00AD1B97" w:rsidRDefault="008A2171">
            <w:pPr>
              <w:ind w:firstLine="0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Якубович Е.О.</w:t>
            </w:r>
          </w:p>
        </w:tc>
      </w:tr>
    </w:tbl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rPr>
          <w:sz w:val="28"/>
          <w:szCs w:val="28"/>
        </w:rPr>
      </w:pPr>
    </w:p>
    <w:p w:rsidR="00AD1B97" w:rsidRDefault="00AD1B97">
      <w:pPr>
        <w:ind w:firstLine="0"/>
        <w:rPr>
          <w:sz w:val="28"/>
          <w:szCs w:val="28"/>
        </w:rPr>
      </w:pPr>
    </w:p>
    <w:p w:rsidR="00AD1B97" w:rsidRDefault="00AD1B97">
      <w:pPr>
        <w:ind w:firstLine="0"/>
        <w:rPr>
          <w:sz w:val="28"/>
          <w:szCs w:val="28"/>
        </w:rPr>
      </w:pPr>
    </w:p>
    <w:p w:rsidR="00AD1B97" w:rsidRDefault="00AD1B97">
      <w:pPr>
        <w:ind w:firstLine="0"/>
        <w:rPr>
          <w:sz w:val="28"/>
          <w:szCs w:val="28"/>
        </w:rPr>
      </w:pPr>
    </w:p>
    <w:p w:rsidR="00AD1B97" w:rsidRDefault="00AD1B97">
      <w:pPr>
        <w:ind w:firstLine="0"/>
        <w:rPr>
          <w:sz w:val="28"/>
          <w:szCs w:val="28"/>
        </w:rPr>
      </w:pPr>
    </w:p>
    <w:p w:rsidR="00AD1B97" w:rsidRDefault="008A2171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Полоцк 2025</w:t>
      </w:r>
    </w:p>
    <w:p w:rsidR="00AD1B97" w:rsidRDefault="008A2171">
      <w:pPr>
        <w:pStyle w:val="aff1"/>
        <w:spacing w:beforeAutospacing="0" w:afterAutospacing="0"/>
        <w:ind w:firstLine="851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</w:t>
      </w:r>
      <w:bookmarkStart w:id="0" w:name="_Hlk190858823"/>
      <w:r>
        <w:rPr>
          <w:b/>
          <w:bCs/>
          <w:sz w:val="28"/>
          <w:szCs w:val="28"/>
        </w:rPr>
        <w:t>:</w:t>
      </w:r>
      <w:bookmarkEnd w:id="0"/>
      <w:r>
        <w:rPr>
          <w:b/>
          <w:bCs/>
          <w:sz w:val="28"/>
          <w:szCs w:val="28"/>
        </w:rPr>
        <w:t xml:space="preserve"> </w:t>
      </w:r>
      <w:r>
        <w:rPr>
          <w:rFonts w:eastAsiaTheme="minorEastAsia"/>
          <w:sz w:val="28"/>
          <w:szCs w:val="28"/>
        </w:rPr>
        <w:t xml:space="preserve">Целью данной лабораторной работы является изучение </w:t>
      </w:r>
      <w:r>
        <w:rPr>
          <w:rFonts w:eastAsiaTheme="minorEastAsia"/>
          <w:sz w:val="28"/>
          <w:szCs w:val="28"/>
        </w:rPr>
        <w:t xml:space="preserve">принципов построения </w:t>
      </w:r>
      <w:proofErr w:type="spellStart"/>
      <w:r>
        <w:rPr>
          <w:rFonts w:eastAsiaTheme="minorEastAsia"/>
          <w:sz w:val="28"/>
          <w:szCs w:val="28"/>
        </w:rPr>
        <w:t>RESTful</w:t>
      </w:r>
      <w:proofErr w:type="spellEnd"/>
      <w:r>
        <w:rPr>
          <w:rFonts w:eastAsiaTheme="minorEastAsia"/>
          <w:sz w:val="28"/>
          <w:szCs w:val="28"/>
        </w:rPr>
        <w:t xml:space="preserve"> API, освоение фреймворка Express.js для создания веб-серверов и API, получение навыков работы с маршрутизацией, </w:t>
      </w:r>
      <w:proofErr w:type="spellStart"/>
      <w:r>
        <w:rPr>
          <w:rFonts w:eastAsiaTheme="minorEastAsia"/>
          <w:sz w:val="28"/>
          <w:szCs w:val="28"/>
        </w:rPr>
        <w:t>middleware</w:t>
      </w:r>
      <w:proofErr w:type="spellEnd"/>
      <w:r>
        <w:rPr>
          <w:rFonts w:eastAsiaTheme="minorEastAsia"/>
          <w:sz w:val="28"/>
          <w:szCs w:val="28"/>
        </w:rPr>
        <w:t xml:space="preserve"> и обработкой HTTP-запросов (включая тело запроса), а также изучение методов обработки ошибок в Express.j</w:t>
      </w:r>
      <w:r>
        <w:rPr>
          <w:rFonts w:eastAsiaTheme="minorEastAsia"/>
          <w:sz w:val="28"/>
          <w:szCs w:val="28"/>
        </w:rPr>
        <w:t>s.</w:t>
      </w:r>
    </w:p>
    <w:p w:rsidR="00AD1B97" w:rsidRDefault="00AD1B97">
      <w:pPr>
        <w:ind w:firstLine="851"/>
        <w:rPr>
          <w:sz w:val="28"/>
          <w:szCs w:val="28"/>
        </w:rPr>
      </w:pPr>
    </w:p>
    <w:p w:rsidR="00AD1B97" w:rsidRDefault="008A2171">
      <w:pPr>
        <w:ind w:firstLine="851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>Задание: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Задание 1: Основы </w:t>
      </w:r>
      <w:proofErr w:type="spellStart"/>
      <w:r>
        <w:rPr>
          <w:bCs/>
          <w:sz w:val="28"/>
          <w:szCs w:val="28"/>
        </w:rPr>
        <w:t>TypeScript</w:t>
      </w:r>
      <w:proofErr w:type="spellEnd"/>
      <w:r>
        <w:rPr>
          <w:bCs/>
          <w:sz w:val="28"/>
          <w:szCs w:val="28"/>
        </w:rPr>
        <w:t>: типы, аннотации и вывод типов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новый Node.js проект и настроить его для работы с </w:t>
      </w:r>
      <w:proofErr w:type="spellStart"/>
      <w:r>
        <w:rPr>
          <w:bCs/>
          <w:sz w:val="28"/>
          <w:szCs w:val="28"/>
        </w:rPr>
        <w:t>TypeScript</w:t>
      </w:r>
      <w:proofErr w:type="spellEnd"/>
      <w:r>
        <w:rPr>
          <w:bCs/>
          <w:sz w:val="28"/>
          <w:szCs w:val="28"/>
        </w:rPr>
        <w:t xml:space="preserve"> (включая </w:t>
      </w:r>
      <w:proofErr w:type="spellStart"/>
      <w:proofErr w:type="gramStart"/>
      <w:r>
        <w:rPr>
          <w:bCs/>
          <w:sz w:val="28"/>
          <w:szCs w:val="28"/>
        </w:rPr>
        <w:t>tsconfig.json</w:t>
      </w:r>
      <w:proofErr w:type="spellEnd"/>
      <w:proofErr w:type="gramEnd"/>
      <w:r>
        <w:rPr>
          <w:bCs/>
          <w:sz w:val="28"/>
          <w:szCs w:val="28"/>
        </w:rPr>
        <w:t xml:space="preserve">).В файле </w:t>
      </w:r>
      <w:proofErr w:type="spellStart"/>
      <w:r>
        <w:rPr>
          <w:bCs/>
          <w:sz w:val="28"/>
          <w:szCs w:val="28"/>
        </w:rPr>
        <w:t>src</w:t>
      </w:r>
      <w:proofErr w:type="spellEnd"/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app.ts</w:t>
      </w:r>
      <w:proofErr w:type="spellEnd"/>
      <w:r>
        <w:rPr>
          <w:bCs/>
          <w:sz w:val="28"/>
          <w:szCs w:val="28"/>
        </w:rPr>
        <w:t xml:space="preserve"> объявить несколько переменных, используя </w:t>
      </w:r>
      <w:proofErr w:type="spellStart"/>
      <w:r>
        <w:rPr>
          <w:bCs/>
          <w:sz w:val="28"/>
          <w:szCs w:val="28"/>
        </w:rPr>
        <w:t>явныеаннотации</w:t>
      </w:r>
      <w:proofErr w:type="spellEnd"/>
      <w:r>
        <w:rPr>
          <w:bCs/>
          <w:sz w:val="28"/>
          <w:szCs w:val="28"/>
        </w:rPr>
        <w:t xml:space="preserve"> типов (строка, </w:t>
      </w:r>
      <w:r>
        <w:rPr>
          <w:bCs/>
          <w:sz w:val="28"/>
          <w:szCs w:val="28"/>
        </w:rPr>
        <w:t xml:space="preserve">число, булево, массив чисел, объект с несколькими свойствами разных типов). Объявить несколько переменных без явных аннотаций и убедиться, что </w:t>
      </w:r>
      <w:proofErr w:type="spellStart"/>
      <w:r>
        <w:rPr>
          <w:bCs/>
          <w:sz w:val="28"/>
          <w:szCs w:val="28"/>
        </w:rPr>
        <w:t>TypeScript</w:t>
      </w:r>
      <w:proofErr w:type="spellEnd"/>
      <w:r>
        <w:rPr>
          <w:bCs/>
          <w:sz w:val="28"/>
          <w:szCs w:val="28"/>
        </w:rPr>
        <w:t xml:space="preserve"> корректно выводит их типы. Создать функцию, которая принимает два параметра разных типов (например, </w:t>
      </w:r>
      <w:proofErr w:type="spellStart"/>
      <w:r>
        <w:rPr>
          <w:bCs/>
          <w:sz w:val="28"/>
          <w:szCs w:val="28"/>
        </w:rPr>
        <w:t>st</w:t>
      </w:r>
      <w:r>
        <w:rPr>
          <w:bCs/>
          <w:sz w:val="28"/>
          <w:szCs w:val="28"/>
        </w:rPr>
        <w:t>ring</w:t>
      </w:r>
      <w:proofErr w:type="spellEnd"/>
      <w:r>
        <w:rPr>
          <w:bCs/>
          <w:sz w:val="28"/>
          <w:szCs w:val="28"/>
        </w:rPr>
        <w:t xml:space="preserve"> и </w:t>
      </w:r>
      <w:proofErr w:type="spellStart"/>
      <w:r>
        <w:rPr>
          <w:bCs/>
          <w:sz w:val="28"/>
          <w:szCs w:val="28"/>
        </w:rPr>
        <w:t>number</w:t>
      </w:r>
      <w:proofErr w:type="spellEnd"/>
      <w:r>
        <w:rPr>
          <w:bCs/>
          <w:sz w:val="28"/>
          <w:szCs w:val="28"/>
        </w:rPr>
        <w:t xml:space="preserve">), и явно аннотировать типы параметров и возвращаемого значения. Попытаться присвоить переменной значение некорректного типа или вызвать функцию с неверными аргументами, чтобы убедиться, что </w:t>
      </w:r>
      <w:proofErr w:type="spellStart"/>
      <w:r>
        <w:rPr>
          <w:bCs/>
          <w:sz w:val="28"/>
          <w:szCs w:val="28"/>
        </w:rPr>
        <w:t>TypeScript</w:t>
      </w:r>
      <w:proofErr w:type="spellEnd"/>
      <w:r>
        <w:rPr>
          <w:bCs/>
          <w:sz w:val="28"/>
          <w:szCs w:val="28"/>
        </w:rPr>
        <w:t xml:space="preserve"> выдает ошибки компиляции.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2: Клас</w:t>
      </w:r>
      <w:r>
        <w:rPr>
          <w:bCs/>
          <w:sz w:val="28"/>
          <w:szCs w:val="28"/>
        </w:rPr>
        <w:t>сы, интерфейсы и наследование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том же проекте </w:t>
      </w:r>
      <w:proofErr w:type="spellStart"/>
      <w:r>
        <w:rPr>
          <w:bCs/>
          <w:sz w:val="28"/>
          <w:szCs w:val="28"/>
        </w:rPr>
        <w:t>src</w:t>
      </w:r>
      <w:proofErr w:type="spellEnd"/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app.ts</w:t>
      </w:r>
      <w:proofErr w:type="spellEnd"/>
      <w:r>
        <w:rPr>
          <w:bCs/>
          <w:sz w:val="28"/>
          <w:szCs w:val="28"/>
        </w:rPr>
        <w:t>: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Определить интерфейс </w:t>
      </w:r>
      <w:proofErr w:type="spellStart"/>
      <w:r>
        <w:rPr>
          <w:bCs/>
          <w:sz w:val="28"/>
          <w:szCs w:val="28"/>
        </w:rPr>
        <w:t>Shape</w:t>
      </w:r>
      <w:proofErr w:type="spellEnd"/>
      <w:r>
        <w:rPr>
          <w:bCs/>
          <w:sz w:val="28"/>
          <w:szCs w:val="28"/>
        </w:rPr>
        <w:t xml:space="preserve"> с методом </w:t>
      </w:r>
      <w:proofErr w:type="spellStart"/>
      <w:proofErr w:type="gramStart"/>
      <w:r>
        <w:rPr>
          <w:bCs/>
          <w:sz w:val="28"/>
          <w:szCs w:val="28"/>
        </w:rPr>
        <w:t>getArea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 xml:space="preserve">): </w:t>
      </w:r>
      <w:proofErr w:type="spellStart"/>
      <w:r>
        <w:rPr>
          <w:bCs/>
          <w:sz w:val="28"/>
          <w:szCs w:val="28"/>
        </w:rPr>
        <w:t>number</w:t>
      </w:r>
      <w:proofErr w:type="spellEnd"/>
      <w:r>
        <w:rPr>
          <w:bCs/>
          <w:sz w:val="28"/>
          <w:szCs w:val="28"/>
        </w:rPr>
        <w:t>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класс </w:t>
      </w:r>
      <w:proofErr w:type="spellStart"/>
      <w:r>
        <w:rPr>
          <w:bCs/>
          <w:sz w:val="28"/>
          <w:szCs w:val="28"/>
        </w:rPr>
        <w:t>Circle</w:t>
      </w:r>
      <w:proofErr w:type="spellEnd"/>
      <w:r>
        <w:rPr>
          <w:bCs/>
          <w:sz w:val="28"/>
          <w:szCs w:val="28"/>
        </w:rPr>
        <w:t xml:space="preserve">, который реализует интерфейс </w:t>
      </w:r>
      <w:proofErr w:type="spellStart"/>
      <w:r>
        <w:rPr>
          <w:bCs/>
          <w:sz w:val="28"/>
          <w:szCs w:val="28"/>
        </w:rPr>
        <w:t>Shape</w:t>
      </w:r>
      <w:proofErr w:type="spellEnd"/>
      <w:r>
        <w:rPr>
          <w:bCs/>
          <w:sz w:val="28"/>
          <w:szCs w:val="28"/>
        </w:rPr>
        <w:t xml:space="preserve"> и имеет свойство </w:t>
      </w:r>
      <w:proofErr w:type="spellStart"/>
      <w:r>
        <w:rPr>
          <w:bCs/>
          <w:sz w:val="28"/>
          <w:szCs w:val="28"/>
        </w:rPr>
        <w:t>radius</w:t>
      </w:r>
      <w:proofErr w:type="spellEnd"/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number</w:t>
      </w:r>
      <w:proofErr w:type="spellEnd"/>
      <w:r>
        <w:rPr>
          <w:bCs/>
          <w:sz w:val="28"/>
          <w:szCs w:val="28"/>
        </w:rPr>
        <w:t xml:space="preserve">. Реализовать метод </w:t>
      </w:r>
      <w:proofErr w:type="spellStart"/>
      <w:proofErr w:type="gramStart"/>
      <w:r>
        <w:rPr>
          <w:bCs/>
          <w:sz w:val="28"/>
          <w:szCs w:val="28"/>
        </w:rPr>
        <w:t>getArea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).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класс </w:t>
      </w:r>
      <w:proofErr w:type="spellStart"/>
      <w:r>
        <w:rPr>
          <w:bCs/>
          <w:sz w:val="28"/>
          <w:szCs w:val="28"/>
        </w:rPr>
        <w:t>Rectangle</w:t>
      </w:r>
      <w:proofErr w:type="spellEnd"/>
      <w:r>
        <w:rPr>
          <w:bCs/>
          <w:sz w:val="28"/>
          <w:szCs w:val="28"/>
        </w:rPr>
        <w:t xml:space="preserve">, который также реализует </w:t>
      </w:r>
      <w:proofErr w:type="spellStart"/>
      <w:r>
        <w:rPr>
          <w:bCs/>
          <w:sz w:val="28"/>
          <w:szCs w:val="28"/>
        </w:rPr>
        <w:t>Shape</w:t>
      </w:r>
      <w:proofErr w:type="spellEnd"/>
      <w:r>
        <w:rPr>
          <w:bCs/>
          <w:sz w:val="28"/>
          <w:szCs w:val="28"/>
        </w:rPr>
        <w:t xml:space="preserve"> и имеет свойства </w:t>
      </w:r>
      <w:proofErr w:type="spellStart"/>
      <w:r>
        <w:rPr>
          <w:bCs/>
          <w:sz w:val="28"/>
          <w:szCs w:val="28"/>
        </w:rPr>
        <w:t>width</w:t>
      </w:r>
      <w:proofErr w:type="spellEnd"/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number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height</w:t>
      </w:r>
      <w:proofErr w:type="spellEnd"/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number</w:t>
      </w:r>
      <w:proofErr w:type="spellEnd"/>
      <w:r>
        <w:rPr>
          <w:bCs/>
          <w:sz w:val="28"/>
          <w:szCs w:val="28"/>
        </w:rPr>
        <w:t xml:space="preserve">. Реализовать метод </w:t>
      </w:r>
      <w:proofErr w:type="spellStart"/>
      <w:proofErr w:type="gramStart"/>
      <w:r>
        <w:rPr>
          <w:bCs/>
          <w:sz w:val="28"/>
          <w:szCs w:val="28"/>
        </w:rPr>
        <w:t>getArea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).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базовый класс </w:t>
      </w:r>
      <w:proofErr w:type="spellStart"/>
      <w:r>
        <w:rPr>
          <w:bCs/>
          <w:sz w:val="28"/>
          <w:szCs w:val="28"/>
        </w:rPr>
        <w:t>Animal</w:t>
      </w:r>
      <w:proofErr w:type="spellEnd"/>
      <w:r>
        <w:rPr>
          <w:bCs/>
          <w:sz w:val="28"/>
          <w:szCs w:val="28"/>
        </w:rPr>
        <w:t xml:space="preserve"> со свойством </w:t>
      </w:r>
      <w:proofErr w:type="spellStart"/>
      <w:r>
        <w:rPr>
          <w:bCs/>
          <w:sz w:val="28"/>
          <w:szCs w:val="28"/>
        </w:rPr>
        <w:t>name</w:t>
      </w:r>
      <w:proofErr w:type="spellEnd"/>
      <w:r>
        <w:rPr>
          <w:bCs/>
          <w:sz w:val="28"/>
          <w:szCs w:val="28"/>
        </w:rPr>
        <w:t xml:space="preserve">: </w:t>
      </w:r>
      <w:proofErr w:type="spellStart"/>
      <w:r>
        <w:rPr>
          <w:bCs/>
          <w:sz w:val="28"/>
          <w:szCs w:val="28"/>
        </w:rPr>
        <w:t>string</w:t>
      </w:r>
      <w:proofErr w:type="spellEnd"/>
      <w:r>
        <w:rPr>
          <w:bCs/>
          <w:sz w:val="28"/>
          <w:szCs w:val="28"/>
        </w:rPr>
        <w:t xml:space="preserve"> и методом</w:t>
      </w:r>
    </w:p>
    <w:p w:rsidR="00AD1B97" w:rsidRDefault="008A2171">
      <w:pPr>
        <w:ind w:firstLine="851"/>
        <w:rPr>
          <w:bCs/>
          <w:sz w:val="28"/>
          <w:szCs w:val="28"/>
        </w:rPr>
      </w:pPr>
      <w:proofErr w:type="spellStart"/>
      <w:proofErr w:type="gramStart"/>
      <w:r>
        <w:rPr>
          <w:bCs/>
          <w:sz w:val="28"/>
          <w:szCs w:val="28"/>
        </w:rPr>
        <w:t>makeSound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 xml:space="preserve">): </w:t>
      </w:r>
      <w:proofErr w:type="spellStart"/>
      <w:r>
        <w:rPr>
          <w:bCs/>
          <w:sz w:val="28"/>
          <w:szCs w:val="28"/>
        </w:rPr>
        <w:t>void</w:t>
      </w:r>
      <w:proofErr w:type="spellEnd"/>
      <w:r>
        <w:rPr>
          <w:bCs/>
          <w:sz w:val="28"/>
          <w:szCs w:val="28"/>
        </w:rPr>
        <w:t>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класс </w:t>
      </w:r>
      <w:proofErr w:type="spellStart"/>
      <w:r>
        <w:rPr>
          <w:bCs/>
          <w:sz w:val="28"/>
          <w:szCs w:val="28"/>
        </w:rPr>
        <w:t>Dog</w:t>
      </w:r>
      <w:proofErr w:type="spellEnd"/>
      <w:r>
        <w:rPr>
          <w:bCs/>
          <w:sz w:val="28"/>
          <w:szCs w:val="28"/>
        </w:rPr>
        <w:t xml:space="preserve">, который наследует от </w:t>
      </w:r>
      <w:proofErr w:type="spellStart"/>
      <w:r>
        <w:rPr>
          <w:bCs/>
          <w:sz w:val="28"/>
          <w:szCs w:val="28"/>
        </w:rPr>
        <w:t>Animal</w:t>
      </w:r>
      <w:proofErr w:type="spellEnd"/>
      <w:r>
        <w:rPr>
          <w:bCs/>
          <w:sz w:val="28"/>
          <w:szCs w:val="28"/>
        </w:rPr>
        <w:t xml:space="preserve"> и переопределяет</w:t>
      </w:r>
      <w:r>
        <w:rPr>
          <w:bCs/>
          <w:sz w:val="28"/>
          <w:szCs w:val="28"/>
        </w:rPr>
        <w:t xml:space="preserve"> метод </w:t>
      </w:r>
      <w:proofErr w:type="spellStart"/>
      <w:proofErr w:type="gramStart"/>
      <w:r>
        <w:rPr>
          <w:bCs/>
          <w:sz w:val="28"/>
          <w:szCs w:val="28"/>
        </w:rPr>
        <w:t>makeSound</w:t>
      </w:r>
      <w:proofErr w:type="spellEnd"/>
      <w:r>
        <w:rPr>
          <w:bCs/>
          <w:sz w:val="28"/>
          <w:szCs w:val="28"/>
        </w:rPr>
        <w:t>(</w:t>
      </w:r>
      <w:proofErr w:type="gramEnd"/>
      <w:r>
        <w:rPr>
          <w:bCs/>
          <w:sz w:val="28"/>
          <w:szCs w:val="28"/>
        </w:rPr>
        <w:t>) для вывода "</w:t>
      </w:r>
      <w:proofErr w:type="spellStart"/>
      <w:r>
        <w:rPr>
          <w:bCs/>
          <w:sz w:val="28"/>
          <w:szCs w:val="28"/>
        </w:rPr>
        <w:t>Woof</w:t>
      </w:r>
      <w:proofErr w:type="spellEnd"/>
      <w:r>
        <w:rPr>
          <w:bCs/>
          <w:sz w:val="28"/>
          <w:szCs w:val="28"/>
        </w:rPr>
        <w:t>!".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экземпляр </w:t>
      </w:r>
      <w:proofErr w:type="spellStart"/>
      <w:r>
        <w:rPr>
          <w:bCs/>
          <w:sz w:val="28"/>
          <w:szCs w:val="28"/>
        </w:rPr>
        <w:t>Dog</w:t>
      </w:r>
      <w:proofErr w:type="spellEnd"/>
      <w:r>
        <w:rPr>
          <w:bCs/>
          <w:sz w:val="28"/>
          <w:szCs w:val="28"/>
        </w:rPr>
        <w:t xml:space="preserve"> и вызвать его методы.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3: Модули и дженерики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Разделить код из Задания 2 на отдельные модули (например, </w:t>
      </w:r>
      <w:proofErr w:type="spellStart"/>
      <w:r>
        <w:rPr>
          <w:bCs/>
          <w:sz w:val="28"/>
          <w:szCs w:val="28"/>
        </w:rPr>
        <w:t>src</w:t>
      </w:r>
      <w:proofErr w:type="spellEnd"/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shapes.ts</w:t>
      </w:r>
      <w:proofErr w:type="spellEnd"/>
      <w:r>
        <w:rPr>
          <w:bCs/>
          <w:sz w:val="28"/>
          <w:szCs w:val="28"/>
        </w:rPr>
        <w:t xml:space="preserve">, </w:t>
      </w:r>
      <w:proofErr w:type="spellStart"/>
      <w:r>
        <w:rPr>
          <w:bCs/>
          <w:sz w:val="28"/>
          <w:szCs w:val="28"/>
        </w:rPr>
        <w:t>src</w:t>
      </w:r>
      <w:proofErr w:type="spellEnd"/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animals.ts</w:t>
      </w:r>
      <w:proofErr w:type="spellEnd"/>
      <w:r>
        <w:rPr>
          <w:bCs/>
          <w:sz w:val="28"/>
          <w:szCs w:val="28"/>
        </w:rPr>
        <w:t xml:space="preserve">), используя </w:t>
      </w:r>
      <w:proofErr w:type="spellStart"/>
      <w:r>
        <w:rPr>
          <w:bCs/>
          <w:sz w:val="28"/>
          <w:szCs w:val="28"/>
        </w:rPr>
        <w:t>export</w:t>
      </w:r>
      <w:proofErr w:type="spellEnd"/>
      <w:r>
        <w:rPr>
          <w:bCs/>
          <w:sz w:val="28"/>
          <w:szCs w:val="28"/>
        </w:rPr>
        <w:t xml:space="preserve"> и </w:t>
      </w:r>
      <w:proofErr w:type="spellStart"/>
      <w:r>
        <w:rPr>
          <w:bCs/>
          <w:sz w:val="28"/>
          <w:szCs w:val="28"/>
        </w:rPr>
        <w:t>import</w:t>
      </w:r>
      <w:proofErr w:type="spellEnd"/>
      <w:r>
        <w:rPr>
          <w:bCs/>
          <w:sz w:val="28"/>
          <w:szCs w:val="28"/>
        </w:rPr>
        <w:t xml:space="preserve">. В </w:t>
      </w:r>
      <w:proofErr w:type="spellStart"/>
      <w:r>
        <w:rPr>
          <w:bCs/>
          <w:sz w:val="28"/>
          <w:szCs w:val="28"/>
        </w:rPr>
        <w:t>src</w:t>
      </w:r>
      <w:proofErr w:type="spellEnd"/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app.ts</w:t>
      </w:r>
      <w:proofErr w:type="spellEnd"/>
      <w:r>
        <w:rPr>
          <w:bCs/>
          <w:sz w:val="28"/>
          <w:szCs w:val="28"/>
        </w:rPr>
        <w:t xml:space="preserve"> импортировать</w:t>
      </w:r>
      <w:r>
        <w:rPr>
          <w:bCs/>
          <w:sz w:val="28"/>
          <w:szCs w:val="28"/>
        </w:rPr>
        <w:t xml:space="preserve"> все необходимые классы и интерфейсы.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дженерик-функцию </w:t>
      </w:r>
      <w:proofErr w:type="spellStart"/>
      <w:r>
        <w:rPr>
          <w:bCs/>
          <w:sz w:val="28"/>
          <w:szCs w:val="28"/>
        </w:rPr>
        <w:t>printInfo</w:t>
      </w:r>
      <w:proofErr w:type="spellEnd"/>
      <w:r>
        <w:rPr>
          <w:bCs/>
          <w:sz w:val="28"/>
          <w:szCs w:val="28"/>
        </w:rPr>
        <w:t>&lt;T</w:t>
      </w:r>
      <w:proofErr w:type="gramStart"/>
      <w:r>
        <w:rPr>
          <w:bCs/>
          <w:sz w:val="28"/>
          <w:szCs w:val="28"/>
        </w:rPr>
        <w:t>&gt;(</w:t>
      </w:r>
      <w:proofErr w:type="spellStart"/>
      <w:proofErr w:type="gramEnd"/>
      <w:r>
        <w:rPr>
          <w:bCs/>
          <w:sz w:val="28"/>
          <w:szCs w:val="28"/>
        </w:rPr>
        <w:t>item</w:t>
      </w:r>
      <w:proofErr w:type="spellEnd"/>
      <w:r>
        <w:rPr>
          <w:bCs/>
          <w:sz w:val="28"/>
          <w:szCs w:val="28"/>
        </w:rPr>
        <w:t xml:space="preserve">: T): </w:t>
      </w:r>
      <w:proofErr w:type="spellStart"/>
      <w:r>
        <w:rPr>
          <w:bCs/>
          <w:sz w:val="28"/>
          <w:szCs w:val="28"/>
        </w:rPr>
        <w:t>void</w:t>
      </w:r>
      <w:proofErr w:type="spellEnd"/>
      <w:r>
        <w:rPr>
          <w:bCs/>
          <w:sz w:val="28"/>
          <w:szCs w:val="28"/>
        </w:rPr>
        <w:t xml:space="preserve">, которая принимает любой объект и выводит его в консоль (например, </w:t>
      </w:r>
      <w:proofErr w:type="spellStart"/>
      <w:r>
        <w:rPr>
          <w:bCs/>
          <w:sz w:val="28"/>
          <w:szCs w:val="28"/>
        </w:rPr>
        <w:t>JSON.stringify</w:t>
      </w:r>
      <w:proofErr w:type="spellEnd"/>
      <w:r>
        <w:rPr>
          <w:bCs/>
          <w:sz w:val="28"/>
          <w:szCs w:val="28"/>
        </w:rPr>
        <w:t>(</w:t>
      </w:r>
      <w:proofErr w:type="spellStart"/>
      <w:r>
        <w:rPr>
          <w:bCs/>
          <w:sz w:val="28"/>
          <w:szCs w:val="28"/>
        </w:rPr>
        <w:t>item</w:t>
      </w:r>
      <w:proofErr w:type="spellEnd"/>
      <w:r>
        <w:rPr>
          <w:bCs/>
          <w:sz w:val="28"/>
          <w:szCs w:val="28"/>
        </w:rPr>
        <w:t>)).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Создать дженерик-класс </w:t>
      </w:r>
      <w:proofErr w:type="spellStart"/>
      <w:r>
        <w:rPr>
          <w:bCs/>
          <w:sz w:val="28"/>
          <w:szCs w:val="28"/>
        </w:rPr>
        <w:t>DataStore</w:t>
      </w:r>
      <w:proofErr w:type="spellEnd"/>
      <w:r>
        <w:rPr>
          <w:bCs/>
          <w:sz w:val="28"/>
          <w:szCs w:val="28"/>
        </w:rPr>
        <w:t xml:space="preserve">&lt;T&gt;, который может хранить коллекцию </w:t>
      </w:r>
      <w:r>
        <w:rPr>
          <w:bCs/>
          <w:sz w:val="28"/>
          <w:szCs w:val="28"/>
        </w:rPr>
        <w:t xml:space="preserve">элементов любого типа T и имеет методы </w:t>
      </w:r>
      <w:proofErr w:type="spellStart"/>
      <w:proofErr w:type="gramStart"/>
      <w:r>
        <w:rPr>
          <w:bCs/>
          <w:sz w:val="28"/>
          <w:szCs w:val="28"/>
        </w:rPr>
        <w:t>add</w:t>
      </w:r>
      <w:proofErr w:type="spellEnd"/>
      <w:r>
        <w:rPr>
          <w:bCs/>
          <w:sz w:val="28"/>
          <w:szCs w:val="28"/>
        </w:rPr>
        <w:t>(</w:t>
      </w:r>
      <w:proofErr w:type="spellStart"/>
      <w:proofErr w:type="gramEnd"/>
      <w:r>
        <w:rPr>
          <w:bCs/>
          <w:sz w:val="28"/>
          <w:szCs w:val="28"/>
        </w:rPr>
        <w:t>item</w:t>
      </w:r>
      <w:proofErr w:type="spellEnd"/>
      <w:r>
        <w:rPr>
          <w:bCs/>
          <w:sz w:val="28"/>
          <w:szCs w:val="28"/>
        </w:rPr>
        <w:t xml:space="preserve">: T) и </w:t>
      </w:r>
      <w:proofErr w:type="spellStart"/>
      <w:r>
        <w:rPr>
          <w:bCs/>
          <w:sz w:val="28"/>
          <w:szCs w:val="28"/>
        </w:rPr>
        <w:t>getAll</w:t>
      </w:r>
      <w:proofErr w:type="spellEnd"/>
      <w:r>
        <w:rPr>
          <w:bCs/>
          <w:sz w:val="28"/>
          <w:szCs w:val="28"/>
        </w:rPr>
        <w:t>(): T.</w:t>
      </w:r>
    </w:p>
    <w:p w:rsidR="00AD1B97" w:rsidRDefault="008A2171">
      <w:pPr>
        <w:ind w:firstLine="851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Продемонстрировать использование </w:t>
      </w:r>
      <w:proofErr w:type="spellStart"/>
      <w:r>
        <w:rPr>
          <w:bCs/>
          <w:sz w:val="28"/>
          <w:szCs w:val="28"/>
        </w:rPr>
        <w:t>DataStore</w:t>
      </w:r>
      <w:proofErr w:type="spellEnd"/>
      <w:r>
        <w:rPr>
          <w:bCs/>
          <w:sz w:val="28"/>
          <w:szCs w:val="28"/>
        </w:rPr>
        <w:t xml:space="preserve"> для хранения </w:t>
      </w:r>
      <w:proofErr w:type="spellStart"/>
      <w:r>
        <w:rPr>
          <w:bCs/>
          <w:sz w:val="28"/>
          <w:szCs w:val="28"/>
        </w:rPr>
        <w:t>string</w:t>
      </w:r>
      <w:proofErr w:type="spellEnd"/>
      <w:r>
        <w:rPr>
          <w:bCs/>
          <w:sz w:val="28"/>
          <w:szCs w:val="28"/>
        </w:rPr>
        <w:t xml:space="preserve"> и </w:t>
      </w:r>
      <w:proofErr w:type="spellStart"/>
      <w:r>
        <w:rPr>
          <w:bCs/>
          <w:sz w:val="28"/>
          <w:szCs w:val="28"/>
        </w:rPr>
        <w:t>Circle</w:t>
      </w:r>
      <w:proofErr w:type="spellEnd"/>
      <w:r>
        <w:rPr>
          <w:bCs/>
          <w:sz w:val="28"/>
          <w:szCs w:val="28"/>
        </w:rPr>
        <w:t xml:space="preserve"> объектов.</w:t>
      </w:r>
    </w:p>
    <w:p w:rsidR="00AD1B97" w:rsidRDefault="00AD1B97">
      <w:pPr>
        <w:ind w:firstLine="851"/>
        <w:rPr>
          <w:bCs/>
          <w:sz w:val="28"/>
          <w:szCs w:val="28"/>
        </w:rPr>
      </w:pPr>
    </w:p>
    <w:p w:rsidR="00AD1B97" w:rsidRDefault="00AD1B97">
      <w:pPr>
        <w:ind w:firstLine="851"/>
        <w:rPr>
          <w:bCs/>
          <w:sz w:val="28"/>
          <w:szCs w:val="28"/>
        </w:rPr>
      </w:pPr>
    </w:p>
    <w:p w:rsidR="00AD1B97" w:rsidRDefault="00AD1B97">
      <w:pPr>
        <w:ind w:firstLine="851"/>
        <w:rPr>
          <w:bCs/>
          <w:sz w:val="28"/>
          <w:szCs w:val="28"/>
        </w:rPr>
      </w:pPr>
    </w:p>
    <w:p w:rsidR="00AD1B97" w:rsidRDefault="00AD1B97">
      <w:pPr>
        <w:ind w:firstLine="851"/>
        <w:rPr>
          <w:bCs/>
          <w:sz w:val="28"/>
          <w:szCs w:val="28"/>
        </w:rPr>
      </w:pPr>
    </w:p>
    <w:p w:rsidR="00AD1B97" w:rsidRDefault="00AD1B97">
      <w:pPr>
        <w:ind w:firstLine="851"/>
        <w:rPr>
          <w:bCs/>
          <w:sz w:val="28"/>
          <w:szCs w:val="28"/>
        </w:rPr>
      </w:pPr>
    </w:p>
    <w:p w:rsidR="00AD1B97" w:rsidRDefault="008A2171">
      <w:pPr>
        <w:ind w:firstLine="851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:rsidR="00AD1B97" w:rsidRDefault="00AD1B97">
      <w:pPr>
        <w:ind w:firstLine="851"/>
        <w:jc w:val="left"/>
        <w:rPr>
          <w:b/>
          <w:sz w:val="28"/>
          <w:szCs w:val="28"/>
        </w:rPr>
      </w:pPr>
    </w:p>
    <w:p w:rsidR="00AD1B97" w:rsidRDefault="008A2171">
      <w:pPr>
        <w:pStyle w:val="aff1"/>
        <w:spacing w:beforeAutospacing="0" w:afterAutospacing="0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основного файла программы можете посмотреть в файле </w:t>
      </w:r>
      <w:proofErr w:type="spellStart"/>
      <w:r>
        <w:rPr>
          <w:sz w:val="28"/>
          <w:szCs w:val="28"/>
        </w:rPr>
        <w:t>app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</w:t>
      </w:r>
      <w:r>
        <w:rPr>
          <w:sz w:val="28"/>
          <w:szCs w:val="28"/>
        </w:rPr>
        <w:t>s</w:t>
      </w:r>
    </w:p>
    <w:p w:rsidR="00AD1B97" w:rsidRDefault="00AD1B97">
      <w:pPr>
        <w:pStyle w:val="aff1"/>
        <w:spacing w:beforeAutospacing="0" w:afterAutospacing="0"/>
        <w:ind w:firstLine="851"/>
        <w:jc w:val="both"/>
        <w:rPr>
          <w:sz w:val="28"/>
          <w:szCs w:val="28"/>
        </w:rPr>
      </w:pPr>
    </w:p>
    <w:p w:rsidR="00AD1B97" w:rsidRDefault="008A2171">
      <w:pPr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Листинг 1 </w:t>
      </w:r>
      <w:r>
        <w:rPr>
          <w:rFonts w:eastAsia="Times New Roman"/>
          <w:bCs/>
          <w:sz w:val="28"/>
          <w:szCs w:val="28"/>
        </w:rPr>
        <w:t xml:space="preserve">– реализация файла app.js </w:t>
      </w:r>
      <w:r>
        <w:rPr>
          <w:sz w:val="28"/>
          <w:szCs w:val="28"/>
        </w:rPr>
        <w:t xml:space="preserve">       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import </w:t>
      </w:r>
      <w:proofErr w:type="gramStart"/>
      <w:r w:rsidRPr="008A2171">
        <w:rPr>
          <w:rFonts w:ascii="Courier New" w:hAnsi="Courier New" w:cs="Courier New"/>
          <w:szCs w:val="24"/>
          <w:lang w:val="en-US"/>
        </w:rPr>
        <w:t>{ Circle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, Rectangle } from './shapes';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import </w:t>
      </w:r>
      <w:proofErr w:type="gramStart"/>
      <w:r w:rsidRPr="008A2171">
        <w:rPr>
          <w:rFonts w:ascii="Courier New" w:hAnsi="Courier New" w:cs="Courier New"/>
          <w:szCs w:val="24"/>
          <w:lang w:val="en-US"/>
        </w:rPr>
        <w:t>{ Dog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 xml:space="preserve"> } from './animals';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import </w:t>
      </w:r>
      <w:proofErr w:type="gramStart"/>
      <w:r w:rsidRPr="008A2171">
        <w:rPr>
          <w:rFonts w:ascii="Courier New" w:hAnsi="Courier New" w:cs="Courier New"/>
          <w:szCs w:val="24"/>
          <w:lang w:val="en-US"/>
        </w:rPr>
        <w:t xml:space="preserve">{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printInfo</w:t>
      </w:r>
      <w:proofErr w:type="spellEnd"/>
      <w:proofErr w:type="gramEnd"/>
      <w:r w:rsidRPr="008A2171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DataStore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 xml:space="preserve"> } from './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utils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';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>//</w:t>
      </w:r>
      <w:r w:rsidRPr="008A2171">
        <w:rPr>
          <w:rFonts w:ascii="Courier New" w:hAnsi="Courier New" w:cs="Courier New"/>
          <w:szCs w:val="24"/>
        </w:rPr>
        <w:t>Типы</w:t>
      </w:r>
      <w:r w:rsidRPr="008A2171">
        <w:rPr>
          <w:rFonts w:ascii="Courier New" w:hAnsi="Courier New" w:cs="Courier New"/>
          <w:szCs w:val="24"/>
          <w:lang w:val="en-US"/>
        </w:rPr>
        <w:t xml:space="preserve"> </w:t>
      </w:r>
      <w:r w:rsidRPr="008A2171">
        <w:rPr>
          <w:rFonts w:ascii="Courier New" w:hAnsi="Courier New" w:cs="Courier New"/>
          <w:szCs w:val="24"/>
        </w:rPr>
        <w:t>и</w:t>
      </w:r>
      <w:r w:rsidRPr="008A2171">
        <w:rPr>
          <w:rFonts w:ascii="Courier New" w:hAnsi="Courier New" w:cs="Courier New"/>
          <w:szCs w:val="24"/>
          <w:lang w:val="en-US"/>
        </w:rPr>
        <w:t xml:space="preserve"> </w:t>
      </w:r>
      <w:r w:rsidRPr="008A2171">
        <w:rPr>
          <w:rFonts w:ascii="Courier New" w:hAnsi="Courier New" w:cs="Courier New"/>
          <w:szCs w:val="24"/>
        </w:rPr>
        <w:t>аннотации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const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userName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: string = "John Doe";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const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userAge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: number = 25;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const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isActive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 xml:space="preserve">: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boolean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 xml:space="preserve"> = true;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const scores: </w:t>
      </w:r>
      <w:proofErr w:type="gramStart"/>
      <w:r w:rsidRPr="008A2171">
        <w:rPr>
          <w:rFonts w:ascii="Courier New" w:hAnsi="Courier New" w:cs="Courier New"/>
          <w:szCs w:val="24"/>
          <w:lang w:val="en-US"/>
        </w:rPr>
        <w:t>number[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] = [95, 87, 92];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function </w:t>
      </w:r>
      <w:proofErr w:type="spellStart"/>
      <w:proofErr w:type="gramStart"/>
      <w:r w:rsidRPr="008A2171">
        <w:rPr>
          <w:rFonts w:ascii="Courier New" w:hAnsi="Courier New" w:cs="Courier New"/>
          <w:szCs w:val="24"/>
          <w:lang w:val="en-US"/>
        </w:rPr>
        <w:t>combineNameAndAge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name: string, age: number): string {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>return `${name} is ${age} years old`;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>}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>//</w:t>
      </w:r>
      <w:r w:rsidRPr="008A2171">
        <w:rPr>
          <w:rFonts w:ascii="Courier New" w:hAnsi="Courier New" w:cs="Courier New"/>
          <w:szCs w:val="24"/>
        </w:rPr>
        <w:t>Классы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const circle = new </w:t>
      </w:r>
      <w:proofErr w:type="gramStart"/>
      <w:r w:rsidRPr="008A2171">
        <w:rPr>
          <w:rFonts w:ascii="Courier New" w:hAnsi="Courier New" w:cs="Courier New"/>
          <w:szCs w:val="24"/>
          <w:lang w:val="en-US"/>
        </w:rPr>
        <w:t>Circle(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5);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const rectangle = new </w:t>
      </w:r>
      <w:proofErr w:type="gramStart"/>
      <w:r w:rsidRPr="008A2171">
        <w:rPr>
          <w:rFonts w:ascii="Courier New" w:hAnsi="Courier New" w:cs="Courier New"/>
          <w:szCs w:val="24"/>
          <w:lang w:val="en-US"/>
        </w:rPr>
        <w:t>Rectangle(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4, 6);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>const dog = new Dog("Buddy");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</w:rPr>
      </w:pPr>
      <w:r w:rsidRPr="008A2171">
        <w:rPr>
          <w:rFonts w:ascii="Courier New" w:hAnsi="Courier New" w:cs="Courier New"/>
          <w:szCs w:val="24"/>
        </w:rPr>
        <w:t>//Дженерики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</w:rPr>
      </w:pPr>
      <w:proofErr w:type="gramStart"/>
      <w:r w:rsidRPr="008A2171">
        <w:rPr>
          <w:rFonts w:ascii="Courier New" w:hAnsi="Courier New" w:cs="Courier New"/>
          <w:szCs w:val="24"/>
        </w:rPr>
        <w:t>console.log(</w:t>
      </w:r>
      <w:proofErr w:type="gramEnd"/>
      <w:r w:rsidRPr="008A2171">
        <w:rPr>
          <w:rFonts w:ascii="Courier New" w:hAnsi="Courier New" w:cs="Courier New"/>
          <w:szCs w:val="24"/>
        </w:rPr>
        <w:t>"=== Информация о объектах ===");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proofErr w:type="spellStart"/>
      <w:r w:rsidRPr="008A2171">
        <w:rPr>
          <w:rFonts w:ascii="Courier New" w:hAnsi="Courier New" w:cs="Courier New"/>
          <w:szCs w:val="24"/>
          <w:lang w:val="en-US"/>
        </w:rPr>
        <w:t>printInfo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(circle);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proofErr w:type="spellStart"/>
      <w:r w:rsidRPr="008A2171">
        <w:rPr>
          <w:rFonts w:ascii="Courier New" w:hAnsi="Courier New" w:cs="Courier New"/>
          <w:szCs w:val="24"/>
          <w:lang w:val="en-US"/>
        </w:rPr>
        <w:t>printInfo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(dog);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const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stringStore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 xml:space="preserve"> = new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DataStore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&lt;string</w:t>
      </w:r>
      <w:proofErr w:type="gramStart"/>
      <w:r w:rsidRPr="008A2171">
        <w:rPr>
          <w:rFonts w:ascii="Courier New" w:hAnsi="Courier New" w:cs="Courier New"/>
          <w:szCs w:val="24"/>
          <w:lang w:val="en-US"/>
        </w:rPr>
        <w:t>&gt;(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proofErr w:type="spellStart"/>
      <w:r w:rsidRPr="008A2171">
        <w:rPr>
          <w:rFonts w:ascii="Courier New" w:hAnsi="Courier New" w:cs="Courier New"/>
          <w:szCs w:val="24"/>
          <w:lang w:val="en-US"/>
        </w:rPr>
        <w:t>stringStore.add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("Hello");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proofErr w:type="spellStart"/>
      <w:r w:rsidRPr="008A2171">
        <w:rPr>
          <w:rFonts w:ascii="Courier New" w:hAnsi="Courier New" w:cs="Courier New"/>
          <w:szCs w:val="24"/>
          <w:lang w:val="en-US"/>
        </w:rPr>
        <w:t>stringStore.add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("TypeScript");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 xml:space="preserve">const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circleStore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 xml:space="preserve"> = new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DataStore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&lt;Circle</w:t>
      </w:r>
      <w:proofErr w:type="gramStart"/>
      <w:r w:rsidRPr="008A2171">
        <w:rPr>
          <w:rFonts w:ascii="Courier New" w:hAnsi="Courier New" w:cs="Courier New"/>
          <w:szCs w:val="24"/>
          <w:lang w:val="en-US"/>
        </w:rPr>
        <w:t>&gt;(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proofErr w:type="spellStart"/>
      <w:proofErr w:type="gramStart"/>
      <w:r w:rsidRPr="008A2171">
        <w:rPr>
          <w:rFonts w:ascii="Courier New" w:hAnsi="Courier New" w:cs="Courier New"/>
          <w:szCs w:val="24"/>
          <w:lang w:val="en-US"/>
        </w:rPr>
        <w:t>circleStore.add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new Circle(3));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proofErr w:type="gramStart"/>
      <w:r w:rsidRPr="008A2171">
        <w:rPr>
          <w:rFonts w:ascii="Courier New" w:hAnsi="Courier New" w:cs="Courier New"/>
          <w:szCs w:val="24"/>
          <w:lang w:val="en-US"/>
        </w:rPr>
        <w:t>console.log(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"</w:t>
      </w:r>
      <w:r w:rsidRPr="008A2171">
        <w:rPr>
          <w:rFonts w:ascii="Courier New" w:hAnsi="Courier New" w:cs="Courier New"/>
          <w:szCs w:val="24"/>
        </w:rPr>
        <w:t>Строки</w:t>
      </w:r>
      <w:r w:rsidRPr="008A2171">
        <w:rPr>
          <w:rFonts w:ascii="Courier New" w:hAnsi="Courier New" w:cs="Courier New"/>
          <w:szCs w:val="24"/>
          <w:lang w:val="en-US"/>
        </w:rPr>
        <w:t xml:space="preserve"> </w:t>
      </w:r>
      <w:r w:rsidRPr="008A2171">
        <w:rPr>
          <w:rFonts w:ascii="Courier New" w:hAnsi="Courier New" w:cs="Courier New"/>
          <w:szCs w:val="24"/>
        </w:rPr>
        <w:t>в</w:t>
      </w:r>
      <w:r w:rsidRPr="008A2171">
        <w:rPr>
          <w:rFonts w:ascii="Courier New" w:hAnsi="Courier New" w:cs="Courier New"/>
          <w:szCs w:val="24"/>
          <w:lang w:val="en-US"/>
        </w:rPr>
        <w:t xml:space="preserve"> </w:t>
      </w:r>
      <w:r w:rsidRPr="008A2171">
        <w:rPr>
          <w:rFonts w:ascii="Courier New" w:hAnsi="Courier New" w:cs="Courier New"/>
          <w:szCs w:val="24"/>
        </w:rPr>
        <w:t>хранилище</w:t>
      </w:r>
      <w:r w:rsidRPr="008A2171">
        <w:rPr>
          <w:rFonts w:ascii="Courier New" w:hAnsi="Courier New" w:cs="Courier New"/>
          <w:szCs w:val="24"/>
          <w:lang w:val="en-US"/>
        </w:rPr>
        <w:t xml:space="preserve">:",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stringStore.getAll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());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proofErr w:type="gramStart"/>
      <w:r w:rsidRPr="008A2171">
        <w:rPr>
          <w:rFonts w:ascii="Courier New" w:hAnsi="Courier New" w:cs="Courier New"/>
          <w:szCs w:val="24"/>
          <w:lang w:val="en-US"/>
        </w:rPr>
        <w:t>console.log(</w:t>
      </w:r>
      <w:proofErr w:type="gramEnd"/>
      <w:r w:rsidRPr="008A2171">
        <w:rPr>
          <w:rFonts w:ascii="Courier New" w:hAnsi="Courier New" w:cs="Courier New"/>
          <w:szCs w:val="24"/>
          <w:lang w:val="en-US"/>
        </w:rPr>
        <w:t>"</w:t>
      </w:r>
      <w:r w:rsidRPr="008A2171">
        <w:rPr>
          <w:rFonts w:ascii="Courier New" w:hAnsi="Courier New" w:cs="Courier New"/>
          <w:szCs w:val="24"/>
        </w:rPr>
        <w:t>Количество</w:t>
      </w:r>
      <w:r w:rsidRPr="008A2171">
        <w:rPr>
          <w:rFonts w:ascii="Courier New" w:hAnsi="Courier New" w:cs="Courier New"/>
          <w:szCs w:val="24"/>
          <w:lang w:val="en-US"/>
        </w:rPr>
        <w:t xml:space="preserve"> </w:t>
      </w:r>
      <w:r w:rsidRPr="008A2171">
        <w:rPr>
          <w:rFonts w:ascii="Courier New" w:hAnsi="Courier New" w:cs="Courier New"/>
          <w:szCs w:val="24"/>
        </w:rPr>
        <w:t>кругов</w:t>
      </w:r>
      <w:r w:rsidRPr="008A2171">
        <w:rPr>
          <w:rFonts w:ascii="Courier New" w:hAnsi="Courier New" w:cs="Courier New"/>
          <w:szCs w:val="24"/>
          <w:lang w:val="en-US"/>
        </w:rPr>
        <w:t xml:space="preserve">:",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circleStore.getCount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());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r w:rsidRPr="008A2171">
        <w:rPr>
          <w:rFonts w:ascii="Courier New" w:hAnsi="Courier New" w:cs="Courier New"/>
          <w:szCs w:val="24"/>
          <w:lang w:val="en-US"/>
        </w:rPr>
        <w:t>//</w:t>
      </w:r>
      <w:r w:rsidRPr="008A2171">
        <w:rPr>
          <w:rFonts w:ascii="Courier New" w:hAnsi="Courier New" w:cs="Courier New"/>
          <w:szCs w:val="24"/>
        </w:rPr>
        <w:t>Демонстрация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  <w:lang w:val="en-US"/>
        </w:rPr>
      </w:pPr>
      <w:proofErr w:type="gramStart"/>
      <w:r w:rsidRPr="008A2171">
        <w:rPr>
          <w:rFonts w:ascii="Courier New" w:hAnsi="Courier New" w:cs="Courier New"/>
          <w:szCs w:val="24"/>
          <w:lang w:val="en-US"/>
        </w:rPr>
        <w:t>console.log(</w:t>
      </w:r>
      <w:proofErr w:type="spellStart"/>
      <w:proofErr w:type="gramEnd"/>
      <w:r w:rsidRPr="008A2171">
        <w:rPr>
          <w:rFonts w:ascii="Courier New" w:hAnsi="Courier New" w:cs="Courier New"/>
          <w:szCs w:val="24"/>
          <w:lang w:val="en-US"/>
        </w:rPr>
        <w:t>combineNameAndAge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(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userName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 xml:space="preserve">, </w:t>
      </w:r>
      <w:proofErr w:type="spellStart"/>
      <w:r w:rsidRPr="008A2171">
        <w:rPr>
          <w:rFonts w:ascii="Courier New" w:hAnsi="Courier New" w:cs="Courier New"/>
          <w:szCs w:val="24"/>
          <w:lang w:val="en-US"/>
        </w:rPr>
        <w:t>userAge</w:t>
      </w:r>
      <w:proofErr w:type="spellEnd"/>
      <w:r w:rsidRPr="008A2171">
        <w:rPr>
          <w:rFonts w:ascii="Courier New" w:hAnsi="Courier New" w:cs="Courier New"/>
          <w:szCs w:val="24"/>
          <w:lang w:val="en-US"/>
        </w:rPr>
        <w:t>));</w:t>
      </w:r>
    </w:p>
    <w:p w:rsidR="008A2171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ascii="Courier New" w:hAnsi="Courier New" w:cs="Courier New"/>
          <w:szCs w:val="24"/>
        </w:rPr>
      </w:pPr>
      <w:proofErr w:type="gramStart"/>
      <w:r w:rsidRPr="008A2171">
        <w:rPr>
          <w:rFonts w:ascii="Courier New" w:hAnsi="Courier New" w:cs="Courier New"/>
          <w:szCs w:val="24"/>
        </w:rPr>
        <w:t>console.log(</w:t>
      </w:r>
      <w:proofErr w:type="gramEnd"/>
      <w:r w:rsidRPr="008A2171">
        <w:rPr>
          <w:rFonts w:ascii="Courier New" w:hAnsi="Courier New" w:cs="Courier New"/>
          <w:szCs w:val="24"/>
        </w:rPr>
        <w:t>`Площадь круга: ${</w:t>
      </w:r>
      <w:proofErr w:type="spellStart"/>
      <w:r w:rsidRPr="008A2171">
        <w:rPr>
          <w:rFonts w:ascii="Courier New" w:hAnsi="Courier New" w:cs="Courier New"/>
          <w:szCs w:val="24"/>
        </w:rPr>
        <w:t>circle.getArea</w:t>
      </w:r>
      <w:proofErr w:type="spellEnd"/>
      <w:r w:rsidRPr="008A2171">
        <w:rPr>
          <w:rFonts w:ascii="Courier New" w:hAnsi="Courier New" w:cs="Courier New"/>
          <w:szCs w:val="24"/>
        </w:rPr>
        <w:t>().</w:t>
      </w:r>
      <w:proofErr w:type="spellStart"/>
      <w:r w:rsidRPr="008A2171">
        <w:rPr>
          <w:rFonts w:ascii="Courier New" w:hAnsi="Courier New" w:cs="Courier New"/>
          <w:szCs w:val="24"/>
        </w:rPr>
        <w:t>toFixed</w:t>
      </w:r>
      <w:proofErr w:type="spellEnd"/>
      <w:r w:rsidRPr="008A2171">
        <w:rPr>
          <w:rFonts w:ascii="Courier New" w:hAnsi="Courier New" w:cs="Courier New"/>
          <w:szCs w:val="24"/>
        </w:rPr>
        <w:t>(2)}`);</w:t>
      </w:r>
    </w:p>
    <w:p w:rsidR="00AD1B97" w:rsidRPr="008A2171" w:rsidRDefault="008A2171" w:rsidP="008A2171">
      <w:pPr>
        <w:pStyle w:val="afa"/>
        <w:numPr>
          <w:ilvl w:val="0"/>
          <w:numId w:val="3"/>
        </w:numPr>
        <w:jc w:val="left"/>
        <w:rPr>
          <w:rFonts w:eastAsiaTheme="minorHAnsi"/>
          <w:kern w:val="0"/>
          <w:sz w:val="28"/>
          <w:szCs w:val="28"/>
          <w:highlight w:val="white"/>
          <w:lang w:eastAsia="en-US"/>
        </w:rPr>
      </w:pPr>
      <w:proofErr w:type="spellStart"/>
      <w:proofErr w:type="gramStart"/>
      <w:r w:rsidRPr="008A2171">
        <w:rPr>
          <w:rFonts w:ascii="Courier New" w:hAnsi="Courier New" w:cs="Courier New"/>
          <w:szCs w:val="24"/>
        </w:rPr>
        <w:t>dog.makeSound</w:t>
      </w:r>
      <w:proofErr w:type="spellEnd"/>
      <w:proofErr w:type="gramEnd"/>
      <w:r w:rsidRPr="008A2171">
        <w:rPr>
          <w:rFonts w:ascii="Courier New" w:hAnsi="Courier New" w:cs="Courier New"/>
          <w:szCs w:val="24"/>
        </w:rPr>
        <w:t>();</w:t>
      </w:r>
    </w:p>
    <w:p w:rsidR="00AD1B97" w:rsidRDefault="00AD1B97">
      <w:pPr>
        <w:spacing w:after="160" w:line="259" w:lineRule="auto"/>
        <w:ind w:firstLine="0"/>
        <w:jc w:val="left"/>
        <w:rPr>
          <w:rFonts w:ascii="Courier New" w:hAnsi="Courier New" w:cs="Courier New"/>
          <w:szCs w:val="24"/>
        </w:rPr>
      </w:pPr>
      <w:bookmarkStart w:id="1" w:name="_GoBack"/>
      <w:bookmarkEnd w:id="1"/>
    </w:p>
    <w:p w:rsidR="00AD1B97" w:rsidRDefault="008A2171">
      <w:pPr>
        <w:spacing w:after="120"/>
        <w:ind w:firstLine="0"/>
        <w:rPr>
          <w:rFonts w:eastAsiaTheme="minorHAnsi"/>
          <w:bCs/>
          <w:color w:val="000000" w:themeColor="text1"/>
          <w:kern w:val="0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Cs/>
          <w:color w:val="000000" w:themeColor="text1"/>
          <w:kern w:val="0"/>
          <w:sz w:val="28"/>
          <w:szCs w:val="28"/>
          <w:shd w:val="clear" w:color="auto" w:fill="FFFFFF"/>
          <w:lang w:eastAsia="en-US"/>
        </w:rPr>
        <w:t>Вывод реализация файлов на рисунке 1.</w:t>
      </w:r>
    </w:p>
    <w:p w:rsidR="00AD1B97" w:rsidRDefault="0033597A">
      <w:pPr>
        <w:ind w:firstLine="0"/>
        <w:jc w:val="center"/>
        <w:rPr>
          <w:sz w:val="28"/>
          <w:szCs w:val="28"/>
        </w:rPr>
      </w:pPr>
      <w:r w:rsidRPr="0033597A">
        <w:rPr>
          <w:sz w:val="28"/>
          <w:szCs w:val="28"/>
        </w:rPr>
        <w:lastRenderedPageBreak/>
        <w:drawing>
          <wp:inline distT="0" distB="0" distL="0" distR="0" wp14:anchorId="4FBB729C" wp14:editId="55EEE31A">
            <wp:extent cx="3553321" cy="233395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2171">
        <w:rPr>
          <w:sz w:val="28"/>
          <w:szCs w:val="28"/>
        </w:rPr>
        <w:t xml:space="preserve"> </w:t>
      </w:r>
    </w:p>
    <w:p w:rsidR="00AD1B97" w:rsidRDefault="008A2171">
      <w:pPr>
        <w:spacing w:after="120"/>
        <w:ind w:firstLine="0"/>
        <w:jc w:val="center"/>
        <w:rPr>
          <w:rFonts w:eastAsiaTheme="minorHAnsi"/>
          <w:bCs/>
          <w:color w:val="000000" w:themeColor="text1"/>
          <w:kern w:val="0"/>
          <w:sz w:val="28"/>
          <w:szCs w:val="28"/>
          <w:shd w:val="clear" w:color="auto" w:fill="FFFFFF"/>
          <w:lang w:eastAsia="en-US"/>
        </w:rPr>
      </w:pPr>
      <w:r>
        <w:rPr>
          <w:rFonts w:eastAsiaTheme="minorHAnsi"/>
          <w:bCs/>
          <w:color w:val="000000" w:themeColor="text1"/>
          <w:kern w:val="0"/>
          <w:sz w:val="28"/>
          <w:szCs w:val="28"/>
          <w:shd w:val="clear" w:color="auto" w:fill="FFFFFF"/>
          <w:lang w:eastAsia="en-US"/>
        </w:rPr>
        <w:t>Рисунок 1 – Вывод из терминала</w:t>
      </w:r>
    </w:p>
    <w:p w:rsidR="00AD1B97" w:rsidRDefault="00AD1B97">
      <w:pPr>
        <w:spacing w:after="120"/>
        <w:ind w:firstLine="851"/>
        <w:rPr>
          <w:rFonts w:eastAsiaTheme="minorHAnsi"/>
          <w:bCs/>
          <w:color w:val="000000" w:themeColor="text1"/>
          <w:kern w:val="0"/>
          <w:sz w:val="28"/>
          <w:szCs w:val="28"/>
          <w:shd w:val="clear" w:color="auto" w:fill="FFFFFF"/>
          <w:lang w:eastAsia="en-US"/>
        </w:rPr>
      </w:pPr>
    </w:p>
    <w:p w:rsidR="00AD1B97" w:rsidRDefault="00AD1B97">
      <w:pPr>
        <w:spacing w:after="120"/>
        <w:ind w:firstLine="0"/>
        <w:jc w:val="center"/>
        <w:rPr>
          <w:sz w:val="28"/>
          <w:szCs w:val="28"/>
        </w:rPr>
      </w:pPr>
    </w:p>
    <w:p w:rsidR="00AD1B97" w:rsidRDefault="00AD1B97">
      <w:pPr>
        <w:ind w:firstLine="851"/>
        <w:rPr>
          <w:bCs/>
          <w:sz w:val="28"/>
          <w:szCs w:val="28"/>
        </w:rPr>
      </w:pPr>
    </w:p>
    <w:p w:rsidR="00AD1B97" w:rsidRDefault="00AD1B97">
      <w:pPr>
        <w:ind w:firstLine="851"/>
        <w:rPr>
          <w:bCs/>
          <w:sz w:val="28"/>
          <w:szCs w:val="28"/>
        </w:rPr>
      </w:pPr>
    </w:p>
    <w:p w:rsidR="00AD1B97" w:rsidRDefault="00AD1B97">
      <w:pPr>
        <w:ind w:firstLine="851"/>
        <w:rPr>
          <w:bCs/>
          <w:sz w:val="28"/>
          <w:szCs w:val="28"/>
        </w:rPr>
      </w:pPr>
    </w:p>
    <w:p w:rsidR="00AD1B97" w:rsidRDefault="008A2171">
      <w:pPr>
        <w:ind w:firstLine="85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Ответы на контрольные вопросы: </w:t>
      </w:r>
    </w:p>
    <w:p w:rsidR="00AD1B97" w:rsidRDefault="00AD1B97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</w:p>
    <w:p w:rsidR="00AD1B97" w:rsidRDefault="008A2171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Какие основные преимущества и недостатки </w:t>
      </w:r>
      <w:r>
        <w:rPr>
          <w:b/>
          <w:bCs/>
          <w:sz w:val="28"/>
          <w:szCs w:val="28"/>
        </w:rPr>
        <w:t xml:space="preserve">использования </w:t>
      </w:r>
      <w:proofErr w:type="spellStart"/>
      <w:r>
        <w:rPr>
          <w:b/>
          <w:bCs/>
          <w:sz w:val="28"/>
          <w:szCs w:val="28"/>
        </w:rPr>
        <w:t>TypeScript</w:t>
      </w:r>
      <w:proofErr w:type="spellEnd"/>
      <w:r>
        <w:rPr>
          <w:b/>
          <w:bCs/>
          <w:sz w:val="28"/>
          <w:szCs w:val="28"/>
        </w:rPr>
        <w:t xml:space="preserve"> по сравнению с чистым </w:t>
      </w:r>
      <w:proofErr w:type="spellStart"/>
      <w:r>
        <w:rPr>
          <w:b/>
          <w:bCs/>
          <w:sz w:val="28"/>
          <w:szCs w:val="28"/>
        </w:rPr>
        <w:t>JavaScript</w:t>
      </w:r>
      <w:proofErr w:type="spellEnd"/>
      <w:r>
        <w:rPr>
          <w:b/>
          <w:bCs/>
          <w:sz w:val="28"/>
          <w:szCs w:val="28"/>
        </w:rPr>
        <w:t>?</w:t>
      </w:r>
    </w:p>
    <w:p w:rsidR="00AD1B97" w:rsidRDefault="008A2171">
      <w:pPr>
        <w:ind w:firstLine="85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 предоставляет статическую типизацию, которая выявляет ошибки на этапе компиляции, улучшает </w:t>
      </w:r>
      <w:proofErr w:type="spellStart"/>
      <w:r>
        <w:rPr>
          <w:sz w:val="28"/>
          <w:szCs w:val="28"/>
        </w:rPr>
        <w:t>автодополнение</w:t>
      </w:r>
      <w:proofErr w:type="spellEnd"/>
      <w:r>
        <w:rPr>
          <w:sz w:val="28"/>
          <w:szCs w:val="28"/>
        </w:rPr>
        <w:t xml:space="preserve"> кода в IDE и облегчает рефакторинг больших проектов. Однако он требует времени н</w:t>
      </w:r>
      <w:r>
        <w:rPr>
          <w:sz w:val="28"/>
          <w:szCs w:val="28"/>
        </w:rPr>
        <w:t>а компиляцию, увеличивает объем кода и может иметь сложности интеграции с библиотеками без типов.</w:t>
      </w:r>
    </w:p>
    <w:p w:rsidR="00AD1B97" w:rsidRDefault="00AD1B97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</w:p>
    <w:p w:rsidR="00AD1B97" w:rsidRDefault="008A2171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Объясните разницу между аннотациями типов и выводом типов в </w:t>
      </w:r>
      <w:proofErr w:type="spellStart"/>
      <w:r>
        <w:rPr>
          <w:b/>
          <w:bCs/>
          <w:sz w:val="28"/>
          <w:szCs w:val="28"/>
        </w:rPr>
        <w:t>TypeScript</w:t>
      </w:r>
      <w:proofErr w:type="spellEnd"/>
      <w:r>
        <w:rPr>
          <w:b/>
          <w:bCs/>
          <w:sz w:val="28"/>
          <w:szCs w:val="28"/>
        </w:rPr>
        <w:t>. Когда следует использовать каждый подход?</w:t>
      </w:r>
    </w:p>
    <w:p w:rsidR="00AD1B97" w:rsidRDefault="008A2171">
      <w:pPr>
        <w:ind w:firstLine="85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Аннотации типов </w:t>
      </w:r>
      <w:proofErr w:type="gramStart"/>
      <w:r>
        <w:rPr>
          <w:sz w:val="28"/>
          <w:szCs w:val="28"/>
        </w:rPr>
        <w:t>- это</w:t>
      </w:r>
      <w:proofErr w:type="gramEnd"/>
      <w:r>
        <w:rPr>
          <w:sz w:val="28"/>
          <w:szCs w:val="28"/>
        </w:rPr>
        <w:t xml:space="preserve"> явное указание тип</w:t>
      </w:r>
      <w:r>
        <w:rPr>
          <w:sz w:val="28"/>
          <w:szCs w:val="28"/>
        </w:rPr>
        <w:t>а разработчиком (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number</w:t>
      </w:r>
      <w:proofErr w:type="spellEnd"/>
      <w:r>
        <w:rPr>
          <w:sz w:val="28"/>
          <w:szCs w:val="28"/>
        </w:rPr>
        <w:t xml:space="preserve"> = 5), а вывод типов - автоматическое определение типа компилятором (</w:t>
      </w:r>
      <w:proofErr w:type="spellStart"/>
      <w:r>
        <w:rPr>
          <w:sz w:val="28"/>
          <w:szCs w:val="28"/>
        </w:rPr>
        <w:t>let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count</w:t>
      </w:r>
      <w:proofErr w:type="spellEnd"/>
      <w:r>
        <w:rPr>
          <w:sz w:val="28"/>
          <w:szCs w:val="28"/>
        </w:rPr>
        <w:t xml:space="preserve"> = 5). Аннотации следует использовать для параметров функций и сложных структур, а вывод типов - для простых переменных.</w:t>
      </w:r>
    </w:p>
    <w:p w:rsidR="00AD1B97" w:rsidRDefault="00AD1B97">
      <w:pPr>
        <w:pStyle w:val="aff1"/>
        <w:spacing w:beforeAutospacing="0" w:afterAutospacing="0"/>
        <w:jc w:val="both"/>
        <w:rPr>
          <w:b/>
          <w:bCs/>
          <w:sz w:val="28"/>
          <w:szCs w:val="28"/>
        </w:rPr>
      </w:pPr>
    </w:p>
    <w:p w:rsidR="00AD1B97" w:rsidRDefault="008A2171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Как классы и интерф</w:t>
      </w:r>
      <w:r>
        <w:rPr>
          <w:b/>
          <w:bCs/>
          <w:sz w:val="28"/>
          <w:szCs w:val="28"/>
        </w:rPr>
        <w:t xml:space="preserve">ейсы используются в </w:t>
      </w:r>
      <w:proofErr w:type="spellStart"/>
      <w:r>
        <w:rPr>
          <w:b/>
          <w:bCs/>
          <w:sz w:val="28"/>
          <w:szCs w:val="28"/>
        </w:rPr>
        <w:t>TypeScript</w:t>
      </w:r>
      <w:proofErr w:type="spellEnd"/>
      <w:r>
        <w:rPr>
          <w:b/>
          <w:bCs/>
          <w:sz w:val="28"/>
          <w:szCs w:val="28"/>
        </w:rPr>
        <w:t xml:space="preserve"> для построения объектно-ориентированной структуры приложения? В чем их основные различия?</w:t>
      </w:r>
    </w:p>
    <w:p w:rsidR="00AD1B97" w:rsidRDefault="008A2171">
      <w:pPr>
        <w:ind w:firstLine="850"/>
        <w:jc w:val="left"/>
        <w:rPr>
          <w:sz w:val="28"/>
          <w:szCs w:val="28"/>
        </w:rPr>
      </w:pPr>
      <w:r>
        <w:rPr>
          <w:sz w:val="28"/>
          <w:szCs w:val="28"/>
        </w:rPr>
        <w:t>Классы создают реализацию с методами и свойствами, а интерфейсы определяют контракты без реализации. Ключевое отличие: классы компилиру</w:t>
      </w:r>
      <w:r>
        <w:rPr>
          <w:sz w:val="28"/>
          <w:szCs w:val="28"/>
        </w:rPr>
        <w:t xml:space="preserve">ются в </w:t>
      </w:r>
      <w:proofErr w:type="spellStart"/>
      <w:r>
        <w:rPr>
          <w:sz w:val="28"/>
          <w:szCs w:val="28"/>
        </w:rPr>
        <w:t>JavaScript</w:t>
      </w:r>
      <w:proofErr w:type="spellEnd"/>
      <w:r>
        <w:rPr>
          <w:sz w:val="28"/>
          <w:szCs w:val="28"/>
        </w:rPr>
        <w:t xml:space="preserve"> код, а интерфейсы существуют только на этапе компиляции.</w:t>
      </w:r>
    </w:p>
    <w:p w:rsidR="00AD1B97" w:rsidRDefault="00AD1B97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</w:p>
    <w:p w:rsidR="00AD1B97" w:rsidRDefault="008A2171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4. Объясните концепцию модулей в </w:t>
      </w:r>
      <w:proofErr w:type="spellStart"/>
      <w:r>
        <w:rPr>
          <w:b/>
          <w:bCs/>
          <w:sz w:val="28"/>
          <w:szCs w:val="28"/>
        </w:rPr>
        <w:t>TypeScript</w:t>
      </w:r>
      <w:proofErr w:type="spellEnd"/>
      <w:r>
        <w:rPr>
          <w:b/>
          <w:bCs/>
          <w:sz w:val="28"/>
          <w:szCs w:val="28"/>
        </w:rPr>
        <w:t xml:space="preserve"> (и современном </w:t>
      </w:r>
      <w:proofErr w:type="spellStart"/>
      <w:r>
        <w:rPr>
          <w:b/>
          <w:bCs/>
          <w:sz w:val="28"/>
          <w:szCs w:val="28"/>
        </w:rPr>
        <w:t>JavaScript</w:t>
      </w:r>
      <w:proofErr w:type="spellEnd"/>
      <w:r>
        <w:rPr>
          <w:b/>
          <w:bCs/>
          <w:sz w:val="28"/>
          <w:szCs w:val="28"/>
        </w:rPr>
        <w:t xml:space="preserve">). Как </w:t>
      </w:r>
      <w:proofErr w:type="spellStart"/>
      <w:r>
        <w:rPr>
          <w:b/>
          <w:bCs/>
          <w:sz w:val="28"/>
          <w:szCs w:val="28"/>
        </w:rPr>
        <w:t>import</w:t>
      </w:r>
      <w:proofErr w:type="spellEnd"/>
      <w:r>
        <w:rPr>
          <w:b/>
          <w:bCs/>
          <w:sz w:val="28"/>
          <w:szCs w:val="28"/>
        </w:rPr>
        <w:t xml:space="preserve"> и </w:t>
      </w:r>
      <w:proofErr w:type="spellStart"/>
      <w:r>
        <w:rPr>
          <w:b/>
          <w:bCs/>
          <w:sz w:val="28"/>
          <w:szCs w:val="28"/>
        </w:rPr>
        <w:t>export</w:t>
      </w:r>
      <w:proofErr w:type="spellEnd"/>
      <w:r>
        <w:rPr>
          <w:b/>
          <w:bCs/>
          <w:sz w:val="28"/>
          <w:szCs w:val="28"/>
        </w:rPr>
        <w:t xml:space="preserve"> помогают в организации кода?</w:t>
      </w:r>
    </w:p>
    <w:p w:rsidR="00AD1B97" w:rsidRDefault="008A2171">
      <w:pPr>
        <w:ind w:firstLine="85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Модули позволяют разделять код на логические части. </w:t>
      </w:r>
      <w:proofErr w:type="spellStart"/>
      <w:r>
        <w:rPr>
          <w:sz w:val="28"/>
          <w:szCs w:val="28"/>
        </w:rPr>
        <w:t>Export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экспортирует функциональность, а </w:t>
      </w:r>
      <w:proofErr w:type="spellStart"/>
      <w:r>
        <w:rPr>
          <w:sz w:val="28"/>
          <w:szCs w:val="28"/>
        </w:rPr>
        <w:t>import</w:t>
      </w:r>
      <w:proofErr w:type="spellEnd"/>
      <w:r>
        <w:rPr>
          <w:sz w:val="28"/>
          <w:szCs w:val="28"/>
        </w:rPr>
        <w:t xml:space="preserve"> импортирует её в другие модули. Это обеспечивает изоляцию кода, предотвращает конфликты имен и облегчает тестирование.</w:t>
      </w:r>
    </w:p>
    <w:p w:rsidR="00AD1B97" w:rsidRDefault="00AD1B97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</w:p>
    <w:p w:rsidR="00AD1B97" w:rsidRDefault="008A2171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Что такое дженерики в </w:t>
      </w:r>
      <w:proofErr w:type="spellStart"/>
      <w:r>
        <w:rPr>
          <w:b/>
          <w:bCs/>
          <w:sz w:val="28"/>
          <w:szCs w:val="28"/>
        </w:rPr>
        <w:t>TypeScript</w:t>
      </w:r>
      <w:proofErr w:type="spellEnd"/>
      <w:r>
        <w:rPr>
          <w:b/>
          <w:bCs/>
          <w:sz w:val="28"/>
          <w:szCs w:val="28"/>
        </w:rPr>
        <w:t xml:space="preserve"> и </w:t>
      </w:r>
      <w:proofErr w:type="spellStart"/>
      <w:r>
        <w:rPr>
          <w:b/>
          <w:bCs/>
          <w:sz w:val="28"/>
          <w:szCs w:val="28"/>
        </w:rPr>
        <w:t>дляСинхронные</w:t>
      </w:r>
      <w:proofErr w:type="spellEnd"/>
      <w:r>
        <w:rPr>
          <w:b/>
          <w:bCs/>
          <w:sz w:val="28"/>
          <w:szCs w:val="28"/>
        </w:rPr>
        <w:t xml:space="preserve"> ошибки перехватываются автоматически, асинхр</w:t>
      </w:r>
      <w:r>
        <w:rPr>
          <w:b/>
          <w:bCs/>
          <w:sz w:val="28"/>
          <w:szCs w:val="28"/>
        </w:rPr>
        <w:t xml:space="preserve">онные требуют явной передачи через </w:t>
      </w:r>
      <w:proofErr w:type="spellStart"/>
      <w:r>
        <w:rPr>
          <w:b/>
          <w:bCs/>
          <w:sz w:val="28"/>
          <w:szCs w:val="28"/>
        </w:rPr>
        <w:t>next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err</w:t>
      </w:r>
      <w:proofErr w:type="spellEnd"/>
      <w:r>
        <w:rPr>
          <w:b/>
          <w:bCs/>
          <w:sz w:val="28"/>
          <w:szCs w:val="28"/>
        </w:rPr>
        <w:t xml:space="preserve">). Функция </w:t>
      </w:r>
      <w:proofErr w:type="spellStart"/>
      <w:r>
        <w:rPr>
          <w:b/>
          <w:bCs/>
          <w:sz w:val="28"/>
          <w:szCs w:val="28"/>
        </w:rPr>
        <w:t>next</w:t>
      </w:r>
      <w:proofErr w:type="spellEnd"/>
      <w:r>
        <w:rPr>
          <w:b/>
          <w:bCs/>
          <w:sz w:val="28"/>
          <w:szCs w:val="28"/>
        </w:rPr>
        <w:t>(</w:t>
      </w:r>
      <w:proofErr w:type="spellStart"/>
      <w:r>
        <w:rPr>
          <w:b/>
          <w:bCs/>
          <w:sz w:val="28"/>
          <w:szCs w:val="28"/>
        </w:rPr>
        <w:t>err</w:t>
      </w:r>
      <w:proofErr w:type="spellEnd"/>
      <w:r>
        <w:rPr>
          <w:b/>
          <w:bCs/>
          <w:sz w:val="28"/>
          <w:szCs w:val="28"/>
        </w:rPr>
        <w:t>) передает ошибку в централизованный обработчик, который формирует стандартизированный ответ. Это обеспечивает единообразную обработку всех ошибок приложения</w:t>
      </w:r>
      <w:proofErr w:type="gramStart"/>
      <w:r>
        <w:rPr>
          <w:b/>
          <w:bCs/>
          <w:sz w:val="28"/>
          <w:szCs w:val="28"/>
        </w:rPr>
        <w:t>.</w:t>
      </w:r>
      <w:proofErr w:type="gramEnd"/>
      <w:r>
        <w:rPr>
          <w:b/>
          <w:bCs/>
          <w:sz w:val="28"/>
          <w:szCs w:val="28"/>
        </w:rPr>
        <w:t xml:space="preserve"> чего они используются? Приведите пр</w:t>
      </w:r>
      <w:r>
        <w:rPr>
          <w:b/>
          <w:bCs/>
          <w:sz w:val="28"/>
          <w:szCs w:val="28"/>
        </w:rPr>
        <w:t>имеры их применения.</w:t>
      </w:r>
    </w:p>
    <w:p w:rsidR="00AD1B97" w:rsidRDefault="008A2171">
      <w:pPr>
        <w:ind w:firstLine="850"/>
        <w:jc w:val="left"/>
        <w:rPr>
          <w:sz w:val="28"/>
          <w:szCs w:val="28"/>
        </w:rPr>
      </w:pPr>
      <w:r>
        <w:rPr>
          <w:sz w:val="28"/>
          <w:szCs w:val="28"/>
        </w:rPr>
        <w:t>Дженерики позволяют создавать компоненты, работающие с разными типами без потери типизации. Примеры: универсальные функции (</w:t>
      </w:r>
      <w:proofErr w:type="spellStart"/>
      <w:r>
        <w:rPr>
          <w:sz w:val="28"/>
          <w:szCs w:val="28"/>
        </w:rPr>
        <w:t>function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identity</w:t>
      </w:r>
      <w:proofErr w:type="spellEnd"/>
      <w:r>
        <w:rPr>
          <w:sz w:val="28"/>
          <w:szCs w:val="28"/>
        </w:rPr>
        <w:t>&lt;T</w:t>
      </w:r>
      <w:proofErr w:type="gramStart"/>
      <w:r>
        <w:rPr>
          <w:sz w:val="28"/>
          <w:szCs w:val="28"/>
        </w:rPr>
        <w:t>&gt;(</w:t>
      </w:r>
      <w:proofErr w:type="spellStart"/>
      <w:proofErr w:type="gramEnd"/>
      <w:r>
        <w:rPr>
          <w:sz w:val="28"/>
          <w:szCs w:val="28"/>
        </w:rPr>
        <w:t>arg</w:t>
      </w:r>
      <w:proofErr w:type="spellEnd"/>
      <w:r>
        <w:rPr>
          <w:sz w:val="28"/>
          <w:szCs w:val="28"/>
        </w:rPr>
        <w:t>: T): T), интерфейсы (</w:t>
      </w:r>
      <w:proofErr w:type="spellStart"/>
      <w:r>
        <w:rPr>
          <w:sz w:val="28"/>
          <w:szCs w:val="28"/>
        </w:rPr>
        <w:t>interface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ApiResponse</w:t>
      </w:r>
      <w:proofErr w:type="spellEnd"/>
      <w:r>
        <w:rPr>
          <w:sz w:val="28"/>
          <w:szCs w:val="28"/>
        </w:rPr>
        <w:t>&lt;T&gt;) и классы с параметризованными типами.</w:t>
      </w:r>
    </w:p>
    <w:p w:rsidR="00AD1B97" w:rsidRDefault="00AD1B97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</w:p>
    <w:p w:rsidR="00AD1B97" w:rsidRDefault="008A2171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Какие основные шаги необходимы для настройки Node.js проекта с использованием </w:t>
      </w:r>
      <w:proofErr w:type="spellStart"/>
      <w:r>
        <w:rPr>
          <w:b/>
          <w:bCs/>
          <w:sz w:val="28"/>
          <w:szCs w:val="28"/>
        </w:rPr>
        <w:t>TypeScript</w:t>
      </w:r>
      <w:proofErr w:type="spellEnd"/>
      <w:r>
        <w:rPr>
          <w:b/>
          <w:bCs/>
          <w:sz w:val="28"/>
          <w:szCs w:val="28"/>
        </w:rPr>
        <w:t xml:space="preserve"> и какие важные опции </w:t>
      </w:r>
      <w:proofErr w:type="spellStart"/>
      <w:proofErr w:type="gramStart"/>
      <w:r>
        <w:rPr>
          <w:b/>
          <w:bCs/>
          <w:sz w:val="28"/>
          <w:szCs w:val="28"/>
        </w:rPr>
        <w:t>tsconfig.json</w:t>
      </w:r>
      <w:proofErr w:type="spellEnd"/>
      <w:proofErr w:type="gramEnd"/>
      <w:r>
        <w:rPr>
          <w:b/>
          <w:bCs/>
          <w:sz w:val="28"/>
          <w:szCs w:val="28"/>
        </w:rPr>
        <w:t xml:space="preserve"> вы знаете?</w:t>
      </w:r>
    </w:p>
    <w:p w:rsidR="00AD1B97" w:rsidRDefault="008A2171">
      <w:pPr>
        <w:ind w:firstLine="85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Основные шаги: установка </w:t>
      </w:r>
      <w:proofErr w:type="spellStart"/>
      <w:r>
        <w:rPr>
          <w:sz w:val="28"/>
          <w:szCs w:val="28"/>
        </w:rPr>
        <w:t>TypeScript</w:t>
      </w:r>
      <w:proofErr w:type="spellEnd"/>
      <w:r>
        <w:rPr>
          <w:sz w:val="28"/>
          <w:szCs w:val="28"/>
        </w:rPr>
        <w:t xml:space="preserve"> и типов, инициализация </w:t>
      </w:r>
      <w:proofErr w:type="spellStart"/>
      <w:proofErr w:type="gramStart"/>
      <w:r>
        <w:rPr>
          <w:sz w:val="28"/>
          <w:szCs w:val="28"/>
        </w:rPr>
        <w:t>tsconfig.json</w:t>
      </w:r>
      <w:proofErr w:type="spellEnd"/>
      <w:proofErr w:type="gramEnd"/>
      <w:r>
        <w:rPr>
          <w:sz w:val="28"/>
          <w:szCs w:val="28"/>
        </w:rPr>
        <w:t xml:space="preserve">, настройка скриптов. Важные опции </w:t>
      </w:r>
      <w:proofErr w:type="spellStart"/>
      <w:proofErr w:type="gramStart"/>
      <w:r>
        <w:rPr>
          <w:sz w:val="28"/>
          <w:szCs w:val="28"/>
        </w:rPr>
        <w:t>tsconfig.js</w:t>
      </w:r>
      <w:r>
        <w:rPr>
          <w:sz w:val="28"/>
          <w:szCs w:val="28"/>
        </w:rPr>
        <w:t>on</w:t>
      </w:r>
      <w:proofErr w:type="spellEnd"/>
      <w:proofErr w:type="gram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target</w:t>
      </w:r>
      <w:proofErr w:type="spellEnd"/>
      <w:r>
        <w:rPr>
          <w:sz w:val="28"/>
          <w:szCs w:val="28"/>
        </w:rPr>
        <w:t xml:space="preserve"> (версия JS), </w:t>
      </w:r>
      <w:proofErr w:type="spellStart"/>
      <w:r>
        <w:rPr>
          <w:sz w:val="28"/>
          <w:szCs w:val="28"/>
        </w:rPr>
        <w:t>module</w:t>
      </w:r>
      <w:proofErr w:type="spellEnd"/>
      <w:r>
        <w:rPr>
          <w:sz w:val="28"/>
          <w:szCs w:val="28"/>
        </w:rPr>
        <w:t xml:space="preserve"> (система модулей), </w:t>
      </w:r>
      <w:proofErr w:type="spellStart"/>
      <w:r>
        <w:rPr>
          <w:sz w:val="28"/>
          <w:szCs w:val="28"/>
        </w:rPr>
        <w:t>outDir</w:t>
      </w:r>
      <w:proofErr w:type="spellEnd"/>
      <w:r>
        <w:rPr>
          <w:sz w:val="28"/>
          <w:szCs w:val="28"/>
        </w:rPr>
        <w:t xml:space="preserve"> (директория сборки), </w:t>
      </w:r>
      <w:proofErr w:type="spellStart"/>
      <w:r>
        <w:rPr>
          <w:sz w:val="28"/>
          <w:szCs w:val="28"/>
        </w:rPr>
        <w:t>strict</w:t>
      </w:r>
      <w:proofErr w:type="spellEnd"/>
      <w:r>
        <w:rPr>
          <w:sz w:val="28"/>
          <w:szCs w:val="28"/>
        </w:rPr>
        <w:t xml:space="preserve"> (строгая типизация) и </w:t>
      </w:r>
      <w:proofErr w:type="spellStart"/>
      <w:r>
        <w:rPr>
          <w:sz w:val="28"/>
          <w:szCs w:val="28"/>
        </w:rPr>
        <w:t>esModuleInterop</w:t>
      </w:r>
      <w:proofErr w:type="spellEnd"/>
      <w:r>
        <w:rPr>
          <w:sz w:val="28"/>
          <w:szCs w:val="28"/>
        </w:rPr>
        <w:t xml:space="preserve"> (совместимость с </w:t>
      </w:r>
      <w:proofErr w:type="spellStart"/>
      <w:r>
        <w:rPr>
          <w:sz w:val="28"/>
          <w:szCs w:val="28"/>
        </w:rPr>
        <w:t>CommonJS</w:t>
      </w:r>
      <w:proofErr w:type="spellEnd"/>
      <w:r>
        <w:rPr>
          <w:sz w:val="28"/>
          <w:szCs w:val="28"/>
        </w:rPr>
        <w:t>).</w:t>
      </w:r>
    </w:p>
    <w:p w:rsidR="00AD1B97" w:rsidRDefault="00AD1B97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</w:p>
    <w:p w:rsidR="00AD1B97" w:rsidRDefault="008A2171">
      <w:pPr>
        <w:pStyle w:val="aff1"/>
        <w:spacing w:beforeAutospacing="0" w:afterAutospacing="0"/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Обработка ошибок в Express.js</w:t>
      </w:r>
    </w:p>
    <w:p w:rsidR="00AD1B97" w:rsidRDefault="008A2171">
      <w:pPr>
        <w:ind w:firstLine="850"/>
        <w:jc w:val="left"/>
        <w:rPr>
          <w:sz w:val="28"/>
          <w:szCs w:val="28"/>
        </w:rPr>
      </w:pPr>
      <w:r>
        <w:rPr>
          <w:sz w:val="28"/>
          <w:szCs w:val="28"/>
        </w:rPr>
        <w:t>Синхронные ошибки перехватываются автоматически, асинхронные требуют яв</w:t>
      </w:r>
      <w:r>
        <w:rPr>
          <w:sz w:val="28"/>
          <w:szCs w:val="28"/>
        </w:rPr>
        <w:t xml:space="preserve">ной передачи через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err</w:t>
      </w:r>
      <w:proofErr w:type="spellEnd"/>
      <w:r>
        <w:rPr>
          <w:sz w:val="28"/>
          <w:szCs w:val="28"/>
        </w:rPr>
        <w:t xml:space="preserve">). Функция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err</w:t>
      </w:r>
      <w:proofErr w:type="spellEnd"/>
      <w:r>
        <w:rPr>
          <w:sz w:val="28"/>
          <w:szCs w:val="28"/>
        </w:rPr>
        <w:t>) передает ошибку в централизованный обработчик, который формирует стандартизированный ответ. Это обеспечивает единообразную обработку всех ошибок приложения.</w:t>
      </w:r>
    </w:p>
    <w:p w:rsidR="00AD1B97" w:rsidRDefault="008A2171">
      <w:pPr>
        <w:ind w:firstLine="850"/>
        <w:jc w:val="left"/>
        <w:rPr>
          <w:sz w:val="28"/>
          <w:szCs w:val="28"/>
        </w:rPr>
      </w:pPr>
      <w:r>
        <w:rPr>
          <w:sz w:val="28"/>
          <w:szCs w:val="28"/>
        </w:rPr>
        <w:t>Синхронные ошибки перехватываются автоматически, ас</w:t>
      </w:r>
      <w:r>
        <w:rPr>
          <w:sz w:val="28"/>
          <w:szCs w:val="28"/>
        </w:rPr>
        <w:t xml:space="preserve">инхронные требуют явной передачи через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err</w:t>
      </w:r>
      <w:proofErr w:type="spellEnd"/>
      <w:r>
        <w:rPr>
          <w:sz w:val="28"/>
          <w:szCs w:val="28"/>
        </w:rPr>
        <w:t xml:space="preserve">). Функция </w:t>
      </w:r>
      <w:proofErr w:type="spellStart"/>
      <w:r>
        <w:rPr>
          <w:sz w:val="28"/>
          <w:szCs w:val="28"/>
        </w:rPr>
        <w:t>next</w:t>
      </w:r>
      <w:proofErr w:type="spell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err</w:t>
      </w:r>
      <w:proofErr w:type="spellEnd"/>
      <w:r>
        <w:rPr>
          <w:sz w:val="28"/>
          <w:szCs w:val="28"/>
        </w:rPr>
        <w:t>) передает ошибку в централизованный обработчик, который формирует стандартизированный ответ. Это обеспечивает единообразную обработку всех ошибок приложения.</w:t>
      </w:r>
    </w:p>
    <w:sectPr w:rsidR="00AD1B9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A57B97"/>
    <w:multiLevelType w:val="multilevel"/>
    <w:tmpl w:val="429CBE7C"/>
    <w:lvl w:ilvl="0">
      <w:start w:val="1"/>
      <w:numFmt w:val="decimal"/>
      <w:lvlText w:val="%1."/>
      <w:lvlJc w:val="left"/>
      <w:pPr>
        <w:ind w:left="360" w:hanging="360"/>
      </w:pPr>
      <w:rPr>
        <w:rFonts w:ascii="Courier New" w:hAnsi="Courier New" w:cs="Courier New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D5F5814"/>
    <w:multiLevelType w:val="multilevel"/>
    <w:tmpl w:val="6448945C"/>
    <w:lvl w:ilvl="0">
      <w:start w:val="1"/>
      <w:numFmt w:val="decimal"/>
      <w:pStyle w:val="1"/>
      <w:lvlText w:val="%1: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793C34C9"/>
    <w:multiLevelType w:val="multilevel"/>
    <w:tmpl w:val="9A82D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B97"/>
    <w:rsid w:val="0033597A"/>
    <w:rsid w:val="008A2171"/>
    <w:rsid w:val="00AD1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1D67A"/>
  <w15:docId w15:val="{97E18BFD-DDF3-4164-AA9D-67B79F26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10524"/>
    <w:pPr>
      <w:ind w:firstLine="709"/>
      <w:jc w:val="both"/>
    </w:pPr>
    <w:rPr>
      <w:rFonts w:ascii="Times New Roman" w:eastAsiaTheme="minorEastAsia" w:hAnsi="Times New Roman" w:cs="Times New Roman"/>
      <w:sz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A5EE3"/>
    <w:pPr>
      <w:keepNext/>
      <w:keepLines/>
      <w:numPr>
        <w:numId w:val="1"/>
      </w:numPr>
      <w:ind w:left="0" w:firstLine="0"/>
      <w:outlineLvl w:val="0"/>
    </w:pPr>
    <w:rPr>
      <w:rFonts w:ascii="Courier New" w:eastAsiaTheme="majorEastAsia" w:hAnsi="Courier New" w:cstheme="majorBidi"/>
      <w:sz w:val="20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FF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4A5EE3"/>
    <w:rPr>
      <w:rFonts w:ascii="Courier New" w:eastAsiaTheme="majorEastAsia" w:hAnsi="Courier New" w:cstheme="majorBidi"/>
      <w:sz w:val="20"/>
      <w:szCs w:val="32"/>
      <w:lang w:eastAsia="ru-RU"/>
    </w:rPr>
  </w:style>
  <w:style w:type="character" w:customStyle="1" w:styleId="a3">
    <w:name w:val="Подзаголовок Знак"/>
    <w:basedOn w:val="a0"/>
    <w:link w:val="a4"/>
    <w:uiPriority w:val="11"/>
    <w:qFormat/>
    <w:rsid w:val="00691FDF"/>
    <w:rPr>
      <w:rFonts w:ascii="Courier New" w:eastAsiaTheme="minorEastAsia" w:hAnsi="Courier New"/>
      <w:spacing w:val="15"/>
      <w:sz w:val="24"/>
      <w:lang w:eastAsia="ru-RU"/>
    </w:rPr>
  </w:style>
  <w:style w:type="character" w:customStyle="1" w:styleId="a5">
    <w:name w:val="Текст Знак"/>
    <w:basedOn w:val="a0"/>
    <w:link w:val="a6"/>
    <w:uiPriority w:val="99"/>
    <w:semiHidden/>
    <w:qFormat/>
    <w:rsid w:val="00691FDF"/>
    <w:rPr>
      <w:rFonts w:ascii="Consolas" w:hAnsi="Consolas"/>
      <w:sz w:val="21"/>
      <w:szCs w:val="21"/>
    </w:rPr>
  </w:style>
  <w:style w:type="character" w:customStyle="1" w:styleId="a7">
    <w:name w:val="Мой загаловок Знак"/>
    <w:basedOn w:val="a8"/>
    <w:link w:val="a9"/>
    <w:qFormat/>
    <w:rsid w:val="00AB4682"/>
    <w:rPr>
      <w:rFonts w:ascii="Times New Roman" w:eastAsiaTheme="minorEastAsia" w:hAnsi="Times New Roman" w:cs="Times New Roman"/>
      <w:b/>
      <w:sz w:val="28"/>
      <w:lang w:val="ru-RU" w:eastAsia="ru-RU"/>
    </w:rPr>
  </w:style>
  <w:style w:type="character" w:customStyle="1" w:styleId="aa">
    <w:name w:val="Мой название картинки Знак"/>
    <w:basedOn w:val="a8"/>
    <w:link w:val="ab"/>
    <w:qFormat/>
    <w:rsid w:val="00874897"/>
    <w:rPr>
      <w:rFonts w:ascii="Times New Roman" w:eastAsiaTheme="minorEastAsia" w:hAnsi="Times New Roman" w:cs="Times New Roman"/>
      <w:sz w:val="28"/>
      <w:lang w:val="ru-RU" w:eastAsia="ru-RU"/>
    </w:rPr>
  </w:style>
  <w:style w:type="character" w:customStyle="1" w:styleId="ac">
    <w:name w:val="Мой заголовок центролизированный Знак"/>
    <w:basedOn w:val="a0"/>
    <w:link w:val="ad"/>
    <w:qFormat/>
    <w:rsid w:val="00874897"/>
    <w:rPr>
      <w:rFonts w:ascii="Times New Roman" w:eastAsiaTheme="minorEastAsia" w:hAnsi="Times New Roman" w:cs="Times New Roman"/>
      <w:b/>
      <w:sz w:val="28"/>
      <w:lang w:val="ru-RU" w:eastAsia="ru-RU"/>
    </w:rPr>
  </w:style>
  <w:style w:type="character" w:customStyle="1" w:styleId="ae">
    <w:name w:val="Мой подпись таблицы Знак"/>
    <w:basedOn w:val="a8"/>
    <w:link w:val="af"/>
    <w:qFormat/>
    <w:rsid w:val="00874897"/>
    <w:rPr>
      <w:rFonts w:ascii="Times New Roman" w:eastAsiaTheme="minorEastAsia" w:hAnsi="Times New Roman" w:cs="Times New Roman"/>
      <w:sz w:val="28"/>
      <w:lang w:val="ru-RU" w:eastAsia="ru-RU"/>
    </w:rPr>
  </w:style>
  <w:style w:type="character" w:customStyle="1" w:styleId="a8">
    <w:name w:val="Мой основной текст Знак"/>
    <w:basedOn w:val="a0"/>
    <w:link w:val="af0"/>
    <w:qFormat/>
    <w:rsid w:val="00AB4682"/>
    <w:rPr>
      <w:rFonts w:ascii="Times New Roman" w:eastAsiaTheme="minorEastAsia" w:hAnsi="Times New Roman" w:cs="Times New Roman"/>
      <w:sz w:val="28"/>
      <w:lang w:val="ru-RU" w:eastAsia="ru-RU"/>
    </w:rPr>
  </w:style>
  <w:style w:type="character" w:customStyle="1" w:styleId="af1">
    <w:name w:val="Мой подзаголовок Знак"/>
    <w:basedOn w:val="a7"/>
    <w:link w:val="af2"/>
    <w:qFormat/>
    <w:rsid w:val="00874897"/>
    <w:rPr>
      <w:rFonts w:ascii="Times New Roman" w:eastAsiaTheme="minorEastAsia" w:hAnsi="Times New Roman" w:cs="Times New Roman"/>
      <w:b/>
      <w:sz w:val="28"/>
      <w:lang w:val="ru-RU" w:eastAsia="ru-RU"/>
    </w:rPr>
  </w:style>
  <w:style w:type="character" w:styleId="af3">
    <w:name w:val="Hyperlink"/>
    <w:basedOn w:val="a0"/>
    <w:uiPriority w:val="99"/>
    <w:unhideWhenUsed/>
    <w:rsid w:val="00D554F8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D554F8"/>
    <w:rPr>
      <w:color w:val="605E5C"/>
      <w:shd w:val="clear" w:color="auto" w:fill="E1DFDD"/>
    </w:rPr>
  </w:style>
  <w:style w:type="character" w:customStyle="1" w:styleId="af4">
    <w:name w:val="Листинг кастом Знак"/>
    <w:basedOn w:val="a0"/>
    <w:link w:val="af5"/>
    <w:qFormat/>
    <w:rsid w:val="00A964E2"/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af6">
    <w:name w:val="Текст выноски Знак"/>
    <w:basedOn w:val="a0"/>
    <w:link w:val="af7"/>
    <w:uiPriority w:val="99"/>
    <w:semiHidden/>
    <w:qFormat/>
    <w:rsid w:val="007B0207"/>
    <w:rPr>
      <w:rFonts w:ascii="Tahoma" w:eastAsiaTheme="minorEastAsia" w:hAnsi="Tahoma" w:cs="Tahoma"/>
      <w:sz w:val="16"/>
      <w:szCs w:val="16"/>
      <w:lang w:eastAsia="ru-RU"/>
    </w:rPr>
  </w:style>
  <w:style w:type="character" w:styleId="HTML">
    <w:name w:val="HTML Code"/>
    <w:basedOn w:val="a0"/>
    <w:uiPriority w:val="99"/>
    <w:semiHidden/>
    <w:unhideWhenUsed/>
    <w:qFormat/>
    <w:rsid w:val="00ED5604"/>
    <w:rPr>
      <w:rFonts w:ascii="Courier New" w:eastAsia="Times New Roman" w:hAnsi="Courier New" w:cs="Courier New"/>
      <w:sz w:val="20"/>
      <w:szCs w:val="20"/>
    </w:rPr>
  </w:style>
  <w:style w:type="character" w:styleId="af8">
    <w:name w:val="Strong"/>
    <w:basedOn w:val="a0"/>
    <w:uiPriority w:val="22"/>
    <w:qFormat/>
    <w:rsid w:val="00A62D8E"/>
    <w:rPr>
      <w:b/>
      <w:bCs/>
    </w:rPr>
  </w:style>
  <w:style w:type="character" w:customStyle="1" w:styleId="af9">
    <w:name w:val="Абзац списка Знак"/>
    <w:basedOn w:val="a0"/>
    <w:link w:val="afa"/>
    <w:uiPriority w:val="34"/>
    <w:qFormat/>
    <w:rsid w:val="004A409B"/>
    <w:rPr>
      <w:rFonts w:ascii="Times New Roman" w:eastAsiaTheme="minorEastAsia" w:hAnsi="Times New Roman" w:cs="Times New Roman"/>
      <w:sz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62FF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b">
    <w:name w:val="Title"/>
    <w:basedOn w:val="a"/>
    <w:next w:val="afc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c">
    <w:name w:val="Body Text"/>
    <w:basedOn w:val="a"/>
    <w:pPr>
      <w:spacing w:after="140" w:line="276" w:lineRule="auto"/>
    </w:pPr>
  </w:style>
  <w:style w:type="paragraph" w:styleId="afd">
    <w:name w:val="List"/>
    <w:basedOn w:val="afc"/>
    <w:rPr>
      <w:rFonts w:cs="Noto Sans Devanagari"/>
    </w:rPr>
  </w:style>
  <w:style w:type="paragraph" w:styleId="afe">
    <w:name w:val="caption"/>
    <w:basedOn w:val="a"/>
    <w:qFormat/>
    <w:pPr>
      <w:suppressLineNumbers/>
      <w:spacing w:before="120" w:after="120"/>
    </w:pPr>
    <w:rPr>
      <w:rFonts w:cs="Noto Sans Devanagari"/>
      <w:i/>
      <w:iCs/>
      <w:szCs w:val="24"/>
    </w:rPr>
  </w:style>
  <w:style w:type="paragraph" w:styleId="aff">
    <w:name w:val="index heading"/>
    <w:basedOn w:val="a"/>
    <w:qFormat/>
    <w:pPr>
      <w:suppressLineNumbers/>
    </w:pPr>
    <w:rPr>
      <w:rFonts w:cs="Noto Sans Devanagari"/>
    </w:rPr>
  </w:style>
  <w:style w:type="paragraph" w:styleId="aff0">
    <w:name w:val="No Spacing"/>
    <w:next w:val="a"/>
    <w:uiPriority w:val="1"/>
    <w:qFormat/>
    <w:rsid w:val="004A5EE3"/>
    <w:pPr>
      <w:spacing w:after="120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4">
    <w:name w:val="Subtitle"/>
    <w:next w:val="a6"/>
    <w:link w:val="a3"/>
    <w:uiPriority w:val="11"/>
    <w:qFormat/>
    <w:rsid w:val="00691FDF"/>
    <w:pPr>
      <w:spacing w:line="259" w:lineRule="auto"/>
    </w:pPr>
    <w:rPr>
      <w:rFonts w:ascii="Courier New" w:eastAsiaTheme="minorEastAsia" w:hAnsi="Courier New"/>
      <w:spacing w:val="15"/>
      <w:sz w:val="24"/>
      <w:lang w:eastAsia="ru-RU"/>
    </w:rPr>
  </w:style>
  <w:style w:type="paragraph" w:styleId="a6">
    <w:name w:val="Plain Text"/>
    <w:basedOn w:val="a"/>
    <w:link w:val="a5"/>
    <w:uiPriority w:val="99"/>
    <w:semiHidden/>
    <w:unhideWhenUsed/>
    <w:qFormat/>
    <w:rsid w:val="00691FDF"/>
    <w:rPr>
      <w:rFonts w:ascii="Consolas" w:hAnsi="Consolas"/>
      <w:sz w:val="21"/>
      <w:szCs w:val="21"/>
    </w:rPr>
  </w:style>
  <w:style w:type="paragraph" w:customStyle="1" w:styleId="a9">
    <w:name w:val="Мой загаловок"/>
    <w:basedOn w:val="af0"/>
    <w:next w:val="af0"/>
    <w:link w:val="a7"/>
    <w:qFormat/>
    <w:rsid w:val="00AB4682"/>
    <w:pPr>
      <w:outlineLvl w:val="0"/>
    </w:pPr>
    <w:rPr>
      <w:b/>
    </w:rPr>
  </w:style>
  <w:style w:type="paragraph" w:customStyle="1" w:styleId="ab">
    <w:name w:val="Мой название картинки"/>
    <w:basedOn w:val="af0"/>
    <w:next w:val="af0"/>
    <w:link w:val="aa"/>
    <w:qFormat/>
    <w:rsid w:val="00874897"/>
    <w:pPr>
      <w:spacing w:after="120"/>
      <w:ind w:firstLine="0"/>
      <w:jc w:val="center"/>
    </w:pPr>
  </w:style>
  <w:style w:type="paragraph" w:customStyle="1" w:styleId="ad">
    <w:name w:val="Мой заголовок центролизированный"/>
    <w:basedOn w:val="a9"/>
    <w:next w:val="af0"/>
    <w:link w:val="ac"/>
    <w:qFormat/>
    <w:rsid w:val="00874897"/>
    <w:pPr>
      <w:ind w:firstLine="0"/>
      <w:jc w:val="center"/>
    </w:pPr>
  </w:style>
  <w:style w:type="paragraph" w:customStyle="1" w:styleId="af">
    <w:name w:val="Мой подпись таблицы"/>
    <w:basedOn w:val="af0"/>
    <w:next w:val="af0"/>
    <w:link w:val="ae"/>
    <w:qFormat/>
    <w:rsid w:val="00874897"/>
    <w:pPr>
      <w:spacing w:before="120" w:after="160"/>
      <w:ind w:firstLine="0"/>
      <w:jc w:val="left"/>
    </w:pPr>
  </w:style>
  <w:style w:type="paragraph" w:customStyle="1" w:styleId="af0">
    <w:name w:val="Мой основной текст"/>
    <w:basedOn w:val="a"/>
    <w:link w:val="a8"/>
    <w:qFormat/>
    <w:rsid w:val="00AB4682"/>
    <w:pPr>
      <w:spacing w:line="360" w:lineRule="auto"/>
    </w:pPr>
  </w:style>
  <w:style w:type="paragraph" w:customStyle="1" w:styleId="af2">
    <w:name w:val="Мой подзаголовок"/>
    <w:basedOn w:val="af0"/>
    <w:next w:val="af0"/>
    <w:link w:val="af1"/>
    <w:qFormat/>
    <w:rsid w:val="00874897"/>
    <w:pPr>
      <w:outlineLvl w:val="1"/>
    </w:pPr>
    <w:rPr>
      <w:b/>
    </w:rPr>
  </w:style>
  <w:style w:type="paragraph" w:styleId="afa">
    <w:name w:val="List Paragraph"/>
    <w:basedOn w:val="a"/>
    <w:link w:val="af9"/>
    <w:uiPriority w:val="34"/>
    <w:qFormat/>
    <w:rsid w:val="00495420"/>
    <w:pPr>
      <w:ind w:left="720"/>
      <w:contextualSpacing/>
    </w:pPr>
  </w:style>
  <w:style w:type="paragraph" w:customStyle="1" w:styleId="af5">
    <w:name w:val="Листинг кастом"/>
    <w:basedOn w:val="a"/>
    <w:link w:val="af4"/>
    <w:qFormat/>
    <w:rsid w:val="00A964E2"/>
    <w:pPr>
      <w:ind w:firstLine="0"/>
      <w:jc w:val="left"/>
    </w:pPr>
    <w:rPr>
      <w:rFonts w:ascii="Courier New" w:hAnsi="Courier New" w:cs="Courier New"/>
      <w:sz w:val="20"/>
      <w:szCs w:val="20"/>
    </w:rPr>
  </w:style>
  <w:style w:type="paragraph" w:styleId="af7">
    <w:name w:val="Balloon Text"/>
    <w:basedOn w:val="a"/>
    <w:link w:val="af6"/>
    <w:uiPriority w:val="99"/>
    <w:semiHidden/>
    <w:unhideWhenUsed/>
    <w:qFormat/>
    <w:rsid w:val="007B0207"/>
    <w:rPr>
      <w:rFonts w:ascii="Tahoma" w:hAnsi="Tahoma" w:cs="Tahoma"/>
      <w:sz w:val="16"/>
      <w:szCs w:val="16"/>
    </w:rPr>
  </w:style>
  <w:style w:type="paragraph" w:styleId="aff1">
    <w:name w:val="Normal (Web)"/>
    <w:basedOn w:val="a"/>
    <w:uiPriority w:val="99"/>
    <w:unhideWhenUsed/>
    <w:qFormat/>
    <w:rsid w:val="00A62D8E"/>
    <w:pPr>
      <w:spacing w:beforeAutospacing="1" w:afterAutospacing="1"/>
      <w:ind w:firstLine="0"/>
      <w:jc w:val="left"/>
    </w:pPr>
    <w:rPr>
      <w:rFonts w:eastAsia="Times New Roman"/>
      <w:kern w:val="0"/>
      <w:szCs w:val="24"/>
    </w:rPr>
  </w:style>
  <w:style w:type="numbering" w:customStyle="1" w:styleId="aff2">
    <w:name w:val="Без списка"/>
    <w:uiPriority w:val="99"/>
    <w:semiHidden/>
    <w:unhideWhenUsed/>
    <w:qFormat/>
  </w:style>
  <w:style w:type="table" w:styleId="aff3">
    <w:name w:val="Table Grid"/>
    <w:basedOn w:val="a1"/>
    <w:uiPriority w:val="39"/>
    <w:rsid w:val="00580D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D3BC46-BB8C-4927-B2EA-AFB4BA7DA3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</Pages>
  <Words>1052</Words>
  <Characters>5998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Кузьмицкий Никита</dc:creator>
  <dc:description/>
  <cp:lastModifiedBy>Vadim Strapko</cp:lastModifiedBy>
  <cp:revision>7</cp:revision>
  <cp:lastPrinted>2024-02-14T12:44:00Z</cp:lastPrinted>
  <dcterms:created xsi:type="dcterms:W3CDTF">2025-05-10T09:06:00Z</dcterms:created>
  <dcterms:modified xsi:type="dcterms:W3CDTF">2025-10-06T11:34:00Z</dcterms:modified>
  <dc:language>ru-RU</dc:language>
</cp:coreProperties>
</file>