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8CB31" w14:textId="77777777" w:rsidR="00170C13" w:rsidRDefault="00170C13" w:rsidP="00170C13">
      <w:pPr>
        <w:rPr>
          <w:lang w:val="en-US"/>
        </w:rPr>
      </w:pPr>
    </w:p>
    <w:p w14:paraId="557D7BA8" w14:textId="14388A35" w:rsidR="00170C13" w:rsidRPr="00422CE4" w:rsidRDefault="00170C13" w:rsidP="00170C13">
      <w:pPr>
        <w:pStyle w:val="1"/>
        <w:spacing w:line="264" w:lineRule="auto"/>
        <w:rPr>
          <w:rFonts w:ascii="GOST type B" w:hAnsi="GOST type B" w:cs="Times New Roman"/>
          <w:i/>
          <w:iCs/>
        </w:rPr>
      </w:pPr>
      <w:bookmarkStart w:id="0" w:name="_Toc135662694"/>
      <w:bookmarkStart w:id="1" w:name="_Toc513734313"/>
      <w:r w:rsidRPr="00422CE4">
        <w:rPr>
          <w:rFonts w:ascii="GOST type B" w:hAnsi="GOST type B" w:cs="Times New Roman"/>
          <w:i/>
          <w:iCs/>
        </w:rPr>
        <w:t>ВВЕДЕНИЕ</w:t>
      </w:r>
      <w:bookmarkEnd w:id="0"/>
    </w:p>
    <w:p w14:paraId="49FDD258"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 xml:space="preserve"> </w:t>
      </w:r>
    </w:p>
    <w:p w14:paraId="297B4C8B" w14:textId="77777777" w:rsidR="00170C13" w:rsidRPr="00422CE4" w:rsidRDefault="00170C13" w:rsidP="00170C13">
      <w:pPr>
        <w:spacing w:line="264" w:lineRule="auto"/>
        <w:ind w:firstLine="851"/>
        <w:rPr>
          <w:rFonts w:ascii="GOST type B" w:hAnsi="GOST type B"/>
          <w:i/>
          <w:iCs/>
          <w:sz w:val="32"/>
          <w:szCs w:val="32"/>
        </w:rPr>
      </w:pPr>
    </w:p>
    <w:p w14:paraId="7A342A6A" w14:textId="77777777" w:rsidR="00170C13" w:rsidRPr="00422CE4" w:rsidRDefault="00170C13" w:rsidP="00170C13">
      <w:pPr>
        <w:pStyle w:val="ab"/>
        <w:spacing w:line="264" w:lineRule="auto"/>
        <w:rPr>
          <w:rFonts w:ascii="GOST type B" w:eastAsia="Times New Roman" w:hAnsi="GOST type B"/>
          <w:i/>
          <w:iCs/>
          <w:sz w:val="32"/>
          <w:szCs w:val="32"/>
          <w:lang w:eastAsia="ru-RU"/>
        </w:rPr>
      </w:pPr>
      <w:r w:rsidRPr="00422CE4">
        <w:rPr>
          <w:rFonts w:ascii="GOST type B" w:eastAsia="Times New Roman" w:hAnsi="GOST type B"/>
          <w:i/>
          <w:iCs/>
          <w:sz w:val="32"/>
          <w:szCs w:val="32"/>
          <w:lang w:eastAsia="ru-RU"/>
        </w:rPr>
        <w:t>Курсовой проект представляет собой работу, основанную на построение двух зданий, проведении в них локальной вычислительной сети (ЛВС) и подсчете затрат.</w:t>
      </w:r>
    </w:p>
    <w:p w14:paraId="3E4C0E02" w14:textId="77777777" w:rsidR="00170C13" w:rsidRPr="00422CE4" w:rsidRDefault="00170C13" w:rsidP="00170C13">
      <w:pPr>
        <w:pStyle w:val="ab"/>
        <w:spacing w:line="264" w:lineRule="auto"/>
        <w:rPr>
          <w:rFonts w:ascii="GOST type B" w:eastAsia="Times New Roman" w:hAnsi="GOST type B"/>
          <w:i/>
          <w:iCs/>
          <w:sz w:val="32"/>
          <w:szCs w:val="32"/>
          <w:lang w:eastAsia="ru-RU"/>
        </w:rPr>
      </w:pPr>
      <w:r w:rsidRPr="00422CE4">
        <w:rPr>
          <w:rFonts w:ascii="GOST type B" w:eastAsia="Times New Roman" w:hAnsi="GOST type B"/>
          <w:i/>
          <w:iCs/>
          <w:sz w:val="32"/>
          <w:szCs w:val="32"/>
          <w:lang w:eastAsia="ru-RU"/>
        </w:rPr>
        <w:t xml:space="preserve">Локальная вычислительная сеть </w:t>
      </w:r>
      <w:r w:rsidRPr="00422CE4">
        <w:rPr>
          <w:rFonts w:ascii="Arial" w:eastAsia="Times New Roman" w:hAnsi="Arial" w:cs="Arial"/>
          <w:i/>
          <w:iCs/>
          <w:sz w:val="32"/>
          <w:szCs w:val="32"/>
          <w:lang w:eastAsia="ru-RU"/>
        </w:rPr>
        <w:t>—</w:t>
      </w:r>
      <w:r w:rsidRPr="00422CE4">
        <w:rPr>
          <w:rFonts w:ascii="GOST type B" w:eastAsia="Times New Roman" w:hAnsi="GOST type B"/>
          <w:i/>
          <w:iCs/>
          <w:sz w:val="32"/>
          <w:szCs w:val="32"/>
          <w:lang w:eastAsia="ru-RU"/>
        </w:rPr>
        <w:t xml:space="preserve"> компьютерная сеть, которая обычно покрывает относительно небольшую территорию или небольшую группу зданий. Ее задача состоит в том, чтобы обрабатывать, хранить и передавать данные. Представляет собой кабельную систему здания или группы зданий. </w:t>
      </w:r>
      <w:r w:rsidRPr="00422CE4">
        <w:rPr>
          <w:rFonts w:ascii="GOST type B" w:hAnsi="GOST type B"/>
          <w:i/>
          <w:iCs/>
          <w:color w:val="333333"/>
          <w:sz w:val="32"/>
          <w:szCs w:val="32"/>
          <w:shd w:val="clear" w:color="auto" w:fill="FFFFFF"/>
        </w:rPr>
        <w:t>На данный момент трудно представить работу современного офиса без локальной вычислительной сети, а без информационно-вычислительной сети сейчас не обходится ни одно предприятие.</w:t>
      </w:r>
    </w:p>
    <w:p w14:paraId="06C232FB" w14:textId="77777777" w:rsidR="00170C13" w:rsidRPr="00422CE4" w:rsidRDefault="00170C13" w:rsidP="00170C13">
      <w:pPr>
        <w:pStyle w:val="ab"/>
        <w:spacing w:line="264" w:lineRule="auto"/>
        <w:rPr>
          <w:rFonts w:ascii="GOST type B" w:eastAsia="Times New Roman" w:hAnsi="GOST type B"/>
          <w:i/>
          <w:iCs/>
          <w:sz w:val="32"/>
          <w:szCs w:val="32"/>
          <w:lang w:eastAsia="ru-RU"/>
        </w:rPr>
      </w:pPr>
      <w:r w:rsidRPr="00422CE4">
        <w:rPr>
          <w:rFonts w:ascii="GOST type B" w:eastAsia="Times New Roman" w:hAnsi="GOST type B"/>
          <w:i/>
          <w:iCs/>
          <w:sz w:val="32"/>
          <w:szCs w:val="32"/>
          <w:lang w:eastAsia="ru-RU"/>
        </w:rPr>
        <w:t xml:space="preserve">Структурированная кабельная сеть </w:t>
      </w:r>
      <w:r w:rsidRPr="00422CE4">
        <w:rPr>
          <w:rFonts w:ascii="Arial" w:eastAsia="Times New Roman" w:hAnsi="Arial" w:cs="Arial"/>
          <w:i/>
          <w:iCs/>
          <w:sz w:val="32"/>
          <w:szCs w:val="32"/>
          <w:lang w:eastAsia="ru-RU"/>
        </w:rPr>
        <w:t>–</w:t>
      </w:r>
      <w:r w:rsidRPr="00422CE4">
        <w:rPr>
          <w:rFonts w:ascii="GOST type B" w:eastAsia="Times New Roman" w:hAnsi="GOST type B"/>
          <w:i/>
          <w:iCs/>
          <w:sz w:val="32"/>
          <w:szCs w:val="32"/>
          <w:lang w:eastAsia="ru-RU"/>
        </w:rPr>
        <w:t xml:space="preserve"> физическая основа инфраструктуры здания, позволяющая свести в общую систему множество сетевых информационных сервисов разного назначения: локальные вычислительные сети и телефонные сети, системы безопасности, видеонаблюдения и т.д. В нее входит набор кабелей и коммутационного оборудования, и методика их совместного использования, которая позволяет создавать структуры связей в локальных сетях разного </w:t>
      </w:r>
      <w:proofErr w:type="gramStart"/>
      <w:r w:rsidRPr="00422CE4">
        <w:rPr>
          <w:rFonts w:ascii="GOST type B" w:eastAsia="Times New Roman" w:hAnsi="GOST type B"/>
          <w:i/>
          <w:iCs/>
          <w:sz w:val="32"/>
          <w:szCs w:val="32"/>
          <w:lang w:eastAsia="ru-RU"/>
        </w:rPr>
        <w:t>назначения.[</w:t>
      </w:r>
      <w:proofErr w:type="gramEnd"/>
      <w:r w:rsidRPr="00422CE4">
        <w:rPr>
          <w:rFonts w:ascii="GOST type B" w:eastAsia="Times New Roman" w:hAnsi="GOST type B"/>
          <w:i/>
          <w:iCs/>
          <w:sz w:val="32"/>
          <w:szCs w:val="32"/>
          <w:lang w:eastAsia="ru-RU"/>
        </w:rPr>
        <w:t xml:space="preserve">1] </w:t>
      </w:r>
    </w:p>
    <w:p w14:paraId="632A68E6" w14:textId="77777777" w:rsidR="00170C13" w:rsidRPr="00422CE4" w:rsidRDefault="00170C13" w:rsidP="00170C13">
      <w:pPr>
        <w:pStyle w:val="ab"/>
        <w:spacing w:line="264" w:lineRule="auto"/>
        <w:rPr>
          <w:rFonts w:ascii="GOST type B" w:eastAsia="Times New Roman" w:hAnsi="GOST type B"/>
          <w:i/>
          <w:iCs/>
          <w:sz w:val="32"/>
          <w:szCs w:val="32"/>
          <w:lang w:eastAsia="ru-RU"/>
        </w:rPr>
      </w:pPr>
      <w:r w:rsidRPr="00422CE4">
        <w:rPr>
          <w:rFonts w:ascii="GOST type B" w:eastAsia="Times New Roman" w:hAnsi="GOST type B"/>
          <w:i/>
          <w:iCs/>
          <w:sz w:val="32"/>
          <w:szCs w:val="32"/>
          <w:lang w:eastAsia="ru-RU"/>
        </w:rPr>
        <w:t xml:space="preserve">Локальная вычислительная система позволяет организовать общий доступ в интернет без, настроить сервер или установить программу для обмена мгновенными сообщениями. Так же локальная система предоставляет возможность сотрудникам совместно трудиться над документами и проектами на сервере, не создавая дубликатов и копий. Компания, в свою очередь, экономит на стоимости расходных материалов, приобретая сетевой принтер или сканер. </w:t>
      </w:r>
    </w:p>
    <w:p w14:paraId="6D0735B7" w14:textId="77777777" w:rsidR="00170C13" w:rsidRPr="00422CE4" w:rsidRDefault="00170C13" w:rsidP="00170C13">
      <w:pPr>
        <w:pStyle w:val="ab"/>
        <w:spacing w:line="264" w:lineRule="auto"/>
        <w:rPr>
          <w:rFonts w:ascii="GOST type B" w:eastAsia="Times New Roman" w:hAnsi="GOST type B"/>
          <w:i/>
          <w:iCs/>
          <w:sz w:val="32"/>
          <w:szCs w:val="32"/>
          <w:lang w:eastAsia="ru-RU"/>
        </w:rPr>
      </w:pPr>
      <w:r w:rsidRPr="00422CE4">
        <w:rPr>
          <w:rFonts w:ascii="GOST type B" w:eastAsia="Times New Roman" w:hAnsi="GOST type B"/>
          <w:i/>
          <w:iCs/>
          <w:sz w:val="32"/>
          <w:szCs w:val="32"/>
          <w:lang w:eastAsia="ru-RU"/>
        </w:rPr>
        <w:lastRenderedPageBreak/>
        <w:t xml:space="preserve">Компьютеры соединяются между собой, используя различное оборудование: медные проводники (витая пара), оптические проводники (оптические кабели) и через радиоканал (беспроводные технологии). Проводные, оптические связи устанавливаются посредством </w:t>
      </w:r>
      <w:r w:rsidRPr="00422CE4">
        <w:rPr>
          <w:rFonts w:ascii="Arial" w:eastAsia="Times New Roman" w:hAnsi="Arial" w:cs="Arial"/>
          <w:i/>
          <w:iCs/>
          <w:sz w:val="32"/>
          <w:szCs w:val="32"/>
          <w:lang w:eastAsia="ru-RU"/>
        </w:rPr>
        <w:t>“</w:t>
      </w:r>
      <w:proofErr w:type="spellStart"/>
      <w:r w:rsidRPr="00422CE4">
        <w:rPr>
          <w:rFonts w:ascii="GOST type B" w:eastAsia="Times New Roman" w:hAnsi="GOST type B"/>
          <w:i/>
          <w:iCs/>
          <w:sz w:val="32"/>
          <w:szCs w:val="32"/>
          <w:lang w:eastAsia="ru-RU"/>
        </w:rPr>
        <w:t>Ethernet</w:t>
      </w:r>
      <w:proofErr w:type="spellEnd"/>
      <w:r w:rsidRPr="00422CE4">
        <w:rPr>
          <w:rFonts w:ascii="Arial" w:eastAsia="Times New Roman" w:hAnsi="Arial" w:cs="Arial"/>
          <w:i/>
          <w:iCs/>
          <w:sz w:val="32"/>
          <w:szCs w:val="32"/>
          <w:lang w:eastAsia="ru-RU"/>
        </w:rPr>
        <w:t>”</w:t>
      </w:r>
      <w:r w:rsidRPr="00422CE4">
        <w:rPr>
          <w:rFonts w:ascii="GOST type B" w:eastAsia="Times New Roman" w:hAnsi="GOST type B"/>
          <w:i/>
          <w:iCs/>
          <w:sz w:val="32"/>
          <w:szCs w:val="32"/>
          <w:lang w:eastAsia="ru-RU"/>
        </w:rPr>
        <w:t xml:space="preserve">. Отдельная локальная вычислительная сеть может иметь связь и с другими локальными сетями с использованием шлюзов, а также быть частью и иметь доступ к глобальной сети Интернет. </w:t>
      </w:r>
    </w:p>
    <w:p w14:paraId="48A4987A" w14:textId="77777777" w:rsidR="00170C13" w:rsidRPr="00422CE4" w:rsidRDefault="00170C13" w:rsidP="00170C13">
      <w:pPr>
        <w:pStyle w:val="ab"/>
        <w:spacing w:line="264" w:lineRule="auto"/>
        <w:rPr>
          <w:rFonts w:ascii="GOST type B" w:eastAsia="Times New Roman" w:hAnsi="GOST type B"/>
          <w:i/>
          <w:iCs/>
          <w:sz w:val="32"/>
          <w:szCs w:val="32"/>
          <w:lang w:eastAsia="ru-RU"/>
        </w:rPr>
      </w:pPr>
      <w:r w:rsidRPr="00422CE4">
        <w:rPr>
          <w:rFonts w:ascii="GOST type B" w:eastAsia="Times New Roman" w:hAnsi="GOST type B"/>
          <w:i/>
          <w:iCs/>
          <w:sz w:val="32"/>
          <w:szCs w:val="32"/>
          <w:lang w:eastAsia="ru-RU"/>
        </w:rPr>
        <w:t xml:space="preserve">Создание и проектирование структурированной кабельной сети </w:t>
      </w:r>
      <w:r w:rsidRPr="00422CE4">
        <w:rPr>
          <w:rFonts w:ascii="Arial" w:eastAsia="Times New Roman" w:hAnsi="Arial" w:cs="Arial"/>
          <w:i/>
          <w:iCs/>
          <w:sz w:val="32"/>
          <w:szCs w:val="32"/>
          <w:lang w:eastAsia="ru-RU"/>
        </w:rPr>
        <w:t>–</w:t>
      </w:r>
      <w:r w:rsidRPr="00422CE4">
        <w:rPr>
          <w:rFonts w:ascii="GOST type B" w:eastAsia="Times New Roman" w:hAnsi="GOST type B"/>
          <w:i/>
          <w:iCs/>
          <w:sz w:val="32"/>
          <w:szCs w:val="32"/>
          <w:lang w:eastAsia="ru-RU"/>
        </w:rPr>
        <w:t xml:space="preserve"> это разработка документации, где описана структура сети и ее топология, имеются схема расположения конечных устройств пользователей, компьютерных розеток и характеристики оборудования для построения ЛВС. </w:t>
      </w:r>
    </w:p>
    <w:p w14:paraId="6D7A68D8" w14:textId="77777777" w:rsidR="00170C13" w:rsidRPr="00422CE4" w:rsidRDefault="00170C13" w:rsidP="00170C13">
      <w:pPr>
        <w:pStyle w:val="ab"/>
        <w:spacing w:line="264" w:lineRule="auto"/>
        <w:rPr>
          <w:rFonts w:ascii="GOST type B" w:eastAsia="Times New Roman" w:hAnsi="GOST type B"/>
          <w:i/>
          <w:iCs/>
          <w:sz w:val="32"/>
          <w:szCs w:val="32"/>
          <w:lang w:eastAsia="ru-RU"/>
        </w:rPr>
      </w:pPr>
      <w:r w:rsidRPr="00422CE4">
        <w:rPr>
          <w:rFonts w:ascii="GOST type B" w:eastAsia="Times New Roman" w:hAnsi="GOST type B"/>
          <w:i/>
          <w:iCs/>
          <w:sz w:val="32"/>
          <w:szCs w:val="32"/>
          <w:lang w:eastAsia="ru-RU"/>
        </w:rPr>
        <w:t>Принципами проектирования локальной вычислительной сети являются обеспечение высокой скорости и безопасности передачи данных. Учитывая необходимые требования, инженеры-проектировщики выбирают максимально подходящее сетевое оборудование и операционная система для сервера и пользовательских устройств.</w:t>
      </w:r>
    </w:p>
    <w:p w14:paraId="0C150F39" w14:textId="77777777" w:rsidR="00170C13" w:rsidRPr="00422CE4" w:rsidRDefault="00170C13" w:rsidP="00170C13">
      <w:pPr>
        <w:spacing w:line="264" w:lineRule="auto"/>
        <w:ind w:firstLine="851"/>
        <w:rPr>
          <w:rFonts w:ascii="GOST type B" w:eastAsia="Times New Roman" w:hAnsi="GOST type B" w:cs="Times New Roman"/>
          <w:bCs/>
          <w:i/>
          <w:iCs/>
          <w:color w:val="000000" w:themeColor="text1"/>
          <w:kern w:val="36"/>
          <w:sz w:val="32"/>
          <w:szCs w:val="32"/>
          <w:lang w:eastAsia="ru-RU"/>
        </w:rPr>
      </w:pPr>
      <w:r w:rsidRPr="00422CE4">
        <w:rPr>
          <w:rFonts w:ascii="GOST type B" w:eastAsia="Times New Roman" w:hAnsi="GOST type B"/>
          <w:i/>
          <w:iCs/>
          <w:sz w:val="32"/>
          <w:szCs w:val="32"/>
          <w:lang w:eastAsia="ru-RU"/>
        </w:rPr>
        <w:br w:type="page"/>
      </w:r>
    </w:p>
    <w:p w14:paraId="1EF5AECA" w14:textId="77777777" w:rsidR="00170C13" w:rsidRPr="00422CE4" w:rsidRDefault="00170C13" w:rsidP="00170C13">
      <w:pPr>
        <w:pStyle w:val="1"/>
        <w:spacing w:line="264" w:lineRule="auto"/>
        <w:rPr>
          <w:rFonts w:ascii="GOST type B" w:hAnsi="GOST type B" w:cs="Times New Roman"/>
          <w:i/>
          <w:iCs/>
        </w:rPr>
      </w:pPr>
      <w:bookmarkStart w:id="2" w:name="_Toc135662724"/>
      <w:r w:rsidRPr="00422CE4">
        <w:rPr>
          <w:rFonts w:ascii="GOST type B" w:hAnsi="GOST type B" w:cs="Times New Roman"/>
          <w:i/>
          <w:iCs/>
        </w:rPr>
        <w:lastRenderedPageBreak/>
        <w:t>ЗАКЛЮЧЕНИЕ</w:t>
      </w:r>
      <w:bookmarkEnd w:id="2"/>
    </w:p>
    <w:p w14:paraId="523F2DE2" w14:textId="77777777" w:rsidR="00170C13" w:rsidRPr="00422CE4" w:rsidRDefault="00170C13" w:rsidP="00170C13">
      <w:pPr>
        <w:spacing w:line="264" w:lineRule="auto"/>
        <w:ind w:firstLine="851"/>
        <w:rPr>
          <w:rFonts w:ascii="GOST type B" w:hAnsi="GOST type B"/>
          <w:i/>
          <w:iCs/>
          <w:sz w:val="32"/>
          <w:szCs w:val="32"/>
        </w:rPr>
      </w:pPr>
    </w:p>
    <w:p w14:paraId="5CD02146" w14:textId="77777777" w:rsidR="00170C13" w:rsidRPr="00422CE4" w:rsidRDefault="00170C13" w:rsidP="00170C13">
      <w:pPr>
        <w:spacing w:line="264" w:lineRule="auto"/>
        <w:ind w:firstLine="851"/>
        <w:rPr>
          <w:rFonts w:ascii="GOST type B" w:hAnsi="GOST type B"/>
          <w:i/>
          <w:iCs/>
          <w:sz w:val="32"/>
          <w:szCs w:val="32"/>
        </w:rPr>
      </w:pPr>
    </w:p>
    <w:p w14:paraId="37996308"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При проектировании основной задачей является разработка инженерных решений и подготовка инфраструктуры помещений, включающая в себя подготовку кабельных трасс для установки структурированных кабельных систем. Проектирование сети является сложным и трудоемким процессом, который требует инженерного мышления и творческого подхода.</w:t>
      </w:r>
    </w:p>
    <w:p w14:paraId="1278F344"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Анализ выполненной работы позволил достичь следующих целей:</w:t>
      </w:r>
    </w:p>
    <w:p w14:paraId="45192483" w14:textId="77777777" w:rsidR="00170C13" w:rsidRPr="00422CE4" w:rsidRDefault="00170C13" w:rsidP="00170C13">
      <w:pPr>
        <w:numPr>
          <w:ilvl w:val="0"/>
          <w:numId w:val="1"/>
        </w:numPr>
        <w:tabs>
          <w:tab w:val="left" w:pos="1134"/>
        </w:tabs>
        <w:suppressAutoHyphens/>
        <w:spacing w:line="264" w:lineRule="auto"/>
        <w:ind w:left="0" w:firstLine="851"/>
        <w:rPr>
          <w:rFonts w:ascii="GOST type B" w:hAnsi="GOST type B"/>
          <w:i/>
          <w:iCs/>
          <w:color w:val="000000" w:themeColor="text1"/>
          <w:sz w:val="32"/>
          <w:szCs w:val="32"/>
          <w:highlight w:val="white"/>
        </w:rPr>
      </w:pPr>
      <w:r w:rsidRPr="00422CE4">
        <w:rPr>
          <w:rFonts w:ascii="GOST type B" w:hAnsi="GOST type B"/>
          <w:i/>
          <w:iCs/>
          <w:color w:val="000000" w:themeColor="text1"/>
          <w:sz w:val="32"/>
          <w:szCs w:val="32"/>
          <w:highlight w:val="white"/>
        </w:rPr>
        <w:t>Выбранная схема расположения рабочих мест соответствует стандартам и может быть легко изменена.</w:t>
      </w:r>
    </w:p>
    <w:p w14:paraId="709A80E4" w14:textId="77777777" w:rsidR="00170C13" w:rsidRPr="00422CE4" w:rsidRDefault="00170C13" w:rsidP="00170C13">
      <w:pPr>
        <w:numPr>
          <w:ilvl w:val="0"/>
          <w:numId w:val="1"/>
        </w:numPr>
        <w:tabs>
          <w:tab w:val="left" w:pos="1134"/>
        </w:tabs>
        <w:suppressAutoHyphens/>
        <w:spacing w:line="264" w:lineRule="auto"/>
        <w:ind w:left="0" w:firstLine="851"/>
        <w:rPr>
          <w:rFonts w:ascii="GOST type B" w:hAnsi="GOST type B"/>
          <w:i/>
          <w:iCs/>
          <w:color w:val="000000" w:themeColor="text1"/>
          <w:sz w:val="32"/>
          <w:szCs w:val="32"/>
          <w:highlight w:val="white"/>
        </w:rPr>
      </w:pPr>
      <w:r w:rsidRPr="00422CE4">
        <w:rPr>
          <w:rFonts w:ascii="GOST type B" w:hAnsi="GOST type B"/>
          <w:i/>
          <w:iCs/>
          <w:color w:val="000000" w:themeColor="text1"/>
          <w:sz w:val="32"/>
          <w:szCs w:val="32"/>
        </w:rPr>
        <w:t xml:space="preserve">В проекте предусмотрены рекомендации по защите рабочих </w:t>
      </w:r>
      <w:r w:rsidRPr="00422CE4">
        <w:rPr>
          <w:rFonts w:ascii="GOST type B" w:hAnsi="GOST type B"/>
          <w:i/>
          <w:iCs/>
          <w:color w:val="000000" w:themeColor="text1"/>
          <w:sz w:val="32"/>
          <w:szCs w:val="32"/>
          <w:highlight w:val="white"/>
        </w:rPr>
        <w:t>мест, которые могут быть изменены системным администратором. Использование программируемого коммутатора позволяет эффективно управлять сетью и повысить ее производительность.</w:t>
      </w:r>
    </w:p>
    <w:p w14:paraId="724F99B8"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 xml:space="preserve">Сам проект включает чертежи зданий с расположением рабочих мест и трассировкой по этажам, моделирование компьютерной сети с использованием </w:t>
      </w:r>
      <w:proofErr w:type="spellStart"/>
      <w:r w:rsidRPr="00422CE4">
        <w:rPr>
          <w:rFonts w:ascii="GOST type B" w:hAnsi="GOST type B"/>
          <w:i/>
          <w:iCs/>
          <w:sz w:val="32"/>
          <w:szCs w:val="32"/>
        </w:rPr>
        <w:t>Cisco</w:t>
      </w:r>
      <w:proofErr w:type="spellEnd"/>
      <w:r w:rsidRPr="00422CE4">
        <w:rPr>
          <w:rFonts w:ascii="GOST type B" w:hAnsi="GOST type B"/>
          <w:i/>
          <w:iCs/>
          <w:sz w:val="32"/>
          <w:szCs w:val="32"/>
        </w:rPr>
        <w:t xml:space="preserve"> </w:t>
      </w:r>
      <w:proofErr w:type="spellStart"/>
      <w:r w:rsidRPr="00422CE4">
        <w:rPr>
          <w:rFonts w:ascii="GOST type B" w:hAnsi="GOST type B"/>
          <w:i/>
          <w:iCs/>
          <w:sz w:val="32"/>
          <w:szCs w:val="32"/>
        </w:rPr>
        <w:t>Packet</w:t>
      </w:r>
      <w:proofErr w:type="spellEnd"/>
      <w:r w:rsidRPr="00422CE4">
        <w:rPr>
          <w:rFonts w:ascii="GOST type B" w:hAnsi="GOST type B"/>
          <w:i/>
          <w:iCs/>
          <w:sz w:val="32"/>
          <w:szCs w:val="32"/>
        </w:rPr>
        <w:t xml:space="preserve"> </w:t>
      </w:r>
      <w:proofErr w:type="spellStart"/>
      <w:r w:rsidRPr="00422CE4">
        <w:rPr>
          <w:rFonts w:ascii="GOST type B" w:hAnsi="GOST type B"/>
          <w:i/>
          <w:iCs/>
          <w:sz w:val="32"/>
          <w:szCs w:val="32"/>
        </w:rPr>
        <w:t>Tracer</w:t>
      </w:r>
      <w:proofErr w:type="spellEnd"/>
      <w:r w:rsidRPr="00422CE4">
        <w:rPr>
          <w:rFonts w:ascii="GOST type B" w:hAnsi="GOST type B"/>
          <w:i/>
          <w:iCs/>
          <w:sz w:val="32"/>
          <w:szCs w:val="32"/>
        </w:rPr>
        <w:t xml:space="preserve"> и соответствующую документацию. Все расчеты в проекте выполнены с высокой точностью, исключая риск неправильной оценки стоимости.</w:t>
      </w:r>
    </w:p>
    <w:p w14:paraId="72C92173"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 xml:space="preserve">В результате был создан проект, реализующий поставленную задачу. Были спроектированы подсистема рабочего места, горизонтальная и административная подсистемы. Выполнены расчеты необходимого оборудования и материалов, обоснован выбор активного оборудования, топологии сети, используемых протоколов и размещения рабочих мест. Учтены правила пожарной безопасности. </w:t>
      </w:r>
      <w:bookmarkEnd w:id="1"/>
    </w:p>
    <w:p w14:paraId="2915317D" w14:textId="77777777" w:rsidR="00170C13" w:rsidRPr="00422CE4" w:rsidRDefault="00170C13" w:rsidP="00170C13">
      <w:pPr>
        <w:pStyle w:val="a9"/>
        <w:numPr>
          <w:ilvl w:val="0"/>
          <w:numId w:val="2"/>
        </w:numPr>
        <w:spacing w:line="264" w:lineRule="auto"/>
        <w:ind w:left="0" w:firstLine="851"/>
        <w:contextualSpacing w:val="0"/>
        <w:jc w:val="both"/>
        <w:rPr>
          <w:rFonts w:ascii="GOST type B" w:hAnsi="GOST type B"/>
          <w:b/>
          <w:bCs/>
          <w:i/>
          <w:iCs/>
          <w:sz w:val="32"/>
          <w:szCs w:val="32"/>
          <w:lang w:val="en-US"/>
        </w:rPr>
      </w:pPr>
      <w:r w:rsidRPr="00422CE4">
        <w:rPr>
          <w:rFonts w:ascii="GOST type B" w:hAnsi="GOST type B"/>
          <w:i/>
          <w:iCs/>
          <w:sz w:val="32"/>
          <w:szCs w:val="32"/>
        </w:rPr>
        <w:br w:type="page"/>
      </w:r>
      <w:r w:rsidRPr="00422CE4">
        <w:rPr>
          <w:rFonts w:ascii="GOST type B" w:hAnsi="GOST type B"/>
          <w:b/>
          <w:bCs/>
          <w:i/>
          <w:iCs/>
          <w:sz w:val="32"/>
          <w:szCs w:val="32"/>
        </w:rPr>
        <w:lastRenderedPageBreak/>
        <w:t>ПОСТАНОВКА ТЕХНИЧЕСКОГО ЗАДАНИЯ</w:t>
      </w:r>
    </w:p>
    <w:p w14:paraId="2D1853DD" w14:textId="77777777" w:rsidR="00170C13" w:rsidRPr="00422CE4" w:rsidRDefault="00170C13" w:rsidP="00170C13">
      <w:pPr>
        <w:spacing w:line="264" w:lineRule="auto"/>
        <w:ind w:firstLine="851"/>
        <w:rPr>
          <w:rFonts w:ascii="GOST type B" w:hAnsi="GOST type B"/>
          <w:b/>
          <w:bCs/>
          <w:i/>
          <w:iCs/>
          <w:sz w:val="32"/>
          <w:szCs w:val="32"/>
          <w:lang w:val="en-US"/>
        </w:rPr>
      </w:pPr>
    </w:p>
    <w:p w14:paraId="19561BC1" w14:textId="77777777" w:rsidR="00170C13" w:rsidRPr="00422CE4" w:rsidRDefault="00170C13" w:rsidP="00170C13">
      <w:pPr>
        <w:pStyle w:val="a9"/>
        <w:numPr>
          <w:ilvl w:val="1"/>
          <w:numId w:val="2"/>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Описание предметной области</w:t>
      </w:r>
    </w:p>
    <w:p w14:paraId="1773861F" w14:textId="77777777" w:rsidR="00170C13" w:rsidRPr="00422CE4" w:rsidRDefault="00170C13" w:rsidP="00170C13">
      <w:pPr>
        <w:spacing w:line="264" w:lineRule="auto"/>
        <w:ind w:firstLine="851"/>
        <w:rPr>
          <w:rFonts w:ascii="GOST type B" w:hAnsi="GOST type B"/>
          <w:i/>
          <w:iCs/>
          <w:sz w:val="32"/>
          <w:szCs w:val="32"/>
        </w:rPr>
      </w:pPr>
    </w:p>
    <w:p w14:paraId="45ECFFEB" w14:textId="77777777" w:rsidR="00170C13" w:rsidRPr="00422CE4" w:rsidRDefault="00170C13" w:rsidP="00170C13">
      <w:pPr>
        <w:spacing w:line="264" w:lineRule="auto"/>
        <w:ind w:firstLine="851"/>
        <w:rPr>
          <w:rFonts w:ascii="GOST type B" w:hAnsi="GOST type B"/>
          <w:i/>
          <w:iCs/>
          <w:sz w:val="32"/>
          <w:szCs w:val="32"/>
        </w:rPr>
      </w:pPr>
    </w:p>
    <w:p w14:paraId="3022BE1A"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 xml:space="preserve">Локальная вычислительная сеть (ЛВС) представляет собой группу компьютеров и других устройств, объединенных в пределах ограниченной территории для совместного использования ресурсов и обмена данными. Такие сети широко применяются в офисах, образовательных учреждениях, промышленных предприятиях и даже в домашних условиях. Основное назначение ЛВС </w:t>
      </w:r>
      <w:r w:rsidRPr="00422CE4">
        <w:rPr>
          <w:rFonts w:ascii="Arial" w:hAnsi="Arial" w:cs="Arial"/>
          <w:i/>
          <w:iCs/>
          <w:sz w:val="32"/>
          <w:szCs w:val="32"/>
        </w:rPr>
        <w:t>—</w:t>
      </w:r>
      <w:r w:rsidRPr="00422CE4">
        <w:rPr>
          <w:rFonts w:ascii="GOST type B" w:hAnsi="GOST type B"/>
          <w:i/>
          <w:iCs/>
          <w:sz w:val="32"/>
          <w:szCs w:val="32"/>
        </w:rPr>
        <w:t xml:space="preserve"> </w:t>
      </w:r>
      <w:r w:rsidRPr="00422CE4">
        <w:rPr>
          <w:rFonts w:ascii="GOST type B" w:hAnsi="GOST type B" w:cs="GOST type B"/>
          <w:i/>
          <w:iCs/>
          <w:sz w:val="32"/>
          <w:szCs w:val="32"/>
        </w:rPr>
        <w:t>обеспечение</w:t>
      </w:r>
      <w:r w:rsidRPr="00422CE4">
        <w:rPr>
          <w:rFonts w:ascii="GOST type B" w:hAnsi="GOST type B"/>
          <w:i/>
          <w:iCs/>
          <w:sz w:val="32"/>
          <w:szCs w:val="32"/>
        </w:rPr>
        <w:t xml:space="preserve"> </w:t>
      </w:r>
      <w:r w:rsidRPr="00422CE4">
        <w:rPr>
          <w:rFonts w:ascii="GOST type B" w:hAnsi="GOST type B" w:cs="GOST type B"/>
          <w:i/>
          <w:iCs/>
          <w:sz w:val="32"/>
          <w:szCs w:val="32"/>
        </w:rPr>
        <w:t>эффективного</w:t>
      </w:r>
      <w:r w:rsidRPr="00422CE4">
        <w:rPr>
          <w:rFonts w:ascii="GOST type B" w:hAnsi="GOST type B"/>
          <w:i/>
          <w:iCs/>
          <w:sz w:val="32"/>
          <w:szCs w:val="32"/>
        </w:rPr>
        <w:t xml:space="preserve"> </w:t>
      </w:r>
      <w:r w:rsidRPr="00422CE4">
        <w:rPr>
          <w:rFonts w:ascii="GOST type B" w:hAnsi="GOST type B" w:cs="GOST type B"/>
          <w:i/>
          <w:iCs/>
          <w:sz w:val="32"/>
          <w:szCs w:val="32"/>
        </w:rPr>
        <w:t>взаимодействия</w:t>
      </w:r>
      <w:r w:rsidRPr="00422CE4">
        <w:rPr>
          <w:rFonts w:ascii="GOST type B" w:hAnsi="GOST type B"/>
          <w:i/>
          <w:iCs/>
          <w:sz w:val="32"/>
          <w:szCs w:val="32"/>
        </w:rPr>
        <w:t xml:space="preserve"> </w:t>
      </w:r>
      <w:r w:rsidRPr="00422CE4">
        <w:rPr>
          <w:rFonts w:ascii="GOST type B" w:hAnsi="GOST type B" w:cs="GOST type B"/>
          <w:i/>
          <w:iCs/>
          <w:sz w:val="32"/>
          <w:szCs w:val="32"/>
        </w:rPr>
        <w:t>между</w:t>
      </w:r>
      <w:r w:rsidRPr="00422CE4">
        <w:rPr>
          <w:rFonts w:ascii="GOST type B" w:hAnsi="GOST type B"/>
          <w:i/>
          <w:iCs/>
          <w:sz w:val="32"/>
          <w:szCs w:val="32"/>
        </w:rPr>
        <w:t xml:space="preserve"> </w:t>
      </w:r>
      <w:r w:rsidRPr="00422CE4">
        <w:rPr>
          <w:rFonts w:ascii="GOST type B" w:hAnsi="GOST type B" w:cs="GOST type B"/>
          <w:i/>
          <w:iCs/>
          <w:sz w:val="32"/>
          <w:szCs w:val="32"/>
        </w:rPr>
        <w:t>устройствами</w:t>
      </w:r>
      <w:r w:rsidRPr="00422CE4">
        <w:rPr>
          <w:rFonts w:ascii="GOST type B" w:hAnsi="GOST type B"/>
          <w:i/>
          <w:iCs/>
          <w:sz w:val="32"/>
          <w:szCs w:val="32"/>
        </w:rPr>
        <w:t xml:space="preserve">, </w:t>
      </w:r>
      <w:r w:rsidRPr="00422CE4">
        <w:rPr>
          <w:rFonts w:ascii="GOST type B" w:hAnsi="GOST type B" w:cs="GOST type B"/>
          <w:i/>
          <w:iCs/>
          <w:sz w:val="32"/>
          <w:szCs w:val="32"/>
        </w:rPr>
        <w:t>повышение</w:t>
      </w:r>
      <w:r w:rsidRPr="00422CE4">
        <w:rPr>
          <w:rFonts w:ascii="GOST type B" w:hAnsi="GOST type B"/>
          <w:i/>
          <w:iCs/>
          <w:sz w:val="32"/>
          <w:szCs w:val="32"/>
        </w:rPr>
        <w:t xml:space="preserve"> </w:t>
      </w:r>
      <w:r w:rsidRPr="00422CE4">
        <w:rPr>
          <w:rFonts w:ascii="GOST type B" w:hAnsi="GOST type B" w:cs="GOST type B"/>
          <w:i/>
          <w:iCs/>
          <w:sz w:val="32"/>
          <w:szCs w:val="32"/>
        </w:rPr>
        <w:t>производительности</w:t>
      </w:r>
      <w:r w:rsidRPr="00422CE4">
        <w:rPr>
          <w:rFonts w:ascii="GOST type B" w:hAnsi="GOST type B"/>
          <w:i/>
          <w:iCs/>
          <w:sz w:val="32"/>
          <w:szCs w:val="32"/>
        </w:rPr>
        <w:t xml:space="preserve"> </w:t>
      </w:r>
      <w:r w:rsidRPr="00422CE4">
        <w:rPr>
          <w:rFonts w:ascii="GOST type B" w:hAnsi="GOST type B" w:cs="GOST type B"/>
          <w:i/>
          <w:iCs/>
          <w:sz w:val="32"/>
          <w:szCs w:val="32"/>
        </w:rPr>
        <w:t>работы</w:t>
      </w:r>
      <w:r w:rsidRPr="00422CE4">
        <w:rPr>
          <w:rFonts w:ascii="GOST type B" w:hAnsi="GOST type B"/>
          <w:i/>
          <w:iCs/>
          <w:sz w:val="32"/>
          <w:szCs w:val="32"/>
        </w:rPr>
        <w:t xml:space="preserve"> </w:t>
      </w:r>
      <w:r w:rsidRPr="00422CE4">
        <w:rPr>
          <w:rFonts w:ascii="GOST type B" w:hAnsi="GOST type B" w:cs="GOST type B"/>
          <w:i/>
          <w:iCs/>
          <w:sz w:val="32"/>
          <w:szCs w:val="32"/>
        </w:rPr>
        <w:t>и</w:t>
      </w:r>
      <w:r w:rsidRPr="00422CE4">
        <w:rPr>
          <w:rFonts w:ascii="GOST type B" w:hAnsi="GOST type B"/>
          <w:i/>
          <w:iCs/>
          <w:sz w:val="32"/>
          <w:szCs w:val="32"/>
        </w:rPr>
        <w:t xml:space="preserve"> </w:t>
      </w:r>
      <w:r w:rsidRPr="00422CE4">
        <w:rPr>
          <w:rFonts w:ascii="GOST type B" w:hAnsi="GOST type B" w:cs="GOST type B"/>
          <w:i/>
          <w:iCs/>
          <w:sz w:val="32"/>
          <w:szCs w:val="32"/>
        </w:rPr>
        <w:t>оптимизация</w:t>
      </w:r>
      <w:r w:rsidRPr="00422CE4">
        <w:rPr>
          <w:rFonts w:ascii="GOST type B" w:hAnsi="GOST type B"/>
          <w:i/>
          <w:iCs/>
          <w:sz w:val="32"/>
          <w:szCs w:val="32"/>
        </w:rPr>
        <w:t xml:space="preserve"> </w:t>
      </w:r>
      <w:r w:rsidRPr="00422CE4">
        <w:rPr>
          <w:rFonts w:ascii="GOST type B" w:hAnsi="GOST type B" w:cs="GOST type B"/>
          <w:i/>
          <w:iCs/>
          <w:sz w:val="32"/>
          <w:szCs w:val="32"/>
        </w:rPr>
        <w:t>использования</w:t>
      </w:r>
      <w:r w:rsidRPr="00422CE4">
        <w:rPr>
          <w:rFonts w:ascii="GOST type B" w:hAnsi="GOST type B"/>
          <w:i/>
          <w:iCs/>
          <w:sz w:val="32"/>
          <w:szCs w:val="32"/>
        </w:rPr>
        <w:t xml:space="preserve"> </w:t>
      </w:r>
      <w:r w:rsidRPr="00422CE4">
        <w:rPr>
          <w:rFonts w:ascii="GOST type B" w:hAnsi="GOST type B" w:cs="GOST type B"/>
          <w:i/>
          <w:iCs/>
          <w:sz w:val="32"/>
          <w:szCs w:val="32"/>
        </w:rPr>
        <w:t>ресурсов</w:t>
      </w:r>
      <w:r w:rsidRPr="00422CE4">
        <w:rPr>
          <w:rFonts w:ascii="GOST type B" w:hAnsi="GOST type B"/>
          <w:i/>
          <w:iCs/>
          <w:sz w:val="32"/>
          <w:szCs w:val="32"/>
        </w:rPr>
        <w:t>.</w:t>
      </w:r>
    </w:p>
    <w:p w14:paraId="3FE3BC38" w14:textId="77777777" w:rsidR="00170C13" w:rsidRPr="00422CE4" w:rsidRDefault="00170C13" w:rsidP="00170C13">
      <w:pPr>
        <w:pStyle w:val="af"/>
        <w:spacing w:line="264" w:lineRule="auto"/>
        <w:rPr>
          <w:i/>
          <w:iCs/>
        </w:rPr>
      </w:pPr>
      <w:r w:rsidRPr="00422CE4">
        <w:rPr>
          <w:i/>
          <w:iCs/>
        </w:rPr>
        <w:t>Для функционирования локальной сети требуется совокупность аппаратных и программных компонентов. Рассмотрим их подробнее.</w:t>
      </w:r>
    </w:p>
    <w:p w14:paraId="1EB882D8" w14:textId="77777777" w:rsidR="00170C13" w:rsidRPr="00422CE4" w:rsidRDefault="00170C13" w:rsidP="00170C13">
      <w:pPr>
        <w:pStyle w:val="af"/>
        <w:spacing w:line="264" w:lineRule="auto"/>
        <w:rPr>
          <w:i/>
          <w:iCs/>
        </w:rPr>
      </w:pPr>
      <w:r w:rsidRPr="00422CE4">
        <w:rPr>
          <w:i/>
          <w:iCs/>
        </w:rPr>
        <w:t>Аппаратные компоненты:</w:t>
      </w:r>
    </w:p>
    <w:p w14:paraId="27804B6C" w14:textId="77777777" w:rsidR="00170C13" w:rsidRPr="00422CE4" w:rsidRDefault="00170C13" w:rsidP="00170C13">
      <w:pPr>
        <w:pStyle w:val="ad"/>
        <w:numPr>
          <w:ilvl w:val="0"/>
          <w:numId w:val="3"/>
        </w:numPr>
        <w:tabs>
          <w:tab w:val="clear" w:pos="993"/>
          <w:tab w:val="num" w:pos="1276"/>
        </w:tabs>
        <w:ind w:left="0" w:firstLine="851"/>
        <w:rPr>
          <w:rFonts w:ascii="GOST type B" w:hAnsi="GOST type B"/>
          <w:i/>
          <w:iCs/>
          <w:sz w:val="32"/>
          <w:szCs w:val="32"/>
        </w:rPr>
      </w:pPr>
      <w:r w:rsidRPr="00422CE4">
        <w:rPr>
          <w:rFonts w:ascii="GOST type B" w:hAnsi="GOST type B"/>
          <w:i/>
          <w:iCs/>
          <w:sz w:val="32"/>
          <w:szCs w:val="32"/>
        </w:rPr>
        <w:t>Абонентские устройства: компьютеры (рабочие станции), серверы, принтеры, сканеры и другие периферийные устройства.</w:t>
      </w:r>
    </w:p>
    <w:p w14:paraId="7FDA357D" w14:textId="77777777" w:rsidR="00170C13" w:rsidRPr="00422CE4" w:rsidRDefault="00170C13" w:rsidP="00170C13">
      <w:pPr>
        <w:pStyle w:val="ad"/>
        <w:numPr>
          <w:ilvl w:val="0"/>
          <w:numId w:val="3"/>
        </w:numPr>
        <w:tabs>
          <w:tab w:val="clear" w:pos="993"/>
          <w:tab w:val="num" w:pos="1276"/>
        </w:tabs>
        <w:ind w:left="0" w:firstLine="851"/>
        <w:rPr>
          <w:rFonts w:ascii="GOST type B" w:hAnsi="GOST type B"/>
          <w:i/>
          <w:iCs/>
          <w:sz w:val="32"/>
          <w:szCs w:val="32"/>
        </w:rPr>
      </w:pPr>
      <w:r w:rsidRPr="00422CE4">
        <w:rPr>
          <w:rFonts w:ascii="GOST type B" w:hAnsi="GOST type B"/>
          <w:i/>
          <w:iCs/>
          <w:sz w:val="32"/>
          <w:szCs w:val="32"/>
        </w:rPr>
        <w:t>Сетевое оборудование: сетевые адаптеры (NIC), обеспечивающие подключение устройств к сети.</w:t>
      </w:r>
    </w:p>
    <w:p w14:paraId="7142F2A5" w14:textId="77777777" w:rsidR="00170C13" w:rsidRPr="00422CE4" w:rsidRDefault="00170C13" w:rsidP="00170C13">
      <w:pPr>
        <w:pStyle w:val="ad"/>
        <w:numPr>
          <w:ilvl w:val="0"/>
          <w:numId w:val="3"/>
        </w:numPr>
        <w:tabs>
          <w:tab w:val="clear" w:pos="993"/>
          <w:tab w:val="num" w:pos="1276"/>
        </w:tabs>
        <w:ind w:left="0" w:firstLine="851"/>
        <w:rPr>
          <w:rFonts w:ascii="GOST type B" w:hAnsi="GOST type B"/>
          <w:i/>
          <w:iCs/>
          <w:sz w:val="32"/>
          <w:szCs w:val="32"/>
        </w:rPr>
      </w:pPr>
      <w:r w:rsidRPr="00422CE4">
        <w:rPr>
          <w:rFonts w:ascii="GOST type B" w:hAnsi="GOST type B"/>
          <w:i/>
          <w:iCs/>
          <w:sz w:val="32"/>
          <w:szCs w:val="32"/>
        </w:rPr>
        <w:t>Коммутаторы (</w:t>
      </w:r>
      <w:proofErr w:type="spellStart"/>
      <w:r w:rsidRPr="00422CE4">
        <w:rPr>
          <w:rFonts w:ascii="GOST type B" w:hAnsi="GOST type B"/>
          <w:i/>
          <w:iCs/>
          <w:sz w:val="32"/>
          <w:szCs w:val="32"/>
        </w:rPr>
        <w:t>switches</w:t>
      </w:r>
      <w:proofErr w:type="spellEnd"/>
      <w:r w:rsidRPr="00422CE4">
        <w:rPr>
          <w:rFonts w:ascii="GOST type B" w:hAnsi="GOST type B"/>
          <w:i/>
          <w:iCs/>
          <w:sz w:val="32"/>
          <w:szCs w:val="32"/>
        </w:rPr>
        <w:t>), которые соединяют устройства внутри одного сегмента сети.</w:t>
      </w:r>
    </w:p>
    <w:p w14:paraId="3063960F" w14:textId="77777777" w:rsidR="00170C13" w:rsidRPr="00422CE4" w:rsidRDefault="00170C13" w:rsidP="00170C13">
      <w:pPr>
        <w:pStyle w:val="ad"/>
        <w:numPr>
          <w:ilvl w:val="0"/>
          <w:numId w:val="3"/>
        </w:numPr>
        <w:tabs>
          <w:tab w:val="clear" w:pos="993"/>
          <w:tab w:val="num" w:pos="1276"/>
        </w:tabs>
        <w:ind w:left="0" w:firstLine="851"/>
        <w:rPr>
          <w:rFonts w:ascii="GOST type B" w:hAnsi="GOST type B"/>
          <w:i/>
          <w:iCs/>
          <w:sz w:val="32"/>
          <w:szCs w:val="32"/>
        </w:rPr>
      </w:pPr>
      <w:r w:rsidRPr="00422CE4">
        <w:rPr>
          <w:rFonts w:ascii="GOST type B" w:hAnsi="GOST type B"/>
          <w:i/>
          <w:iCs/>
          <w:sz w:val="32"/>
          <w:szCs w:val="32"/>
        </w:rPr>
        <w:t>Маршрутизаторы (</w:t>
      </w:r>
      <w:proofErr w:type="spellStart"/>
      <w:r w:rsidRPr="00422CE4">
        <w:rPr>
          <w:rFonts w:ascii="GOST type B" w:hAnsi="GOST type B"/>
          <w:i/>
          <w:iCs/>
          <w:sz w:val="32"/>
          <w:szCs w:val="32"/>
        </w:rPr>
        <w:t>routers</w:t>
      </w:r>
      <w:proofErr w:type="spellEnd"/>
      <w:r w:rsidRPr="00422CE4">
        <w:rPr>
          <w:rFonts w:ascii="GOST type B" w:hAnsi="GOST type B"/>
          <w:i/>
          <w:iCs/>
          <w:sz w:val="32"/>
          <w:szCs w:val="32"/>
        </w:rPr>
        <w:t>), отвечающие за передачу данных между различными сетями.</w:t>
      </w:r>
    </w:p>
    <w:p w14:paraId="77808980" w14:textId="77777777" w:rsidR="00170C13" w:rsidRPr="00422CE4" w:rsidRDefault="00170C13" w:rsidP="00170C13">
      <w:pPr>
        <w:pStyle w:val="ad"/>
        <w:numPr>
          <w:ilvl w:val="0"/>
          <w:numId w:val="3"/>
        </w:numPr>
        <w:tabs>
          <w:tab w:val="clear" w:pos="993"/>
          <w:tab w:val="num" w:pos="1276"/>
        </w:tabs>
        <w:ind w:left="0" w:firstLine="851"/>
        <w:rPr>
          <w:rFonts w:ascii="GOST type B" w:hAnsi="GOST type B"/>
          <w:i/>
          <w:iCs/>
          <w:sz w:val="32"/>
          <w:szCs w:val="32"/>
        </w:rPr>
      </w:pPr>
      <w:r w:rsidRPr="00422CE4">
        <w:rPr>
          <w:rFonts w:ascii="GOST type B" w:hAnsi="GOST type B"/>
          <w:i/>
          <w:iCs/>
          <w:sz w:val="32"/>
          <w:szCs w:val="32"/>
        </w:rPr>
        <w:t>Концентраторы (</w:t>
      </w:r>
      <w:proofErr w:type="spellStart"/>
      <w:r w:rsidRPr="00422CE4">
        <w:rPr>
          <w:rFonts w:ascii="GOST type B" w:hAnsi="GOST type B"/>
          <w:i/>
          <w:iCs/>
          <w:sz w:val="32"/>
          <w:szCs w:val="32"/>
        </w:rPr>
        <w:t>hubs</w:t>
      </w:r>
      <w:proofErr w:type="spellEnd"/>
      <w:r w:rsidRPr="00422CE4">
        <w:rPr>
          <w:rFonts w:ascii="GOST type B" w:hAnsi="GOST type B"/>
          <w:i/>
          <w:iCs/>
          <w:sz w:val="32"/>
          <w:szCs w:val="32"/>
        </w:rPr>
        <w:t>) и мосты (</w:t>
      </w:r>
      <w:proofErr w:type="spellStart"/>
      <w:r w:rsidRPr="00422CE4">
        <w:rPr>
          <w:rFonts w:ascii="GOST type B" w:hAnsi="GOST type B"/>
          <w:i/>
          <w:iCs/>
          <w:sz w:val="32"/>
          <w:szCs w:val="32"/>
        </w:rPr>
        <w:t>bridges</w:t>
      </w:r>
      <w:proofErr w:type="spellEnd"/>
      <w:r w:rsidRPr="00422CE4">
        <w:rPr>
          <w:rFonts w:ascii="GOST type B" w:hAnsi="GOST type B"/>
          <w:i/>
          <w:iCs/>
          <w:sz w:val="32"/>
          <w:szCs w:val="32"/>
        </w:rPr>
        <w:t>), используемые для объединения сегментов сети.</w:t>
      </w:r>
    </w:p>
    <w:p w14:paraId="1927DB5A" w14:textId="77777777" w:rsidR="00170C13" w:rsidRPr="00422CE4" w:rsidRDefault="00170C13" w:rsidP="00170C13">
      <w:pPr>
        <w:pStyle w:val="ad"/>
        <w:numPr>
          <w:ilvl w:val="0"/>
          <w:numId w:val="3"/>
        </w:numPr>
        <w:tabs>
          <w:tab w:val="clear" w:pos="993"/>
          <w:tab w:val="num" w:pos="1276"/>
        </w:tabs>
        <w:ind w:left="0" w:firstLine="851"/>
        <w:rPr>
          <w:rFonts w:ascii="GOST type B" w:hAnsi="GOST type B"/>
          <w:i/>
          <w:iCs/>
          <w:sz w:val="32"/>
          <w:szCs w:val="32"/>
        </w:rPr>
      </w:pPr>
      <w:r w:rsidRPr="00422CE4">
        <w:rPr>
          <w:rFonts w:ascii="GOST type B" w:hAnsi="GOST type B"/>
          <w:i/>
          <w:iCs/>
          <w:sz w:val="32"/>
          <w:szCs w:val="32"/>
        </w:rPr>
        <w:t>Коммуникационные каналы: кабели (например, витая пара или оптоволокно) и беспроводные технологии (</w:t>
      </w:r>
      <w:proofErr w:type="spellStart"/>
      <w:r w:rsidRPr="00422CE4">
        <w:rPr>
          <w:rFonts w:ascii="GOST type B" w:hAnsi="GOST type B"/>
          <w:i/>
          <w:iCs/>
          <w:sz w:val="32"/>
          <w:szCs w:val="32"/>
        </w:rPr>
        <w:t>Wi-Fi</w:t>
      </w:r>
      <w:proofErr w:type="spellEnd"/>
      <w:r w:rsidRPr="00422CE4">
        <w:rPr>
          <w:rFonts w:ascii="GOST type B" w:hAnsi="GOST type B"/>
          <w:i/>
          <w:iCs/>
          <w:sz w:val="32"/>
          <w:szCs w:val="32"/>
        </w:rPr>
        <w:t>).</w:t>
      </w:r>
    </w:p>
    <w:p w14:paraId="2916DC3F" w14:textId="77777777" w:rsidR="00170C13" w:rsidRPr="00422CE4" w:rsidRDefault="00170C13" w:rsidP="00170C13">
      <w:pPr>
        <w:pStyle w:val="ad"/>
        <w:tabs>
          <w:tab w:val="clear" w:pos="993"/>
        </w:tabs>
        <w:ind w:firstLine="851"/>
        <w:rPr>
          <w:rFonts w:ascii="GOST type B" w:hAnsi="GOST type B"/>
          <w:i/>
          <w:iCs/>
          <w:sz w:val="32"/>
          <w:szCs w:val="32"/>
        </w:rPr>
      </w:pPr>
      <w:r w:rsidRPr="00422CE4">
        <w:rPr>
          <w:rFonts w:ascii="GOST type B" w:hAnsi="GOST type B"/>
          <w:i/>
          <w:iCs/>
          <w:sz w:val="32"/>
          <w:szCs w:val="32"/>
        </w:rPr>
        <w:t>Программные компоненты:</w:t>
      </w:r>
    </w:p>
    <w:p w14:paraId="6D0C1A7A" w14:textId="77777777" w:rsidR="00170C13" w:rsidRPr="00422CE4" w:rsidRDefault="00170C13" w:rsidP="00170C13">
      <w:pPr>
        <w:pStyle w:val="ad"/>
        <w:numPr>
          <w:ilvl w:val="0"/>
          <w:numId w:val="3"/>
        </w:numPr>
        <w:tabs>
          <w:tab w:val="clear" w:pos="993"/>
          <w:tab w:val="num" w:pos="1276"/>
        </w:tabs>
        <w:ind w:left="0" w:firstLine="851"/>
        <w:rPr>
          <w:rFonts w:ascii="GOST type B" w:hAnsi="GOST type B"/>
          <w:i/>
          <w:iCs/>
          <w:sz w:val="32"/>
          <w:szCs w:val="32"/>
        </w:rPr>
      </w:pPr>
      <w:r w:rsidRPr="00422CE4">
        <w:rPr>
          <w:rFonts w:ascii="GOST type B" w:hAnsi="GOST type B"/>
          <w:i/>
          <w:iCs/>
          <w:sz w:val="32"/>
          <w:szCs w:val="32"/>
        </w:rPr>
        <w:lastRenderedPageBreak/>
        <w:t xml:space="preserve">Сетевые операционные системы (например, </w:t>
      </w:r>
      <w:proofErr w:type="spellStart"/>
      <w:r w:rsidRPr="00422CE4">
        <w:rPr>
          <w:rFonts w:ascii="GOST type B" w:hAnsi="GOST type B"/>
          <w:i/>
          <w:iCs/>
          <w:sz w:val="32"/>
          <w:szCs w:val="32"/>
        </w:rPr>
        <w:t>Windows</w:t>
      </w:r>
      <w:proofErr w:type="spellEnd"/>
      <w:r w:rsidRPr="00422CE4">
        <w:rPr>
          <w:rFonts w:ascii="GOST type B" w:hAnsi="GOST type B"/>
          <w:i/>
          <w:iCs/>
          <w:sz w:val="32"/>
          <w:szCs w:val="32"/>
        </w:rPr>
        <w:t xml:space="preserve"> </w:t>
      </w:r>
      <w:proofErr w:type="spellStart"/>
      <w:r w:rsidRPr="00422CE4">
        <w:rPr>
          <w:rFonts w:ascii="GOST type B" w:hAnsi="GOST type B"/>
          <w:i/>
          <w:iCs/>
          <w:sz w:val="32"/>
          <w:szCs w:val="32"/>
        </w:rPr>
        <w:t>Server</w:t>
      </w:r>
      <w:proofErr w:type="spellEnd"/>
      <w:r w:rsidRPr="00422CE4">
        <w:rPr>
          <w:rFonts w:ascii="GOST type B" w:hAnsi="GOST type B"/>
          <w:i/>
          <w:iCs/>
          <w:sz w:val="32"/>
          <w:szCs w:val="32"/>
        </w:rPr>
        <w:t xml:space="preserve">, </w:t>
      </w:r>
      <w:proofErr w:type="spellStart"/>
      <w:r w:rsidRPr="00422CE4">
        <w:rPr>
          <w:rFonts w:ascii="GOST type B" w:hAnsi="GOST type B"/>
          <w:i/>
          <w:iCs/>
          <w:sz w:val="32"/>
          <w:szCs w:val="32"/>
        </w:rPr>
        <w:t>Linux</w:t>
      </w:r>
      <w:proofErr w:type="spellEnd"/>
      <w:r w:rsidRPr="00422CE4">
        <w:rPr>
          <w:rFonts w:ascii="GOST type B" w:hAnsi="GOST type B"/>
          <w:i/>
          <w:iCs/>
          <w:sz w:val="32"/>
          <w:szCs w:val="32"/>
        </w:rPr>
        <w:t>).</w:t>
      </w:r>
    </w:p>
    <w:p w14:paraId="0460A001" w14:textId="77777777" w:rsidR="00170C13" w:rsidRPr="00422CE4" w:rsidRDefault="00170C13" w:rsidP="00170C13">
      <w:pPr>
        <w:pStyle w:val="ad"/>
        <w:numPr>
          <w:ilvl w:val="0"/>
          <w:numId w:val="3"/>
        </w:numPr>
        <w:tabs>
          <w:tab w:val="clear" w:pos="993"/>
          <w:tab w:val="num" w:pos="1276"/>
        </w:tabs>
        <w:ind w:left="0" w:firstLine="851"/>
        <w:rPr>
          <w:rFonts w:ascii="GOST type B" w:hAnsi="GOST type B"/>
          <w:i/>
          <w:iCs/>
          <w:sz w:val="32"/>
          <w:szCs w:val="32"/>
        </w:rPr>
      </w:pPr>
      <w:r w:rsidRPr="00422CE4">
        <w:rPr>
          <w:rFonts w:ascii="GOST type B" w:hAnsi="GOST type B"/>
          <w:i/>
          <w:iCs/>
          <w:sz w:val="32"/>
          <w:szCs w:val="32"/>
        </w:rPr>
        <w:t>Протоколы передачи данных (TCP/IP, FTP, HTTP).</w:t>
      </w:r>
    </w:p>
    <w:p w14:paraId="09E6E636" w14:textId="77777777" w:rsidR="00170C13" w:rsidRPr="00422CE4" w:rsidRDefault="00170C13" w:rsidP="00170C13">
      <w:pPr>
        <w:pStyle w:val="ad"/>
        <w:numPr>
          <w:ilvl w:val="0"/>
          <w:numId w:val="3"/>
        </w:numPr>
        <w:tabs>
          <w:tab w:val="clear" w:pos="993"/>
          <w:tab w:val="num" w:pos="1276"/>
        </w:tabs>
        <w:ind w:left="0" w:firstLine="851"/>
        <w:rPr>
          <w:rFonts w:ascii="GOST type B" w:hAnsi="GOST type B"/>
          <w:i/>
          <w:iCs/>
          <w:sz w:val="32"/>
          <w:szCs w:val="32"/>
        </w:rPr>
      </w:pPr>
      <w:r w:rsidRPr="00422CE4">
        <w:rPr>
          <w:rFonts w:ascii="GOST type B" w:hAnsi="GOST type B"/>
          <w:i/>
          <w:iCs/>
          <w:sz w:val="32"/>
          <w:szCs w:val="32"/>
        </w:rPr>
        <w:t>Сетевые службы, такие как DHCP, DNS и файловые серверы.</w:t>
      </w:r>
    </w:p>
    <w:p w14:paraId="7A1A60A8" w14:textId="77777777" w:rsidR="00170C13" w:rsidRPr="00422CE4" w:rsidRDefault="00170C13" w:rsidP="00170C13">
      <w:pPr>
        <w:pStyle w:val="ad"/>
        <w:tabs>
          <w:tab w:val="clear" w:pos="993"/>
        </w:tabs>
        <w:ind w:firstLine="851"/>
        <w:rPr>
          <w:rFonts w:ascii="GOST type B" w:hAnsi="GOST type B"/>
          <w:i/>
          <w:iCs/>
          <w:sz w:val="32"/>
          <w:szCs w:val="32"/>
        </w:rPr>
      </w:pPr>
    </w:p>
    <w:p w14:paraId="60FB1254" w14:textId="77777777" w:rsidR="00170C13" w:rsidRPr="00422CE4" w:rsidRDefault="00170C13" w:rsidP="00170C13">
      <w:pPr>
        <w:pStyle w:val="ad"/>
        <w:tabs>
          <w:tab w:val="clear" w:pos="993"/>
        </w:tabs>
        <w:ind w:firstLine="851"/>
        <w:rPr>
          <w:rFonts w:ascii="GOST type B" w:hAnsi="GOST type B"/>
          <w:i/>
          <w:iCs/>
          <w:sz w:val="32"/>
          <w:szCs w:val="32"/>
        </w:rPr>
      </w:pPr>
    </w:p>
    <w:p w14:paraId="1AFAFFC1" w14:textId="77777777" w:rsidR="00170C13" w:rsidRPr="00422CE4" w:rsidRDefault="00170C13" w:rsidP="00170C13">
      <w:pPr>
        <w:pStyle w:val="ad"/>
        <w:tabs>
          <w:tab w:val="clear" w:pos="993"/>
        </w:tabs>
        <w:ind w:firstLine="851"/>
        <w:rPr>
          <w:rFonts w:ascii="GOST type B" w:hAnsi="GOST type B"/>
          <w:i/>
          <w:iCs/>
          <w:sz w:val="32"/>
          <w:szCs w:val="32"/>
        </w:rPr>
      </w:pPr>
    </w:p>
    <w:p w14:paraId="2A323D6C" w14:textId="77777777" w:rsidR="00170C13" w:rsidRPr="00422CE4" w:rsidRDefault="00170C13" w:rsidP="00170C13">
      <w:pPr>
        <w:pStyle w:val="ad"/>
        <w:tabs>
          <w:tab w:val="clear" w:pos="993"/>
        </w:tabs>
        <w:ind w:firstLine="851"/>
        <w:rPr>
          <w:rFonts w:ascii="GOST type B" w:hAnsi="GOST type B"/>
          <w:i/>
          <w:iCs/>
          <w:sz w:val="32"/>
          <w:szCs w:val="32"/>
        </w:rPr>
      </w:pPr>
    </w:p>
    <w:p w14:paraId="646B1573" w14:textId="77777777" w:rsidR="00170C13" w:rsidRPr="00422CE4" w:rsidRDefault="00170C13" w:rsidP="00170C13">
      <w:pPr>
        <w:pStyle w:val="af"/>
        <w:spacing w:line="264" w:lineRule="auto"/>
        <w:rPr>
          <w:i/>
          <w:iCs/>
        </w:rPr>
      </w:pPr>
      <w:r w:rsidRPr="00422CE4">
        <w:rPr>
          <w:i/>
          <w:iCs/>
        </w:rPr>
        <w:t>Локальные сети классифицируются по нескольким признакам:</w:t>
      </w:r>
    </w:p>
    <w:p w14:paraId="7B22C5F9" w14:textId="77777777" w:rsidR="00170C13" w:rsidRPr="00422CE4" w:rsidRDefault="00170C13" w:rsidP="00170C13">
      <w:pPr>
        <w:pStyle w:val="af"/>
        <w:spacing w:line="264" w:lineRule="auto"/>
        <w:rPr>
          <w:i/>
          <w:iCs/>
        </w:rPr>
      </w:pPr>
      <w:r w:rsidRPr="00422CE4">
        <w:rPr>
          <w:i/>
          <w:iCs/>
        </w:rPr>
        <w:t>По архитектуре:</w:t>
      </w:r>
    </w:p>
    <w:p w14:paraId="0011E290"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Одноранговые сети: все устройства равноправны и могут выступать как клиентами, так и серверами.</w:t>
      </w:r>
    </w:p>
    <w:p w14:paraId="492D6097"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Сети с выделенным сервером: один или несколько серверов управляют всей сетью и предоставляют ресурсы клиентам.</w:t>
      </w:r>
    </w:p>
    <w:p w14:paraId="6CDF561F"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По способу подключения:</w:t>
      </w:r>
    </w:p>
    <w:p w14:paraId="4EF7E5DC"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Проводные сети: используют кабели для передачи данных.</w:t>
      </w:r>
    </w:p>
    <w:p w14:paraId="173A19D7"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 xml:space="preserve">Беспроводные сети: основаны на технологиях </w:t>
      </w:r>
      <w:proofErr w:type="spellStart"/>
      <w:r w:rsidRPr="00422CE4">
        <w:rPr>
          <w:rFonts w:ascii="GOST type B" w:hAnsi="GOST type B"/>
          <w:i/>
          <w:iCs/>
          <w:sz w:val="32"/>
          <w:szCs w:val="32"/>
        </w:rPr>
        <w:t>Wi-Fi</w:t>
      </w:r>
      <w:proofErr w:type="spellEnd"/>
      <w:r w:rsidRPr="00422CE4">
        <w:rPr>
          <w:rFonts w:ascii="GOST type B" w:hAnsi="GOST type B"/>
          <w:i/>
          <w:iCs/>
          <w:sz w:val="32"/>
          <w:szCs w:val="32"/>
        </w:rPr>
        <w:t xml:space="preserve"> или </w:t>
      </w:r>
      <w:proofErr w:type="spellStart"/>
      <w:r w:rsidRPr="00422CE4">
        <w:rPr>
          <w:rFonts w:ascii="GOST type B" w:hAnsi="GOST type B"/>
          <w:i/>
          <w:iCs/>
          <w:sz w:val="32"/>
          <w:szCs w:val="32"/>
        </w:rPr>
        <w:t>Bluetooth</w:t>
      </w:r>
      <w:proofErr w:type="spellEnd"/>
      <w:r w:rsidRPr="00422CE4">
        <w:rPr>
          <w:rFonts w:ascii="GOST type B" w:hAnsi="GOST type B"/>
          <w:i/>
          <w:iCs/>
          <w:sz w:val="32"/>
          <w:szCs w:val="32"/>
        </w:rPr>
        <w:t>.</w:t>
      </w:r>
    </w:p>
    <w:p w14:paraId="2AFE1CAE"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По топологии:</w:t>
      </w:r>
    </w:p>
    <w:p w14:paraId="719F154D"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Звезда: все устройства подключены к центральному узлу (коммутатору или маршрутизатору).</w:t>
      </w:r>
    </w:p>
    <w:p w14:paraId="7F011FDB"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Шина: устройства подключены к общему каналу передачи данных.</w:t>
      </w:r>
    </w:p>
    <w:p w14:paraId="6930228C"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Кольцо: данные передаются по замкнутому контуру.</w:t>
      </w:r>
    </w:p>
    <w:p w14:paraId="76AA36CA"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Древовидная или смешанная топология: комбинация нескольких схем.</w:t>
      </w:r>
    </w:p>
    <w:p w14:paraId="7B04CCBB"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Функции компонентов ЛВС</w:t>
      </w:r>
    </w:p>
    <w:p w14:paraId="022F0AC3"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Серверы:</w:t>
      </w:r>
    </w:p>
    <w:p w14:paraId="61BC92CF" w14:textId="77777777" w:rsidR="00170C13" w:rsidRPr="00422CE4" w:rsidRDefault="00170C13" w:rsidP="00170C13">
      <w:pPr>
        <w:pStyle w:val="a9"/>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 xml:space="preserve">Серверы являются ключевыми элементами в сетях с выделенным сервером. Они выполняют такие задачи как хранение </w:t>
      </w:r>
      <w:r w:rsidRPr="00422CE4">
        <w:rPr>
          <w:rFonts w:ascii="GOST type B" w:hAnsi="GOST type B"/>
          <w:i/>
          <w:iCs/>
          <w:sz w:val="32"/>
          <w:szCs w:val="32"/>
        </w:rPr>
        <w:lastRenderedPageBreak/>
        <w:t>данных и управление доступом к ним, обеспечение работы приложений и баз данных, управление периферийными устройствами.</w:t>
      </w:r>
      <w:r w:rsidRPr="00422CE4">
        <w:rPr>
          <w:rFonts w:ascii="GOST type B" w:hAnsi="GOST type B"/>
          <w:i/>
          <w:iCs/>
          <w:sz w:val="32"/>
          <w:szCs w:val="32"/>
        </w:rPr>
        <w:br/>
        <w:t xml:space="preserve">Серверы размещаются в специально оборудованных помещениях </w:t>
      </w:r>
      <w:r w:rsidRPr="00422CE4">
        <w:rPr>
          <w:rFonts w:ascii="Arial" w:hAnsi="Arial" w:cs="Arial"/>
          <w:i/>
          <w:iCs/>
          <w:sz w:val="32"/>
          <w:szCs w:val="32"/>
        </w:rPr>
        <w:t>–</w:t>
      </w:r>
      <w:r w:rsidRPr="00422CE4">
        <w:rPr>
          <w:rFonts w:ascii="GOST type B" w:hAnsi="GOST type B"/>
          <w:i/>
          <w:iCs/>
          <w:sz w:val="32"/>
          <w:szCs w:val="32"/>
        </w:rPr>
        <w:t xml:space="preserve"> </w:t>
      </w:r>
      <w:r w:rsidRPr="00422CE4">
        <w:rPr>
          <w:rFonts w:ascii="GOST type B" w:hAnsi="GOST type B" w:cs="GOST type B"/>
          <w:i/>
          <w:iCs/>
          <w:sz w:val="32"/>
          <w:szCs w:val="32"/>
        </w:rPr>
        <w:t>дата</w:t>
      </w:r>
      <w:r w:rsidRPr="00422CE4">
        <w:rPr>
          <w:rFonts w:ascii="GOST type B" w:hAnsi="GOST type B"/>
          <w:i/>
          <w:iCs/>
          <w:sz w:val="32"/>
          <w:szCs w:val="32"/>
        </w:rPr>
        <w:t>-</w:t>
      </w:r>
      <w:r w:rsidRPr="00422CE4">
        <w:rPr>
          <w:rFonts w:ascii="GOST type B" w:hAnsi="GOST type B" w:cs="GOST type B"/>
          <w:i/>
          <w:iCs/>
          <w:sz w:val="32"/>
          <w:szCs w:val="32"/>
        </w:rPr>
        <w:t>центрах</w:t>
      </w:r>
      <w:r w:rsidRPr="00422CE4">
        <w:rPr>
          <w:rFonts w:ascii="GOST type B" w:hAnsi="GOST type B"/>
          <w:i/>
          <w:iCs/>
          <w:sz w:val="32"/>
          <w:szCs w:val="32"/>
        </w:rPr>
        <w:t xml:space="preserve"> </w:t>
      </w:r>
      <w:r w:rsidRPr="00422CE4">
        <w:rPr>
          <w:rFonts w:ascii="Arial" w:hAnsi="Arial" w:cs="Arial"/>
          <w:i/>
          <w:iCs/>
          <w:sz w:val="32"/>
          <w:szCs w:val="32"/>
        </w:rPr>
        <w:t>–</w:t>
      </w:r>
      <w:r w:rsidRPr="00422CE4">
        <w:rPr>
          <w:rFonts w:ascii="GOST type B" w:hAnsi="GOST type B"/>
          <w:i/>
          <w:iCs/>
          <w:sz w:val="32"/>
          <w:szCs w:val="32"/>
        </w:rPr>
        <w:t xml:space="preserve"> </w:t>
      </w:r>
      <w:r w:rsidRPr="00422CE4">
        <w:rPr>
          <w:rFonts w:ascii="GOST type B" w:hAnsi="GOST type B" w:cs="GOST type B"/>
          <w:i/>
          <w:iCs/>
          <w:sz w:val="32"/>
          <w:szCs w:val="32"/>
        </w:rPr>
        <w:t>или</w:t>
      </w:r>
      <w:r w:rsidRPr="00422CE4">
        <w:rPr>
          <w:rFonts w:ascii="GOST type B" w:hAnsi="GOST type B"/>
          <w:i/>
          <w:iCs/>
          <w:sz w:val="32"/>
          <w:szCs w:val="32"/>
        </w:rPr>
        <w:t xml:space="preserve"> </w:t>
      </w:r>
      <w:r w:rsidRPr="00422CE4">
        <w:rPr>
          <w:rFonts w:ascii="GOST type B" w:hAnsi="GOST type B" w:cs="GOST type B"/>
          <w:i/>
          <w:iCs/>
          <w:sz w:val="32"/>
          <w:szCs w:val="32"/>
        </w:rPr>
        <w:t>в</w:t>
      </w:r>
      <w:r w:rsidRPr="00422CE4">
        <w:rPr>
          <w:rFonts w:ascii="GOST type B" w:hAnsi="GOST type B"/>
          <w:i/>
          <w:iCs/>
          <w:sz w:val="32"/>
          <w:szCs w:val="32"/>
        </w:rPr>
        <w:t xml:space="preserve"> </w:t>
      </w:r>
      <w:r w:rsidRPr="00422CE4">
        <w:rPr>
          <w:rFonts w:ascii="GOST type B" w:hAnsi="GOST type B" w:cs="GOST type B"/>
          <w:i/>
          <w:iCs/>
          <w:sz w:val="32"/>
          <w:szCs w:val="32"/>
        </w:rPr>
        <w:t>офисах</w:t>
      </w:r>
      <w:r w:rsidRPr="00422CE4">
        <w:rPr>
          <w:rFonts w:ascii="GOST type B" w:hAnsi="GOST type B"/>
          <w:i/>
          <w:iCs/>
          <w:sz w:val="32"/>
          <w:szCs w:val="32"/>
        </w:rPr>
        <w:t xml:space="preserve"> </w:t>
      </w:r>
      <w:r w:rsidRPr="00422CE4">
        <w:rPr>
          <w:rFonts w:ascii="GOST type B" w:hAnsi="GOST type B" w:cs="GOST type B"/>
          <w:i/>
          <w:iCs/>
          <w:sz w:val="32"/>
          <w:szCs w:val="32"/>
        </w:rPr>
        <w:t>с</w:t>
      </w:r>
      <w:r w:rsidRPr="00422CE4">
        <w:rPr>
          <w:rFonts w:ascii="GOST type B" w:hAnsi="GOST type B"/>
          <w:i/>
          <w:iCs/>
          <w:sz w:val="32"/>
          <w:szCs w:val="32"/>
        </w:rPr>
        <w:t xml:space="preserve"> </w:t>
      </w:r>
      <w:r w:rsidRPr="00422CE4">
        <w:rPr>
          <w:rFonts w:ascii="GOST type B" w:hAnsi="GOST type B" w:cs="GOST type B"/>
          <w:i/>
          <w:iCs/>
          <w:sz w:val="32"/>
          <w:szCs w:val="32"/>
        </w:rPr>
        <w:t>подключением</w:t>
      </w:r>
      <w:r w:rsidRPr="00422CE4">
        <w:rPr>
          <w:rFonts w:ascii="GOST type B" w:hAnsi="GOST type B"/>
          <w:i/>
          <w:iCs/>
          <w:sz w:val="32"/>
          <w:szCs w:val="32"/>
        </w:rPr>
        <w:t xml:space="preserve"> </w:t>
      </w:r>
      <w:r w:rsidRPr="00422CE4">
        <w:rPr>
          <w:rFonts w:ascii="GOST type B" w:hAnsi="GOST type B" w:cs="GOST type B"/>
          <w:i/>
          <w:iCs/>
          <w:sz w:val="32"/>
          <w:szCs w:val="32"/>
        </w:rPr>
        <w:t>к</w:t>
      </w:r>
      <w:r w:rsidRPr="00422CE4">
        <w:rPr>
          <w:rFonts w:ascii="GOST type B" w:hAnsi="GOST type B"/>
          <w:i/>
          <w:iCs/>
          <w:sz w:val="32"/>
          <w:szCs w:val="32"/>
        </w:rPr>
        <w:t xml:space="preserve"> </w:t>
      </w:r>
      <w:r w:rsidRPr="00422CE4">
        <w:rPr>
          <w:rFonts w:ascii="GOST type B" w:hAnsi="GOST type B" w:cs="GOST type B"/>
          <w:i/>
          <w:iCs/>
          <w:sz w:val="32"/>
          <w:szCs w:val="32"/>
        </w:rPr>
        <w:t>источникам</w:t>
      </w:r>
      <w:r w:rsidRPr="00422CE4">
        <w:rPr>
          <w:rFonts w:ascii="GOST type B" w:hAnsi="GOST type B"/>
          <w:i/>
          <w:iCs/>
          <w:sz w:val="32"/>
          <w:szCs w:val="32"/>
        </w:rPr>
        <w:t xml:space="preserve"> </w:t>
      </w:r>
      <w:r w:rsidRPr="00422CE4">
        <w:rPr>
          <w:rFonts w:ascii="GOST type B" w:hAnsi="GOST type B" w:cs="GOST type B"/>
          <w:i/>
          <w:iCs/>
          <w:sz w:val="32"/>
          <w:szCs w:val="32"/>
        </w:rPr>
        <w:t>бесперебойного</w:t>
      </w:r>
      <w:r w:rsidRPr="00422CE4">
        <w:rPr>
          <w:rFonts w:ascii="GOST type B" w:hAnsi="GOST type B"/>
          <w:i/>
          <w:iCs/>
          <w:sz w:val="32"/>
          <w:szCs w:val="32"/>
        </w:rPr>
        <w:t xml:space="preserve"> </w:t>
      </w:r>
      <w:r w:rsidRPr="00422CE4">
        <w:rPr>
          <w:rFonts w:ascii="GOST type B" w:hAnsi="GOST type B" w:cs="GOST type B"/>
          <w:i/>
          <w:iCs/>
          <w:sz w:val="32"/>
          <w:szCs w:val="32"/>
        </w:rPr>
        <w:t>питания</w:t>
      </w:r>
      <w:r w:rsidRPr="00422CE4">
        <w:rPr>
          <w:rFonts w:ascii="GOST type B" w:hAnsi="GOST type B"/>
          <w:i/>
          <w:iCs/>
          <w:sz w:val="32"/>
          <w:szCs w:val="32"/>
        </w:rPr>
        <w:t>.</w:t>
      </w:r>
    </w:p>
    <w:p w14:paraId="1A590358"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Маршрутизаторы:</w:t>
      </w:r>
      <w:r w:rsidRPr="00422CE4">
        <w:rPr>
          <w:rFonts w:ascii="GOST type B" w:hAnsi="GOST type B"/>
          <w:i/>
          <w:iCs/>
          <w:sz w:val="32"/>
          <w:szCs w:val="32"/>
        </w:rPr>
        <w:br/>
        <w:t>Маршрутизаторы обеспечивают связь между различными сетями, включая доступ к Интернету. Они используют таблицы маршрутизации для выбора оптимального пути передачи данных.</w:t>
      </w:r>
    </w:p>
    <w:p w14:paraId="63E1FFEA"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Коммутаторы:</w:t>
      </w:r>
      <w:r w:rsidRPr="00422CE4">
        <w:rPr>
          <w:rFonts w:ascii="GOST type B" w:hAnsi="GOST type B"/>
          <w:i/>
          <w:iCs/>
          <w:sz w:val="32"/>
          <w:szCs w:val="32"/>
        </w:rPr>
        <w:br/>
        <w:t>Коммутаторы объединяют устройства внутри одного сегмента сети, обеспечивая передачу данных между ними без коллизий.</w:t>
      </w:r>
    </w:p>
    <w:p w14:paraId="70238FA4" w14:textId="77777777" w:rsidR="00170C13" w:rsidRPr="00422CE4" w:rsidRDefault="00170C13" w:rsidP="00170C13">
      <w:pPr>
        <w:pStyle w:val="a9"/>
        <w:numPr>
          <w:ilvl w:val="0"/>
          <w:numId w:val="4"/>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Клиентские устройства:</w:t>
      </w:r>
      <w:r w:rsidRPr="00422CE4">
        <w:rPr>
          <w:rFonts w:ascii="GOST type B" w:hAnsi="GOST type B"/>
          <w:i/>
          <w:iCs/>
          <w:sz w:val="32"/>
          <w:szCs w:val="32"/>
        </w:rPr>
        <w:br/>
        <w:t xml:space="preserve">Рабочие станции пользователей подключаются к ЛВС для доступа к общим ресурсам </w:t>
      </w:r>
      <w:proofErr w:type="gramStart"/>
      <w:r w:rsidRPr="00422CE4">
        <w:rPr>
          <w:rFonts w:ascii="Arial" w:hAnsi="Arial" w:cs="Arial"/>
          <w:i/>
          <w:iCs/>
          <w:sz w:val="32"/>
          <w:szCs w:val="32"/>
        </w:rPr>
        <w:t>–</w:t>
      </w:r>
      <w:r w:rsidRPr="00422CE4">
        <w:rPr>
          <w:rFonts w:ascii="GOST type B" w:hAnsi="GOST type B" w:cs="Arial"/>
          <w:i/>
          <w:iCs/>
          <w:sz w:val="32"/>
          <w:szCs w:val="32"/>
        </w:rPr>
        <w:t xml:space="preserve"> </w:t>
      </w:r>
      <w:r w:rsidRPr="00422CE4">
        <w:rPr>
          <w:rFonts w:ascii="GOST type B" w:hAnsi="GOST type B"/>
          <w:i/>
          <w:iCs/>
          <w:sz w:val="32"/>
          <w:szCs w:val="32"/>
        </w:rPr>
        <w:t xml:space="preserve"> </w:t>
      </w:r>
      <w:r w:rsidRPr="00422CE4">
        <w:rPr>
          <w:rFonts w:ascii="GOST type B" w:hAnsi="GOST type B" w:cs="GOST type B"/>
          <w:i/>
          <w:iCs/>
          <w:sz w:val="32"/>
          <w:szCs w:val="32"/>
        </w:rPr>
        <w:t>файлам</w:t>
      </w:r>
      <w:proofErr w:type="gramEnd"/>
      <w:r w:rsidRPr="00422CE4">
        <w:rPr>
          <w:rFonts w:ascii="GOST type B" w:hAnsi="GOST type B"/>
          <w:i/>
          <w:iCs/>
          <w:sz w:val="32"/>
          <w:szCs w:val="32"/>
        </w:rPr>
        <w:t xml:space="preserve">, </w:t>
      </w:r>
      <w:r w:rsidRPr="00422CE4">
        <w:rPr>
          <w:rFonts w:ascii="GOST type B" w:hAnsi="GOST type B" w:cs="GOST type B"/>
          <w:i/>
          <w:iCs/>
          <w:sz w:val="32"/>
          <w:szCs w:val="32"/>
        </w:rPr>
        <w:t>принтерам</w:t>
      </w:r>
      <w:r w:rsidRPr="00422CE4">
        <w:rPr>
          <w:rFonts w:ascii="GOST type B" w:hAnsi="GOST type B"/>
          <w:i/>
          <w:iCs/>
          <w:sz w:val="32"/>
          <w:szCs w:val="32"/>
        </w:rPr>
        <w:t xml:space="preserve">, </w:t>
      </w:r>
      <w:r w:rsidRPr="00422CE4">
        <w:rPr>
          <w:rFonts w:ascii="GOST type B" w:hAnsi="GOST type B" w:cs="GOST type B"/>
          <w:i/>
          <w:iCs/>
          <w:sz w:val="32"/>
          <w:szCs w:val="32"/>
        </w:rPr>
        <w:t>базам</w:t>
      </w:r>
      <w:r w:rsidRPr="00422CE4">
        <w:rPr>
          <w:rFonts w:ascii="GOST type B" w:hAnsi="GOST type B"/>
          <w:i/>
          <w:iCs/>
          <w:sz w:val="32"/>
          <w:szCs w:val="32"/>
        </w:rPr>
        <w:t xml:space="preserve"> </w:t>
      </w:r>
      <w:r w:rsidRPr="00422CE4">
        <w:rPr>
          <w:rFonts w:ascii="GOST type B" w:hAnsi="GOST type B" w:cs="GOST type B"/>
          <w:i/>
          <w:iCs/>
          <w:sz w:val="32"/>
          <w:szCs w:val="32"/>
        </w:rPr>
        <w:t>данных</w:t>
      </w:r>
      <w:r w:rsidRPr="00422CE4">
        <w:rPr>
          <w:rFonts w:ascii="GOST type B" w:hAnsi="GOST type B"/>
          <w:i/>
          <w:iCs/>
          <w:sz w:val="32"/>
          <w:szCs w:val="32"/>
        </w:rPr>
        <w:t>.</w:t>
      </w:r>
    </w:p>
    <w:p w14:paraId="1F4A8C67" w14:textId="77777777" w:rsidR="00170C13" w:rsidRPr="00422CE4" w:rsidRDefault="00170C13" w:rsidP="00170C13">
      <w:pPr>
        <w:spacing w:line="264" w:lineRule="auto"/>
        <w:ind w:firstLine="851"/>
        <w:rPr>
          <w:rFonts w:ascii="GOST type B" w:hAnsi="GOST type B"/>
          <w:i/>
          <w:iCs/>
          <w:sz w:val="32"/>
          <w:szCs w:val="32"/>
        </w:rPr>
      </w:pPr>
    </w:p>
    <w:p w14:paraId="09F90EC8" w14:textId="77777777" w:rsidR="00170C13" w:rsidRPr="00422CE4" w:rsidRDefault="00170C13" w:rsidP="00170C13">
      <w:pPr>
        <w:pStyle w:val="a9"/>
        <w:numPr>
          <w:ilvl w:val="1"/>
          <w:numId w:val="2"/>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Обоснование необходимости проектирования ЛВС</w:t>
      </w:r>
    </w:p>
    <w:p w14:paraId="32B8CD73" w14:textId="77777777" w:rsidR="00170C13" w:rsidRPr="00422CE4" w:rsidRDefault="00170C13" w:rsidP="00170C13">
      <w:pPr>
        <w:pStyle w:val="a9"/>
        <w:spacing w:line="264" w:lineRule="auto"/>
        <w:ind w:left="0" w:firstLine="851"/>
        <w:contextualSpacing w:val="0"/>
        <w:jc w:val="both"/>
        <w:rPr>
          <w:rFonts w:ascii="GOST type B" w:hAnsi="GOST type B"/>
          <w:i/>
          <w:iCs/>
          <w:sz w:val="32"/>
          <w:szCs w:val="32"/>
        </w:rPr>
      </w:pPr>
    </w:p>
    <w:p w14:paraId="76AE707E" w14:textId="77777777" w:rsidR="00170C13" w:rsidRPr="00422CE4" w:rsidRDefault="00170C13" w:rsidP="00170C13">
      <w:pPr>
        <w:pStyle w:val="a9"/>
        <w:spacing w:line="264" w:lineRule="auto"/>
        <w:ind w:left="0" w:firstLine="851"/>
        <w:contextualSpacing w:val="0"/>
        <w:jc w:val="both"/>
        <w:rPr>
          <w:rFonts w:ascii="GOST type B" w:hAnsi="GOST type B"/>
          <w:i/>
          <w:iCs/>
          <w:sz w:val="32"/>
          <w:szCs w:val="32"/>
        </w:rPr>
      </w:pPr>
    </w:p>
    <w:p w14:paraId="1D1E8910" w14:textId="77777777" w:rsidR="00170C13" w:rsidRPr="00422CE4" w:rsidRDefault="00170C13" w:rsidP="00170C13">
      <w:pPr>
        <w:pStyle w:val="2"/>
        <w:spacing w:line="264" w:lineRule="auto"/>
      </w:pPr>
      <w:r w:rsidRPr="00422CE4">
        <w:t>Проектирование локальной вычислительной сети (ЛВС) является важным этапом в создании эффективной и безопасной информационной инфраструктуры компании. ЛВС предоставляет возможность значительно повысить уровень безопасности корпоративных данных. Системный администратор может настроить индивидуальные уровни доступа для каждого сотрудника в зависимости от его должностных обязанностей и потребностей. Это позволяет ограничить доступ к конфиденциальной информации и минимизировать риски утечек данных или несанкционированного доступа.</w:t>
      </w:r>
    </w:p>
    <w:p w14:paraId="377CE4E2"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 xml:space="preserve">Еще одним важным преимуществом ЛВС является снижение затрат на программное обеспечение и его лицензирование. Вместо </w:t>
      </w:r>
      <w:r w:rsidRPr="00422CE4">
        <w:rPr>
          <w:rFonts w:ascii="GOST type B" w:hAnsi="GOST type B"/>
          <w:i/>
          <w:iCs/>
          <w:sz w:val="32"/>
          <w:szCs w:val="32"/>
        </w:rPr>
        <w:lastRenderedPageBreak/>
        <w:t>установки и обновления приложений на каждом компьютере, они могут быть централизованно размещены на сервере. Сотрудники получают доступ к этим программам через сеть, что упрощает управление программным обеспечением, ускоряет процесс обновлений и сокращает расходы компании.</w:t>
      </w:r>
    </w:p>
    <w:p w14:paraId="4D65832C"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Современные ЛВС также позволяют интегрировать облачные технологии для хранения данных и резервного копирования. Это обеспечивает надежную защиту информации, а также снижает вероятность потери данных в случае аппаратных сбоев или других непредвиденных обстоятельств. Использование облачных решений делает сеть более устойчивой и безопасной.</w:t>
      </w:r>
    </w:p>
    <w:p w14:paraId="4A661D5A"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 xml:space="preserve">Однако, несмотря на преимущества, ЛВС имеет и определенные недостатки. Например, работа сети может быть нарушена в случае выхода из строя сервера или возникновения проблем с подключением. </w:t>
      </w:r>
    </w:p>
    <w:p w14:paraId="4A80F4E3" w14:textId="77777777" w:rsidR="00170C13" w:rsidRPr="00422CE4" w:rsidRDefault="00170C13" w:rsidP="00170C13">
      <w:pPr>
        <w:spacing w:line="264" w:lineRule="auto"/>
        <w:ind w:firstLine="851"/>
        <w:rPr>
          <w:rFonts w:ascii="GOST type B" w:hAnsi="GOST type B"/>
          <w:i/>
          <w:iCs/>
          <w:sz w:val="32"/>
          <w:szCs w:val="32"/>
        </w:rPr>
      </w:pPr>
    </w:p>
    <w:p w14:paraId="503F9795" w14:textId="77777777" w:rsidR="00170C13" w:rsidRPr="00422CE4" w:rsidRDefault="00170C13" w:rsidP="00170C13">
      <w:pPr>
        <w:spacing w:line="264" w:lineRule="auto"/>
        <w:ind w:firstLine="851"/>
        <w:rPr>
          <w:rFonts w:ascii="GOST type B" w:hAnsi="GOST type B"/>
          <w:i/>
          <w:iCs/>
          <w:sz w:val="32"/>
          <w:szCs w:val="32"/>
        </w:rPr>
      </w:pPr>
    </w:p>
    <w:p w14:paraId="32A71748" w14:textId="77777777" w:rsidR="00170C13" w:rsidRPr="00422CE4" w:rsidRDefault="00170C13" w:rsidP="00170C13">
      <w:pPr>
        <w:spacing w:line="264" w:lineRule="auto"/>
        <w:ind w:firstLine="851"/>
        <w:rPr>
          <w:rFonts w:ascii="GOST type B" w:hAnsi="GOST type B"/>
          <w:i/>
          <w:iCs/>
          <w:sz w:val="32"/>
          <w:szCs w:val="32"/>
        </w:rPr>
      </w:pPr>
    </w:p>
    <w:p w14:paraId="4F34EB10" w14:textId="77777777" w:rsidR="00170C13" w:rsidRPr="00422CE4" w:rsidRDefault="00170C13" w:rsidP="00170C13">
      <w:pPr>
        <w:spacing w:line="264" w:lineRule="auto"/>
        <w:ind w:firstLine="851"/>
        <w:rPr>
          <w:rFonts w:ascii="GOST type B" w:hAnsi="GOST type B"/>
          <w:i/>
          <w:iCs/>
          <w:sz w:val="32"/>
          <w:szCs w:val="32"/>
        </w:rPr>
      </w:pPr>
    </w:p>
    <w:p w14:paraId="3C2AB0B6" w14:textId="77777777" w:rsidR="00170C13" w:rsidRPr="00422CE4" w:rsidRDefault="00170C13" w:rsidP="00170C13">
      <w:pPr>
        <w:spacing w:line="264" w:lineRule="auto"/>
        <w:ind w:firstLine="851"/>
        <w:rPr>
          <w:rFonts w:ascii="GOST type B" w:hAnsi="GOST type B"/>
          <w:i/>
          <w:iCs/>
          <w:sz w:val="32"/>
          <w:szCs w:val="32"/>
        </w:rPr>
      </w:pPr>
    </w:p>
    <w:p w14:paraId="4CC9FF2C" w14:textId="77777777" w:rsidR="00170C13" w:rsidRPr="00422CE4" w:rsidRDefault="00170C13" w:rsidP="00170C13">
      <w:pPr>
        <w:spacing w:line="264" w:lineRule="auto"/>
        <w:ind w:firstLine="851"/>
        <w:rPr>
          <w:rFonts w:ascii="GOST type B" w:hAnsi="GOST type B"/>
          <w:i/>
          <w:iCs/>
          <w:sz w:val="32"/>
          <w:szCs w:val="32"/>
        </w:rPr>
      </w:pPr>
    </w:p>
    <w:p w14:paraId="7C4F18A4" w14:textId="77777777" w:rsidR="00170C13" w:rsidRPr="00422CE4" w:rsidRDefault="00170C13" w:rsidP="00170C13">
      <w:pPr>
        <w:spacing w:line="264" w:lineRule="auto"/>
        <w:ind w:firstLine="851"/>
        <w:rPr>
          <w:rFonts w:ascii="GOST type B" w:hAnsi="GOST type B"/>
          <w:i/>
          <w:iCs/>
          <w:sz w:val="32"/>
          <w:szCs w:val="32"/>
        </w:rPr>
      </w:pPr>
    </w:p>
    <w:p w14:paraId="01714DBC" w14:textId="77777777" w:rsidR="00170C13" w:rsidRPr="00422CE4" w:rsidRDefault="00170C13" w:rsidP="00170C13">
      <w:pPr>
        <w:spacing w:line="264" w:lineRule="auto"/>
        <w:ind w:firstLine="851"/>
        <w:rPr>
          <w:rFonts w:ascii="GOST type B" w:hAnsi="GOST type B"/>
          <w:i/>
          <w:iCs/>
          <w:sz w:val="32"/>
          <w:szCs w:val="32"/>
        </w:rPr>
      </w:pPr>
    </w:p>
    <w:p w14:paraId="72BFC60A" w14:textId="77777777" w:rsidR="00170C13" w:rsidRPr="00422CE4" w:rsidRDefault="00170C13" w:rsidP="00170C13">
      <w:pPr>
        <w:spacing w:line="264" w:lineRule="auto"/>
        <w:ind w:firstLine="851"/>
        <w:rPr>
          <w:rFonts w:ascii="GOST type B" w:hAnsi="GOST type B"/>
          <w:i/>
          <w:iCs/>
          <w:sz w:val="32"/>
          <w:szCs w:val="32"/>
        </w:rPr>
      </w:pPr>
    </w:p>
    <w:p w14:paraId="421D55EF"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Кроме того, локальные сети требуют регулярного технического обслуживания, модернизации оборудования и обновления программного обеспечения для обеспечения их стабильной работы.</w:t>
      </w:r>
    </w:p>
    <w:p w14:paraId="7A769134"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 xml:space="preserve">Для успешного функционирования ЛВС необходим квалифицированный специалист </w:t>
      </w:r>
      <w:r w:rsidRPr="00422CE4">
        <w:rPr>
          <w:rFonts w:ascii="Arial" w:hAnsi="Arial" w:cs="Arial"/>
          <w:i/>
          <w:iCs/>
          <w:sz w:val="32"/>
          <w:szCs w:val="32"/>
        </w:rPr>
        <w:t>—</w:t>
      </w:r>
      <w:r w:rsidRPr="00422CE4">
        <w:rPr>
          <w:rFonts w:ascii="GOST type B" w:hAnsi="GOST type B"/>
          <w:i/>
          <w:iCs/>
          <w:sz w:val="32"/>
          <w:szCs w:val="32"/>
        </w:rPr>
        <w:t xml:space="preserve"> </w:t>
      </w:r>
      <w:r w:rsidRPr="00422CE4">
        <w:rPr>
          <w:rFonts w:ascii="GOST type B" w:hAnsi="GOST type B" w:cs="GOST type B"/>
          <w:i/>
          <w:iCs/>
          <w:sz w:val="32"/>
          <w:szCs w:val="32"/>
        </w:rPr>
        <w:t>системный</w:t>
      </w:r>
      <w:r w:rsidRPr="00422CE4">
        <w:rPr>
          <w:rFonts w:ascii="GOST type B" w:hAnsi="GOST type B"/>
          <w:i/>
          <w:iCs/>
          <w:sz w:val="32"/>
          <w:szCs w:val="32"/>
        </w:rPr>
        <w:t xml:space="preserve"> </w:t>
      </w:r>
      <w:r w:rsidRPr="00422CE4">
        <w:rPr>
          <w:rFonts w:ascii="GOST type B" w:hAnsi="GOST type B" w:cs="GOST type B"/>
          <w:i/>
          <w:iCs/>
          <w:sz w:val="32"/>
          <w:szCs w:val="32"/>
        </w:rPr>
        <w:t>администратор</w:t>
      </w:r>
      <w:r w:rsidRPr="00422CE4">
        <w:rPr>
          <w:rFonts w:ascii="GOST type B" w:hAnsi="GOST type B"/>
          <w:i/>
          <w:iCs/>
          <w:sz w:val="32"/>
          <w:szCs w:val="32"/>
        </w:rPr>
        <w:t>.</w:t>
      </w:r>
    </w:p>
    <w:p w14:paraId="31AD80DC"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cs="GOST type B"/>
          <w:i/>
          <w:iCs/>
          <w:sz w:val="32"/>
          <w:szCs w:val="32"/>
        </w:rPr>
        <w:t>Он</w:t>
      </w:r>
      <w:r w:rsidRPr="00422CE4">
        <w:rPr>
          <w:rFonts w:ascii="GOST type B" w:hAnsi="GOST type B"/>
          <w:i/>
          <w:iCs/>
          <w:sz w:val="32"/>
          <w:szCs w:val="32"/>
        </w:rPr>
        <w:t xml:space="preserve"> </w:t>
      </w:r>
      <w:r w:rsidRPr="00422CE4">
        <w:rPr>
          <w:rFonts w:ascii="GOST type B" w:hAnsi="GOST type B" w:cs="GOST type B"/>
          <w:i/>
          <w:iCs/>
          <w:sz w:val="32"/>
          <w:szCs w:val="32"/>
        </w:rPr>
        <w:t>отвечает</w:t>
      </w:r>
      <w:r w:rsidRPr="00422CE4">
        <w:rPr>
          <w:rFonts w:ascii="GOST type B" w:hAnsi="GOST type B"/>
          <w:i/>
          <w:iCs/>
          <w:sz w:val="32"/>
          <w:szCs w:val="32"/>
        </w:rPr>
        <w:t xml:space="preserve"> </w:t>
      </w:r>
      <w:r w:rsidRPr="00422CE4">
        <w:rPr>
          <w:rFonts w:ascii="GOST type B" w:hAnsi="GOST type B" w:cs="GOST type B"/>
          <w:i/>
          <w:iCs/>
          <w:sz w:val="32"/>
          <w:szCs w:val="32"/>
        </w:rPr>
        <w:t>за</w:t>
      </w:r>
      <w:r w:rsidRPr="00422CE4">
        <w:rPr>
          <w:rFonts w:ascii="GOST type B" w:hAnsi="GOST type B"/>
          <w:i/>
          <w:iCs/>
          <w:sz w:val="32"/>
          <w:szCs w:val="32"/>
        </w:rPr>
        <w:t xml:space="preserve"> </w:t>
      </w:r>
      <w:r w:rsidRPr="00422CE4">
        <w:rPr>
          <w:rFonts w:ascii="GOST type B" w:hAnsi="GOST type B" w:cs="GOST type B"/>
          <w:i/>
          <w:iCs/>
          <w:sz w:val="32"/>
          <w:szCs w:val="32"/>
        </w:rPr>
        <w:t>настройку</w:t>
      </w:r>
      <w:r w:rsidRPr="00422CE4">
        <w:rPr>
          <w:rFonts w:ascii="GOST type B" w:hAnsi="GOST type B"/>
          <w:i/>
          <w:iCs/>
          <w:sz w:val="32"/>
          <w:szCs w:val="32"/>
        </w:rPr>
        <w:t xml:space="preserve"> </w:t>
      </w:r>
      <w:r w:rsidRPr="00422CE4">
        <w:rPr>
          <w:rFonts w:ascii="GOST type B" w:hAnsi="GOST type B" w:cs="GOST type B"/>
          <w:i/>
          <w:iCs/>
          <w:sz w:val="32"/>
          <w:szCs w:val="32"/>
        </w:rPr>
        <w:t>сети</w:t>
      </w:r>
      <w:r w:rsidRPr="00422CE4">
        <w:rPr>
          <w:rFonts w:ascii="GOST type B" w:hAnsi="GOST type B"/>
          <w:i/>
          <w:iCs/>
          <w:sz w:val="32"/>
          <w:szCs w:val="32"/>
        </w:rPr>
        <w:t xml:space="preserve">, </w:t>
      </w:r>
      <w:r w:rsidRPr="00422CE4">
        <w:rPr>
          <w:rFonts w:ascii="GOST type B" w:hAnsi="GOST type B" w:cs="GOST type B"/>
          <w:i/>
          <w:iCs/>
          <w:sz w:val="32"/>
          <w:szCs w:val="32"/>
        </w:rPr>
        <w:t>установку</w:t>
      </w:r>
      <w:r w:rsidRPr="00422CE4">
        <w:rPr>
          <w:rFonts w:ascii="GOST type B" w:hAnsi="GOST type B"/>
          <w:i/>
          <w:iCs/>
          <w:sz w:val="32"/>
          <w:szCs w:val="32"/>
        </w:rPr>
        <w:t xml:space="preserve"> </w:t>
      </w:r>
      <w:r w:rsidRPr="00422CE4">
        <w:rPr>
          <w:rFonts w:ascii="GOST type B" w:hAnsi="GOST type B" w:cs="GOST type B"/>
          <w:i/>
          <w:iCs/>
          <w:sz w:val="32"/>
          <w:szCs w:val="32"/>
        </w:rPr>
        <w:t>оборудования</w:t>
      </w:r>
      <w:r w:rsidRPr="00422CE4">
        <w:rPr>
          <w:rFonts w:ascii="GOST type B" w:hAnsi="GOST type B"/>
          <w:i/>
          <w:iCs/>
          <w:sz w:val="32"/>
          <w:szCs w:val="32"/>
        </w:rPr>
        <w:t xml:space="preserve"> (</w:t>
      </w:r>
      <w:r w:rsidRPr="00422CE4">
        <w:rPr>
          <w:rFonts w:ascii="GOST type B" w:hAnsi="GOST type B" w:cs="GOST type B"/>
          <w:i/>
          <w:iCs/>
          <w:sz w:val="32"/>
          <w:szCs w:val="32"/>
        </w:rPr>
        <w:t>таких</w:t>
      </w:r>
      <w:r w:rsidRPr="00422CE4">
        <w:rPr>
          <w:rFonts w:ascii="GOST type B" w:hAnsi="GOST type B"/>
          <w:i/>
          <w:iCs/>
          <w:sz w:val="32"/>
          <w:szCs w:val="32"/>
        </w:rPr>
        <w:t xml:space="preserve"> </w:t>
      </w:r>
      <w:r w:rsidRPr="00422CE4">
        <w:rPr>
          <w:rFonts w:ascii="GOST type B" w:hAnsi="GOST type B" w:cs="GOST type B"/>
          <w:i/>
          <w:iCs/>
          <w:sz w:val="32"/>
          <w:szCs w:val="32"/>
        </w:rPr>
        <w:t>как</w:t>
      </w:r>
      <w:r w:rsidRPr="00422CE4">
        <w:rPr>
          <w:rFonts w:ascii="GOST type B" w:hAnsi="GOST type B"/>
          <w:i/>
          <w:iCs/>
          <w:sz w:val="32"/>
          <w:szCs w:val="32"/>
        </w:rPr>
        <w:t xml:space="preserve"> маршрутизаторы, коммутаторы, точки доступа и </w:t>
      </w:r>
      <w:r w:rsidRPr="00422CE4">
        <w:rPr>
          <w:rFonts w:ascii="GOST type B" w:hAnsi="GOST type B"/>
          <w:i/>
          <w:iCs/>
          <w:sz w:val="32"/>
          <w:szCs w:val="32"/>
        </w:rPr>
        <w:lastRenderedPageBreak/>
        <w:t>принтеры), а также за ее обслуживание. Системный администратор также занимается устранением возникающих проблем и обеспечивает бесперебойную работу сети.</w:t>
      </w:r>
    </w:p>
    <w:p w14:paraId="68355342"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Настройка и поддержка ЛВС представляет собой сложный процесс, требующий учета множества факторов. Среди них:</w:t>
      </w:r>
    </w:p>
    <w:p w14:paraId="60C7F4EC" w14:textId="77777777" w:rsidR="00170C13" w:rsidRPr="00422CE4" w:rsidRDefault="00170C13" w:rsidP="00170C13">
      <w:pPr>
        <w:pStyle w:val="a9"/>
        <w:numPr>
          <w:ilvl w:val="0"/>
          <w:numId w:val="5"/>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Общее количество устройств, которые будут подключены к сети.</w:t>
      </w:r>
    </w:p>
    <w:p w14:paraId="720BFBCA" w14:textId="77777777" w:rsidR="00170C13" w:rsidRPr="00422CE4" w:rsidRDefault="00170C13" w:rsidP="00170C13">
      <w:pPr>
        <w:pStyle w:val="a9"/>
        <w:numPr>
          <w:ilvl w:val="0"/>
          <w:numId w:val="5"/>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Типы приложений, которые планируется использовать.</w:t>
      </w:r>
    </w:p>
    <w:p w14:paraId="50C77077" w14:textId="77777777" w:rsidR="00170C13" w:rsidRPr="00422CE4" w:rsidRDefault="00170C13" w:rsidP="00170C13">
      <w:pPr>
        <w:pStyle w:val="a9"/>
        <w:numPr>
          <w:ilvl w:val="0"/>
          <w:numId w:val="5"/>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Уровень безопасности данных, необходимый для защиты корпоративной информации.</w:t>
      </w:r>
    </w:p>
    <w:p w14:paraId="0E325748" w14:textId="77777777" w:rsidR="00170C13" w:rsidRPr="00422CE4" w:rsidRDefault="00170C13" w:rsidP="00170C13">
      <w:pPr>
        <w:pStyle w:val="a9"/>
        <w:numPr>
          <w:ilvl w:val="0"/>
          <w:numId w:val="5"/>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Пропускная способность сети для обеспечения стабильной работы всех пользователей.</w:t>
      </w:r>
    </w:p>
    <w:p w14:paraId="3C4B14A9"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Таким образом, необходимость проектирования ЛВС обусловлена не только стремлением оптимизировать использование ресурсов компании, но и обеспечением высокой надежности, безопасности и производительности информационной инфраструктуры. Правильно спроектированная локальная сеть становится основой для эффективной работы организации.</w:t>
      </w:r>
    </w:p>
    <w:p w14:paraId="27647761" w14:textId="77777777" w:rsidR="00170C13" w:rsidRPr="00422CE4" w:rsidRDefault="00170C13" w:rsidP="00170C13">
      <w:pPr>
        <w:spacing w:line="264" w:lineRule="auto"/>
        <w:ind w:firstLine="851"/>
        <w:rPr>
          <w:rFonts w:ascii="GOST type B" w:hAnsi="GOST type B"/>
          <w:i/>
          <w:iCs/>
          <w:sz w:val="32"/>
          <w:szCs w:val="32"/>
        </w:rPr>
      </w:pPr>
    </w:p>
    <w:p w14:paraId="544491DD" w14:textId="77777777" w:rsidR="00170C13" w:rsidRPr="00422CE4" w:rsidRDefault="00170C13" w:rsidP="00170C13">
      <w:pPr>
        <w:spacing w:line="264" w:lineRule="auto"/>
        <w:ind w:firstLine="851"/>
        <w:rPr>
          <w:rFonts w:ascii="GOST type B" w:hAnsi="GOST type B"/>
          <w:i/>
          <w:iCs/>
          <w:sz w:val="32"/>
          <w:szCs w:val="32"/>
        </w:rPr>
      </w:pPr>
    </w:p>
    <w:p w14:paraId="659CAC04" w14:textId="77777777" w:rsidR="00170C13" w:rsidRPr="00422CE4" w:rsidRDefault="00170C13" w:rsidP="00170C13">
      <w:pPr>
        <w:spacing w:line="264" w:lineRule="auto"/>
        <w:ind w:firstLine="851"/>
        <w:rPr>
          <w:rFonts w:ascii="GOST type B" w:hAnsi="GOST type B"/>
          <w:i/>
          <w:iCs/>
          <w:sz w:val="32"/>
          <w:szCs w:val="32"/>
        </w:rPr>
      </w:pPr>
    </w:p>
    <w:p w14:paraId="46800266" w14:textId="77777777" w:rsidR="00170C13" w:rsidRPr="00422CE4" w:rsidRDefault="00170C13" w:rsidP="00170C13">
      <w:pPr>
        <w:spacing w:line="264" w:lineRule="auto"/>
        <w:ind w:firstLine="851"/>
        <w:rPr>
          <w:rFonts w:ascii="GOST type B" w:hAnsi="GOST type B"/>
          <w:i/>
          <w:iCs/>
          <w:sz w:val="32"/>
          <w:szCs w:val="32"/>
        </w:rPr>
      </w:pPr>
    </w:p>
    <w:p w14:paraId="37E8E0F1" w14:textId="77777777" w:rsidR="00170C13" w:rsidRPr="00422CE4" w:rsidRDefault="00170C13" w:rsidP="00170C13">
      <w:pPr>
        <w:spacing w:line="264" w:lineRule="auto"/>
        <w:ind w:firstLine="851"/>
        <w:rPr>
          <w:rFonts w:ascii="GOST type B" w:hAnsi="GOST type B"/>
          <w:i/>
          <w:iCs/>
          <w:sz w:val="32"/>
          <w:szCs w:val="32"/>
        </w:rPr>
      </w:pPr>
    </w:p>
    <w:p w14:paraId="7C0A47E0" w14:textId="77777777" w:rsidR="00170C13" w:rsidRPr="00422CE4" w:rsidRDefault="00170C13" w:rsidP="00170C13">
      <w:pPr>
        <w:spacing w:line="264" w:lineRule="auto"/>
        <w:ind w:firstLine="851"/>
        <w:rPr>
          <w:rFonts w:ascii="GOST type B" w:hAnsi="GOST type B"/>
          <w:i/>
          <w:iCs/>
          <w:sz w:val="32"/>
          <w:szCs w:val="32"/>
        </w:rPr>
      </w:pPr>
    </w:p>
    <w:p w14:paraId="317463C6" w14:textId="77777777" w:rsidR="00170C13" w:rsidRPr="00422CE4" w:rsidRDefault="00170C13" w:rsidP="00170C13">
      <w:pPr>
        <w:spacing w:line="264" w:lineRule="auto"/>
        <w:ind w:firstLine="851"/>
        <w:rPr>
          <w:rFonts w:ascii="GOST type B" w:hAnsi="GOST type B"/>
          <w:i/>
          <w:iCs/>
          <w:sz w:val="32"/>
          <w:szCs w:val="32"/>
        </w:rPr>
      </w:pPr>
    </w:p>
    <w:p w14:paraId="59245F19" w14:textId="77777777" w:rsidR="00170C13" w:rsidRPr="00422CE4" w:rsidRDefault="00170C13" w:rsidP="00170C13">
      <w:pPr>
        <w:spacing w:line="264" w:lineRule="auto"/>
        <w:ind w:firstLine="851"/>
        <w:rPr>
          <w:rFonts w:ascii="GOST type B" w:hAnsi="GOST type B"/>
          <w:i/>
          <w:iCs/>
          <w:sz w:val="32"/>
          <w:szCs w:val="32"/>
        </w:rPr>
      </w:pPr>
    </w:p>
    <w:p w14:paraId="63611673" w14:textId="77777777" w:rsidR="00170C13" w:rsidRPr="00422CE4" w:rsidRDefault="00170C13" w:rsidP="00170C13">
      <w:pPr>
        <w:spacing w:line="264" w:lineRule="auto"/>
        <w:ind w:firstLine="851"/>
        <w:rPr>
          <w:rFonts w:ascii="GOST type B" w:hAnsi="GOST type B"/>
          <w:i/>
          <w:iCs/>
          <w:sz w:val="32"/>
          <w:szCs w:val="32"/>
        </w:rPr>
      </w:pPr>
    </w:p>
    <w:p w14:paraId="1EA727D9" w14:textId="77777777" w:rsidR="00170C13" w:rsidRPr="00422CE4" w:rsidRDefault="00170C13" w:rsidP="00170C13">
      <w:pPr>
        <w:spacing w:line="264" w:lineRule="auto"/>
        <w:ind w:firstLine="851"/>
        <w:rPr>
          <w:rFonts w:ascii="GOST type B" w:hAnsi="GOST type B"/>
          <w:i/>
          <w:iCs/>
          <w:sz w:val="32"/>
          <w:szCs w:val="32"/>
        </w:rPr>
      </w:pPr>
    </w:p>
    <w:p w14:paraId="0DB08328" w14:textId="77777777" w:rsidR="00170C13" w:rsidRPr="00422CE4" w:rsidRDefault="00170C13" w:rsidP="00170C13">
      <w:pPr>
        <w:spacing w:line="264" w:lineRule="auto"/>
        <w:ind w:firstLine="851"/>
        <w:rPr>
          <w:rFonts w:ascii="GOST type B" w:hAnsi="GOST type B"/>
          <w:i/>
          <w:iCs/>
          <w:sz w:val="32"/>
          <w:szCs w:val="32"/>
        </w:rPr>
      </w:pPr>
    </w:p>
    <w:p w14:paraId="47A44868" w14:textId="77777777" w:rsidR="00170C13" w:rsidRPr="00422CE4" w:rsidRDefault="00170C13" w:rsidP="00170C13">
      <w:pPr>
        <w:spacing w:line="264" w:lineRule="auto"/>
        <w:ind w:firstLine="851"/>
        <w:rPr>
          <w:rFonts w:ascii="GOST type B" w:hAnsi="GOST type B"/>
          <w:i/>
          <w:iCs/>
          <w:sz w:val="32"/>
          <w:szCs w:val="32"/>
        </w:rPr>
      </w:pPr>
    </w:p>
    <w:p w14:paraId="047AA470" w14:textId="77777777" w:rsidR="00170C13" w:rsidRPr="00422CE4" w:rsidRDefault="00170C13" w:rsidP="00170C13">
      <w:pPr>
        <w:spacing w:line="264" w:lineRule="auto"/>
        <w:ind w:firstLine="851"/>
        <w:rPr>
          <w:rFonts w:ascii="GOST type B" w:hAnsi="GOST type B"/>
          <w:i/>
          <w:iCs/>
          <w:sz w:val="32"/>
          <w:szCs w:val="32"/>
        </w:rPr>
      </w:pPr>
    </w:p>
    <w:p w14:paraId="70030A51" w14:textId="77777777" w:rsidR="00170C13" w:rsidRPr="00422CE4" w:rsidRDefault="00170C13" w:rsidP="00170C13">
      <w:pPr>
        <w:pStyle w:val="a9"/>
        <w:numPr>
          <w:ilvl w:val="0"/>
          <w:numId w:val="2"/>
        </w:numPr>
        <w:spacing w:line="264" w:lineRule="auto"/>
        <w:ind w:left="0" w:firstLine="851"/>
        <w:contextualSpacing w:val="0"/>
        <w:jc w:val="both"/>
        <w:rPr>
          <w:rFonts w:ascii="GOST type B" w:hAnsi="GOST type B"/>
          <w:b/>
          <w:bCs/>
          <w:i/>
          <w:iCs/>
          <w:sz w:val="32"/>
          <w:szCs w:val="32"/>
        </w:rPr>
      </w:pPr>
      <w:r w:rsidRPr="00422CE4">
        <w:rPr>
          <w:rFonts w:ascii="GOST type B" w:hAnsi="GOST type B"/>
          <w:b/>
          <w:bCs/>
          <w:i/>
          <w:iCs/>
          <w:sz w:val="32"/>
          <w:szCs w:val="32"/>
        </w:rPr>
        <w:lastRenderedPageBreak/>
        <w:t>Разработка конфигурации локальной вычислительной сети</w:t>
      </w:r>
    </w:p>
    <w:p w14:paraId="3FAFB704" w14:textId="77777777" w:rsidR="00170C13" w:rsidRPr="00422CE4" w:rsidRDefault="00170C13" w:rsidP="00170C13">
      <w:pPr>
        <w:spacing w:line="264" w:lineRule="auto"/>
        <w:ind w:firstLine="851"/>
        <w:rPr>
          <w:rFonts w:ascii="GOST type B" w:hAnsi="GOST type B"/>
          <w:b/>
          <w:bCs/>
          <w:i/>
          <w:iCs/>
          <w:sz w:val="32"/>
          <w:szCs w:val="32"/>
        </w:rPr>
      </w:pPr>
    </w:p>
    <w:p w14:paraId="530CFC61" w14:textId="77777777" w:rsidR="00170C13" w:rsidRPr="00422CE4" w:rsidRDefault="00170C13" w:rsidP="00170C13">
      <w:pPr>
        <w:pStyle w:val="a9"/>
        <w:numPr>
          <w:ilvl w:val="1"/>
          <w:numId w:val="2"/>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t>Обзор существующих топологий локальных вычислительных сетей</w:t>
      </w:r>
    </w:p>
    <w:p w14:paraId="343AEC9B" w14:textId="77777777" w:rsidR="00170C13" w:rsidRPr="00422CE4" w:rsidRDefault="00170C13" w:rsidP="00170C13">
      <w:pPr>
        <w:spacing w:line="264" w:lineRule="auto"/>
        <w:ind w:firstLine="851"/>
        <w:rPr>
          <w:rFonts w:ascii="GOST type B" w:hAnsi="GOST type B"/>
          <w:i/>
          <w:iCs/>
          <w:sz w:val="32"/>
          <w:szCs w:val="32"/>
        </w:rPr>
      </w:pPr>
    </w:p>
    <w:p w14:paraId="5393C834" w14:textId="77777777" w:rsidR="00170C13" w:rsidRPr="00422CE4" w:rsidRDefault="00170C13" w:rsidP="00170C13">
      <w:pPr>
        <w:spacing w:line="264" w:lineRule="auto"/>
        <w:ind w:firstLine="851"/>
        <w:rPr>
          <w:rFonts w:ascii="GOST type B" w:hAnsi="GOST type B"/>
          <w:i/>
          <w:iCs/>
          <w:sz w:val="32"/>
          <w:szCs w:val="32"/>
        </w:rPr>
      </w:pPr>
    </w:p>
    <w:p w14:paraId="6774612F"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Под топологией сети понимается описание ее физического расположения, а именно, как компьютеры соединены друг с другом в сети, и с помощью каких устройств входят в физическую топологию. Существуют четыре основных топологии: шина (</w:t>
      </w:r>
      <w:proofErr w:type="spellStart"/>
      <w:r w:rsidRPr="00422CE4">
        <w:rPr>
          <w:rFonts w:ascii="GOST type B" w:hAnsi="GOST type B"/>
          <w:i/>
          <w:iCs/>
          <w:sz w:val="32"/>
          <w:szCs w:val="32"/>
        </w:rPr>
        <w:t>Bus</w:t>
      </w:r>
      <w:proofErr w:type="spellEnd"/>
      <w:r w:rsidRPr="00422CE4">
        <w:rPr>
          <w:rFonts w:ascii="GOST type B" w:hAnsi="GOST type B"/>
          <w:i/>
          <w:iCs/>
          <w:sz w:val="32"/>
          <w:szCs w:val="32"/>
        </w:rPr>
        <w:t>), кольцо (</w:t>
      </w:r>
      <w:proofErr w:type="spellStart"/>
      <w:r w:rsidRPr="00422CE4">
        <w:rPr>
          <w:rFonts w:ascii="GOST type B" w:hAnsi="GOST type B"/>
          <w:i/>
          <w:iCs/>
          <w:sz w:val="32"/>
          <w:szCs w:val="32"/>
        </w:rPr>
        <w:t>Ring</w:t>
      </w:r>
      <w:proofErr w:type="spellEnd"/>
      <w:r w:rsidRPr="00422CE4">
        <w:rPr>
          <w:rFonts w:ascii="GOST type B" w:hAnsi="GOST type B"/>
          <w:i/>
          <w:iCs/>
          <w:sz w:val="32"/>
          <w:szCs w:val="32"/>
        </w:rPr>
        <w:t>), звезда (</w:t>
      </w:r>
      <w:proofErr w:type="spellStart"/>
      <w:r w:rsidRPr="00422CE4">
        <w:rPr>
          <w:rFonts w:ascii="GOST type B" w:hAnsi="GOST type B"/>
          <w:i/>
          <w:iCs/>
          <w:sz w:val="32"/>
          <w:szCs w:val="32"/>
        </w:rPr>
        <w:t>Star</w:t>
      </w:r>
      <w:proofErr w:type="spellEnd"/>
      <w:r w:rsidRPr="00422CE4">
        <w:rPr>
          <w:rFonts w:ascii="GOST type B" w:hAnsi="GOST type B"/>
          <w:i/>
          <w:iCs/>
          <w:sz w:val="32"/>
          <w:szCs w:val="32"/>
        </w:rPr>
        <w:t>) и ячеистая топология (</w:t>
      </w:r>
      <w:proofErr w:type="spellStart"/>
      <w:r w:rsidRPr="00422CE4">
        <w:rPr>
          <w:rFonts w:ascii="GOST type B" w:hAnsi="GOST type B"/>
          <w:i/>
          <w:iCs/>
          <w:sz w:val="32"/>
          <w:szCs w:val="32"/>
        </w:rPr>
        <w:t>Mesh</w:t>
      </w:r>
      <w:proofErr w:type="spellEnd"/>
      <w:r w:rsidRPr="00422CE4">
        <w:rPr>
          <w:rFonts w:ascii="GOST type B" w:hAnsi="GOST type B"/>
          <w:i/>
          <w:iCs/>
          <w:sz w:val="32"/>
          <w:szCs w:val="32"/>
        </w:rPr>
        <w:t>). Другие топологии обычно являются комбинацией двух и более главных типов. Выбор топологии основывается на множестве факторов, в число которых входят цена, расстояния, вопросы безопасности, предполагаемая сетевая операционная система, а также будет ли новая сеть использовать существующее оборудование, проводку и т. п.</w:t>
      </w:r>
    </w:p>
    <w:p w14:paraId="76C1304C"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 xml:space="preserve">Физическая топология "шина" состоит из единственного кабеля, к которому присоединены все компьютеры сегмента. Сообщения посылаются по линии всем подключенным станциям вне зависимости от того, кто является получателем. Каждый компьютер проверяет каждый пакет в проводе, чтобы определить получателя пакета. Если пакет предназначен для другой станции, компьютер отвергнет его. Шинная топология </w:t>
      </w:r>
      <w:r w:rsidRPr="00422CE4">
        <w:rPr>
          <w:rFonts w:ascii="Arial" w:hAnsi="Arial" w:cs="Arial"/>
          <w:i/>
          <w:iCs/>
          <w:sz w:val="32"/>
          <w:szCs w:val="32"/>
        </w:rPr>
        <w:t>–</w:t>
      </w:r>
      <w:r w:rsidRPr="00422CE4">
        <w:rPr>
          <w:rFonts w:ascii="GOST type B" w:hAnsi="GOST type B"/>
          <w:i/>
          <w:iCs/>
          <w:sz w:val="32"/>
          <w:szCs w:val="32"/>
        </w:rPr>
        <w:t xml:space="preserve"> это хороший способ быстрого построения временной сети. Это обычно лучший выбор для малых сетей (не более 10 компьютеров).</w:t>
      </w:r>
    </w:p>
    <w:p w14:paraId="6C66C6D9"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Топология "кольцо" (</w:t>
      </w:r>
      <w:proofErr w:type="spellStart"/>
      <w:r w:rsidRPr="00422CE4">
        <w:rPr>
          <w:rFonts w:ascii="GOST type B" w:hAnsi="GOST type B"/>
          <w:i/>
          <w:iCs/>
          <w:sz w:val="32"/>
          <w:szCs w:val="32"/>
        </w:rPr>
        <w:t>Ring</w:t>
      </w:r>
      <w:proofErr w:type="spellEnd"/>
      <w:r w:rsidRPr="00422CE4">
        <w:rPr>
          <w:rFonts w:ascii="GOST type B" w:hAnsi="GOST type B"/>
          <w:i/>
          <w:iCs/>
          <w:sz w:val="32"/>
          <w:szCs w:val="32"/>
        </w:rPr>
        <w:t xml:space="preserve">) обычно используется в сетях </w:t>
      </w:r>
      <w:proofErr w:type="spellStart"/>
      <w:r w:rsidRPr="00422CE4">
        <w:rPr>
          <w:rFonts w:ascii="GOST type B" w:hAnsi="GOST type B"/>
          <w:i/>
          <w:iCs/>
          <w:sz w:val="32"/>
          <w:szCs w:val="32"/>
        </w:rPr>
        <w:t>Token</w:t>
      </w:r>
      <w:proofErr w:type="spellEnd"/>
      <w:r w:rsidRPr="00422CE4">
        <w:rPr>
          <w:rFonts w:ascii="GOST type B" w:hAnsi="GOST type B"/>
          <w:i/>
          <w:iCs/>
          <w:sz w:val="32"/>
          <w:szCs w:val="32"/>
        </w:rPr>
        <w:t xml:space="preserve"> </w:t>
      </w:r>
      <w:proofErr w:type="spellStart"/>
      <w:r w:rsidRPr="00422CE4">
        <w:rPr>
          <w:rFonts w:ascii="GOST type B" w:hAnsi="GOST type B"/>
          <w:i/>
          <w:iCs/>
          <w:sz w:val="32"/>
          <w:szCs w:val="32"/>
        </w:rPr>
        <w:t>Ring</w:t>
      </w:r>
      <w:proofErr w:type="spellEnd"/>
      <w:r w:rsidRPr="00422CE4">
        <w:rPr>
          <w:rFonts w:ascii="GOST type B" w:hAnsi="GOST type B"/>
          <w:i/>
          <w:iCs/>
          <w:sz w:val="32"/>
          <w:szCs w:val="32"/>
        </w:rPr>
        <w:t xml:space="preserve"> и FDDI (волоконно-оптических). В физической топологии </w:t>
      </w:r>
      <w:proofErr w:type="spellStart"/>
      <w:r w:rsidRPr="00422CE4">
        <w:rPr>
          <w:rFonts w:ascii="GOST type B" w:hAnsi="GOST type B"/>
          <w:i/>
          <w:iCs/>
          <w:sz w:val="32"/>
          <w:szCs w:val="32"/>
        </w:rPr>
        <w:t>Ring</w:t>
      </w:r>
      <w:proofErr w:type="spellEnd"/>
      <w:r w:rsidRPr="00422CE4">
        <w:rPr>
          <w:rFonts w:ascii="GOST type B" w:hAnsi="GOST type B"/>
          <w:i/>
          <w:iCs/>
          <w:sz w:val="32"/>
          <w:szCs w:val="32"/>
        </w:rPr>
        <w:t xml:space="preserve"> линия передачи данных фактически образует логическое кольцо, к которому подключены все компьютеры сети. В отличие от шинной топологии, которая использует конкурентную схему, чтобы </w:t>
      </w:r>
      <w:r w:rsidRPr="00422CE4">
        <w:rPr>
          <w:rFonts w:ascii="GOST type B" w:hAnsi="GOST type B"/>
          <w:i/>
          <w:iCs/>
          <w:sz w:val="32"/>
          <w:szCs w:val="32"/>
        </w:rPr>
        <w:lastRenderedPageBreak/>
        <w:t xml:space="preserve">позволить станциям получать доступ к сетевому носителю, доступ к носителю в кольце осуществляется посредством логических знаков - </w:t>
      </w:r>
      <w:r w:rsidRPr="00422CE4">
        <w:rPr>
          <w:rFonts w:ascii="Arial" w:hAnsi="Arial" w:cs="Arial"/>
          <w:i/>
          <w:iCs/>
          <w:sz w:val="32"/>
          <w:szCs w:val="32"/>
        </w:rPr>
        <w:t>“</w:t>
      </w:r>
      <w:r w:rsidRPr="00422CE4">
        <w:rPr>
          <w:rFonts w:ascii="GOST type B" w:hAnsi="GOST type B"/>
          <w:i/>
          <w:iCs/>
          <w:sz w:val="32"/>
          <w:szCs w:val="32"/>
        </w:rPr>
        <w:t>маркеров</w:t>
      </w:r>
      <w:r w:rsidRPr="00422CE4">
        <w:rPr>
          <w:rFonts w:ascii="Arial" w:hAnsi="Arial" w:cs="Arial"/>
          <w:i/>
          <w:iCs/>
          <w:sz w:val="32"/>
          <w:szCs w:val="32"/>
        </w:rPr>
        <w:t>”</w:t>
      </w:r>
      <w:r w:rsidRPr="00422CE4">
        <w:rPr>
          <w:rFonts w:ascii="GOST type B" w:hAnsi="GOST type B"/>
          <w:i/>
          <w:iCs/>
          <w:sz w:val="32"/>
          <w:szCs w:val="32"/>
        </w:rPr>
        <w:t>, которые пускаются по кругу от станции, к станции, давая им возможность переслать пакет, если это нужно. Компьютер может посылать данные только тогда, когда владеет маркером. Однако из-за того, что все маркеры пускаются по кругу, с течением времени могут образовываться «блуждающие» сигналы, загрязняющие сеть.</w:t>
      </w:r>
    </w:p>
    <w:p w14:paraId="3DE75AC2"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В топологии "звезда" (</w:t>
      </w:r>
      <w:proofErr w:type="spellStart"/>
      <w:r w:rsidRPr="00422CE4">
        <w:rPr>
          <w:rFonts w:ascii="GOST type B" w:hAnsi="GOST type B"/>
          <w:i/>
          <w:iCs/>
          <w:sz w:val="32"/>
          <w:szCs w:val="32"/>
        </w:rPr>
        <w:t>Star</w:t>
      </w:r>
      <w:proofErr w:type="spellEnd"/>
      <w:r w:rsidRPr="00422CE4">
        <w:rPr>
          <w:rFonts w:ascii="GOST type B" w:hAnsi="GOST type B"/>
          <w:i/>
          <w:iCs/>
          <w:sz w:val="32"/>
          <w:szCs w:val="32"/>
        </w:rPr>
        <w:t xml:space="preserve">) все компьютеры в сети соединены друг с другом с помощью центрального концентратора. Все данные, которые посылает станция, направляются прямо на концентратор, который затем пересылает пакет в направлении получателя. Как и при шинной топологии, компьютер в сети типа "звезда" может пытаться послать данные в любой момент. Однако на деле только один компьютер может в конкретный момент времени производить посылку. Если две станции посылают сигналы на концентратор точно в одно время, обе посылки окажутся неудачными и каждому компьютеру придется подождать случайный период времени, прежде чем снова пытаться получить доступ к носителю. Сети с топологией </w:t>
      </w:r>
      <w:proofErr w:type="spellStart"/>
      <w:r w:rsidRPr="00422CE4">
        <w:rPr>
          <w:rFonts w:ascii="GOST type B" w:hAnsi="GOST type B"/>
          <w:i/>
          <w:iCs/>
          <w:sz w:val="32"/>
          <w:szCs w:val="32"/>
        </w:rPr>
        <w:t>Star</w:t>
      </w:r>
      <w:proofErr w:type="spellEnd"/>
      <w:r w:rsidRPr="00422CE4">
        <w:rPr>
          <w:rFonts w:ascii="GOST type B" w:hAnsi="GOST type B"/>
          <w:i/>
          <w:iCs/>
          <w:sz w:val="32"/>
          <w:szCs w:val="32"/>
        </w:rPr>
        <w:t xml:space="preserve"> обычно лучше масштабируются, чем другие типы.</w:t>
      </w:r>
    </w:p>
    <w:p w14:paraId="6F919BEA"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Ячеистая топология (</w:t>
      </w:r>
      <w:proofErr w:type="spellStart"/>
      <w:r w:rsidRPr="00422CE4">
        <w:rPr>
          <w:rFonts w:ascii="GOST type B" w:hAnsi="GOST type B"/>
          <w:i/>
          <w:iCs/>
          <w:sz w:val="32"/>
          <w:szCs w:val="32"/>
        </w:rPr>
        <w:t>Mesh</w:t>
      </w:r>
      <w:proofErr w:type="spellEnd"/>
      <w:r w:rsidRPr="00422CE4">
        <w:rPr>
          <w:rFonts w:ascii="GOST type B" w:hAnsi="GOST type B"/>
          <w:i/>
          <w:iCs/>
          <w:sz w:val="32"/>
          <w:szCs w:val="32"/>
        </w:rPr>
        <w:t xml:space="preserve">) соединяет все компьютеры попарно. Сети ячеистой топологии используют значительно большее количество кабеля, чем любая другая топология, что делает их дороже. Кроме того, такие сети значительно сложнее устанавливать, чем другие топологии. Однако ячеистая топология устойчива к сбоям. Устойчивость к сбоям заключается в способности работать при наличии повреждений. В сети с поврежденным сегментом это означает обход сегмента. Каждый компьютер имеет множество возможных путей соединения с другим компьютером по сети, так что отдельный обрыв кабеля не </w:t>
      </w:r>
      <w:r w:rsidRPr="00422CE4">
        <w:rPr>
          <w:rFonts w:ascii="GOST type B" w:hAnsi="GOST type B"/>
          <w:i/>
          <w:iCs/>
          <w:sz w:val="32"/>
          <w:szCs w:val="32"/>
        </w:rPr>
        <w:lastRenderedPageBreak/>
        <w:t>приведет к потере соединения между любыми двумя компьютерами.</w:t>
      </w:r>
    </w:p>
    <w:p w14:paraId="40175F3D" w14:textId="77777777" w:rsidR="00170C13" w:rsidRPr="00422CE4" w:rsidRDefault="00170C13" w:rsidP="00170C13">
      <w:pPr>
        <w:spacing w:line="264" w:lineRule="auto"/>
        <w:ind w:firstLine="851"/>
        <w:rPr>
          <w:rFonts w:ascii="GOST type B" w:hAnsi="GOST type B"/>
          <w:i/>
          <w:iCs/>
          <w:sz w:val="32"/>
          <w:szCs w:val="32"/>
        </w:rPr>
      </w:pPr>
    </w:p>
    <w:p w14:paraId="5BAD6B1E"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br w:type="page"/>
      </w:r>
    </w:p>
    <w:p w14:paraId="26F35470" w14:textId="77777777" w:rsidR="00170C13" w:rsidRPr="00422CE4" w:rsidRDefault="00170C13" w:rsidP="00170C13">
      <w:pPr>
        <w:pStyle w:val="a9"/>
        <w:numPr>
          <w:ilvl w:val="1"/>
          <w:numId w:val="2"/>
        </w:numPr>
        <w:spacing w:line="264" w:lineRule="auto"/>
        <w:ind w:left="0" w:firstLine="851"/>
        <w:contextualSpacing w:val="0"/>
        <w:jc w:val="both"/>
        <w:rPr>
          <w:rFonts w:ascii="GOST type B" w:hAnsi="GOST type B"/>
          <w:i/>
          <w:iCs/>
          <w:sz w:val="32"/>
          <w:szCs w:val="32"/>
        </w:rPr>
      </w:pPr>
      <w:r w:rsidRPr="00422CE4">
        <w:rPr>
          <w:rFonts w:ascii="GOST type B" w:hAnsi="GOST type B"/>
          <w:i/>
          <w:iCs/>
          <w:sz w:val="32"/>
          <w:szCs w:val="32"/>
        </w:rPr>
        <w:lastRenderedPageBreak/>
        <w:t>Описание используемой топологии проектируемой компьютерной сети</w:t>
      </w:r>
    </w:p>
    <w:p w14:paraId="5FFB0DCC" w14:textId="77777777" w:rsidR="00170C13" w:rsidRPr="00422CE4" w:rsidRDefault="00170C13" w:rsidP="00170C13">
      <w:pPr>
        <w:spacing w:line="264" w:lineRule="auto"/>
        <w:ind w:firstLine="851"/>
        <w:rPr>
          <w:rFonts w:ascii="GOST type B" w:hAnsi="GOST type B"/>
          <w:i/>
          <w:iCs/>
          <w:sz w:val="32"/>
          <w:szCs w:val="32"/>
        </w:rPr>
      </w:pPr>
    </w:p>
    <w:p w14:paraId="3D4D4565" w14:textId="77777777" w:rsidR="00170C13" w:rsidRPr="00422CE4" w:rsidRDefault="00170C13" w:rsidP="00170C13">
      <w:pPr>
        <w:spacing w:line="264" w:lineRule="auto"/>
        <w:ind w:firstLine="851"/>
        <w:rPr>
          <w:rFonts w:ascii="GOST type B" w:hAnsi="GOST type B"/>
          <w:i/>
          <w:iCs/>
          <w:sz w:val="32"/>
          <w:szCs w:val="32"/>
        </w:rPr>
      </w:pPr>
    </w:p>
    <w:p w14:paraId="586BF7F3"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b/>
          <w:bCs/>
          <w:i/>
          <w:iCs/>
          <w:sz w:val="32"/>
          <w:szCs w:val="32"/>
          <w:lang w:eastAsia="ru-RU"/>
        </w:rPr>
        <w:t>Топология дерева: определение, структура и функциональные особенности</w:t>
      </w:r>
    </w:p>
    <w:p w14:paraId="41141153"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 xml:space="preserve">Дерево представляет собой топологию сетей, в которой каждый узел более высокого уровня соединен со своим множеством дочерних узлов посредством звездообразной связи. Такая структура формирует иерархическую систему, где ключевое звено </w:t>
      </w:r>
      <w:r w:rsidRPr="00422CE4">
        <w:rPr>
          <w:rFonts w:ascii="Arial" w:eastAsia="Times New Roman" w:hAnsi="Arial" w:cs="Arial"/>
          <w:i/>
          <w:iCs/>
          <w:sz w:val="32"/>
          <w:szCs w:val="32"/>
          <w:lang w:eastAsia="ru-RU"/>
        </w:rPr>
        <w:t>–</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корневой</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узел</w:t>
      </w:r>
      <w:r w:rsidRPr="00422CE4">
        <w:rPr>
          <w:rFonts w:ascii="GOST type B" w:eastAsia="Times New Roman" w:hAnsi="GOST type B" w:cs="Times New Roman"/>
          <w:i/>
          <w:iCs/>
          <w:sz w:val="32"/>
          <w:szCs w:val="32"/>
          <w:lang w:eastAsia="ru-RU"/>
        </w:rPr>
        <w:t xml:space="preserve"> </w:t>
      </w:r>
      <w:r w:rsidRPr="00422CE4">
        <w:rPr>
          <w:rFonts w:ascii="Arial" w:eastAsia="Times New Roman" w:hAnsi="Arial" w:cs="Arial"/>
          <w:i/>
          <w:iCs/>
          <w:sz w:val="32"/>
          <w:szCs w:val="32"/>
          <w:lang w:eastAsia="ru-RU"/>
        </w:rPr>
        <w:t>–</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становится</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отправной</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точкой</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дл</w:t>
      </w:r>
      <w:r w:rsidRPr="00422CE4">
        <w:rPr>
          <w:rFonts w:ascii="GOST type B" w:eastAsia="Times New Roman" w:hAnsi="GOST type B" w:cs="Times New Roman"/>
          <w:i/>
          <w:iCs/>
          <w:sz w:val="32"/>
          <w:szCs w:val="32"/>
          <w:lang w:eastAsia="ru-RU"/>
        </w:rPr>
        <w:t>я распространения сигналов, контроля и управления сетью. Каждый следующий уровень сети организован по принципу «родитель</w:t>
      </w:r>
      <w:r w:rsidRPr="00422CE4">
        <w:rPr>
          <w:rFonts w:ascii="Arial" w:eastAsia="Times New Roman" w:hAnsi="Arial" w:cs="Arial"/>
          <w:i/>
          <w:iCs/>
          <w:sz w:val="32"/>
          <w:szCs w:val="32"/>
          <w:lang w:eastAsia="ru-RU"/>
        </w:rPr>
        <w:t>–</w:t>
      </w:r>
      <w:r w:rsidRPr="00422CE4">
        <w:rPr>
          <w:rFonts w:ascii="GOST type B" w:eastAsia="Times New Roman" w:hAnsi="GOST type B" w:cs="GOST type B"/>
          <w:i/>
          <w:iCs/>
          <w:sz w:val="32"/>
          <w:szCs w:val="32"/>
          <w:lang w:eastAsia="ru-RU"/>
        </w:rPr>
        <w:t>дочерний»</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где</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родительские</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узлы</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объединяют</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группу</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устройств</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или</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подсетей</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действуя</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как</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концентраторы</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для</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управления</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трафиком</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и</w:t>
      </w:r>
      <w:r w:rsidRPr="00422CE4">
        <w:rPr>
          <w:rFonts w:ascii="GOST type B" w:eastAsia="Times New Roman" w:hAnsi="GOST type B" w:cs="Times New Roman"/>
          <w:i/>
          <w:iCs/>
          <w:sz w:val="32"/>
          <w:szCs w:val="32"/>
          <w:lang w:eastAsia="ru-RU"/>
        </w:rPr>
        <w:t xml:space="preserve"> </w:t>
      </w:r>
      <w:r w:rsidRPr="00422CE4">
        <w:rPr>
          <w:rFonts w:ascii="GOST type B" w:eastAsia="Times New Roman" w:hAnsi="GOST type B" w:cs="GOST type B"/>
          <w:i/>
          <w:iCs/>
          <w:sz w:val="32"/>
          <w:szCs w:val="32"/>
          <w:lang w:eastAsia="ru-RU"/>
        </w:rPr>
        <w:t>распред</w:t>
      </w:r>
      <w:r w:rsidRPr="00422CE4">
        <w:rPr>
          <w:rFonts w:ascii="GOST type B" w:eastAsia="Times New Roman" w:hAnsi="GOST type B" w:cs="Times New Roman"/>
          <w:i/>
          <w:iCs/>
          <w:sz w:val="32"/>
          <w:szCs w:val="32"/>
          <w:lang w:eastAsia="ru-RU"/>
        </w:rPr>
        <w:t>еления ресурсов. Таким образом, топология дерева фактически представляет собой комбинацию двух известных схем: звезды и шины, что позволяет использовать сильные стороны каждой из них в одном решении.</w:t>
      </w:r>
    </w:p>
    <w:p w14:paraId="39E97425"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Подобная организация сети получила свое название из теории графов, где корневой узел выбирается первым, а последующие уровни получают имена родительских и дочерних. Каждый дочерний узел, обладая возможностью подключения к еще более низким уровням, одновременно становится родительским для своей группы. Такая стратификация особенно важна для крупных корпоративных сетей, где необходимо обеспечить логическую сегментацию и управляемость сложных систем. Благодаря своему иерархическому устройству, дерево позволяет разделить сеть на независимые подсети, упростить диагностику неисправностей и четко распределить нагрузку между узлами.</w:t>
      </w:r>
    </w:p>
    <w:p w14:paraId="4C1984DC"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b/>
          <w:bCs/>
          <w:i/>
          <w:iCs/>
          <w:sz w:val="32"/>
          <w:szCs w:val="32"/>
          <w:lang w:eastAsia="ru-RU"/>
        </w:rPr>
        <w:t>Преимущества топологии дерева</w:t>
      </w:r>
    </w:p>
    <w:p w14:paraId="0A0AC876" w14:textId="77777777" w:rsidR="00170C13" w:rsidRPr="00422CE4" w:rsidRDefault="00170C13" w:rsidP="00170C13">
      <w:pPr>
        <w:numPr>
          <w:ilvl w:val="0"/>
          <w:numId w:val="6"/>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b/>
          <w:bCs/>
          <w:i/>
          <w:iCs/>
          <w:sz w:val="32"/>
          <w:szCs w:val="32"/>
          <w:lang w:eastAsia="ru-RU"/>
        </w:rPr>
        <w:t>Масштабируемость и расширяемость</w:t>
      </w:r>
    </w:p>
    <w:p w14:paraId="5AB916DB"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lastRenderedPageBreak/>
        <w:t xml:space="preserve"> Одним из главных достоинств топологии дерева является ее легкая масштабируемость. При появлении новых пользователей или устройств сеть можно расширять, просто добавляя дополнительные уровни или ветви. Такое решение позволяет избежать полного пересмотра архитектуры сети, что существенно снижает затраты и временные ресурсы при модернизации системы. Каждая новая ветвь сети интегрируется в существующую структуру, сохраняя общую иерархическую схему и делая обслуживание более предсказуемым.</w:t>
      </w:r>
    </w:p>
    <w:p w14:paraId="09AEAE0C" w14:textId="77777777" w:rsidR="00170C13" w:rsidRPr="00422CE4" w:rsidRDefault="00170C13" w:rsidP="00170C13">
      <w:pPr>
        <w:numPr>
          <w:ilvl w:val="0"/>
          <w:numId w:val="6"/>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b/>
          <w:bCs/>
          <w:i/>
          <w:iCs/>
          <w:sz w:val="32"/>
          <w:szCs w:val="32"/>
          <w:lang w:eastAsia="ru-RU"/>
        </w:rPr>
        <w:t>Упрощенное управление и модульность</w:t>
      </w:r>
    </w:p>
    <w:p w14:paraId="0D57B7B6"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 xml:space="preserve"> Благодаря наличию четко структурированных уровней, можно внедрить централизованные системы контроля и мониторинга. В случае возникших проблем или сбоев достаточно локализовать неисправность в определенном сегменте, не затрагивая всю сеть. Такой подход облегчает работу специалистов по техническому обслуживанию и позволяет проводить диагностику, ремонт или модернизацию с минимальным воздействием на остальную часть системы.</w:t>
      </w:r>
    </w:p>
    <w:p w14:paraId="792F812D" w14:textId="77777777" w:rsidR="00170C13" w:rsidRPr="00422CE4" w:rsidRDefault="00170C13" w:rsidP="00170C13">
      <w:pPr>
        <w:numPr>
          <w:ilvl w:val="0"/>
          <w:numId w:val="6"/>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b/>
          <w:bCs/>
          <w:i/>
          <w:iCs/>
          <w:sz w:val="32"/>
          <w:szCs w:val="32"/>
          <w:lang w:eastAsia="ru-RU"/>
        </w:rPr>
        <w:t>Логическая сегментация и безопасность</w:t>
      </w:r>
    </w:p>
    <w:p w14:paraId="2E7BA72A"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 xml:space="preserve"> Иерархическая структура позволяет разделить сеть на отдельные подсети или сегменты, что особенно важно для крупных организаций. Каждая подсеть может иметь свои политики безопасности, разграничение прав доступа и специализированные параметры работы. Такое разделение помогает не только повысить безопасность, но и повысить производительность за счет уменьшения количества конфликтов и избыточного трафика между независимыми сегментами.</w:t>
      </w:r>
    </w:p>
    <w:p w14:paraId="58C8CDFF" w14:textId="77777777" w:rsidR="00170C13" w:rsidRPr="00422CE4" w:rsidRDefault="00170C13" w:rsidP="00170C13">
      <w:pPr>
        <w:numPr>
          <w:ilvl w:val="0"/>
          <w:numId w:val="6"/>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b/>
          <w:bCs/>
          <w:i/>
          <w:iCs/>
          <w:sz w:val="32"/>
          <w:szCs w:val="32"/>
          <w:lang w:eastAsia="ru-RU"/>
        </w:rPr>
        <w:t>Удобство при реализации конечных устройств</w:t>
      </w:r>
    </w:p>
    <w:p w14:paraId="2A93A460"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 xml:space="preserve"> При использовании активных узлов, таких как компьютеры, в роли участников сети, топология дерева позволяет обеспечить высокую степень распределенного управления. Каждый узел работает не только как передатчик данных, но и как элемент </w:t>
      </w:r>
      <w:r w:rsidRPr="00422CE4">
        <w:rPr>
          <w:rFonts w:ascii="GOST type B" w:eastAsia="Times New Roman" w:hAnsi="GOST type B" w:cs="Times New Roman"/>
          <w:i/>
          <w:iCs/>
          <w:sz w:val="32"/>
          <w:szCs w:val="32"/>
          <w:lang w:eastAsia="ru-RU"/>
        </w:rPr>
        <w:lastRenderedPageBreak/>
        <w:t>контроля, что позволяет сделать сеть более динамичной. При этом благодаря звездообразному распределению сигналов, легко организовать резервирование и построение отказоустойчивых цепочек передачи данных.</w:t>
      </w:r>
    </w:p>
    <w:p w14:paraId="7D15D090"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br w:type="page"/>
      </w:r>
    </w:p>
    <w:p w14:paraId="48EF0E69" w14:textId="77777777" w:rsidR="00170C13" w:rsidRPr="00422CE4" w:rsidRDefault="00170C13" w:rsidP="00170C13">
      <w:pPr>
        <w:spacing w:line="264" w:lineRule="auto"/>
        <w:ind w:firstLine="851"/>
        <w:rPr>
          <w:rFonts w:ascii="GOST type B" w:eastAsia="Times New Roman" w:hAnsi="GOST type B" w:cs="Times New Roman"/>
          <w:b/>
          <w:bCs/>
          <w:i/>
          <w:iCs/>
          <w:sz w:val="32"/>
          <w:szCs w:val="32"/>
          <w:lang w:eastAsia="ru-RU"/>
        </w:rPr>
      </w:pPr>
      <w:r w:rsidRPr="00422CE4">
        <w:rPr>
          <w:rFonts w:ascii="GOST type B" w:eastAsia="Times New Roman" w:hAnsi="GOST type B" w:cs="Times New Roman"/>
          <w:b/>
          <w:bCs/>
          <w:i/>
          <w:iCs/>
          <w:sz w:val="32"/>
          <w:szCs w:val="32"/>
          <w:lang w:eastAsia="ru-RU"/>
        </w:rPr>
        <w:lastRenderedPageBreak/>
        <w:t>3.1 Оценочный расчет количества и размещение рабочих мест в помещениях зданий с учётом санитарных норм и правил</w:t>
      </w:r>
    </w:p>
    <w:p w14:paraId="1608B3C7"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p>
    <w:p w14:paraId="66E5A6C4"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p>
    <w:p w14:paraId="133BA65D"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t>Санитарно-гигиенические нормы и правила организации рабочих мест устанавливаются соответствующими нормативными документами (СанПиН, СНиП и ведомственными регламентами). В них прописаны требования к обеспечению благоприятного микроклимата, освещённости, уровню шума, а также к параметрам планировки, размещения мебели и техники. Особое значение при этих требованиях уделяется адекватной площади рабочего места, поскольку пространство напрямую влияет на возможность правильного расположения компьютера, периферийных устройств и средств для коррекции осанки. Нормативными документами предусмотрены разные значения минимальной площади в зависимости от технологических особенностей оборудования: при использовании плоских ЖК-мониторов минимальная площадь может составлять около 4,5 м</w:t>
      </w:r>
      <w:r w:rsidRPr="00422CE4">
        <w:rPr>
          <w:rFonts w:ascii="GOST type B" w:hAnsi="GOST type B"/>
          <w:i/>
          <w:iCs/>
          <w:sz w:val="32"/>
          <w:szCs w:val="32"/>
          <w:vertAlign w:val="superscript"/>
        </w:rPr>
        <w:t>2</w:t>
      </w:r>
      <w:r w:rsidRPr="00422CE4">
        <w:rPr>
          <w:rFonts w:ascii="GOST type B" w:hAnsi="GOST type B"/>
          <w:i/>
          <w:iCs/>
          <w:sz w:val="32"/>
          <w:szCs w:val="32"/>
        </w:rPr>
        <w:t>, тогда как для более массивных ЭЛТ-мониторов стандарты требуют до 6 м</w:t>
      </w:r>
      <w:r w:rsidRPr="00422CE4">
        <w:rPr>
          <w:rFonts w:ascii="GOST type B" w:hAnsi="GOST type B"/>
          <w:i/>
          <w:iCs/>
          <w:sz w:val="32"/>
          <w:szCs w:val="32"/>
          <w:vertAlign w:val="superscript"/>
        </w:rPr>
        <w:t>2</w:t>
      </w:r>
      <w:r w:rsidRPr="00422CE4">
        <w:rPr>
          <w:rFonts w:ascii="GOST type B" w:hAnsi="GOST type B"/>
          <w:i/>
          <w:iCs/>
          <w:sz w:val="32"/>
          <w:szCs w:val="32"/>
        </w:rPr>
        <w:t xml:space="preserve"> на одного сотрудника.</w:t>
      </w:r>
    </w:p>
    <w:p w14:paraId="726A0C9B"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Организация рабочего места должна учитывать не только размеры поверхности стола, но и свободное пространство для перемещения сотрудника. Согласно нормативам, рабочее место с компьютером должно предусматривать:</w:t>
      </w:r>
    </w:p>
    <w:p w14:paraId="697299CE" w14:textId="77777777" w:rsidR="00170C13" w:rsidRPr="00422CE4" w:rsidRDefault="00170C13" w:rsidP="00170C13">
      <w:pPr>
        <w:numPr>
          <w:ilvl w:val="0"/>
          <w:numId w:val="7"/>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Достаточную площадь стола для расположения системного блока, монитора, клавиатуры, мыши, а также дополнительного оборудования;</w:t>
      </w:r>
    </w:p>
    <w:p w14:paraId="6C836BA5" w14:textId="77777777" w:rsidR="00170C13" w:rsidRPr="00422CE4" w:rsidRDefault="00170C13" w:rsidP="00170C13">
      <w:pPr>
        <w:numPr>
          <w:ilvl w:val="0"/>
          <w:numId w:val="7"/>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Свободную рабочую поверхность, позволяющую размещать документы и другие необходимые предметы без стеснения движений;</w:t>
      </w:r>
    </w:p>
    <w:p w14:paraId="08C583CB" w14:textId="77777777" w:rsidR="00170C13" w:rsidRPr="00422CE4" w:rsidRDefault="00170C13" w:rsidP="00170C13">
      <w:pPr>
        <w:numPr>
          <w:ilvl w:val="0"/>
          <w:numId w:val="7"/>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Зону, обеспечивающую возможность правильной посадки за столом, а также свободное перемещение рук и ног.</w:t>
      </w:r>
    </w:p>
    <w:p w14:paraId="1C5DB720"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lastRenderedPageBreak/>
        <w:br w:type="page"/>
      </w:r>
    </w:p>
    <w:p w14:paraId="5246F8D3"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lastRenderedPageBreak/>
        <w:t>Дополнительные требования к пространству касаются не только общей площади, но и правильной расстановки оборудования:</w:t>
      </w:r>
    </w:p>
    <w:p w14:paraId="07C4AB52" w14:textId="77777777" w:rsidR="00170C13" w:rsidRPr="00422CE4" w:rsidRDefault="00170C13" w:rsidP="00170C13">
      <w:pPr>
        <w:numPr>
          <w:ilvl w:val="0"/>
          <w:numId w:val="8"/>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Компьютерный монитор должен располагаться на расстоянии, обеспечивающем комфортное восприятие изображения, что требует соблюдения горизонтальных и вертикальных параметров (на уровне глаз и на расстоянии 50-70 см от глаз);</w:t>
      </w:r>
    </w:p>
    <w:p w14:paraId="1EED1526" w14:textId="77777777" w:rsidR="00170C13" w:rsidRPr="00422CE4" w:rsidRDefault="00170C13" w:rsidP="00170C13">
      <w:pPr>
        <w:numPr>
          <w:ilvl w:val="0"/>
          <w:numId w:val="8"/>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Между рабочими местами должно быть обеспечено расстояние, позволяющее не создавать неудобства и «заставлять» сотрудника пересекать рабочие зоны коллег;</w:t>
      </w:r>
    </w:p>
    <w:p w14:paraId="08511AAA" w14:textId="77777777" w:rsidR="00170C13" w:rsidRPr="00422CE4" w:rsidRDefault="00170C13" w:rsidP="00170C13">
      <w:pPr>
        <w:numPr>
          <w:ilvl w:val="0"/>
          <w:numId w:val="8"/>
        </w:numPr>
        <w:spacing w:line="264" w:lineRule="auto"/>
        <w:ind w:left="0"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Углы наклона монитора, высота стола и кресла подбираются таким образом, чтобы минимизировать нагрузку на глаза, спину и шею, а в совокупности с поверхностью рабочего места это позволяет создать благоприятное для труда пространство.</w:t>
      </w:r>
    </w:p>
    <w:p w14:paraId="2A78A6A7"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t>Эти требования продиктованы не только санитарными нормами, но и современными стандартами эргономики, которые учитывают специфику длительной работы за компьютером.</w:t>
      </w:r>
    </w:p>
    <w:p w14:paraId="719E25AA" w14:textId="77777777" w:rsidR="00170C13" w:rsidRPr="00422CE4" w:rsidRDefault="00170C13" w:rsidP="00170C13">
      <w:pPr>
        <w:spacing w:line="264" w:lineRule="auto"/>
        <w:ind w:firstLine="851"/>
        <w:rPr>
          <w:rFonts w:ascii="GOST type B" w:hAnsi="GOST type B"/>
          <w:i/>
          <w:iCs/>
          <w:sz w:val="32"/>
          <w:szCs w:val="32"/>
          <w:shd w:val="clear" w:color="auto" w:fill="FFFFFF"/>
        </w:rPr>
      </w:pPr>
      <w:r w:rsidRPr="00422CE4">
        <w:rPr>
          <w:rFonts w:ascii="GOST type B" w:hAnsi="GOST type B"/>
          <w:i/>
          <w:iCs/>
          <w:sz w:val="32"/>
          <w:szCs w:val="32"/>
          <w:shd w:val="clear" w:color="auto" w:fill="FFFFFF"/>
        </w:rPr>
        <w:t xml:space="preserve">Данные, используемые в таблице 3.1, были </w:t>
      </w:r>
      <w:proofErr w:type="gramStart"/>
      <w:r w:rsidRPr="00422CE4">
        <w:rPr>
          <w:rFonts w:ascii="GOST type B" w:hAnsi="GOST type B"/>
          <w:i/>
          <w:iCs/>
          <w:sz w:val="32"/>
          <w:szCs w:val="32"/>
          <w:shd w:val="clear" w:color="auto" w:fill="FFFFFF"/>
        </w:rPr>
        <w:t>выбраны  в</w:t>
      </w:r>
      <w:proofErr w:type="gramEnd"/>
      <w:r w:rsidRPr="00422CE4">
        <w:rPr>
          <w:rFonts w:ascii="GOST type B" w:hAnsi="GOST type B"/>
          <w:i/>
          <w:iCs/>
          <w:sz w:val="32"/>
          <w:szCs w:val="32"/>
          <w:shd w:val="clear" w:color="auto" w:fill="FFFFFF"/>
        </w:rPr>
        <w:t xml:space="preserve"> соответствии с этими нормами.</w:t>
      </w:r>
    </w:p>
    <w:p w14:paraId="5B17D228"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br w:type="page"/>
      </w:r>
    </w:p>
    <w:p w14:paraId="3BE63BD9"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lastRenderedPageBreak/>
        <w:t>3.2 Размещение рабочих мест в помещениях зданий</w:t>
      </w:r>
    </w:p>
    <w:p w14:paraId="0A92BC37"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p>
    <w:p w14:paraId="3A4B4F4A"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p>
    <w:p w14:paraId="7025938E" w14:textId="77777777" w:rsidR="00F56E0D" w:rsidRPr="00F56E0D" w:rsidRDefault="00F56E0D" w:rsidP="00F56E0D">
      <w:pPr>
        <w:spacing w:line="264" w:lineRule="auto"/>
        <w:ind w:firstLine="851"/>
        <w:rPr>
          <w:rFonts w:ascii="GOST type B" w:hAnsi="GOST type B"/>
          <w:i/>
          <w:iCs/>
          <w:sz w:val="32"/>
          <w:szCs w:val="32"/>
        </w:rPr>
      </w:pPr>
      <w:r w:rsidRPr="00F56E0D">
        <w:rPr>
          <w:rFonts w:ascii="GOST type B" w:hAnsi="GOST type B"/>
          <w:i/>
          <w:iCs/>
          <w:sz w:val="32"/>
          <w:szCs w:val="32"/>
        </w:rPr>
        <w:t>Санитарно-гигиенические нормы и правила для организации рабочих мест регулируются различными нормативными документами, такими как СанПиН, СНиП и ведомственные регламенты. Эти документы содержат требования к созданию благоприятного микроклимата, уровню освещения и шума, а также к планировке и размещению мебели и техники. Существенным аспектом является адекватная площадь рабочего места, так как она напрямую влияет на правильное расположение компьютера, периферийных устройств и средств для коррекции осанки.</w:t>
      </w:r>
    </w:p>
    <w:p w14:paraId="6C9AA63E" w14:textId="77777777" w:rsidR="00F56E0D" w:rsidRPr="00F56E0D" w:rsidRDefault="00F56E0D" w:rsidP="00F56E0D">
      <w:pPr>
        <w:spacing w:line="264" w:lineRule="auto"/>
        <w:ind w:firstLine="851"/>
        <w:rPr>
          <w:rFonts w:ascii="GOST type B" w:hAnsi="GOST type B"/>
          <w:i/>
          <w:iCs/>
          <w:sz w:val="32"/>
          <w:szCs w:val="32"/>
        </w:rPr>
      </w:pPr>
    </w:p>
    <w:p w14:paraId="0826A7EA" w14:textId="03E89BE0" w:rsidR="00170C13" w:rsidRPr="00422CE4" w:rsidRDefault="00F56E0D" w:rsidP="00F56E0D">
      <w:pPr>
        <w:spacing w:line="264" w:lineRule="auto"/>
        <w:ind w:firstLine="851"/>
        <w:rPr>
          <w:rFonts w:ascii="GOST type B" w:eastAsia="Times New Roman" w:hAnsi="GOST type B" w:cs="Times New Roman"/>
          <w:i/>
          <w:iCs/>
          <w:sz w:val="32"/>
          <w:szCs w:val="32"/>
          <w:lang w:eastAsia="ru-RU"/>
        </w:rPr>
      </w:pPr>
      <w:r w:rsidRPr="00F56E0D">
        <w:rPr>
          <w:rFonts w:ascii="GOST type B" w:hAnsi="GOST type B"/>
          <w:i/>
          <w:iCs/>
          <w:sz w:val="32"/>
          <w:szCs w:val="32"/>
        </w:rPr>
        <w:t>Минимальная площадь рабочего места зависит от типа оборудования: для плоских ЖК-мониторов она составляет около 4,5 м², а для более громоздких ЭЛТ-мониторов требуется до 6 м² на одного сотрудника. При организации рабочего места необходимо учитывать не только размеры стола, но и свободное пространство для передвижения. Рабочее место с компьютером должно обеспечивать достаточную площадь стола для размещения системного блока, монитора, клавиатуры, мыши и дополнительного оборудования. Также важно предусмотреть свободную рабочую поверхность для документов и других необходимых предметов, а также зону, позволяющую правильно сидеть за столом и свободно перемещать руки и ноги.</w:t>
      </w:r>
      <w:r w:rsidR="00170C13" w:rsidRPr="00422CE4">
        <w:rPr>
          <w:rFonts w:ascii="GOST type B" w:eastAsia="Times New Roman" w:hAnsi="GOST type B" w:cs="Times New Roman"/>
          <w:i/>
          <w:iCs/>
          <w:sz w:val="32"/>
          <w:szCs w:val="32"/>
          <w:lang w:eastAsia="ru-RU"/>
        </w:rPr>
        <w:br w:type="page"/>
      </w:r>
    </w:p>
    <w:p w14:paraId="4E046418" w14:textId="77777777" w:rsidR="00170C13" w:rsidRPr="00422CE4" w:rsidRDefault="00170C13" w:rsidP="00170C13">
      <w:pPr>
        <w:spacing w:line="264" w:lineRule="auto"/>
        <w:ind w:firstLine="851"/>
        <w:rPr>
          <w:rFonts w:ascii="GOST type B" w:eastAsia="Times New Roman" w:hAnsi="GOST type B" w:cs="Times New Roman"/>
          <w:b/>
          <w:bCs/>
          <w:i/>
          <w:iCs/>
          <w:sz w:val="32"/>
          <w:szCs w:val="32"/>
          <w:lang w:eastAsia="ru-RU"/>
        </w:rPr>
      </w:pPr>
      <w:r w:rsidRPr="00422CE4">
        <w:rPr>
          <w:rFonts w:ascii="GOST type B" w:eastAsia="Times New Roman" w:hAnsi="GOST type B" w:cs="Times New Roman"/>
          <w:b/>
          <w:bCs/>
          <w:i/>
          <w:iCs/>
          <w:sz w:val="32"/>
          <w:szCs w:val="32"/>
          <w:lang w:eastAsia="ru-RU"/>
        </w:rPr>
        <w:lastRenderedPageBreak/>
        <w:t>3.3 Проектирование горизонтальной подсистемы</w:t>
      </w:r>
    </w:p>
    <w:p w14:paraId="1980CD61" w14:textId="77777777" w:rsidR="00170C13" w:rsidRPr="00422CE4" w:rsidRDefault="00170C13" w:rsidP="00170C13">
      <w:pPr>
        <w:spacing w:line="264" w:lineRule="auto"/>
        <w:ind w:firstLine="851"/>
        <w:rPr>
          <w:rFonts w:ascii="GOST type B" w:eastAsia="Times New Roman" w:hAnsi="GOST type B" w:cs="Times New Roman"/>
          <w:b/>
          <w:bCs/>
          <w:i/>
          <w:iCs/>
          <w:sz w:val="32"/>
          <w:szCs w:val="32"/>
          <w:lang w:eastAsia="ru-RU"/>
        </w:rPr>
      </w:pPr>
    </w:p>
    <w:p w14:paraId="7D53C1D9" w14:textId="77777777" w:rsidR="00170C13" w:rsidRPr="00422CE4" w:rsidRDefault="00170C13" w:rsidP="00170C13">
      <w:pPr>
        <w:spacing w:line="264" w:lineRule="auto"/>
        <w:ind w:firstLine="851"/>
        <w:rPr>
          <w:rFonts w:ascii="GOST type B" w:eastAsia="Times New Roman" w:hAnsi="GOST type B" w:cs="Times New Roman"/>
          <w:b/>
          <w:bCs/>
          <w:i/>
          <w:iCs/>
          <w:sz w:val="32"/>
          <w:szCs w:val="32"/>
          <w:lang w:eastAsia="ru-RU"/>
        </w:rPr>
      </w:pPr>
    </w:p>
    <w:p w14:paraId="1CC25B0D" w14:textId="1B7E3776" w:rsidR="00F56E0D" w:rsidRPr="00F56E0D" w:rsidRDefault="00F56E0D" w:rsidP="00F56E0D">
      <w:pPr>
        <w:spacing w:line="264" w:lineRule="auto"/>
        <w:ind w:firstLine="851"/>
        <w:rPr>
          <w:rFonts w:ascii="GOST type B" w:eastAsia="Times New Roman" w:hAnsi="GOST type B" w:cs="Times New Roman"/>
          <w:i/>
          <w:iCs/>
          <w:sz w:val="32"/>
          <w:szCs w:val="32"/>
          <w:lang w:eastAsia="ru-RU"/>
        </w:rPr>
      </w:pPr>
      <w:r w:rsidRPr="00F56E0D">
        <w:rPr>
          <w:rFonts w:ascii="GOST type B" w:eastAsia="Times New Roman" w:hAnsi="GOST type B" w:cs="Times New Roman"/>
          <w:i/>
          <w:iCs/>
          <w:sz w:val="32"/>
          <w:szCs w:val="32"/>
          <w:lang w:eastAsia="ru-RU"/>
        </w:rPr>
        <w:t>Горизонтальная подсистема сети представляет собой физическое соединение между телекоммуникационными разъемами на рабочих местах и телекоммуникационными помещениями в здании. Она играет ключевую роль в локальной вычислительной сети, обеспечивая передачу данных между компьютерами и другими устройствами внутри здания.</w:t>
      </w:r>
    </w:p>
    <w:p w14:paraId="141DC854" w14:textId="54227C10" w:rsidR="00F56E0D" w:rsidRPr="00F56E0D" w:rsidRDefault="00F56E0D" w:rsidP="00F56E0D">
      <w:pPr>
        <w:spacing w:line="264" w:lineRule="auto"/>
        <w:ind w:firstLine="851"/>
        <w:rPr>
          <w:rFonts w:ascii="GOST type B" w:eastAsia="Times New Roman" w:hAnsi="GOST type B" w:cs="Times New Roman"/>
          <w:i/>
          <w:iCs/>
          <w:sz w:val="32"/>
          <w:szCs w:val="32"/>
          <w:lang w:eastAsia="ru-RU"/>
        </w:rPr>
      </w:pPr>
      <w:r w:rsidRPr="00F56E0D">
        <w:rPr>
          <w:rFonts w:ascii="GOST type B" w:eastAsia="Times New Roman" w:hAnsi="GOST type B" w:cs="Times New Roman"/>
          <w:i/>
          <w:iCs/>
          <w:sz w:val="32"/>
          <w:szCs w:val="32"/>
          <w:lang w:eastAsia="ru-RU"/>
        </w:rPr>
        <w:t xml:space="preserve">Эта подсистема включает горизонтальные кабели, розетки, </w:t>
      </w:r>
      <w:proofErr w:type="spellStart"/>
      <w:r w:rsidRPr="00F56E0D">
        <w:rPr>
          <w:rFonts w:ascii="GOST type B" w:eastAsia="Times New Roman" w:hAnsi="GOST type B" w:cs="Times New Roman"/>
          <w:i/>
          <w:iCs/>
          <w:sz w:val="32"/>
          <w:szCs w:val="32"/>
          <w:lang w:eastAsia="ru-RU"/>
        </w:rPr>
        <w:t>патч</w:t>
      </w:r>
      <w:proofErr w:type="spellEnd"/>
      <w:r w:rsidRPr="00F56E0D">
        <w:rPr>
          <w:rFonts w:ascii="GOST type B" w:eastAsia="Times New Roman" w:hAnsi="GOST type B" w:cs="Times New Roman"/>
          <w:i/>
          <w:iCs/>
          <w:sz w:val="32"/>
          <w:szCs w:val="32"/>
          <w:lang w:eastAsia="ru-RU"/>
        </w:rPr>
        <w:t xml:space="preserve">-корды и </w:t>
      </w:r>
      <w:proofErr w:type="spellStart"/>
      <w:r w:rsidRPr="00F56E0D">
        <w:rPr>
          <w:rFonts w:ascii="GOST type B" w:eastAsia="Times New Roman" w:hAnsi="GOST type B" w:cs="Times New Roman"/>
          <w:i/>
          <w:iCs/>
          <w:sz w:val="32"/>
          <w:szCs w:val="32"/>
          <w:lang w:eastAsia="ru-RU"/>
        </w:rPr>
        <w:t>патч</w:t>
      </w:r>
      <w:proofErr w:type="spellEnd"/>
      <w:r w:rsidRPr="00F56E0D">
        <w:rPr>
          <w:rFonts w:ascii="GOST type B" w:eastAsia="Times New Roman" w:hAnsi="GOST type B" w:cs="Times New Roman"/>
          <w:i/>
          <w:iCs/>
          <w:sz w:val="32"/>
          <w:szCs w:val="32"/>
          <w:lang w:eastAsia="ru-RU"/>
        </w:rPr>
        <w:t>-панели. Обычно она соединяется с магистральной подсистемой через серверные помещения.</w:t>
      </w:r>
    </w:p>
    <w:p w14:paraId="37E8A4EA" w14:textId="49FE559E" w:rsidR="00F56E0D" w:rsidRPr="00F56E0D" w:rsidRDefault="00F56E0D" w:rsidP="00F56E0D">
      <w:pPr>
        <w:spacing w:line="264" w:lineRule="auto"/>
        <w:ind w:firstLine="851"/>
        <w:rPr>
          <w:rFonts w:ascii="GOST type B" w:eastAsia="Times New Roman" w:hAnsi="GOST type B" w:cs="Times New Roman"/>
          <w:i/>
          <w:iCs/>
          <w:sz w:val="32"/>
          <w:szCs w:val="32"/>
          <w:lang w:eastAsia="ru-RU"/>
        </w:rPr>
      </w:pPr>
      <w:r w:rsidRPr="00F56E0D">
        <w:rPr>
          <w:rFonts w:ascii="GOST type B" w:eastAsia="Times New Roman" w:hAnsi="GOST type B" w:cs="Times New Roman"/>
          <w:i/>
          <w:iCs/>
          <w:sz w:val="32"/>
          <w:szCs w:val="32"/>
          <w:lang w:eastAsia="ru-RU"/>
        </w:rPr>
        <w:t>При расчете подсистем важно учитывать основные характеристики зданий в соответствии с санитарными нормами. Необходимо принять во внимание следующие параметры: высота коммутационного шкафа (КШ) должна составлять 1,8 м; высота коммутационной стойки (КС) — 0,7 м; высота установки розеток — 0,4 м; глубина кабеля в напольной розетке — 0,1 м; расстояние между двумя напольными розетками — 0,4 м.</w:t>
      </w:r>
    </w:p>
    <w:p w14:paraId="276BAA02" w14:textId="3D276624" w:rsidR="00170C13" w:rsidRPr="00422CE4" w:rsidRDefault="00F56E0D" w:rsidP="00F56E0D">
      <w:pPr>
        <w:spacing w:line="264" w:lineRule="auto"/>
        <w:ind w:firstLine="851"/>
        <w:rPr>
          <w:rFonts w:ascii="GOST type B" w:eastAsia="Times New Roman" w:hAnsi="GOST type B" w:cs="Times New Roman"/>
          <w:i/>
          <w:iCs/>
          <w:sz w:val="32"/>
          <w:szCs w:val="32"/>
          <w:lang w:eastAsia="ru-RU"/>
        </w:rPr>
      </w:pPr>
      <w:r w:rsidRPr="00F56E0D">
        <w:rPr>
          <w:rFonts w:ascii="GOST type B" w:eastAsia="Times New Roman" w:hAnsi="GOST type B" w:cs="Times New Roman"/>
          <w:i/>
          <w:iCs/>
          <w:sz w:val="32"/>
          <w:szCs w:val="32"/>
          <w:lang w:eastAsia="ru-RU"/>
        </w:rPr>
        <w:t>Для расчета длины кабеля в горизонтальной подсистеме, использующей витую пару, к итоговому результату добавляется 10% в качестве запаса на случай необходимости удлинения кабеля.</w:t>
      </w:r>
    </w:p>
    <w:p w14:paraId="6865E3EB" w14:textId="77777777" w:rsidR="00170C13" w:rsidRPr="00422CE4" w:rsidRDefault="00170C13" w:rsidP="00F56E0D">
      <w:pPr>
        <w:spacing w:line="264" w:lineRule="auto"/>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br w:type="page"/>
      </w:r>
    </w:p>
    <w:p w14:paraId="27E59C5E"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r w:rsidRPr="00422CE4">
        <w:rPr>
          <w:rFonts w:ascii="GOST type B" w:eastAsia="Times New Roman" w:hAnsi="GOST type B" w:cs="Times New Roman"/>
          <w:i/>
          <w:iCs/>
          <w:sz w:val="32"/>
          <w:szCs w:val="32"/>
          <w:lang w:eastAsia="ru-RU"/>
        </w:rPr>
        <w:lastRenderedPageBreak/>
        <w:t>3.4 Проектирование вертикальной подсистемы</w:t>
      </w:r>
    </w:p>
    <w:p w14:paraId="2EAC8E80"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p>
    <w:p w14:paraId="2CE3A1DD" w14:textId="77777777" w:rsidR="00170C13" w:rsidRPr="00422CE4" w:rsidRDefault="00170C13" w:rsidP="00170C13">
      <w:pPr>
        <w:spacing w:line="264" w:lineRule="auto"/>
        <w:ind w:firstLine="851"/>
        <w:rPr>
          <w:rFonts w:ascii="GOST type B" w:eastAsia="Times New Roman" w:hAnsi="GOST type B" w:cs="Times New Roman"/>
          <w:i/>
          <w:iCs/>
          <w:sz w:val="32"/>
          <w:szCs w:val="32"/>
          <w:lang w:eastAsia="ru-RU"/>
        </w:rPr>
      </w:pPr>
    </w:p>
    <w:p w14:paraId="2D4EF626" w14:textId="77777777" w:rsidR="00F56E0D" w:rsidRPr="00F56E0D" w:rsidRDefault="00F56E0D" w:rsidP="00F56E0D">
      <w:pPr>
        <w:spacing w:line="264" w:lineRule="auto"/>
        <w:ind w:firstLine="851"/>
        <w:rPr>
          <w:rFonts w:ascii="GOST type B" w:eastAsia="Times New Roman" w:hAnsi="GOST type B" w:cs="Times New Roman"/>
          <w:i/>
          <w:iCs/>
          <w:sz w:val="32"/>
          <w:szCs w:val="32"/>
          <w:lang w:eastAsia="ru-RU"/>
        </w:rPr>
      </w:pPr>
      <w:r w:rsidRPr="00F56E0D">
        <w:rPr>
          <w:rFonts w:ascii="GOST type B" w:eastAsia="Times New Roman" w:hAnsi="GOST type B" w:cs="Times New Roman"/>
          <w:i/>
          <w:iCs/>
          <w:sz w:val="32"/>
          <w:szCs w:val="32"/>
          <w:lang w:eastAsia="ru-RU"/>
        </w:rPr>
        <w:t>Вертикальная подсистема играет важную роль в обеспечении связи между различными уровнями сети, начиная от корневого узла и заканчивая конечными устройствами. Она функционирует как логическое продолжение горизонтальной интеграции, что позволяет объединять несколько горизонтальных подсистем (например, этажей) в единую сеть, увеличивая ее масштабируемость и оптимизируя маршрутизацию данных.</w:t>
      </w:r>
    </w:p>
    <w:p w14:paraId="4945CF45" w14:textId="77777777" w:rsidR="00F56E0D" w:rsidRPr="00F56E0D" w:rsidRDefault="00F56E0D" w:rsidP="00F56E0D">
      <w:pPr>
        <w:spacing w:line="264" w:lineRule="auto"/>
        <w:ind w:firstLine="851"/>
        <w:rPr>
          <w:rFonts w:ascii="GOST type B" w:eastAsia="Times New Roman" w:hAnsi="GOST type B" w:cs="Times New Roman"/>
          <w:i/>
          <w:iCs/>
          <w:sz w:val="32"/>
          <w:szCs w:val="32"/>
          <w:lang w:eastAsia="ru-RU"/>
        </w:rPr>
      </w:pPr>
    </w:p>
    <w:p w14:paraId="429DD780" w14:textId="162D5E24" w:rsidR="00170C13" w:rsidRPr="00422CE4" w:rsidRDefault="00F56E0D" w:rsidP="00F56E0D">
      <w:pPr>
        <w:spacing w:line="264" w:lineRule="auto"/>
        <w:ind w:firstLine="851"/>
        <w:rPr>
          <w:rFonts w:ascii="GOST type B" w:eastAsia="Times New Roman" w:hAnsi="GOST type B" w:cs="Times New Roman"/>
          <w:i/>
          <w:iCs/>
          <w:sz w:val="32"/>
          <w:szCs w:val="32"/>
          <w:lang w:eastAsia="ru-RU"/>
        </w:rPr>
      </w:pPr>
      <w:r w:rsidRPr="00F56E0D">
        <w:rPr>
          <w:rFonts w:ascii="GOST type B" w:eastAsia="Times New Roman" w:hAnsi="GOST type B" w:cs="Times New Roman"/>
          <w:i/>
          <w:iCs/>
          <w:sz w:val="32"/>
          <w:szCs w:val="32"/>
          <w:lang w:eastAsia="ru-RU"/>
        </w:rPr>
        <w:t>Процесс разработки вертикальной подсистемы начинается с анализа эксплуатационных требований. Это включает в себя необходимую пропускную способность, уровень надежности, возможность масштабирования и приоритет обработки трафика. Корневой узел, который является центром управления, должен агрегировать потоки, поступающие с распределительных уровней, и одновременно поддерживать связь с внешними каналами. Эффективная работа горизонтальной подсистемы, обеспечивающей локальную маршрутизацию и сегментацию трафика, способствует наладке вертикального взаимодействия между уровнями сети.</w:t>
      </w:r>
      <w:r w:rsidR="00170C13" w:rsidRPr="00422CE4">
        <w:rPr>
          <w:rFonts w:ascii="GOST type B" w:eastAsia="Times New Roman" w:hAnsi="GOST type B" w:cs="Times New Roman"/>
          <w:i/>
          <w:iCs/>
          <w:sz w:val="32"/>
          <w:szCs w:val="32"/>
          <w:lang w:eastAsia="ru-RU"/>
        </w:rPr>
        <w:br w:type="page"/>
      </w:r>
    </w:p>
    <w:p w14:paraId="3C6128CF" w14:textId="77777777" w:rsidR="00170C13" w:rsidRPr="00422CE4" w:rsidRDefault="00170C13" w:rsidP="00170C13">
      <w:pPr>
        <w:spacing w:line="264" w:lineRule="auto"/>
        <w:ind w:firstLine="851"/>
        <w:rPr>
          <w:rFonts w:ascii="GOST type B" w:hAnsi="GOST type B"/>
          <w:i/>
          <w:iCs/>
          <w:sz w:val="32"/>
          <w:szCs w:val="32"/>
        </w:rPr>
      </w:pPr>
      <w:r w:rsidRPr="00422CE4">
        <w:rPr>
          <w:rFonts w:ascii="GOST type B" w:hAnsi="GOST type B"/>
          <w:i/>
          <w:iCs/>
          <w:sz w:val="32"/>
          <w:szCs w:val="32"/>
        </w:rPr>
        <w:lastRenderedPageBreak/>
        <w:t>3.5 Проектирование магистральной подсистемы</w:t>
      </w:r>
    </w:p>
    <w:p w14:paraId="766768D5" w14:textId="77777777" w:rsidR="00170C13" w:rsidRPr="00422CE4" w:rsidRDefault="00170C13" w:rsidP="00170C13">
      <w:pPr>
        <w:spacing w:line="264" w:lineRule="auto"/>
        <w:ind w:firstLine="851"/>
        <w:rPr>
          <w:rFonts w:ascii="GOST type B" w:hAnsi="GOST type B"/>
          <w:i/>
          <w:iCs/>
          <w:sz w:val="32"/>
          <w:szCs w:val="32"/>
        </w:rPr>
      </w:pPr>
    </w:p>
    <w:p w14:paraId="782DB933" w14:textId="77777777" w:rsidR="00170C13" w:rsidRPr="00422CE4" w:rsidRDefault="00170C13" w:rsidP="00170C13">
      <w:pPr>
        <w:spacing w:line="264" w:lineRule="auto"/>
        <w:ind w:firstLine="851"/>
        <w:rPr>
          <w:rFonts w:ascii="GOST type B" w:hAnsi="GOST type B"/>
          <w:i/>
          <w:iCs/>
          <w:sz w:val="32"/>
          <w:szCs w:val="32"/>
        </w:rPr>
      </w:pPr>
    </w:p>
    <w:p w14:paraId="2E5716F7" w14:textId="645C9D99" w:rsidR="00F56E0D" w:rsidRPr="00F56E0D" w:rsidRDefault="00F56E0D" w:rsidP="00F56E0D">
      <w:pPr>
        <w:rPr>
          <w:rFonts w:ascii="GOST type B" w:hAnsi="GOST type B"/>
          <w:i/>
          <w:iCs/>
          <w:sz w:val="32"/>
          <w:szCs w:val="32"/>
        </w:rPr>
      </w:pPr>
      <w:r w:rsidRPr="00F56E0D">
        <w:rPr>
          <w:rFonts w:ascii="GOST type B" w:hAnsi="GOST type B"/>
          <w:i/>
          <w:iCs/>
          <w:sz w:val="32"/>
          <w:szCs w:val="32"/>
        </w:rPr>
        <w:t>Магистральная подсистема играет ключевую роль в информационной системе, соединяя горизонтальные и вертикальные уровни сети в единую инфраструктуру. Её основная функция заключается в обеспечении надежной и высокоскоростной передачи данных между различными узлами сети, а также в организации централизованного управления трафиком. Это становится особенно важным при увеличении числа подключенных рабочих мест и объёмов передаваемой информации.</w:t>
      </w:r>
    </w:p>
    <w:p w14:paraId="795910F8" w14:textId="5016E939" w:rsidR="00F56E0D" w:rsidRPr="00F56E0D" w:rsidRDefault="00F56E0D" w:rsidP="00F56E0D">
      <w:pPr>
        <w:rPr>
          <w:rFonts w:ascii="GOST type B" w:hAnsi="GOST type B"/>
          <w:i/>
          <w:iCs/>
          <w:sz w:val="32"/>
          <w:szCs w:val="32"/>
        </w:rPr>
      </w:pPr>
      <w:r w:rsidRPr="00F56E0D">
        <w:rPr>
          <w:rFonts w:ascii="GOST type B" w:hAnsi="GOST type B"/>
          <w:i/>
          <w:iCs/>
          <w:sz w:val="32"/>
          <w:szCs w:val="32"/>
        </w:rPr>
        <w:t>Магистраль должна эффективно агрегировать информационные потоки от рабочих мест и распределительных узлов, обеспечивая стабильное соединение для выполнения различных задач. Оптимизация маршрутов передачи данных позволяет уменьшить задержки в сети, что особенно критично для видеоконференций, облачных сервисов и приложений, работающих в реальном времени.</w:t>
      </w:r>
    </w:p>
    <w:p w14:paraId="3A27E64D" w14:textId="68ECED68" w:rsidR="00170C13" w:rsidRPr="00170C13" w:rsidRDefault="00F56E0D" w:rsidP="00F56E0D">
      <w:r w:rsidRPr="00F56E0D">
        <w:rPr>
          <w:rFonts w:ascii="GOST type B" w:hAnsi="GOST type B"/>
          <w:i/>
          <w:iCs/>
          <w:sz w:val="32"/>
          <w:szCs w:val="32"/>
        </w:rPr>
        <w:t>Для магистральной подсистемы необходимо использовать высокопроизводительные маршрутизаторы и коммутаторы, которые способны работать на скоростях 10 Гбит/с и выше. Применение оптоволоконных линий связи гарантирует надежную передачу данных на большие расстояния. Рекомендуется выбирать устройства, поддерживающие протоколы динамической маршрутизации, такие как OSPF и BGP, для автоматизированного управления маршрутами и балансировки нагрузки.</w:t>
      </w:r>
    </w:p>
    <w:p w14:paraId="27BAE719" w14:textId="77777777" w:rsidR="00170C13" w:rsidRPr="00170C13" w:rsidRDefault="00170C13" w:rsidP="00170C13"/>
    <w:p w14:paraId="48407CBA" w14:textId="77777777" w:rsidR="00170C13" w:rsidRPr="00170C13" w:rsidRDefault="00170C13" w:rsidP="00170C13"/>
    <w:p w14:paraId="6CFDD2D2" w14:textId="77777777" w:rsidR="00170C13" w:rsidRPr="00170C13" w:rsidRDefault="00170C13" w:rsidP="00170C13"/>
    <w:p w14:paraId="608DA7AA" w14:textId="77777777" w:rsidR="00170C13" w:rsidRPr="00170C13" w:rsidRDefault="00170C13" w:rsidP="00170C13"/>
    <w:p w14:paraId="383AD389" w14:textId="77777777" w:rsidR="00170C13" w:rsidRDefault="00170C13" w:rsidP="00170C13">
      <w:pPr>
        <w:ind w:firstLine="851"/>
        <w:rPr>
          <w:rFonts w:ascii="GOST type B" w:hAnsi="GOST type B"/>
          <w:b/>
          <w:bCs/>
          <w:sz w:val="32"/>
          <w:szCs w:val="32"/>
        </w:rPr>
      </w:pPr>
      <w:r>
        <w:rPr>
          <w:rFonts w:ascii="GOST type B" w:hAnsi="GOST type B"/>
          <w:b/>
          <w:bCs/>
          <w:sz w:val="32"/>
          <w:szCs w:val="32"/>
        </w:rPr>
        <w:lastRenderedPageBreak/>
        <w:t xml:space="preserve">4. СЕТЕВЫЕ УСТРОЙСТВА: ТИПЫ СЕТЕВЫХ УСТРОЙСТВ И ИХ ФУНКЦИИ </w:t>
      </w:r>
    </w:p>
    <w:p w14:paraId="43D1F3C7" w14:textId="77777777" w:rsidR="00170C13" w:rsidRDefault="00170C13" w:rsidP="00170C13">
      <w:pPr>
        <w:ind w:firstLine="851"/>
        <w:rPr>
          <w:rFonts w:ascii="GOST type B" w:hAnsi="GOST type B"/>
          <w:b/>
          <w:bCs/>
          <w:sz w:val="32"/>
          <w:szCs w:val="32"/>
        </w:rPr>
      </w:pPr>
    </w:p>
    <w:p w14:paraId="6881FE4B" w14:textId="77777777" w:rsidR="00170C13" w:rsidRDefault="00170C13" w:rsidP="00170C13">
      <w:pPr>
        <w:ind w:firstLine="851"/>
        <w:rPr>
          <w:rFonts w:ascii="GOST type B" w:hAnsi="GOST type B"/>
          <w:b/>
          <w:bCs/>
          <w:sz w:val="32"/>
          <w:szCs w:val="32"/>
        </w:rPr>
      </w:pPr>
      <w:r>
        <w:rPr>
          <w:rFonts w:ascii="GOST type B" w:hAnsi="GOST type B"/>
          <w:b/>
          <w:bCs/>
          <w:sz w:val="32"/>
          <w:szCs w:val="32"/>
        </w:rPr>
        <w:t>4.1 Пассивное сетевое оборудование</w:t>
      </w:r>
    </w:p>
    <w:p w14:paraId="5E057DC1" w14:textId="77777777" w:rsidR="00170C13" w:rsidRDefault="00170C13" w:rsidP="00170C13">
      <w:pPr>
        <w:ind w:firstLine="851"/>
        <w:rPr>
          <w:rFonts w:ascii="GOST type B" w:hAnsi="GOST type B"/>
          <w:b/>
          <w:bCs/>
          <w:sz w:val="32"/>
          <w:szCs w:val="32"/>
        </w:rPr>
      </w:pPr>
    </w:p>
    <w:p w14:paraId="13B62E48" w14:textId="77777777" w:rsidR="00170C13" w:rsidRDefault="00170C13" w:rsidP="00170C13">
      <w:pPr>
        <w:ind w:firstLine="851"/>
        <w:rPr>
          <w:rFonts w:ascii="GOST type B" w:hAnsi="GOST type B"/>
          <w:b/>
          <w:bCs/>
          <w:sz w:val="32"/>
          <w:szCs w:val="32"/>
        </w:rPr>
      </w:pPr>
    </w:p>
    <w:p w14:paraId="4F1A397A" w14:textId="77777777" w:rsidR="00170C13" w:rsidRDefault="00170C13" w:rsidP="00170C13">
      <w:pPr>
        <w:ind w:firstLine="851"/>
        <w:rPr>
          <w:rFonts w:ascii="GOST type B" w:hAnsi="GOST type B"/>
          <w:sz w:val="32"/>
          <w:szCs w:val="32"/>
        </w:rPr>
      </w:pPr>
      <w:r>
        <w:rPr>
          <w:rFonts w:ascii="GOST type B" w:hAnsi="GOST type B"/>
          <w:sz w:val="32"/>
          <w:szCs w:val="32"/>
        </w:rPr>
        <w:t>Пассивное сетевое оборудование представляет собой базовые элементы сети, функционирующие без необходимости электропитания. В отличие от активных устройств, оно не обрабатывает и не преобразует сигналы, а служит физической основой для их передачи между компонентами сети. Главная задача таких компонентов – обеспечить надежное соединение с минимальными потерями данных, не влияя на характеристики сигнала.</w:t>
      </w:r>
    </w:p>
    <w:p w14:paraId="3C1BD570" w14:textId="77777777" w:rsidR="00170C13" w:rsidRDefault="00170C13" w:rsidP="00170C13">
      <w:pPr>
        <w:ind w:firstLine="851"/>
        <w:rPr>
          <w:rFonts w:ascii="GOST type B" w:hAnsi="GOST type B"/>
          <w:sz w:val="32"/>
          <w:szCs w:val="32"/>
        </w:rPr>
      </w:pPr>
      <w:r>
        <w:rPr>
          <w:rFonts w:ascii="GOST type B" w:hAnsi="GOST type B"/>
          <w:sz w:val="32"/>
          <w:szCs w:val="32"/>
        </w:rPr>
        <w:t>Основу пассивной инфраструктуры составляют кабельные системы, включающие витую пару, оптоволоконные и коаксиальные кабели. Эти элементы выступают в роли магистралей для передачи информации между устройствами. Для их соединения используются различные типы разъемов – RJ-45 для медных кабелей, LC и SC для оптических линий. Особое место занимают готовые коммутационные шнуры (</w:t>
      </w:r>
      <w:proofErr w:type="spellStart"/>
      <w:r>
        <w:rPr>
          <w:rFonts w:ascii="GOST type B" w:hAnsi="GOST type B"/>
          <w:sz w:val="32"/>
          <w:szCs w:val="32"/>
        </w:rPr>
        <w:t>патч</w:t>
      </w:r>
      <w:proofErr w:type="spellEnd"/>
      <w:r>
        <w:rPr>
          <w:rFonts w:ascii="GOST type B" w:hAnsi="GOST type B"/>
          <w:sz w:val="32"/>
          <w:szCs w:val="32"/>
        </w:rPr>
        <w:t xml:space="preserve">-корды), которые упрощают подключение оборудования в серверных стойках и распределительных узлах.  </w:t>
      </w:r>
    </w:p>
    <w:p w14:paraId="12D7F48B" w14:textId="77777777" w:rsidR="00170C13" w:rsidRDefault="00170C13" w:rsidP="00170C13">
      <w:pPr>
        <w:ind w:firstLine="851"/>
        <w:rPr>
          <w:rFonts w:ascii="GOST type B" w:hAnsi="GOST type B"/>
          <w:sz w:val="32"/>
          <w:szCs w:val="32"/>
        </w:rPr>
      </w:pPr>
      <w:r>
        <w:rPr>
          <w:rFonts w:ascii="GOST type B" w:hAnsi="GOST type B"/>
          <w:sz w:val="32"/>
          <w:szCs w:val="32"/>
        </w:rPr>
        <w:t xml:space="preserve">Важным компонентом структурированных кабельных систем являются </w:t>
      </w:r>
      <w:proofErr w:type="spellStart"/>
      <w:r>
        <w:rPr>
          <w:rFonts w:ascii="GOST type B" w:hAnsi="GOST type B"/>
          <w:sz w:val="32"/>
          <w:szCs w:val="32"/>
        </w:rPr>
        <w:t>патч</w:t>
      </w:r>
      <w:proofErr w:type="spellEnd"/>
      <w:r>
        <w:rPr>
          <w:rFonts w:ascii="GOST type B" w:hAnsi="GOST type B"/>
          <w:sz w:val="32"/>
          <w:szCs w:val="32"/>
        </w:rPr>
        <w:t xml:space="preserve">-панели, позволяющие организовать порядок в коммутационных узлах и обеспечить удобное подключение активного оборудования. Для ручного управления соединениями применяются кросс-панели, а для защиты и правильной прокладки кабелей – специальные лотки и короба.  </w:t>
      </w:r>
    </w:p>
    <w:p w14:paraId="01CD3D96" w14:textId="77777777" w:rsidR="00170C13" w:rsidRDefault="00170C13" w:rsidP="00170C13">
      <w:pPr>
        <w:ind w:firstLine="851"/>
        <w:rPr>
          <w:rFonts w:ascii="GOST type B" w:hAnsi="GOST type B"/>
          <w:sz w:val="32"/>
          <w:szCs w:val="32"/>
        </w:rPr>
      </w:pPr>
      <w:r>
        <w:rPr>
          <w:rFonts w:ascii="GOST type B" w:hAnsi="GOST type B"/>
          <w:sz w:val="32"/>
          <w:szCs w:val="32"/>
        </w:rPr>
        <w:lastRenderedPageBreak/>
        <w:t xml:space="preserve">Телекоммуникационные шкафы и стойки служат для компактного и безопасного размещения как активного, так и пассивного оборудования. В беспроводных сетях используются пассивные антенны, которые усиливают сигнал без дополнительного питания.  </w:t>
      </w:r>
    </w:p>
    <w:p w14:paraId="39C042BD" w14:textId="77777777" w:rsidR="00170C13" w:rsidRDefault="00170C13" w:rsidP="00170C13">
      <w:pPr>
        <w:ind w:firstLine="851"/>
        <w:rPr>
          <w:rFonts w:ascii="GOST type B" w:hAnsi="GOST type B"/>
          <w:sz w:val="32"/>
          <w:szCs w:val="32"/>
        </w:rPr>
      </w:pPr>
      <w:r>
        <w:rPr>
          <w:rFonts w:ascii="GOST type B" w:hAnsi="GOST type B"/>
          <w:sz w:val="32"/>
          <w:szCs w:val="32"/>
        </w:rPr>
        <w:t xml:space="preserve">Качество пассивных компонентов напрямую влияет на стабильность и производительность сети. Они не требуют сложной настройки или обслуживания, но являются фундаментом, от которого зависит долговечность и надежность всей инфраструктуры. Правильно спроектированная пассивная система позволяет минимизировать помехи, обеспечить высокую скорость передачи данных и упростить масштабирование сети в будущем. </w:t>
      </w:r>
    </w:p>
    <w:p w14:paraId="1FCD1CB0" w14:textId="77777777" w:rsidR="00170C13" w:rsidRDefault="00170C13" w:rsidP="00170C13">
      <w:pPr>
        <w:ind w:firstLine="851"/>
        <w:rPr>
          <w:rFonts w:ascii="GOST type B" w:hAnsi="GOST type B"/>
          <w:sz w:val="32"/>
          <w:szCs w:val="32"/>
        </w:rPr>
      </w:pPr>
      <w:r>
        <w:rPr>
          <w:rFonts w:ascii="GOST type B" w:hAnsi="GOST type B"/>
          <w:sz w:val="32"/>
          <w:szCs w:val="32"/>
        </w:rPr>
        <w:t xml:space="preserve">Дополнительно стоит отметить, что при выборе пассивного оборудования важно учитывать стандарты качества и совместимость с активными компонентами сети. Современные решения предлагают улучшенные характеристики, такие как повышенная помехозащищенность кабелей или удобство монтажа </w:t>
      </w:r>
      <w:proofErr w:type="spellStart"/>
      <w:r>
        <w:rPr>
          <w:rFonts w:ascii="GOST type B" w:hAnsi="GOST type B"/>
          <w:sz w:val="32"/>
          <w:szCs w:val="32"/>
        </w:rPr>
        <w:t>патч</w:t>
      </w:r>
      <w:proofErr w:type="spellEnd"/>
      <w:r>
        <w:rPr>
          <w:rFonts w:ascii="GOST type B" w:hAnsi="GOST type B"/>
          <w:sz w:val="32"/>
          <w:szCs w:val="32"/>
        </w:rPr>
        <w:t xml:space="preserve">-панелей, что в итоге снижает затраты на эксплуатацию и повышает отказоустойчивость системы.  </w:t>
      </w:r>
    </w:p>
    <w:p w14:paraId="1AD2561E" w14:textId="77777777" w:rsidR="00170C13" w:rsidRDefault="00170C13" w:rsidP="00170C13">
      <w:pPr>
        <w:ind w:firstLine="851"/>
        <w:rPr>
          <w:rFonts w:ascii="GOST type B" w:hAnsi="GOST type B"/>
          <w:sz w:val="32"/>
          <w:szCs w:val="32"/>
        </w:rPr>
      </w:pPr>
      <w:r>
        <w:rPr>
          <w:rFonts w:ascii="GOST type B" w:hAnsi="GOST type B"/>
          <w:sz w:val="32"/>
          <w:szCs w:val="32"/>
        </w:rPr>
        <w:t xml:space="preserve">Кроме того, пассивное оборудование играет ключевую роль в обеспечении безопасности сети. Например, экранированные кабели и разъемы помогают снизить влияние электромагнитных помех, а качественные монтажные решения предотвращают повреждение кабелей при длительной эксплуатации. При проектировании сети также важно учитывать будущие потребности, такие как возможность добавления новых линий связи или увеличение пропускной способности без замены всей инфраструктуры.  </w:t>
      </w:r>
    </w:p>
    <w:p w14:paraId="123E8FFF" w14:textId="77777777" w:rsidR="00170C13" w:rsidRDefault="00170C13" w:rsidP="00170C13">
      <w:pPr>
        <w:ind w:firstLine="851"/>
        <w:rPr>
          <w:rFonts w:ascii="GOST type B" w:hAnsi="GOST type B"/>
          <w:sz w:val="32"/>
          <w:szCs w:val="32"/>
        </w:rPr>
      </w:pPr>
      <w:r>
        <w:rPr>
          <w:rFonts w:ascii="GOST type B" w:hAnsi="GOST type B"/>
          <w:sz w:val="32"/>
          <w:szCs w:val="32"/>
        </w:rPr>
        <w:t xml:space="preserve">Еще одним важным аспектом является соответствие международным стандартам, таким как TIA/EIA, ISO/IEC и другим, что </w:t>
      </w:r>
      <w:r>
        <w:rPr>
          <w:rFonts w:ascii="GOST type B" w:hAnsi="GOST type B"/>
          <w:sz w:val="32"/>
          <w:szCs w:val="32"/>
        </w:rPr>
        <w:lastRenderedPageBreak/>
        <w:t xml:space="preserve">гарантирует совместимость оборудования и его надежность. Использование сертифицированных компонентов минимизирует риски возникновения неисправностей и обеспечивает стабильную работу сети на протяжении многих лет.  </w:t>
      </w:r>
    </w:p>
    <w:p w14:paraId="0526EDFA" w14:textId="77777777" w:rsidR="00170C13" w:rsidRDefault="00170C13" w:rsidP="00170C13">
      <w:pPr>
        <w:ind w:firstLine="851"/>
        <w:rPr>
          <w:rFonts w:ascii="GOST type B" w:hAnsi="GOST type B"/>
          <w:sz w:val="32"/>
          <w:szCs w:val="32"/>
        </w:rPr>
      </w:pPr>
      <w:r>
        <w:rPr>
          <w:rFonts w:ascii="GOST type B" w:hAnsi="GOST type B"/>
          <w:sz w:val="32"/>
          <w:szCs w:val="32"/>
        </w:rPr>
        <w:t>Таким образом, пассивное сетевое оборудование, хотя и не требует питания и сложного управления, является критически важным элементом любой ИТ-инфраструктуры. Его правильный выбор, монтаж и обслуживание позволяют создать устойчивую, производительную и масштабируемую сеть, способную поддерживать современные технологии передачи данных.</w:t>
      </w:r>
    </w:p>
    <w:p w14:paraId="4184361C" w14:textId="77777777" w:rsidR="00170C13" w:rsidRDefault="00170C13" w:rsidP="00170C13">
      <w:pPr>
        <w:ind w:firstLine="851"/>
        <w:rPr>
          <w:rFonts w:ascii="GOST type B" w:hAnsi="GOST type B"/>
          <w:sz w:val="32"/>
          <w:szCs w:val="32"/>
        </w:rPr>
      </w:pPr>
    </w:p>
    <w:p w14:paraId="081CA30C" w14:textId="77777777" w:rsidR="00170C13" w:rsidRDefault="00170C13" w:rsidP="00170C13">
      <w:pPr>
        <w:ind w:firstLine="851"/>
        <w:rPr>
          <w:rFonts w:ascii="GOST type B" w:hAnsi="GOST type B"/>
          <w:b/>
          <w:bCs/>
          <w:sz w:val="32"/>
          <w:szCs w:val="32"/>
        </w:rPr>
      </w:pPr>
      <w:r>
        <w:rPr>
          <w:rFonts w:ascii="GOST type B" w:hAnsi="GOST type B"/>
          <w:b/>
          <w:bCs/>
          <w:sz w:val="32"/>
          <w:szCs w:val="32"/>
        </w:rPr>
        <w:t xml:space="preserve">4.2 </w:t>
      </w:r>
      <w:proofErr w:type="gramStart"/>
      <w:r>
        <w:rPr>
          <w:rFonts w:ascii="GOST type B" w:hAnsi="GOST type B"/>
          <w:b/>
          <w:bCs/>
          <w:sz w:val="32"/>
          <w:szCs w:val="32"/>
        </w:rPr>
        <w:t>Выбор пассивного сетевого оборудования</w:t>
      </w:r>
      <w:proofErr w:type="gramEnd"/>
      <w:r>
        <w:rPr>
          <w:rFonts w:ascii="GOST type B" w:hAnsi="GOST type B"/>
          <w:b/>
          <w:bCs/>
          <w:sz w:val="32"/>
          <w:szCs w:val="32"/>
        </w:rPr>
        <w:t xml:space="preserve"> используемого при проектировании локальной вычислительной сети </w:t>
      </w:r>
    </w:p>
    <w:p w14:paraId="4DA7B2CA" w14:textId="105137DF" w:rsidR="00170C13" w:rsidRDefault="00170C13" w:rsidP="00170C13">
      <w:pPr>
        <w:ind w:firstLine="851"/>
        <w:rPr>
          <w:rFonts w:ascii="GOST type B" w:hAnsi="GOST type B"/>
          <w:b/>
          <w:bCs/>
          <w:sz w:val="32"/>
          <w:szCs w:val="32"/>
        </w:rPr>
      </w:pPr>
    </w:p>
    <w:p w14:paraId="16D91CA3" w14:textId="222C5CA7" w:rsidR="00F56E0D" w:rsidRPr="00F56E0D" w:rsidRDefault="00F56E0D" w:rsidP="00170C13">
      <w:pPr>
        <w:ind w:firstLine="851"/>
        <w:rPr>
          <w:rFonts w:ascii="GOST type B" w:hAnsi="GOST type B"/>
          <w:bCs/>
          <w:sz w:val="32"/>
          <w:szCs w:val="32"/>
        </w:rPr>
      </w:pPr>
    </w:p>
    <w:p w14:paraId="2A708AAE" w14:textId="77777777" w:rsidR="00F56E0D" w:rsidRPr="00F56E0D" w:rsidRDefault="00F56E0D" w:rsidP="00F56E0D">
      <w:pPr>
        <w:ind w:firstLine="851"/>
        <w:rPr>
          <w:rFonts w:ascii="GOST type B" w:hAnsi="GOST type B"/>
          <w:bCs/>
          <w:sz w:val="32"/>
          <w:szCs w:val="32"/>
        </w:rPr>
      </w:pPr>
      <w:r w:rsidRPr="00F56E0D">
        <w:rPr>
          <w:rFonts w:ascii="GOST type B" w:hAnsi="GOST type B"/>
          <w:bCs/>
          <w:sz w:val="32"/>
          <w:szCs w:val="32"/>
        </w:rPr>
        <w:t>В рамках данного курсового проекта в качестве кабельных сегментов вертикальной подсистемы был выбран кабель UTP Cat5e, обеспечивающий высокоскоростной доступ в интернет. Максимальная скорость передачи данных достигает 1000 Мбит/с. Кабель содержит 4 пары проводников и не является экранированным. Материал проводника – алюминий, а наружная оболочка выполнена из поливинилхлорида. В проекте используется кабель U/UTP Cat5e 4х2х24AWG CCA.</w:t>
      </w:r>
    </w:p>
    <w:p w14:paraId="3A85005D" w14:textId="77777777" w:rsidR="00F56E0D" w:rsidRPr="00F56E0D" w:rsidRDefault="00F56E0D" w:rsidP="00F56E0D">
      <w:pPr>
        <w:ind w:firstLine="851"/>
        <w:rPr>
          <w:rFonts w:ascii="GOST type B" w:hAnsi="GOST type B"/>
          <w:bCs/>
          <w:sz w:val="32"/>
          <w:szCs w:val="32"/>
        </w:rPr>
      </w:pPr>
    </w:p>
    <w:p w14:paraId="1AEB386E" w14:textId="1B6BD0BF" w:rsidR="00F56E0D" w:rsidRPr="00F56E0D" w:rsidRDefault="00F56E0D" w:rsidP="00F56E0D">
      <w:pPr>
        <w:ind w:firstLine="851"/>
        <w:rPr>
          <w:rFonts w:ascii="GOST type B" w:hAnsi="GOST type B"/>
          <w:bCs/>
          <w:sz w:val="32"/>
          <w:szCs w:val="32"/>
        </w:rPr>
      </w:pPr>
      <w:r w:rsidRPr="00F56E0D">
        <w:rPr>
          <w:rFonts w:ascii="GOST type B" w:hAnsi="GOST type B"/>
          <w:bCs/>
          <w:sz w:val="32"/>
          <w:szCs w:val="32"/>
        </w:rPr>
        <w:t xml:space="preserve">Расположение розеток будет осуществляться в соответствии с заранее подготовленным планом размещения рабочих мест. Для подключения будут использоваться информационные розетки </w:t>
      </w:r>
      <w:proofErr w:type="spellStart"/>
      <w:r w:rsidRPr="00F56E0D">
        <w:rPr>
          <w:rFonts w:ascii="GOST type B" w:hAnsi="GOST type B"/>
          <w:bCs/>
          <w:sz w:val="32"/>
          <w:szCs w:val="32"/>
        </w:rPr>
        <w:t>Schneider</w:t>
      </w:r>
      <w:proofErr w:type="spellEnd"/>
      <w:r w:rsidRPr="00F56E0D">
        <w:rPr>
          <w:rFonts w:ascii="GOST type B" w:hAnsi="GOST type B"/>
          <w:bCs/>
          <w:sz w:val="32"/>
          <w:szCs w:val="32"/>
        </w:rPr>
        <w:t xml:space="preserve"> </w:t>
      </w:r>
      <w:proofErr w:type="spellStart"/>
      <w:r w:rsidRPr="00F56E0D">
        <w:rPr>
          <w:rFonts w:ascii="GOST type B" w:hAnsi="GOST type B"/>
          <w:bCs/>
          <w:sz w:val="32"/>
          <w:szCs w:val="32"/>
        </w:rPr>
        <w:t>Electric</w:t>
      </w:r>
      <w:proofErr w:type="spellEnd"/>
      <w:r w:rsidRPr="00F56E0D">
        <w:rPr>
          <w:rFonts w:ascii="GOST type B" w:hAnsi="GOST type B"/>
          <w:bCs/>
          <w:sz w:val="32"/>
          <w:szCs w:val="32"/>
        </w:rPr>
        <w:t xml:space="preserve"> W59 RSI-152K5E-5-86. Связь между компьютерами и </w:t>
      </w:r>
      <w:r w:rsidRPr="00F56E0D">
        <w:rPr>
          <w:rFonts w:ascii="GOST type B" w:hAnsi="GOST type B"/>
          <w:bCs/>
          <w:sz w:val="32"/>
          <w:szCs w:val="32"/>
        </w:rPr>
        <w:lastRenderedPageBreak/>
        <w:t xml:space="preserve">розетками будет осуществляться с помощью </w:t>
      </w:r>
      <w:proofErr w:type="spellStart"/>
      <w:r w:rsidRPr="00F56E0D">
        <w:rPr>
          <w:rFonts w:ascii="GOST type B" w:hAnsi="GOST type B"/>
          <w:bCs/>
          <w:sz w:val="32"/>
          <w:szCs w:val="32"/>
        </w:rPr>
        <w:t>патч</w:t>
      </w:r>
      <w:proofErr w:type="spellEnd"/>
      <w:r w:rsidRPr="00F56E0D">
        <w:rPr>
          <w:rFonts w:ascii="GOST type B" w:hAnsi="GOST type B"/>
          <w:bCs/>
          <w:sz w:val="32"/>
          <w:szCs w:val="32"/>
        </w:rPr>
        <w:t>-кордов UTP Cat5e длиной 1 метр.</w:t>
      </w:r>
    </w:p>
    <w:p w14:paraId="0D2DA71C" w14:textId="77777777" w:rsidR="00170C13" w:rsidRDefault="00170C13" w:rsidP="00170C13">
      <w:pPr>
        <w:ind w:firstLine="851"/>
        <w:rPr>
          <w:rFonts w:ascii="GOST type B" w:hAnsi="GOST type B"/>
          <w:sz w:val="32"/>
          <w:szCs w:val="32"/>
        </w:rPr>
      </w:pPr>
    </w:p>
    <w:p w14:paraId="2B709B37" w14:textId="77777777" w:rsidR="00170C13" w:rsidRDefault="00170C13" w:rsidP="00170C13">
      <w:pPr>
        <w:ind w:firstLine="851"/>
        <w:rPr>
          <w:rFonts w:ascii="GOST type B" w:hAnsi="GOST type B"/>
          <w:b/>
          <w:bCs/>
          <w:sz w:val="32"/>
          <w:szCs w:val="32"/>
        </w:rPr>
      </w:pPr>
      <w:r>
        <w:rPr>
          <w:rFonts w:ascii="GOST type B" w:hAnsi="GOST type B"/>
          <w:b/>
          <w:bCs/>
          <w:sz w:val="32"/>
          <w:szCs w:val="32"/>
        </w:rPr>
        <w:t xml:space="preserve">4.3 Типы активного сетевого оборудования </w:t>
      </w:r>
    </w:p>
    <w:p w14:paraId="19FF4FBF" w14:textId="77777777" w:rsidR="00170C13" w:rsidRDefault="00170C13" w:rsidP="00170C13">
      <w:pPr>
        <w:ind w:firstLine="851"/>
        <w:rPr>
          <w:rFonts w:ascii="GOST type B" w:hAnsi="GOST type B"/>
          <w:b/>
          <w:bCs/>
          <w:sz w:val="32"/>
          <w:szCs w:val="32"/>
        </w:rPr>
      </w:pPr>
    </w:p>
    <w:p w14:paraId="72A2FFCA" w14:textId="77777777" w:rsidR="00170C13" w:rsidRDefault="00170C13" w:rsidP="00170C13">
      <w:pPr>
        <w:ind w:firstLine="851"/>
        <w:rPr>
          <w:rFonts w:ascii="GOST type B" w:hAnsi="GOST type B"/>
          <w:sz w:val="32"/>
          <w:szCs w:val="32"/>
        </w:rPr>
      </w:pPr>
      <w:r>
        <w:rPr>
          <w:rFonts w:ascii="GOST type B" w:hAnsi="GOST type B"/>
          <w:sz w:val="32"/>
          <w:szCs w:val="32"/>
        </w:rPr>
        <w:t>Активные сетевые устройства представляют собой интеллектуальную основу современных компьютерных сетей, обеспечивая не только передачу данных, но и их обработку, анализ и оптимальное распределение. В отличие от пассивного оборудования, эти устройства требуют электропитания и обладают программной начинкой, позволяющей выполнять сложные функции управления сетевым трафиком. Современные активные устройства сочетают в себе высокую производительность, расширенные функции безопасности и гибкие возможности масштабирования, что делает их незаменимыми компонентами любой сетевой инфраструктуры.</w:t>
      </w:r>
    </w:p>
    <w:p w14:paraId="723BEB6E" w14:textId="77777777" w:rsidR="00170C13" w:rsidRDefault="00170C13" w:rsidP="00170C13">
      <w:pPr>
        <w:ind w:firstLine="851"/>
        <w:rPr>
          <w:rFonts w:ascii="GOST type B" w:hAnsi="GOST type B"/>
          <w:sz w:val="32"/>
          <w:szCs w:val="32"/>
        </w:rPr>
      </w:pPr>
      <w:r>
        <w:rPr>
          <w:rFonts w:ascii="GOST type B" w:hAnsi="GOST type B"/>
          <w:sz w:val="32"/>
          <w:szCs w:val="32"/>
        </w:rPr>
        <w:t xml:space="preserve">Коммутаторы (свитчи) являются ключевыми элементами локальных сетей, обеспечивающими эффективную передачу данных между узлами на канальном уровне модели OSI. Современные управляемые коммутаторы обладают широким функционалом, включая поддержку VLAN, </w:t>
      </w:r>
      <w:proofErr w:type="spellStart"/>
      <w:r>
        <w:rPr>
          <w:rFonts w:ascii="GOST type B" w:hAnsi="GOST type B"/>
          <w:sz w:val="32"/>
          <w:szCs w:val="32"/>
        </w:rPr>
        <w:t>QoS</w:t>
      </w:r>
      <w:proofErr w:type="spellEnd"/>
      <w:r>
        <w:rPr>
          <w:rFonts w:ascii="GOST type B" w:hAnsi="GOST type B"/>
          <w:sz w:val="32"/>
          <w:szCs w:val="32"/>
        </w:rPr>
        <w:t xml:space="preserve">, агрегирование каналов и мониторинг трафика. Многоуровневые коммутаторы (L3) дополнительно выполняют функции базовой маршрутизации, что позволяет оптимизировать работу средних и крупных сетей. Важной особенностью современных коммутаторов является поддержка технологий </w:t>
      </w:r>
      <w:proofErr w:type="spellStart"/>
      <w:r>
        <w:rPr>
          <w:rFonts w:ascii="GOST type B" w:hAnsi="GOST type B"/>
          <w:sz w:val="32"/>
          <w:szCs w:val="32"/>
        </w:rPr>
        <w:t>PoE</w:t>
      </w:r>
      <w:proofErr w:type="spellEnd"/>
      <w:r>
        <w:rPr>
          <w:rFonts w:ascii="GOST type B" w:hAnsi="GOST type B"/>
          <w:sz w:val="32"/>
          <w:szCs w:val="32"/>
        </w:rPr>
        <w:t xml:space="preserve"> (</w:t>
      </w:r>
      <w:proofErr w:type="spellStart"/>
      <w:r>
        <w:rPr>
          <w:rFonts w:ascii="GOST type B" w:hAnsi="GOST type B"/>
          <w:sz w:val="32"/>
          <w:szCs w:val="32"/>
        </w:rPr>
        <w:t>Power</w:t>
      </w:r>
      <w:proofErr w:type="spellEnd"/>
      <w:r>
        <w:rPr>
          <w:rFonts w:ascii="GOST type B" w:hAnsi="GOST type B"/>
          <w:sz w:val="32"/>
          <w:szCs w:val="32"/>
        </w:rPr>
        <w:t xml:space="preserve"> </w:t>
      </w:r>
      <w:proofErr w:type="spellStart"/>
      <w:r>
        <w:rPr>
          <w:rFonts w:ascii="GOST type B" w:hAnsi="GOST type B"/>
          <w:sz w:val="32"/>
          <w:szCs w:val="32"/>
        </w:rPr>
        <w:t>over</w:t>
      </w:r>
      <w:proofErr w:type="spellEnd"/>
      <w:r>
        <w:rPr>
          <w:rFonts w:ascii="GOST type B" w:hAnsi="GOST type B"/>
          <w:sz w:val="32"/>
          <w:szCs w:val="32"/>
        </w:rPr>
        <w:t xml:space="preserve"> </w:t>
      </w:r>
      <w:proofErr w:type="spellStart"/>
      <w:r>
        <w:rPr>
          <w:rFonts w:ascii="GOST type B" w:hAnsi="GOST type B"/>
          <w:sz w:val="32"/>
          <w:szCs w:val="32"/>
        </w:rPr>
        <w:t>Ethernet</w:t>
      </w:r>
      <w:proofErr w:type="spellEnd"/>
      <w:r>
        <w:rPr>
          <w:rFonts w:ascii="GOST type B" w:hAnsi="GOST type B"/>
          <w:sz w:val="32"/>
          <w:szCs w:val="32"/>
        </w:rPr>
        <w:t>), позволяющих питать подключенные устройства через сетевой кабель.</w:t>
      </w:r>
    </w:p>
    <w:p w14:paraId="7FC3CF52" w14:textId="77777777" w:rsidR="00170C13" w:rsidRDefault="00170C13" w:rsidP="00170C13">
      <w:pPr>
        <w:ind w:firstLine="851"/>
        <w:rPr>
          <w:rFonts w:ascii="GOST type B" w:hAnsi="GOST type B"/>
          <w:sz w:val="32"/>
          <w:szCs w:val="32"/>
        </w:rPr>
      </w:pPr>
      <w:r>
        <w:rPr>
          <w:rFonts w:ascii="GOST type B" w:hAnsi="GOST type B"/>
          <w:sz w:val="32"/>
          <w:szCs w:val="32"/>
        </w:rPr>
        <w:t xml:space="preserve">Маршрутизаторы выполняют критически важную функцию соединения различных сетей и сетевых сегментов, работая на сетевом уровне модели OSI. Современные маршрутизаторы оснащены </w:t>
      </w:r>
      <w:r>
        <w:rPr>
          <w:rFonts w:ascii="GOST type B" w:hAnsi="GOST type B"/>
          <w:sz w:val="32"/>
          <w:szCs w:val="32"/>
        </w:rPr>
        <w:lastRenderedPageBreak/>
        <w:t xml:space="preserve">мощными процессорами, способными обрабатывать десятки тысяч пакетов в секунду, и поддерживают сложные протоколы динамической маршрутизации (OSPF, BGP). Дополнительно они обеспечивают функции межсетевого экранирования, VPN-туннелирования и балансировки нагрузки. Корпоративные маршрутизаторы часто включают в себя встроенные системы предотвращения вторжений (IPS) и защиты от </w:t>
      </w:r>
      <w:proofErr w:type="spellStart"/>
      <w:r>
        <w:rPr>
          <w:rFonts w:ascii="GOST type B" w:hAnsi="GOST type B"/>
          <w:sz w:val="32"/>
          <w:szCs w:val="32"/>
        </w:rPr>
        <w:t>DDoS</w:t>
      </w:r>
      <w:proofErr w:type="spellEnd"/>
      <w:r>
        <w:rPr>
          <w:rFonts w:ascii="GOST type B" w:hAnsi="GOST type B"/>
          <w:sz w:val="32"/>
          <w:szCs w:val="32"/>
        </w:rPr>
        <w:t>-атак.</w:t>
      </w:r>
    </w:p>
    <w:p w14:paraId="15F58071" w14:textId="77777777" w:rsidR="00170C13" w:rsidRDefault="00170C13" w:rsidP="00170C13">
      <w:pPr>
        <w:ind w:firstLine="851"/>
        <w:rPr>
          <w:rFonts w:ascii="GOST type B" w:hAnsi="GOST type B"/>
          <w:sz w:val="32"/>
          <w:szCs w:val="32"/>
        </w:rPr>
      </w:pPr>
      <w:r>
        <w:rPr>
          <w:rFonts w:ascii="GOST type B" w:hAnsi="GOST type B"/>
          <w:sz w:val="32"/>
          <w:szCs w:val="32"/>
        </w:rPr>
        <w:t>Беспроводные точки доступа (</w:t>
      </w:r>
      <w:proofErr w:type="spellStart"/>
      <w:r>
        <w:rPr>
          <w:rFonts w:ascii="GOST type B" w:hAnsi="GOST type B"/>
          <w:sz w:val="32"/>
          <w:szCs w:val="32"/>
        </w:rPr>
        <w:t>Wi-Fi</w:t>
      </w:r>
      <w:proofErr w:type="spellEnd"/>
      <w:r>
        <w:rPr>
          <w:rFonts w:ascii="GOST type B" w:hAnsi="GOST type B"/>
          <w:sz w:val="32"/>
          <w:szCs w:val="32"/>
        </w:rPr>
        <w:t xml:space="preserve">) стали неотъемлемой частью современной сетевой инфраструктуры. Современные модели поддерживают стандарты 802.11ac </w:t>
      </w:r>
      <w:proofErr w:type="spellStart"/>
      <w:r>
        <w:rPr>
          <w:rFonts w:ascii="GOST type B" w:hAnsi="GOST type B"/>
          <w:sz w:val="32"/>
          <w:szCs w:val="32"/>
        </w:rPr>
        <w:t>Wave</w:t>
      </w:r>
      <w:proofErr w:type="spellEnd"/>
      <w:r>
        <w:rPr>
          <w:rFonts w:ascii="GOST type B" w:hAnsi="GOST type B"/>
          <w:sz w:val="32"/>
          <w:szCs w:val="32"/>
        </w:rPr>
        <w:t xml:space="preserve"> 2 и 802.11ax (</w:t>
      </w:r>
      <w:proofErr w:type="spellStart"/>
      <w:r>
        <w:rPr>
          <w:rFonts w:ascii="GOST type B" w:hAnsi="GOST type B"/>
          <w:sz w:val="32"/>
          <w:szCs w:val="32"/>
        </w:rPr>
        <w:t>Wi-Fi</w:t>
      </w:r>
      <w:proofErr w:type="spellEnd"/>
      <w:r>
        <w:rPr>
          <w:rFonts w:ascii="GOST type B" w:hAnsi="GOST type B"/>
          <w:sz w:val="32"/>
          <w:szCs w:val="32"/>
        </w:rPr>
        <w:t xml:space="preserve"> 6), обеспечивая скорость передачи данных до нескольких гигабит в секунду. Корпоративные точки доступа обладают функциями централизованного управления, поддержкой нескольких SSID с разными политиками безопасности, а также возможностью работы в кластерном режиме. Особое внимание уделяется системам роуминга и балансировке нагрузки между точками доступа.</w:t>
      </w:r>
    </w:p>
    <w:p w14:paraId="064D2813" w14:textId="77777777" w:rsidR="00170C13" w:rsidRDefault="00170C13" w:rsidP="00170C13">
      <w:pPr>
        <w:ind w:firstLine="851"/>
        <w:rPr>
          <w:rFonts w:ascii="GOST type B" w:hAnsi="GOST type B"/>
          <w:sz w:val="32"/>
          <w:szCs w:val="32"/>
        </w:rPr>
      </w:pPr>
      <w:r>
        <w:rPr>
          <w:rFonts w:ascii="GOST type B" w:hAnsi="GOST type B"/>
          <w:sz w:val="32"/>
          <w:szCs w:val="32"/>
        </w:rPr>
        <w:t>Межсетевые экраны (</w:t>
      </w:r>
      <w:proofErr w:type="spellStart"/>
      <w:r>
        <w:rPr>
          <w:rFonts w:ascii="GOST type B" w:hAnsi="GOST type B"/>
          <w:sz w:val="32"/>
          <w:szCs w:val="32"/>
        </w:rPr>
        <w:t>файрволы</w:t>
      </w:r>
      <w:proofErr w:type="spellEnd"/>
      <w:r>
        <w:rPr>
          <w:rFonts w:ascii="GOST type B" w:hAnsi="GOST type B"/>
          <w:sz w:val="32"/>
          <w:szCs w:val="32"/>
        </w:rPr>
        <w:t>) обеспечивают защиту сети от внешних угроз, анализируя и фильтруя проходящий трафик на основе сложных правил. Современные UTM-решения (</w:t>
      </w:r>
      <w:proofErr w:type="spellStart"/>
      <w:r>
        <w:rPr>
          <w:rFonts w:ascii="GOST type B" w:hAnsi="GOST type B"/>
          <w:sz w:val="32"/>
          <w:szCs w:val="32"/>
        </w:rPr>
        <w:t>Unified</w:t>
      </w:r>
      <w:proofErr w:type="spellEnd"/>
      <w:r>
        <w:rPr>
          <w:rFonts w:ascii="GOST type B" w:hAnsi="GOST type B"/>
          <w:sz w:val="32"/>
          <w:szCs w:val="32"/>
        </w:rPr>
        <w:t xml:space="preserve"> </w:t>
      </w:r>
      <w:proofErr w:type="spellStart"/>
      <w:r>
        <w:rPr>
          <w:rFonts w:ascii="GOST type B" w:hAnsi="GOST type B"/>
          <w:sz w:val="32"/>
          <w:szCs w:val="32"/>
        </w:rPr>
        <w:t>Threat</w:t>
      </w:r>
      <w:proofErr w:type="spellEnd"/>
      <w:r>
        <w:rPr>
          <w:rFonts w:ascii="GOST type B" w:hAnsi="GOST type B"/>
          <w:sz w:val="32"/>
          <w:szCs w:val="32"/>
        </w:rPr>
        <w:t xml:space="preserve"> </w:t>
      </w:r>
      <w:proofErr w:type="spellStart"/>
      <w:r>
        <w:rPr>
          <w:rFonts w:ascii="GOST type B" w:hAnsi="GOST type B"/>
          <w:sz w:val="32"/>
          <w:szCs w:val="32"/>
        </w:rPr>
        <w:t>Management</w:t>
      </w:r>
      <w:proofErr w:type="spellEnd"/>
      <w:r>
        <w:rPr>
          <w:rFonts w:ascii="GOST type B" w:hAnsi="GOST type B"/>
          <w:sz w:val="32"/>
          <w:szCs w:val="32"/>
        </w:rPr>
        <w:t xml:space="preserve">) объединяют в себе функции </w:t>
      </w:r>
      <w:proofErr w:type="spellStart"/>
      <w:r>
        <w:rPr>
          <w:rFonts w:ascii="GOST type B" w:hAnsi="GOST type B"/>
          <w:sz w:val="32"/>
          <w:szCs w:val="32"/>
        </w:rPr>
        <w:t>файрвола</w:t>
      </w:r>
      <w:proofErr w:type="spellEnd"/>
      <w:r>
        <w:rPr>
          <w:rFonts w:ascii="GOST type B" w:hAnsi="GOST type B"/>
          <w:sz w:val="32"/>
          <w:szCs w:val="32"/>
        </w:rPr>
        <w:t>, системы предотвращения вторжений, антивирусной защиты, фильтрации контента и VPN. Особую важность приобретают системы нового поколения (NGFW), способные анализировать трафик на уровне приложений и выявлять сложные угрозы.</w:t>
      </w:r>
    </w:p>
    <w:p w14:paraId="59071D25" w14:textId="77777777" w:rsidR="00170C13" w:rsidRDefault="00170C13" w:rsidP="00170C13">
      <w:pPr>
        <w:ind w:firstLine="851"/>
        <w:rPr>
          <w:rFonts w:ascii="GOST type B" w:hAnsi="GOST type B"/>
          <w:sz w:val="32"/>
          <w:szCs w:val="32"/>
        </w:rPr>
      </w:pPr>
      <w:r>
        <w:rPr>
          <w:rFonts w:ascii="GOST type B" w:hAnsi="GOST type B"/>
          <w:sz w:val="32"/>
          <w:szCs w:val="32"/>
        </w:rPr>
        <w:t xml:space="preserve">Серверы доступа и контроллеры обеспечивают централизованное управление сетевыми услугами, включая аутентификацию пользователей (RADIUS), распределение IP-адресов (DHCP) и разрешение имен (DNS). В крупных сетях используются специализированные системы управления сетью (NMS), позволяющие </w:t>
      </w:r>
      <w:r>
        <w:rPr>
          <w:rFonts w:ascii="GOST type B" w:hAnsi="GOST type B"/>
          <w:sz w:val="32"/>
          <w:szCs w:val="32"/>
        </w:rPr>
        <w:lastRenderedPageBreak/>
        <w:t>мониторить состояние всех сетевых устройств, анализировать трафик и оперативно реагировать на возникающие проблемы.</w:t>
      </w:r>
    </w:p>
    <w:p w14:paraId="00F5EFC8" w14:textId="77777777" w:rsidR="00170C13" w:rsidRDefault="00170C13" w:rsidP="00170C13">
      <w:pPr>
        <w:ind w:firstLine="851"/>
        <w:rPr>
          <w:rFonts w:ascii="GOST type B" w:hAnsi="GOST type B"/>
          <w:sz w:val="32"/>
          <w:szCs w:val="32"/>
        </w:rPr>
      </w:pPr>
      <w:r>
        <w:rPr>
          <w:rFonts w:ascii="GOST type B" w:hAnsi="GOST type B"/>
          <w:sz w:val="32"/>
          <w:szCs w:val="32"/>
        </w:rPr>
        <w:t>При построении сетевой инфраструктуры крайне важно учитывать не только текущие потребности, но и перспективы развития. Современные тенденции включают переход на программно-определяемые сети (SDN), виртуализацию сетевых функций (NFV) и конвергентные архитектуры. Особое внимание следует уделять вопросам резервирования критически важных компонентов, регулярного обновления программного обеспечения и грамотной настройки всех параметров работы сети. Комплексный подход к проектированию и эксплуатации активного сетевого оборудования позволяет создать надежную, безопасную и высокопроизводительную сетевую инфраструктуру, способную удовлетворять растущие потребности современных организаций.</w:t>
      </w:r>
    </w:p>
    <w:p w14:paraId="75FC8F3D" w14:textId="77777777" w:rsidR="00170C13" w:rsidRDefault="00170C13" w:rsidP="00170C13">
      <w:pPr>
        <w:ind w:firstLine="851"/>
        <w:rPr>
          <w:rFonts w:ascii="GOST type B" w:hAnsi="GOST type B"/>
          <w:sz w:val="32"/>
          <w:szCs w:val="32"/>
        </w:rPr>
      </w:pPr>
    </w:p>
    <w:p w14:paraId="75101137" w14:textId="77777777" w:rsidR="00170C13" w:rsidRDefault="00170C13" w:rsidP="00170C13">
      <w:pPr>
        <w:ind w:firstLine="851"/>
        <w:rPr>
          <w:rFonts w:ascii="GOST type B" w:hAnsi="GOST type B"/>
          <w:b/>
          <w:bCs/>
          <w:sz w:val="32"/>
          <w:szCs w:val="32"/>
        </w:rPr>
      </w:pPr>
      <w:r>
        <w:rPr>
          <w:rFonts w:ascii="GOST type B" w:hAnsi="GOST type B"/>
          <w:b/>
          <w:bCs/>
          <w:sz w:val="32"/>
          <w:szCs w:val="32"/>
        </w:rPr>
        <w:t xml:space="preserve">4.4 Выбор активного сетевого оборудования и его технические характеристики </w:t>
      </w:r>
    </w:p>
    <w:p w14:paraId="047172AE" w14:textId="77777777" w:rsidR="00170C13" w:rsidRDefault="00170C13" w:rsidP="00170C13">
      <w:pPr>
        <w:ind w:firstLine="851"/>
        <w:rPr>
          <w:rFonts w:ascii="GOST type B" w:hAnsi="GOST type B"/>
          <w:b/>
          <w:bCs/>
          <w:sz w:val="32"/>
          <w:szCs w:val="32"/>
        </w:rPr>
      </w:pPr>
    </w:p>
    <w:p w14:paraId="701D127C" w14:textId="77777777" w:rsidR="00233119" w:rsidRPr="00233119" w:rsidRDefault="00233119" w:rsidP="00233119">
      <w:pPr>
        <w:rPr>
          <w:rFonts w:ascii="GOST type B" w:hAnsi="GOST type B"/>
          <w:sz w:val="32"/>
          <w:szCs w:val="32"/>
        </w:rPr>
      </w:pPr>
      <w:r w:rsidRPr="00233119">
        <w:rPr>
          <w:rFonts w:ascii="GOST type B" w:hAnsi="GOST type B"/>
          <w:sz w:val="32"/>
          <w:szCs w:val="32"/>
        </w:rPr>
        <w:t>Активные сетевые устройства являются основой современных компьютерных сетей, обеспечивая не только передачу данных, но и их обработку, анализ и оптимальное распределение. В отличие от пассивного оборудования, активные устройства требуют электропитания и имеют программное обеспечение, позволяющее им выполнять сложные функции управления с</w:t>
      </w:r>
      <w:bookmarkStart w:id="3" w:name="_GoBack"/>
      <w:bookmarkEnd w:id="3"/>
      <w:r w:rsidRPr="00233119">
        <w:rPr>
          <w:rFonts w:ascii="GOST type B" w:hAnsi="GOST type B"/>
          <w:sz w:val="32"/>
          <w:szCs w:val="32"/>
        </w:rPr>
        <w:t>етевым трафиком. Современные активные устройства сочетают высокую производительность, расширенные функции безопасности и гибкие возможности масштабирования, что делает их незаменимыми в любой сетевой инфраструктуре.</w:t>
      </w:r>
    </w:p>
    <w:p w14:paraId="265B2253" w14:textId="77777777" w:rsidR="00233119" w:rsidRPr="00233119" w:rsidRDefault="00233119" w:rsidP="00233119">
      <w:pPr>
        <w:rPr>
          <w:rFonts w:ascii="GOST type B" w:hAnsi="GOST type B"/>
          <w:sz w:val="32"/>
          <w:szCs w:val="32"/>
        </w:rPr>
      </w:pPr>
    </w:p>
    <w:p w14:paraId="400C0617" w14:textId="1140869F" w:rsidR="00466C83" w:rsidRDefault="00233119" w:rsidP="00233119">
      <w:r w:rsidRPr="00233119">
        <w:rPr>
          <w:rFonts w:ascii="GOST type B" w:hAnsi="GOST type B"/>
          <w:sz w:val="32"/>
          <w:szCs w:val="32"/>
        </w:rPr>
        <w:lastRenderedPageBreak/>
        <w:t xml:space="preserve">Коммутаторы (свитчи) играют ключевую роль в локальных сетях, обеспечивая эффективную передачу данных на канальном уровне модели OSI. Управляемые коммутаторы обладают широкими функциональными возможностями, включая поддержку VLAN, </w:t>
      </w:r>
      <w:proofErr w:type="spellStart"/>
      <w:r w:rsidRPr="00233119">
        <w:rPr>
          <w:rFonts w:ascii="GOST type B" w:hAnsi="GOST type B"/>
          <w:sz w:val="32"/>
          <w:szCs w:val="32"/>
        </w:rPr>
        <w:t>QoS</w:t>
      </w:r>
      <w:proofErr w:type="spellEnd"/>
      <w:r w:rsidRPr="00233119">
        <w:rPr>
          <w:rFonts w:ascii="GOST type B" w:hAnsi="GOST type B"/>
          <w:sz w:val="32"/>
          <w:szCs w:val="32"/>
        </w:rPr>
        <w:t>, агрегирование каналов и мониторинг трафика.</w:t>
      </w:r>
    </w:p>
    <w:p w14:paraId="1556CBA8" w14:textId="3DCFBAC8" w:rsidR="00170C13" w:rsidRDefault="00170C13" w:rsidP="00170C13"/>
    <w:p w14:paraId="653D60D2" w14:textId="7EB85424" w:rsidR="00170C13" w:rsidRDefault="00170C13" w:rsidP="00170C13"/>
    <w:p w14:paraId="0080F2F3" w14:textId="6DF51024" w:rsidR="00170C13" w:rsidRDefault="00170C13" w:rsidP="00170C13"/>
    <w:p w14:paraId="6D793A4D" w14:textId="5EBE7FB3" w:rsidR="00170C13" w:rsidRDefault="00170C13" w:rsidP="00170C13"/>
    <w:p w14:paraId="4D35ED3D" w14:textId="28DB16A0" w:rsidR="00170C13" w:rsidRDefault="00170C13" w:rsidP="00170C13"/>
    <w:p w14:paraId="77FFCD51" w14:textId="2B748A6C" w:rsidR="00170C13" w:rsidRDefault="00170C13" w:rsidP="00170C13"/>
    <w:p w14:paraId="30EF1D96" w14:textId="604EE0DA" w:rsidR="00170C13" w:rsidRDefault="00170C13" w:rsidP="00170C13"/>
    <w:p w14:paraId="4D14F179" w14:textId="37808679" w:rsidR="00170C13" w:rsidRDefault="00170C13" w:rsidP="00170C13"/>
    <w:p w14:paraId="58B3AFCA" w14:textId="006BBE70" w:rsidR="00170C13" w:rsidRDefault="00170C13" w:rsidP="00170C13"/>
    <w:p w14:paraId="4075914D" w14:textId="7953FCCE" w:rsidR="00170C13" w:rsidRDefault="00170C13" w:rsidP="00170C13"/>
    <w:p w14:paraId="26165B3B" w14:textId="42B6AB98" w:rsidR="00170C13" w:rsidRDefault="00170C13" w:rsidP="00170C13"/>
    <w:p w14:paraId="74E1B2CB" w14:textId="11950804" w:rsidR="00170C13" w:rsidRDefault="00170C13" w:rsidP="00170C13"/>
    <w:p w14:paraId="1D613515" w14:textId="353E1FE0" w:rsidR="00170C13" w:rsidRDefault="00170C13" w:rsidP="00170C13"/>
    <w:p w14:paraId="2B59A586" w14:textId="292FD4A8" w:rsidR="00170C13" w:rsidRDefault="00170C13" w:rsidP="00170C13"/>
    <w:p w14:paraId="2AFDF5BE" w14:textId="6BC94327" w:rsidR="00170C13" w:rsidRDefault="00170C13" w:rsidP="00170C13"/>
    <w:p w14:paraId="232213CC" w14:textId="6D5E50D9" w:rsidR="00170C13" w:rsidRDefault="00170C13" w:rsidP="00170C13"/>
    <w:p w14:paraId="56508992" w14:textId="6ABA7FE0" w:rsidR="00170C13" w:rsidRDefault="00170C13" w:rsidP="00170C13"/>
    <w:p w14:paraId="0FC8AC6A" w14:textId="208B1189" w:rsidR="00170C13" w:rsidRDefault="00170C13" w:rsidP="00170C13"/>
    <w:p w14:paraId="122C82FF" w14:textId="50AA3C63" w:rsidR="00170C13" w:rsidRDefault="00170C13" w:rsidP="00170C13"/>
    <w:p w14:paraId="2DDB944F" w14:textId="5BD55538" w:rsidR="00170C13" w:rsidRDefault="00170C13" w:rsidP="00170C13"/>
    <w:p w14:paraId="223319DD" w14:textId="1D7408EE" w:rsidR="00170C13" w:rsidRDefault="00170C13" w:rsidP="00170C13"/>
    <w:p w14:paraId="07875D8B" w14:textId="6F1C511F" w:rsidR="00170C13" w:rsidRDefault="00170C13" w:rsidP="00170C13"/>
    <w:p w14:paraId="2C60F1DF" w14:textId="1E2BC929" w:rsidR="00170C13" w:rsidRDefault="00170C13" w:rsidP="00170C13"/>
    <w:p w14:paraId="10D0F8DF" w14:textId="3BE847B9" w:rsidR="00170C13" w:rsidRDefault="00170C13" w:rsidP="00170C13"/>
    <w:p w14:paraId="59144D56" w14:textId="7AE7C0DE" w:rsidR="00170C13" w:rsidRDefault="00170C13" w:rsidP="00170C13"/>
    <w:p w14:paraId="27DF02AE" w14:textId="317694C5" w:rsidR="00170C13" w:rsidRDefault="00170C13" w:rsidP="00170C13"/>
    <w:p w14:paraId="2D360EF4" w14:textId="0DE861C3" w:rsidR="00170C13" w:rsidRDefault="00170C13" w:rsidP="00170C13"/>
    <w:p w14:paraId="26FB3562" w14:textId="0E3BA548" w:rsidR="00170C13" w:rsidRDefault="00170C13" w:rsidP="00170C13"/>
    <w:p w14:paraId="64A650AB" w14:textId="77777777" w:rsidR="00170C13" w:rsidRDefault="00170C13" w:rsidP="00170C13">
      <w:pPr>
        <w:ind w:firstLine="851"/>
        <w:rPr>
          <w:rFonts w:ascii="GOST type B" w:hAnsi="GOST type B"/>
          <w:b/>
          <w:bCs/>
          <w:sz w:val="32"/>
          <w:szCs w:val="32"/>
        </w:rPr>
      </w:pPr>
      <w:r>
        <w:rPr>
          <w:rFonts w:ascii="GOST type B" w:hAnsi="GOST type B"/>
          <w:b/>
          <w:bCs/>
          <w:sz w:val="32"/>
          <w:szCs w:val="32"/>
        </w:rPr>
        <w:lastRenderedPageBreak/>
        <w:t xml:space="preserve">5. РАСЧЕТ СТОИМОСТИ ОБОРУДОВАНИЯ ПРИ ПРОЕКТИРОВАНИИ ЛОКАЛЬНОЙ ВЫЧИСЛИТЕЛЬНОЙ СЕТИ </w:t>
      </w:r>
    </w:p>
    <w:p w14:paraId="5B719DE4" w14:textId="77777777" w:rsidR="00170C13" w:rsidRDefault="00170C13" w:rsidP="00170C13">
      <w:pPr>
        <w:ind w:firstLine="851"/>
        <w:rPr>
          <w:rFonts w:ascii="GOST type B" w:hAnsi="GOST type B"/>
          <w:b/>
          <w:bCs/>
          <w:sz w:val="32"/>
          <w:szCs w:val="32"/>
        </w:rPr>
      </w:pPr>
    </w:p>
    <w:p w14:paraId="30C311A4" w14:textId="77777777" w:rsidR="00170C13" w:rsidRDefault="00170C13" w:rsidP="00170C13">
      <w:pPr>
        <w:ind w:firstLine="851"/>
        <w:rPr>
          <w:rFonts w:ascii="GOST type B" w:hAnsi="GOST type B"/>
          <w:b/>
          <w:bCs/>
          <w:sz w:val="32"/>
          <w:szCs w:val="32"/>
        </w:rPr>
      </w:pPr>
      <w:r>
        <w:rPr>
          <w:rFonts w:ascii="GOST type B" w:hAnsi="GOST type B"/>
          <w:b/>
          <w:bCs/>
          <w:sz w:val="32"/>
          <w:szCs w:val="32"/>
        </w:rPr>
        <w:t xml:space="preserve">5.1 Расчет количества пассивного оборудования, материалов и их стоимости </w:t>
      </w:r>
    </w:p>
    <w:p w14:paraId="468883F0" w14:textId="77777777" w:rsidR="00170C13" w:rsidRDefault="00170C13" w:rsidP="00170C13">
      <w:pPr>
        <w:ind w:firstLine="851"/>
        <w:rPr>
          <w:rFonts w:ascii="GOST type B" w:hAnsi="GOST type B"/>
          <w:b/>
          <w:bCs/>
          <w:sz w:val="32"/>
          <w:szCs w:val="32"/>
        </w:rPr>
      </w:pPr>
    </w:p>
    <w:p w14:paraId="7E3A7356" w14:textId="77777777" w:rsidR="00170C13" w:rsidRDefault="00170C13" w:rsidP="00170C13">
      <w:pPr>
        <w:ind w:firstLine="851"/>
        <w:rPr>
          <w:rFonts w:ascii="GOST type B" w:hAnsi="GOST type B"/>
          <w:sz w:val="32"/>
          <w:szCs w:val="32"/>
        </w:rPr>
      </w:pPr>
      <w:r>
        <w:rPr>
          <w:rFonts w:ascii="GOST type B" w:hAnsi="GOST type B"/>
          <w:sz w:val="32"/>
          <w:szCs w:val="32"/>
        </w:rPr>
        <w:t>При проектировании локальной сети важно учитывать не только активное, но и пассивное оборудование. Грамотный расчет необходимого количества и характеристик таких материалов позволяет не только спрогнозировать бюджет, но и обеспечить стабильную и долговечную работу сети.</w:t>
      </w:r>
    </w:p>
    <w:p w14:paraId="2367B2B0" w14:textId="77777777" w:rsidR="00170C13" w:rsidRDefault="00170C13" w:rsidP="00170C13">
      <w:pPr>
        <w:ind w:firstLine="851"/>
        <w:rPr>
          <w:rFonts w:ascii="GOST type B" w:hAnsi="GOST type B"/>
          <w:sz w:val="32"/>
          <w:szCs w:val="32"/>
        </w:rPr>
      </w:pPr>
      <w:r>
        <w:rPr>
          <w:rFonts w:ascii="GOST type B" w:hAnsi="GOST type B"/>
          <w:sz w:val="32"/>
          <w:szCs w:val="32"/>
        </w:rPr>
        <w:t>Для точного определения объема пассивного оборудования необходимо проанализировать специфику проекта, включая площадь помещений, количество подключаемых устройств и их тип. Кроме того, стоимость пассивных компонентов существенно влияет на общие затраты. Корректный расчет помогает оптимизировать проект, повысив его надежность и экономическую эффективность.</w:t>
      </w:r>
    </w:p>
    <w:p w14:paraId="5C3EDAEF" w14:textId="77777777" w:rsidR="00170C13" w:rsidRDefault="00170C13" w:rsidP="00170C13">
      <w:pPr>
        <w:ind w:firstLine="851"/>
        <w:rPr>
          <w:rFonts w:ascii="GOST type B" w:hAnsi="GOST type B"/>
          <w:sz w:val="32"/>
          <w:szCs w:val="32"/>
        </w:rPr>
      </w:pPr>
      <w:r>
        <w:rPr>
          <w:rFonts w:ascii="GOST type B" w:hAnsi="GOST type B"/>
          <w:sz w:val="32"/>
          <w:szCs w:val="32"/>
        </w:rPr>
        <w:t>Итоговая стоимость пассивного оборудования указана в приложении.</w:t>
      </w:r>
    </w:p>
    <w:p w14:paraId="7261EA39" w14:textId="77777777" w:rsidR="00170C13" w:rsidRDefault="00170C13" w:rsidP="00170C13">
      <w:pPr>
        <w:ind w:firstLine="851"/>
        <w:rPr>
          <w:rFonts w:ascii="GOST type B" w:hAnsi="GOST type B"/>
          <w:b/>
          <w:bCs/>
          <w:sz w:val="32"/>
          <w:szCs w:val="32"/>
        </w:rPr>
      </w:pPr>
    </w:p>
    <w:p w14:paraId="31638006" w14:textId="77777777" w:rsidR="00170C13" w:rsidRDefault="00170C13" w:rsidP="00170C13">
      <w:pPr>
        <w:ind w:firstLine="851"/>
        <w:rPr>
          <w:rFonts w:ascii="GOST type B" w:hAnsi="GOST type B"/>
          <w:b/>
          <w:bCs/>
          <w:sz w:val="32"/>
          <w:szCs w:val="32"/>
        </w:rPr>
      </w:pPr>
      <w:r>
        <w:rPr>
          <w:rFonts w:ascii="GOST type B" w:hAnsi="GOST type B"/>
          <w:b/>
          <w:bCs/>
          <w:sz w:val="32"/>
          <w:szCs w:val="32"/>
        </w:rPr>
        <w:t xml:space="preserve">5.2 Расчет количества активного оборудования и его стоимости </w:t>
      </w:r>
    </w:p>
    <w:p w14:paraId="51332EA2" w14:textId="77777777" w:rsidR="00170C13" w:rsidRDefault="00170C13" w:rsidP="00170C13">
      <w:pPr>
        <w:ind w:firstLine="851"/>
        <w:rPr>
          <w:rFonts w:ascii="GOST type B" w:hAnsi="GOST type B"/>
          <w:b/>
          <w:bCs/>
          <w:sz w:val="32"/>
          <w:szCs w:val="32"/>
        </w:rPr>
      </w:pPr>
    </w:p>
    <w:p w14:paraId="3390EF7E" w14:textId="77777777" w:rsidR="00170C13" w:rsidRDefault="00170C13" w:rsidP="00170C13">
      <w:pPr>
        <w:ind w:firstLine="851"/>
        <w:rPr>
          <w:rFonts w:ascii="GOST type B" w:hAnsi="GOST type B"/>
          <w:sz w:val="32"/>
          <w:szCs w:val="32"/>
        </w:rPr>
      </w:pPr>
      <w:r>
        <w:rPr>
          <w:rFonts w:ascii="GOST type B" w:hAnsi="GOST type B"/>
          <w:sz w:val="32"/>
          <w:szCs w:val="32"/>
        </w:rPr>
        <w:t xml:space="preserve">Для обеспечения стабильного и эффективного функционирования сети было проведено тщательное проектирование и подбор активного сетевого оборудования, полностью соответствующего требованиям технического задания. При выборе устройств учитывался широкий спектр факторов, включая не только их технические характеристики, такие как пропускная способность, </w:t>
      </w:r>
      <w:r>
        <w:rPr>
          <w:rFonts w:ascii="GOST type B" w:hAnsi="GOST type B"/>
          <w:sz w:val="32"/>
          <w:szCs w:val="32"/>
        </w:rPr>
        <w:lastRenderedPageBreak/>
        <w:t xml:space="preserve">надежность, масштабируемость и энергопотребление, но и экономическая составляющая, выраженная в стоимости оборудования, а также его совместимость с уже развернутой инфраструктурой. Это позволило создать сбалансированное решение, обеспечивающее высокую производительность сети при оптимальных финансовых затратах.  </w:t>
      </w:r>
    </w:p>
    <w:p w14:paraId="5A408B2A" w14:textId="77777777" w:rsidR="00170C13" w:rsidRDefault="00170C13" w:rsidP="00170C13">
      <w:pPr>
        <w:ind w:firstLine="851"/>
        <w:rPr>
          <w:rFonts w:ascii="GOST type B" w:hAnsi="GOST type B"/>
          <w:sz w:val="32"/>
          <w:szCs w:val="32"/>
        </w:rPr>
      </w:pPr>
      <w:r>
        <w:rPr>
          <w:rFonts w:ascii="GOST type B" w:hAnsi="GOST type B"/>
          <w:sz w:val="32"/>
          <w:szCs w:val="32"/>
        </w:rPr>
        <w:t xml:space="preserve">Особое внимание уделялось подбору коммутаторов, маршрутизаторов и другого активного оборудования, способного обеспечить бесперебойную работу сети даже в условиях пиковых нагрузок. Каждое устройство было выбрано с учетом его функциональных возможностей, таких как поддержка современных стандартов передачи данных, возможность управления трафиком, а также интеграция с системами мониторинга и безопасности. Кроме того, учитывались перспективы дальнейшего расширения сети, чтобы избежать необходимости полной замены оборудования при увеличении нагрузки или изменении топологии.  </w:t>
      </w:r>
    </w:p>
    <w:p w14:paraId="7927B4A7" w14:textId="77777777" w:rsidR="00170C13" w:rsidRDefault="00170C13" w:rsidP="00170C13">
      <w:pPr>
        <w:ind w:firstLine="851"/>
        <w:rPr>
          <w:rFonts w:ascii="GOST type B" w:hAnsi="GOST type B"/>
          <w:sz w:val="32"/>
          <w:szCs w:val="32"/>
        </w:rPr>
      </w:pPr>
      <w:r>
        <w:rPr>
          <w:rFonts w:ascii="GOST type B" w:hAnsi="GOST type B"/>
          <w:sz w:val="32"/>
          <w:szCs w:val="32"/>
        </w:rPr>
        <w:t>Финансовая составляющая проекта также играла важную роль, поэтому при расчете стоимости активного оборудования проводился детальный анализ рыночных предложений, что позволило выбрать оптимальные по цене и качеству решения. В результате была сформирована итоговая стоимость всех необходимых устройств, которая подробно отражена в приложении к проектной документации. Этот подход обеспечил не только выполнение технических требований, но и соблюдение бюджета проекта, что является важным аспектом при реализации любых сетевых решений.</w:t>
      </w:r>
    </w:p>
    <w:p w14:paraId="034A682D" w14:textId="77777777" w:rsidR="00170C13" w:rsidRDefault="00170C13" w:rsidP="00170C13">
      <w:pPr>
        <w:ind w:firstLine="851"/>
        <w:rPr>
          <w:rFonts w:ascii="GOST type B" w:hAnsi="GOST type B"/>
          <w:sz w:val="32"/>
          <w:szCs w:val="32"/>
        </w:rPr>
      </w:pPr>
      <w:r>
        <w:rPr>
          <w:rFonts w:ascii="GOST type B" w:hAnsi="GOST type B"/>
          <w:sz w:val="32"/>
          <w:szCs w:val="32"/>
        </w:rPr>
        <w:t>Итоговая стоимость активного оборудования приведена в приложении.</w:t>
      </w:r>
    </w:p>
    <w:p w14:paraId="214062DF" w14:textId="46ECF5D6" w:rsidR="00170C13" w:rsidRDefault="00170C13" w:rsidP="00170C13"/>
    <w:p w14:paraId="0B9FDF53" w14:textId="53CE9BF8" w:rsidR="00170C13" w:rsidRDefault="00170C13" w:rsidP="00170C13"/>
    <w:p w14:paraId="32DF5551" w14:textId="77777777" w:rsidR="00170C13" w:rsidRDefault="00170C13" w:rsidP="00170C13">
      <w:pPr>
        <w:ind w:firstLine="851"/>
        <w:rPr>
          <w:rFonts w:ascii="GOST type B" w:hAnsi="GOST type B"/>
          <w:b/>
          <w:bCs/>
          <w:sz w:val="32"/>
          <w:szCs w:val="32"/>
        </w:rPr>
      </w:pPr>
      <w:r>
        <w:rPr>
          <w:rFonts w:ascii="GOST type B" w:hAnsi="GOST type B"/>
          <w:b/>
          <w:bCs/>
          <w:sz w:val="32"/>
          <w:szCs w:val="32"/>
        </w:rPr>
        <w:lastRenderedPageBreak/>
        <w:t xml:space="preserve">6. НАСТРОЙКА СЕТЕВОГО ОБОРУДОВАНИЯ И ПРОГРАММНОГО ОБЕСПЕЧЕНИЯ </w:t>
      </w:r>
    </w:p>
    <w:p w14:paraId="3CD8C34B" w14:textId="77777777" w:rsidR="00170C13" w:rsidRDefault="00170C13" w:rsidP="00170C13">
      <w:pPr>
        <w:ind w:firstLine="851"/>
        <w:rPr>
          <w:rFonts w:ascii="GOST type B" w:hAnsi="GOST type B"/>
          <w:b/>
          <w:bCs/>
          <w:sz w:val="32"/>
          <w:szCs w:val="32"/>
        </w:rPr>
      </w:pPr>
    </w:p>
    <w:p w14:paraId="62C8D6EE" w14:textId="77777777" w:rsidR="00170C13" w:rsidRDefault="00170C13" w:rsidP="00170C13">
      <w:pPr>
        <w:ind w:firstLine="851"/>
        <w:rPr>
          <w:rFonts w:ascii="GOST type B" w:hAnsi="GOST type B"/>
          <w:b/>
          <w:bCs/>
          <w:sz w:val="32"/>
          <w:szCs w:val="32"/>
        </w:rPr>
      </w:pPr>
      <w:r>
        <w:rPr>
          <w:rFonts w:ascii="GOST type B" w:hAnsi="GOST type B"/>
          <w:b/>
          <w:bCs/>
          <w:sz w:val="32"/>
          <w:szCs w:val="32"/>
        </w:rPr>
        <w:t xml:space="preserve">6.1 Разбиение сети на подсети с выбором </w:t>
      </w:r>
      <w:r>
        <w:rPr>
          <w:rFonts w:ascii="GOST type B" w:hAnsi="GOST type B"/>
          <w:b/>
          <w:bCs/>
          <w:sz w:val="32"/>
          <w:szCs w:val="32"/>
          <w:lang w:val="en-US"/>
        </w:rPr>
        <w:t>IP</w:t>
      </w:r>
      <w:r>
        <w:rPr>
          <w:rFonts w:ascii="GOST type B" w:hAnsi="GOST type B"/>
          <w:b/>
          <w:bCs/>
          <w:sz w:val="32"/>
          <w:szCs w:val="32"/>
        </w:rPr>
        <w:t xml:space="preserve"> адресов</w:t>
      </w:r>
    </w:p>
    <w:p w14:paraId="4DEA5BA0" w14:textId="77777777" w:rsidR="00170C13" w:rsidRDefault="00170C13" w:rsidP="00170C13">
      <w:pPr>
        <w:ind w:firstLine="851"/>
        <w:rPr>
          <w:rFonts w:ascii="GOST type B" w:hAnsi="GOST type B"/>
          <w:b/>
          <w:bCs/>
          <w:sz w:val="32"/>
          <w:szCs w:val="32"/>
        </w:rPr>
      </w:pPr>
    </w:p>
    <w:p w14:paraId="32C9E9EF" w14:textId="77777777" w:rsidR="00170C13" w:rsidRDefault="00170C13" w:rsidP="00170C13">
      <w:pPr>
        <w:ind w:firstLine="851"/>
        <w:rPr>
          <w:rFonts w:ascii="GOST type B" w:hAnsi="GOST type B"/>
          <w:b/>
          <w:bCs/>
          <w:sz w:val="32"/>
          <w:szCs w:val="32"/>
        </w:rPr>
      </w:pPr>
    </w:p>
    <w:p w14:paraId="07204361" w14:textId="77777777" w:rsidR="00170C13" w:rsidRDefault="00170C13" w:rsidP="00170C13">
      <w:pPr>
        <w:ind w:firstLine="851"/>
        <w:rPr>
          <w:rFonts w:ascii="GOST type B" w:hAnsi="GOST type B"/>
          <w:sz w:val="32"/>
          <w:szCs w:val="32"/>
        </w:rPr>
      </w:pPr>
      <w:r>
        <w:rPr>
          <w:rFonts w:ascii="GOST type B" w:hAnsi="GOST type B"/>
          <w:sz w:val="32"/>
          <w:szCs w:val="32"/>
        </w:rPr>
        <w:t xml:space="preserve">Разбиение единой сети на изолированные подсети является ключевым этапом построения эффективной локальной инфраструктуры. Этот процесс приобретает особую значимость в крупных корпоративных средах, где критически важно грамотно распределять сетевые ресурсы и контролировать потоки данных. Основная цель такого разделения заключается в создании безопасной и управляемой сетевой архитектуры, обеспечивающей стабильную работу всех подключенных устройств. </w:t>
      </w:r>
    </w:p>
    <w:p w14:paraId="7BC593A3" w14:textId="77777777" w:rsidR="00170C13" w:rsidRDefault="00170C13" w:rsidP="00170C13">
      <w:pPr>
        <w:ind w:firstLine="851"/>
        <w:rPr>
          <w:rFonts w:ascii="GOST type B" w:hAnsi="GOST type B"/>
          <w:sz w:val="32"/>
          <w:szCs w:val="32"/>
        </w:rPr>
      </w:pPr>
      <w:r>
        <w:rPr>
          <w:rFonts w:ascii="GOST type B" w:hAnsi="GOST type B"/>
          <w:sz w:val="32"/>
          <w:szCs w:val="32"/>
        </w:rPr>
        <w:t xml:space="preserve">Формирование отдельных сетевых сегментов дает возможность рационально использовать доступный диапазон IP-адресов, минимизировать ненужный трафик и устанавливать четкие правила коммуникации между различными отделами или службами организации. При проектировании адресного пространства необходимо учитывать назначение специальных адресов: начальный адрес диапазона идентифицирует саму подсеть, а конечный используется для широковещательных запросов. Для упрощения администрирования рекомендуется создавать подсети с количеством адресов, кратным степеням двойки, что соответствует естественной бинарной логике работы сетевых протоколов. </w:t>
      </w:r>
    </w:p>
    <w:p w14:paraId="65BDC548" w14:textId="77777777" w:rsidR="00170C13" w:rsidRDefault="00170C13" w:rsidP="00170C13">
      <w:pPr>
        <w:ind w:firstLine="851"/>
        <w:rPr>
          <w:rFonts w:ascii="GOST type B" w:hAnsi="GOST type B"/>
          <w:sz w:val="32"/>
          <w:szCs w:val="32"/>
        </w:rPr>
      </w:pPr>
      <w:r>
        <w:rPr>
          <w:rFonts w:ascii="GOST type B" w:hAnsi="GOST type B"/>
          <w:sz w:val="32"/>
          <w:szCs w:val="32"/>
        </w:rPr>
        <w:t xml:space="preserve">В рамках решения поставленной задачи было осуществлено логическое разделение адресного пространства между основными сетями и их внутренними подсетями. Распределение IP-адресов выполнено сбалансированно, с учетом необходимости </w:t>
      </w:r>
      <w:r>
        <w:rPr>
          <w:rFonts w:ascii="GOST type B" w:hAnsi="GOST type B"/>
          <w:sz w:val="32"/>
          <w:szCs w:val="32"/>
        </w:rPr>
        <w:lastRenderedPageBreak/>
        <w:t xml:space="preserve">резервирования служебных адресов в каждом сегменте. Размеры подсетей оптимизированы согласно стандартным сетевым практикам, что обеспечивает корректную работу всех сетевых устройств и сервисов. Такой подход гарантирует гибкость масштабирования сети и простоту дальнейшего администрирования </w:t>
      </w:r>
      <w:proofErr w:type="spellStart"/>
      <w:proofErr w:type="gramStart"/>
      <w:r>
        <w:rPr>
          <w:rFonts w:ascii="GOST type B" w:hAnsi="GOST type B"/>
          <w:sz w:val="32"/>
          <w:szCs w:val="32"/>
        </w:rPr>
        <w:t>инфраструктуры.Детальная</w:t>
      </w:r>
      <w:proofErr w:type="spellEnd"/>
      <w:proofErr w:type="gramEnd"/>
      <w:r>
        <w:rPr>
          <w:rFonts w:ascii="GOST type B" w:hAnsi="GOST type B"/>
          <w:sz w:val="32"/>
          <w:szCs w:val="32"/>
        </w:rPr>
        <w:t xml:space="preserve"> информация о распределении IP-адресов представлена в таблице, размещенной в приложении.</w:t>
      </w:r>
    </w:p>
    <w:p w14:paraId="3C4638BE" w14:textId="77777777" w:rsidR="00170C13" w:rsidRDefault="00170C13" w:rsidP="00170C13">
      <w:pPr>
        <w:ind w:firstLine="851"/>
        <w:rPr>
          <w:rFonts w:ascii="GOST type B" w:hAnsi="GOST type B"/>
          <w:b/>
          <w:bCs/>
          <w:sz w:val="32"/>
          <w:szCs w:val="32"/>
        </w:rPr>
      </w:pPr>
    </w:p>
    <w:p w14:paraId="6CFBA5D7" w14:textId="77777777" w:rsidR="00170C13" w:rsidRDefault="00170C13" w:rsidP="00170C13">
      <w:pPr>
        <w:ind w:firstLine="851"/>
        <w:rPr>
          <w:rFonts w:ascii="GOST type B" w:hAnsi="GOST type B"/>
          <w:b/>
          <w:bCs/>
          <w:sz w:val="32"/>
          <w:szCs w:val="32"/>
        </w:rPr>
      </w:pPr>
      <w:r>
        <w:rPr>
          <w:rFonts w:ascii="GOST type B" w:hAnsi="GOST type B"/>
          <w:b/>
          <w:bCs/>
          <w:sz w:val="32"/>
          <w:szCs w:val="32"/>
        </w:rPr>
        <w:t xml:space="preserve">6.2 Настройка сетевого серверного программного обеспечения в программе </w:t>
      </w:r>
      <w:r>
        <w:rPr>
          <w:rFonts w:ascii="GOST type B" w:hAnsi="GOST type B"/>
          <w:b/>
          <w:bCs/>
          <w:sz w:val="32"/>
          <w:szCs w:val="32"/>
          <w:lang w:val="en-US"/>
        </w:rPr>
        <w:t>Cisco</w:t>
      </w:r>
      <w:r>
        <w:rPr>
          <w:rFonts w:ascii="GOST type B" w:hAnsi="GOST type B"/>
          <w:b/>
          <w:bCs/>
          <w:sz w:val="32"/>
          <w:szCs w:val="32"/>
        </w:rPr>
        <w:t xml:space="preserve"> </w:t>
      </w:r>
      <w:r>
        <w:rPr>
          <w:rFonts w:ascii="GOST type B" w:hAnsi="GOST type B"/>
          <w:b/>
          <w:bCs/>
          <w:sz w:val="32"/>
          <w:szCs w:val="32"/>
          <w:lang w:val="en-US"/>
        </w:rPr>
        <w:t>Pocket</w:t>
      </w:r>
      <w:r>
        <w:rPr>
          <w:rFonts w:ascii="GOST type B" w:hAnsi="GOST type B"/>
          <w:b/>
          <w:bCs/>
          <w:sz w:val="32"/>
          <w:szCs w:val="32"/>
        </w:rPr>
        <w:t xml:space="preserve"> </w:t>
      </w:r>
      <w:r>
        <w:rPr>
          <w:rFonts w:ascii="GOST type B" w:hAnsi="GOST type B"/>
          <w:b/>
          <w:bCs/>
          <w:sz w:val="32"/>
          <w:szCs w:val="32"/>
          <w:lang w:val="en-US"/>
        </w:rPr>
        <w:t>Tracer</w:t>
      </w:r>
    </w:p>
    <w:p w14:paraId="0D161AA0" w14:textId="77777777" w:rsidR="00170C13" w:rsidRDefault="00170C13" w:rsidP="00170C13">
      <w:pPr>
        <w:ind w:firstLine="851"/>
        <w:rPr>
          <w:rFonts w:ascii="GOST type B" w:hAnsi="GOST type B"/>
          <w:b/>
          <w:bCs/>
          <w:sz w:val="32"/>
          <w:szCs w:val="32"/>
        </w:rPr>
      </w:pPr>
    </w:p>
    <w:p w14:paraId="240826CC" w14:textId="77777777" w:rsidR="00170C13" w:rsidRDefault="00170C13" w:rsidP="00170C13">
      <w:pPr>
        <w:ind w:firstLine="851"/>
        <w:rPr>
          <w:rFonts w:ascii="GOST type B" w:hAnsi="GOST type B"/>
          <w:sz w:val="32"/>
          <w:szCs w:val="32"/>
        </w:rPr>
      </w:pPr>
      <w:r>
        <w:rPr>
          <w:rFonts w:ascii="GOST type B" w:hAnsi="GOST type B"/>
          <w:sz w:val="32"/>
          <w:szCs w:val="32"/>
        </w:rPr>
        <w:t xml:space="preserve">В ходе реализации проекта была проведена комплексная настройка локальной сети с применением программного обеспечения </w:t>
      </w:r>
      <w:proofErr w:type="spellStart"/>
      <w:r>
        <w:rPr>
          <w:rFonts w:ascii="GOST type B" w:hAnsi="GOST type B"/>
          <w:sz w:val="32"/>
          <w:szCs w:val="32"/>
        </w:rPr>
        <w:t>Cisco</w:t>
      </w:r>
      <w:proofErr w:type="spellEnd"/>
      <w:r>
        <w:rPr>
          <w:rFonts w:ascii="GOST type B" w:hAnsi="GOST type B"/>
          <w:sz w:val="32"/>
          <w:szCs w:val="32"/>
        </w:rPr>
        <w:t xml:space="preserve"> </w:t>
      </w:r>
      <w:proofErr w:type="spellStart"/>
      <w:r>
        <w:rPr>
          <w:rFonts w:ascii="GOST type B" w:hAnsi="GOST type B"/>
          <w:sz w:val="32"/>
          <w:szCs w:val="32"/>
        </w:rPr>
        <w:t>Packet</w:t>
      </w:r>
      <w:proofErr w:type="spellEnd"/>
      <w:r>
        <w:rPr>
          <w:rFonts w:ascii="GOST type B" w:hAnsi="GOST type B"/>
          <w:sz w:val="32"/>
          <w:szCs w:val="32"/>
        </w:rPr>
        <w:t xml:space="preserve"> </w:t>
      </w:r>
      <w:proofErr w:type="spellStart"/>
      <w:r>
        <w:rPr>
          <w:rFonts w:ascii="GOST type B" w:hAnsi="GOST type B"/>
          <w:sz w:val="32"/>
          <w:szCs w:val="32"/>
        </w:rPr>
        <w:t>Tracer</w:t>
      </w:r>
      <w:proofErr w:type="spellEnd"/>
      <w:r>
        <w:rPr>
          <w:rFonts w:ascii="GOST type B" w:hAnsi="GOST type B"/>
          <w:sz w:val="32"/>
          <w:szCs w:val="32"/>
        </w:rPr>
        <w:t xml:space="preserve">. Архитектурное решение предполагало разделение на две основные сети, каждая из которых состояла из пяти подсетей, что обеспечило логичную структуру и эффективное управление сетевыми ресурсами. Основу инфраструктуры составили маршрутизаторы и коммутаторы, настроенные для стабильной и производительной работы всей системы. </w:t>
      </w:r>
    </w:p>
    <w:p w14:paraId="67C51C33" w14:textId="77777777" w:rsidR="00170C13" w:rsidRDefault="00170C13" w:rsidP="00170C13">
      <w:pPr>
        <w:ind w:firstLine="851"/>
        <w:rPr>
          <w:rFonts w:ascii="GOST type B" w:hAnsi="GOST type B"/>
          <w:sz w:val="32"/>
          <w:szCs w:val="32"/>
        </w:rPr>
      </w:pPr>
      <w:r>
        <w:rPr>
          <w:rFonts w:ascii="GOST type B" w:hAnsi="GOST type B"/>
          <w:sz w:val="32"/>
          <w:szCs w:val="32"/>
        </w:rPr>
        <w:t xml:space="preserve">Общее количество подключенных устройств составило 249 единиц, для которых автоматическое распределение IP-адресов было организовано через DHCP-сервер. Такой подход позволил избежать ручного ввода параметров для каждого устройства, минимизировав вероятность ошибок и существенно упростив процесс администрирования. Автоматизация особенно актуальна в крупных сетях, где ручная настройка потребовала бы значительных временных затрат и могла привести к сбоям в работе. </w:t>
      </w:r>
    </w:p>
    <w:p w14:paraId="0FD7C44B" w14:textId="77777777" w:rsidR="00170C13" w:rsidRDefault="00170C13" w:rsidP="00170C13">
      <w:pPr>
        <w:ind w:firstLine="851"/>
        <w:rPr>
          <w:rFonts w:ascii="GOST type B" w:hAnsi="GOST type B"/>
          <w:sz w:val="32"/>
          <w:szCs w:val="32"/>
        </w:rPr>
      </w:pPr>
      <w:r>
        <w:rPr>
          <w:rFonts w:ascii="GOST type B" w:hAnsi="GOST type B"/>
          <w:sz w:val="32"/>
          <w:szCs w:val="32"/>
        </w:rPr>
        <w:t xml:space="preserve">Для соединения сетевых сегментов между двумя зданиями использовались два маршрутизатора – по одному на каждую сеть. К </w:t>
      </w:r>
      <w:r>
        <w:rPr>
          <w:rFonts w:ascii="GOST type B" w:hAnsi="GOST type B"/>
          <w:sz w:val="32"/>
          <w:szCs w:val="32"/>
        </w:rPr>
        <w:lastRenderedPageBreak/>
        <w:t xml:space="preserve">каждому маршрутизатору был подключен центральный коммутатор, выполняющий роль основного узла. Далее к нему присоединялись дополнительные коммутаторы, соответствующие пяти подсетям в рамках своей сети. Связь между главными коммутаторами и маршрутизаторами была организована через </w:t>
      </w:r>
      <w:proofErr w:type="spellStart"/>
      <w:r>
        <w:rPr>
          <w:rFonts w:ascii="GOST type B" w:hAnsi="GOST type B"/>
          <w:sz w:val="32"/>
          <w:szCs w:val="32"/>
        </w:rPr>
        <w:t>trunk</w:t>
      </w:r>
      <w:proofErr w:type="spellEnd"/>
      <w:r>
        <w:rPr>
          <w:rFonts w:ascii="GOST type B" w:hAnsi="GOST type B"/>
          <w:sz w:val="32"/>
          <w:szCs w:val="32"/>
        </w:rPr>
        <w:t>-интерфейсы, что обеспечило передачу трафика нескольких VLAN по единому физическому соединению. Каждая подсеть получила уникальный идентификатор VLAN, что позволило четко разграничить зоны влияния.</w:t>
      </w:r>
    </w:p>
    <w:p w14:paraId="63923D12" w14:textId="77777777" w:rsidR="00170C13" w:rsidRDefault="00170C13" w:rsidP="00170C13">
      <w:pPr>
        <w:ind w:firstLine="851"/>
        <w:rPr>
          <w:rFonts w:ascii="GOST type B" w:hAnsi="GOST type B"/>
          <w:sz w:val="32"/>
          <w:szCs w:val="32"/>
        </w:rPr>
      </w:pPr>
      <w:r>
        <w:rPr>
          <w:rFonts w:ascii="GOST type B" w:hAnsi="GOST type B"/>
          <w:sz w:val="32"/>
          <w:szCs w:val="32"/>
        </w:rPr>
        <w:t xml:space="preserve">Во второй сети, где количество устройств в подсетях превышало 24, для масштабируемости добавили дополнительные коммутаторы. Их включили в соответствующие VLAN, чтобы сохранить логическую структуру и избежать смешения трафика. Все порты коммутаторов перевели в режим </w:t>
      </w:r>
      <w:proofErr w:type="spellStart"/>
      <w:r>
        <w:rPr>
          <w:rFonts w:ascii="GOST type B" w:hAnsi="GOST type B"/>
          <w:sz w:val="32"/>
          <w:szCs w:val="32"/>
        </w:rPr>
        <w:t>access</w:t>
      </w:r>
      <w:proofErr w:type="spellEnd"/>
      <w:r>
        <w:rPr>
          <w:rFonts w:ascii="GOST type B" w:hAnsi="GOST type B"/>
          <w:sz w:val="32"/>
          <w:szCs w:val="32"/>
        </w:rPr>
        <w:t>, ограничив их работу одной VLAN. Это повысило безопасность и исключило несанкционированный обмен данными между сегментами сети.</w:t>
      </w:r>
    </w:p>
    <w:p w14:paraId="7C3DD4D8" w14:textId="77777777" w:rsidR="00170C13" w:rsidRDefault="00170C13" w:rsidP="00170C13">
      <w:pPr>
        <w:ind w:firstLine="851"/>
        <w:rPr>
          <w:rFonts w:ascii="GOST type B" w:hAnsi="GOST type B"/>
          <w:sz w:val="32"/>
          <w:szCs w:val="32"/>
        </w:rPr>
      </w:pPr>
      <w:r>
        <w:rPr>
          <w:rFonts w:ascii="GOST type B" w:hAnsi="GOST type B"/>
          <w:sz w:val="32"/>
          <w:szCs w:val="32"/>
        </w:rPr>
        <w:t xml:space="preserve">Настройку оборудования выполняли поэтапно. Сначала добавили необходимые компоненты: маршрутизаторы, коммутаторы, компьютеры и принтеры. Затем соединили их подходящими кабелями. На маршрутизаторах детально настроили интерфейсы для каждой VLAN, назначив IP-адреса и маски подсетей. Для связи между VLAN реализовали маршрутизацию с помощью соответствующих команд. в программе </w:t>
      </w:r>
      <w:proofErr w:type="spellStart"/>
      <w:r>
        <w:rPr>
          <w:rFonts w:ascii="GOST type B" w:hAnsi="GOST type B"/>
          <w:sz w:val="32"/>
          <w:szCs w:val="32"/>
        </w:rPr>
        <w:t>Cisco</w:t>
      </w:r>
      <w:proofErr w:type="spellEnd"/>
      <w:r>
        <w:rPr>
          <w:rFonts w:ascii="GOST type B" w:hAnsi="GOST type B"/>
          <w:sz w:val="32"/>
          <w:szCs w:val="32"/>
        </w:rPr>
        <w:t xml:space="preserve"> </w:t>
      </w:r>
      <w:proofErr w:type="spellStart"/>
      <w:r>
        <w:rPr>
          <w:rFonts w:ascii="GOST type B" w:hAnsi="GOST type B"/>
          <w:sz w:val="32"/>
          <w:szCs w:val="32"/>
        </w:rPr>
        <w:t>Packet</w:t>
      </w:r>
      <w:proofErr w:type="spellEnd"/>
      <w:r>
        <w:rPr>
          <w:rFonts w:ascii="GOST type B" w:hAnsi="GOST type B"/>
          <w:sz w:val="32"/>
          <w:szCs w:val="32"/>
        </w:rPr>
        <w:t xml:space="preserve"> </w:t>
      </w:r>
      <w:proofErr w:type="spellStart"/>
      <w:r>
        <w:rPr>
          <w:rFonts w:ascii="GOST type B" w:hAnsi="GOST type B"/>
          <w:sz w:val="32"/>
          <w:szCs w:val="32"/>
        </w:rPr>
        <w:t>Tracer</w:t>
      </w:r>
      <w:proofErr w:type="spellEnd"/>
      <w:r>
        <w:rPr>
          <w:rFonts w:ascii="GOST type B" w:hAnsi="GOST type B"/>
          <w:sz w:val="32"/>
          <w:szCs w:val="32"/>
        </w:rPr>
        <w:t xml:space="preserve"> представлено в приложении.</w:t>
      </w:r>
    </w:p>
    <w:p w14:paraId="6B1B6597" w14:textId="77777777" w:rsidR="00170C13" w:rsidRDefault="00170C13" w:rsidP="00170C13">
      <w:pPr>
        <w:ind w:firstLine="851"/>
        <w:rPr>
          <w:rFonts w:ascii="GOST type B" w:hAnsi="GOST type B"/>
          <w:b/>
          <w:bCs/>
          <w:sz w:val="32"/>
          <w:szCs w:val="32"/>
        </w:rPr>
      </w:pPr>
    </w:p>
    <w:p w14:paraId="15154D44" w14:textId="77777777" w:rsidR="00170C13" w:rsidRDefault="00170C13" w:rsidP="00170C13">
      <w:pPr>
        <w:ind w:firstLine="851"/>
        <w:rPr>
          <w:rFonts w:ascii="GOST type B" w:hAnsi="GOST type B"/>
          <w:b/>
          <w:bCs/>
          <w:sz w:val="32"/>
          <w:szCs w:val="32"/>
        </w:rPr>
      </w:pPr>
      <w:r>
        <w:rPr>
          <w:rFonts w:ascii="GOST type B" w:hAnsi="GOST type B"/>
          <w:b/>
          <w:bCs/>
          <w:sz w:val="32"/>
          <w:szCs w:val="32"/>
        </w:rPr>
        <w:t xml:space="preserve">6.3 Настройка сетевого клиентского программного обеспечения в программе </w:t>
      </w:r>
      <w:r>
        <w:rPr>
          <w:rFonts w:ascii="GOST type B" w:hAnsi="GOST type B"/>
          <w:b/>
          <w:bCs/>
          <w:sz w:val="32"/>
          <w:szCs w:val="32"/>
          <w:lang w:val="en-US"/>
        </w:rPr>
        <w:t>Cisco</w:t>
      </w:r>
    </w:p>
    <w:p w14:paraId="6D41E378" w14:textId="77777777" w:rsidR="00170C13" w:rsidRDefault="00170C13" w:rsidP="00170C13">
      <w:pPr>
        <w:ind w:firstLine="851"/>
        <w:rPr>
          <w:rFonts w:ascii="GOST type B" w:hAnsi="GOST type B"/>
          <w:b/>
          <w:bCs/>
          <w:sz w:val="32"/>
          <w:szCs w:val="32"/>
        </w:rPr>
      </w:pPr>
    </w:p>
    <w:p w14:paraId="13C07486" w14:textId="77777777" w:rsidR="00170C13" w:rsidRDefault="00170C13" w:rsidP="00170C13">
      <w:pPr>
        <w:ind w:firstLine="851"/>
        <w:rPr>
          <w:rFonts w:ascii="GOST type B" w:hAnsi="GOST type B"/>
          <w:sz w:val="32"/>
          <w:szCs w:val="32"/>
        </w:rPr>
      </w:pPr>
      <w:r>
        <w:rPr>
          <w:rFonts w:ascii="GOST type B" w:hAnsi="GOST type B"/>
          <w:sz w:val="32"/>
          <w:szCs w:val="32"/>
        </w:rPr>
        <w:t xml:space="preserve">Для обеспечения стабильной работы сети каждое подключенное устройство должно обладать уникальным IP-адресом. </w:t>
      </w:r>
      <w:r>
        <w:rPr>
          <w:rFonts w:ascii="GOST type B" w:hAnsi="GOST type B"/>
          <w:sz w:val="32"/>
          <w:szCs w:val="32"/>
        </w:rPr>
        <w:lastRenderedPageBreak/>
        <w:t>В целях автоматизации данного процесса был задействован протокол DHCP, который динамически распределяет IP-адреса и сопутствующие сетевые параметры (маску подсети, основной шлюз, DNS-серверы). Такой подход существенно упрощает развертывание сети, снижает риск ошибочных настроек и оптимизирует трудозатраты системного администратора.</w:t>
      </w:r>
    </w:p>
    <w:p w14:paraId="5942EAF5" w14:textId="77777777" w:rsidR="00170C13" w:rsidRDefault="00170C13" w:rsidP="00170C13">
      <w:pPr>
        <w:ind w:firstLine="851"/>
        <w:rPr>
          <w:rFonts w:ascii="GOST type B" w:hAnsi="GOST type B"/>
          <w:sz w:val="32"/>
          <w:szCs w:val="32"/>
        </w:rPr>
      </w:pPr>
      <w:r>
        <w:rPr>
          <w:rFonts w:ascii="GOST type B" w:hAnsi="GOST type B"/>
          <w:sz w:val="32"/>
          <w:szCs w:val="32"/>
        </w:rPr>
        <w:t>На стороне клиентских устройств настройка сводится к активации функции автоматического получения сетевых параметров через DHCP. Данная опция включается в параметрах сетевого адаптера, после чего оборудование самостоятельно запрашивает и получает от DHCP-сервера все необходимые для работы конфигурации</w:t>
      </w:r>
    </w:p>
    <w:p w14:paraId="773C8E45" w14:textId="77777777" w:rsidR="00170C13" w:rsidRDefault="00170C13" w:rsidP="00170C13">
      <w:pPr>
        <w:ind w:firstLine="851"/>
        <w:rPr>
          <w:rFonts w:ascii="GOST type B" w:hAnsi="GOST type B"/>
          <w:sz w:val="32"/>
          <w:szCs w:val="32"/>
        </w:rPr>
      </w:pPr>
      <w:r>
        <w:rPr>
          <w:rFonts w:ascii="GOST type B" w:hAnsi="GOST type B"/>
          <w:sz w:val="32"/>
          <w:szCs w:val="32"/>
        </w:rPr>
        <w:t xml:space="preserve">Конфигурация DHCP-сервера на маршрутизаторе выполняется через специализированный интерфейс управления. Для каждой подсети создается отдельный пул адресов с четко определенными границами распределяемых IP-адресов, указанием сетевой маски, адреса шлюза и DNS-серверов. После активации этих настроек маршрутизатор начинает автоматически обслуживать все подключенные устройства, выдавая им соответствующие сетевые параметры. </w:t>
      </w:r>
    </w:p>
    <w:p w14:paraId="692AE207" w14:textId="77777777" w:rsidR="00170C13" w:rsidRDefault="00170C13" w:rsidP="00170C13">
      <w:pPr>
        <w:ind w:firstLine="851"/>
        <w:rPr>
          <w:rFonts w:ascii="GOST type B" w:hAnsi="GOST type B"/>
          <w:sz w:val="32"/>
          <w:szCs w:val="32"/>
        </w:rPr>
      </w:pPr>
      <w:r>
        <w:rPr>
          <w:rFonts w:ascii="GOST type B" w:hAnsi="GOST type B"/>
          <w:sz w:val="32"/>
          <w:szCs w:val="32"/>
        </w:rPr>
        <w:t xml:space="preserve">Особое внимание при настройке уделяется коммутационному оборудованию. В среде </w:t>
      </w:r>
      <w:proofErr w:type="spellStart"/>
      <w:r>
        <w:rPr>
          <w:rFonts w:ascii="GOST type B" w:hAnsi="GOST type B"/>
          <w:sz w:val="32"/>
          <w:szCs w:val="32"/>
        </w:rPr>
        <w:t>Cisco</w:t>
      </w:r>
      <w:proofErr w:type="spellEnd"/>
      <w:r>
        <w:rPr>
          <w:rFonts w:ascii="GOST type B" w:hAnsi="GOST type B"/>
          <w:sz w:val="32"/>
          <w:szCs w:val="32"/>
        </w:rPr>
        <w:t xml:space="preserve"> </w:t>
      </w:r>
      <w:proofErr w:type="spellStart"/>
      <w:r>
        <w:rPr>
          <w:rFonts w:ascii="GOST type B" w:hAnsi="GOST type B"/>
          <w:sz w:val="32"/>
          <w:szCs w:val="32"/>
        </w:rPr>
        <w:t>Packet</w:t>
      </w:r>
      <w:proofErr w:type="spellEnd"/>
      <w:r>
        <w:rPr>
          <w:rFonts w:ascii="GOST type B" w:hAnsi="GOST type B"/>
          <w:sz w:val="32"/>
          <w:szCs w:val="32"/>
        </w:rPr>
        <w:t xml:space="preserve"> </w:t>
      </w:r>
      <w:proofErr w:type="spellStart"/>
      <w:r>
        <w:rPr>
          <w:rFonts w:ascii="GOST type B" w:hAnsi="GOST type B"/>
          <w:sz w:val="32"/>
          <w:szCs w:val="32"/>
        </w:rPr>
        <w:t>Tracer</w:t>
      </w:r>
      <w:proofErr w:type="spellEnd"/>
      <w:r>
        <w:rPr>
          <w:rFonts w:ascii="GOST type B" w:hAnsi="GOST type B"/>
          <w:sz w:val="32"/>
          <w:szCs w:val="32"/>
        </w:rPr>
        <w:t xml:space="preserve"> требуется обеспечить корректную передачу DHCP-запросов от конечных устройств к маршрутизатору. Это достигается правильной настройкой портов коммутаторов (режимы </w:t>
      </w:r>
      <w:proofErr w:type="spellStart"/>
      <w:r>
        <w:rPr>
          <w:rFonts w:ascii="GOST type B" w:hAnsi="GOST type B"/>
          <w:sz w:val="32"/>
          <w:szCs w:val="32"/>
        </w:rPr>
        <w:t>Access</w:t>
      </w:r>
      <w:proofErr w:type="spellEnd"/>
      <w:r>
        <w:rPr>
          <w:rFonts w:ascii="GOST type B" w:hAnsi="GOST type B"/>
          <w:sz w:val="32"/>
          <w:szCs w:val="32"/>
        </w:rPr>
        <w:t xml:space="preserve"> для конечных устройств и </w:t>
      </w:r>
      <w:proofErr w:type="spellStart"/>
      <w:r>
        <w:rPr>
          <w:rFonts w:ascii="GOST type B" w:hAnsi="GOST type B"/>
          <w:sz w:val="32"/>
          <w:szCs w:val="32"/>
        </w:rPr>
        <w:t>Trunk</w:t>
      </w:r>
      <w:proofErr w:type="spellEnd"/>
      <w:r>
        <w:rPr>
          <w:rFonts w:ascii="GOST type B" w:hAnsi="GOST type B"/>
          <w:sz w:val="32"/>
          <w:szCs w:val="32"/>
        </w:rPr>
        <w:t xml:space="preserve"> для магистральных соединений). Для </w:t>
      </w:r>
      <w:proofErr w:type="spellStart"/>
      <w:r>
        <w:rPr>
          <w:rFonts w:ascii="GOST type B" w:hAnsi="GOST type B"/>
          <w:sz w:val="32"/>
          <w:szCs w:val="32"/>
        </w:rPr>
        <w:t>trunk</w:t>
      </w:r>
      <w:proofErr w:type="spellEnd"/>
      <w:r>
        <w:rPr>
          <w:rFonts w:ascii="GOST type B" w:hAnsi="GOST type B"/>
          <w:sz w:val="32"/>
          <w:szCs w:val="32"/>
        </w:rPr>
        <w:t xml:space="preserve">-портов обязательно активируется поддержка VLAN-тегирования по стандарту 802.1Q, что гарантирует правильную маршрутизацию запросов между различными подсетями.  </w:t>
      </w:r>
    </w:p>
    <w:p w14:paraId="2D2E1537" w14:textId="77777777" w:rsidR="00170C13" w:rsidRDefault="00170C13" w:rsidP="00170C13">
      <w:pPr>
        <w:ind w:firstLine="851"/>
        <w:rPr>
          <w:rFonts w:ascii="GOST type B" w:hAnsi="GOST type B"/>
          <w:sz w:val="32"/>
          <w:szCs w:val="32"/>
        </w:rPr>
      </w:pPr>
      <w:r>
        <w:rPr>
          <w:rFonts w:ascii="GOST type B" w:hAnsi="GOST type B"/>
          <w:sz w:val="32"/>
          <w:szCs w:val="32"/>
        </w:rPr>
        <w:lastRenderedPageBreak/>
        <w:t xml:space="preserve">При планировании DHCP-адресации важно предусмотреть резерв IP-адресов для будущего расширения сети. Одновременно из общего пула следует исключить статические адреса, закрепленные за критически важным оборудованием (серверы, сетевые принтеры, системы видеонаблюдения). Такой подход предотвращает потенциальные конфликты адресов в сети.  </w:t>
      </w:r>
    </w:p>
    <w:p w14:paraId="5BF09D52" w14:textId="77777777" w:rsidR="00170C13" w:rsidRDefault="00170C13" w:rsidP="00170C13">
      <w:pPr>
        <w:ind w:firstLine="851"/>
        <w:rPr>
          <w:rFonts w:ascii="GOST type B" w:hAnsi="GOST type B"/>
          <w:sz w:val="32"/>
          <w:szCs w:val="32"/>
        </w:rPr>
      </w:pPr>
      <w:r>
        <w:rPr>
          <w:rFonts w:ascii="GOST type B" w:hAnsi="GOST type B"/>
          <w:sz w:val="32"/>
          <w:szCs w:val="32"/>
        </w:rPr>
        <w:t xml:space="preserve">Верификация работоспособности сети проводится с использованием стандартных диагностических средств. Основным инструментом проверки является утилита </w:t>
      </w:r>
      <w:proofErr w:type="spellStart"/>
      <w:r>
        <w:rPr>
          <w:rFonts w:ascii="GOST type B" w:hAnsi="GOST type B"/>
          <w:sz w:val="32"/>
          <w:szCs w:val="32"/>
        </w:rPr>
        <w:t>ping</w:t>
      </w:r>
      <w:proofErr w:type="spellEnd"/>
      <w:r>
        <w:rPr>
          <w:rFonts w:ascii="GOST type B" w:hAnsi="GOST type B"/>
          <w:sz w:val="32"/>
          <w:szCs w:val="32"/>
        </w:rPr>
        <w:t xml:space="preserve">, позволяющая проверить доступность сетевых узлов и качество соединения между ними. Успешный обмен пакетами между устройствами без потерь подтверждает корректность выполненной конфигурации сети. Дополнительно рекомендуется проверять журналы DHCP-сервера для контроля процесса аренды адресов и своевременного выявления возможных проблем. </w:t>
      </w:r>
    </w:p>
    <w:p w14:paraId="38D0316D" w14:textId="77777777" w:rsidR="00170C13" w:rsidRDefault="00170C13" w:rsidP="00170C13">
      <w:pPr>
        <w:ind w:firstLine="851"/>
        <w:rPr>
          <w:rFonts w:ascii="GOST type B" w:hAnsi="GOST type B"/>
          <w:sz w:val="32"/>
          <w:szCs w:val="32"/>
        </w:rPr>
      </w:pPr>
      <w:r>
        <w:rPr>
          <w:rFonts w:ascii="GOST type B" w:hAnsi="GOST type B"/>
          <w:sz w:val="32"/>
          <w:szCs w:val="32"/>
        </w:rPr>
        <w:t>Изображения этапов настройки сетевого клиентского программного обеспечения представлены в приложении</w:t>
      </w:r>
    </w:p>
    <w:p w14:paraId="2604E5E3" w14:textId="77777777" w:rsidR="00170C13" w:rsidRDefault="00170C13" w:rsidP="00170C13">
      <w:pPr>
        <w:ind w:firstLine="851"/>
        <w:rPr>
          <w:rFonts w:ascii="GOST type B" w:hAnsi="GOST type B"/>
          <w:sz w:val="32"/>
          <w:szCs w:val="32"/>
        </w:rPr>
      </w:pPr>
    </w:p>
    <w:p w14:paraId="24F3ED4A" w14:textId="77777777" w:rsidR="00170C13" w:rsidRDefault="00170C13" w:rsidP="00170C13">
      <w:pPr>
        <w:ind w:firstLine="851"/>
        <w:rPr>
          <w:rFonts w:ascii="GOST type B" w:hAnsi="GOST type B"/>
          <w:b/>
          <w:bCs/>
          <w:sz w:val="32"/>
          <w:szCs w:val="32"/>
        </w:rPr>
      </w:pPr>
      <w:r>
        <w:rPr>
          <w:rFonts w:ascii="GOST type B" w:hAnsi="GOST type B"/>
          <w:b/>
          <w:bCs/>
          <w:sz w:val="32"/>
          <w:szCs w:val="32"/>
        </w:rPr>
        <w:t xml:space="preserve">6.4 Настройка сетевого дополнительного оборудования в ОС </w:t>
      </w:r>
      <w:r>
        <w:rPr>
          <w:rFonts w:ascii="GOST type B" w:hAnsi="GOST type B"/>
          <w:b/>
          <w:bCs/>
          <w:sz w:val="32"/>
          <w:szCs w:val="32"/>
          <w:lang w:val="en-US"/>
        </w:rPr>
        <w:t>Windows</w:t>
      </w:r>
      <w:r>
        <w:rPr>
          <w:rFonts w:ascii="GOST type B" w:hAnsi="GOST type B"/>
          <w:b/>
          <w:bCs/>
          <w:sz w:val="32"/>
          <w:szCs w:val="32"/>
        </w:rPr>
        <w:t xml:space="preserve"> 10</w:t>
      </w:r>
    </w:p>
    <w:p w14:paraId="3CE2EFB9" w14:textId="77777777" w:rsidR="00170C13" w:rsidRDefault="00170C13" w:rsidP="00170C13">
      <w:pPr>
        <w:ind w:firstLine="851"/>
        <w:rPr>
          <w:rFonts w:ascii="GOST type B" w:hAnsi="GOST type B"/>
          <w:b/>
          <w:bCs/>
          <w:sz w:val="32"/>
          <w:szCs w:val="32"/>
        </w:rPr>
      </w:pPr>
    </w:p>
    <w:p w14:paraId="69135CC1" w14:textId="77777777" w:rsidR="00170C13" w:rsidRDefault="00170C13" w:rsidP="00170C13">
      <w:pPr>
        <w:ind w:firstLine="851"/>
        <w:rPr>
          <w:rFonts w:ascii="GOST type B" w:hAnsi="GOST type B"/>
          <w:sz w:val="32"/>
          <w:szCs w:val="32"/>
        </w:rPr>
      </w:pPr>
      <w:r>
        <w:rPr>
          <w:rFonts w:ascii="GOST type B" w:hAnsi="GOST type B"/>
          <w:sz w:val="32"/>
          <w:szCs w:val="32"/>
        </w:rPr>
        <w:t xml:space="preserve">Сетевые принтеры являются важным элементом современной офисной инфраструктуры, обеспечивая коллективный доступ к печати документов и графических материалов. Существуют различные методы интеграции печатающих устройств в локальную сеть. Наиболее распространенный подход предполагает прямое подключение принтера к сетевому оборудованию - через </w:t>
      </w:r>
      <w:proofErr w:type="spellStart"/>
      <w:r>
        <w:rPr>
          <w:rFonts w:ascii="GOST type B" w:hAnsi="GOST type B"/>
          <w:sz w:val="32"/>
          <w:szCs w:val="32"/>
        </w:rPr>
        <w:t>Ethernet</w:t>
      </w:r>
      <w:proofErr w:type="spellEnd"/>
      <w:r>
        <w:rPr>
          <w:rFonts w:ascii="GOST type B" w:hAnsi="GOST type B"/>
          <w:sz w:val="32"/>
          <w:szCs w:val="32"/>
        </w:rPr>
        <w:t xml:space="preserve">-кабель или по беспроводному соединению, если модель поддерживает </w:t>
      </w:r>
      <w:proofErr w:type="spellStart"/>
      <w:r>
        <w:rPr>
          <w:rFonts w:ascii="GOST type B" w:hAnsi="GOST type B"/>
          <w:sz w:val="32"/>
          <w:szCs w:val="32"/>
        </w:rPr>
        <w:t>Wi-Fi</w:t>
      </w:r>
      <w:proofErr w:type="spellEnd"/>
      <w:r>
        <w:rPr>
          <w:rFonts w:ascii="GOST type B" w:hAnsi="GOST type B"/>
          <w:sz w:val="32"/>
          <w:szCs w:val="32"/>
        </w:rPr>
        <w:t xml:space="preserve">. Альтернативным решением служит </w:t>
      </w:r>
      <w:r>
        <w:rPr>
          <w:rFonts w:ascii="GOST type B" w:hAnsi="GOST type B"/>
          <w:sz w:val="32"/>
          <w:szCs w:val="32"/>
        </w:rPr>
        <w:lastRenderedPageBreak/>
        <w:t>подключение устройства к рабочей станции через USB-интерфейс с последующей активацией функции общего доступа, что делает принтер видимым для всех участников сети под уникальным сетевым именем.</w:t>
      </w:r>
    </w:p>
    <w:p w14:paraId="26DA3C12" w14:textId="77777777" w:rsidR="00170C13" w:rsidRDefault="00170C13" w:rsidP="00170C13">
      <w:pPr>
        <w:ind w:firstLine="851"/>
        <w:rPr>
          <w:rFonts w:ascii="GOST type B" w:hAnsi="GOST type B"/>
          <w:sz w:val="32"/>
          <w:szCs w:val="32"/>
        </w:rPr>
      </w:pPr>
      <w:r>
        <w:rPr>
          <w:rFonts w:ascii="GOST type B" w:hAnsi="GOST type B"/>
          <w:sz w:val="32"/>
          <w:szCs w:val="32"/>
        </w:rPr>
        <w:t xml:space="preserve">Процесс добавления сетевого печатающего устройства в операционной системе </w:t>
      </w:r>
      <w:proofErr w:type="spellStart"/>
      <w:r>
        <w:rPr>
          <w:rFonts w:ascii="GOST type B" w:hAnsi="GOST type B"/>
          <w:sz w:val="32"/>
          <w:szCs w:val="32"/>
        </w:rPr>
        <w:t>Windows</w:t>
      </w:r>
      <w:proofErr w:type="spellEnd"/>
      <w:r>
        <w:rPr>
          <w:rFonts w:ascii="GOST type B" w:hAnsi="GOST type B"/>
          <w:sz w:val="32"/>
          <w:szCs w:val="32"/>
        </w:rPr>
        <w:t xml:space="preserve"> 10 осуществляется через системные настройки. Пользователю необходимо открыть раздел "Устройства" в параметрах системы, затем перейти во вкладку "Принтеры и сканеры". Активация функции "Добавить принтер или сканер" инициирует автоматический поиск доступных устройств в пределах локальной сети. При успешном обнаружении оборудования система предложит завершить процесс установки, следуя пошаговым инструкциям на экране.</w:t>
      </w:r>
    </w:p>
    <w:p w14:paraId="1D3F3DDB" w14:textId="77777777" w:rsidR="00170C13" w:rsidRDefault="00170C13" w:rsidP="00170C13">
      <w:pPr>
        <w:ind w:firstLine="851"/>
        <w:rPr>
          <w:rFonts w:ascii="GOST type B" w:hAnsi="GOST type B"/>
          <w:sz w:val="32"/>
          <w:szCs w:val="32"/>
        </w:rPr>
      </w:pPr>
      <w:r>
        <w:rPr>
          <w:rFonts w:ascii="GOST type B" w:hAnsi="GOST type B"/>
          <w:sz w:val="32"/>
          <w:szCs w:val="32"/>
        </w:rPr>
        <w:t>В случаях, когда автоматическое обнаружение не приносит результатов, существует возможность ручной настройки. Для этого следует выбрать опцию "Необходимый принтер отсутствует в списке" и перейти к расширенным параметрам подключения. В появившемся диалоговом окне необходимо указать тип подключения через TCP/IP-адрес или сетевое имя устройства. После ввода соответствующих сетевых реквизитов система предложит выбрать подходящий драйвер из встроенной базы или установить его вручную. Завершение процесса инсталляции драйверов делает печатающее устройство полностью готовым к работе в сетевом окружении.</w:t>
      </w:r>
    </w:p>
    <w:p w14:paraId="1E34C0B2" w14:textId="77777777" w:rsidR="00170C13" w:rsidRDefault="00170C13" w:rsidP="00170C13">
      <w:pPr>
        <w:ind w:firstLine="851"/>
        <w:rPr>
          <w:rFonts w:ascii="GOST type B" w:hAnsi="GOST type B"/>
          <w:sz w:val="32"/>
          <w:szCs w:val="32"/>
        </w:rPr>
      </w:pPr>
      <w:r>
        <w:rPr>
          <w:rFonts w:ascii="GOST type B" w:hAnsi="GOST type B"/>
          <w:sz w:val="32"/>
          <w:szCs w:val="32"/>
        </w:rPr>
        <w:t>Изображения этапов настройки подключения сетевых принтеров представлены в приложении</w:t>
      </w:r>
    </w:p>
    <w:p w14:paraId="38426537" w14:textId="6631CCF0" w:rsidR="00170C13" w:rsidRDefault="00170C13" w:rsidP="00170C13"/>
    <w:p w14:paraId="1F900ADA" w14:textId="73FD03BE" w:rsidR="00170C13" w:rsidRDefault="00170C13" w:rsidP="00170C13"/>
    <w:p w14:paraId="4C8572DA" w14:textId="36940584" w:rsidR="00170C13" w:rsidRDefault="00170C13" w:rsidP="00170C13"/>
    <w:p w14:paraId="67A45724" w14:textId="26AFF724" w:rsidR="00170C13" w:rsidRDefault="00170C13" w:rsidP="00170C13"/>
    <w:p w14:paraId="47A8EB9B" w14:textId="366376BF" w:rsidR="00170C13" w:rsidRDefault="00170C13" w:rsidP="00170C13"/>
    <w:p w14:paraId="342CCE9F" w14:textId="77777777" w:rsidR="00170C13" w:rsidRPr="00740427" w:rsidRDefault="00170C13" w:rsidP="00170C13">
      <w:pPr>
        <w:rPr>
          <w:rFonts w:ascii="GOST type B" w:eastAsia="TimesNewRomanPS-BoldMT" w:hAnsi="GOST type B" w:cs="GOST type B"/>
          <w:b/>
          <w:bCs/>
          <w:color w:val="000000"/>
          <w:szCs w:val="28"/>
          <w:lang w:eastAsia="zh-CN" w:bidi="ar"/>
        </w:rPr>
      </w:pPr>
      <w:r w:rsidRPr="00740427">
        <w:rPr>
          <w:rFonts w:ascii="GOST type B" w:eastAsia="TimesNewRomanPS-BoldMT" w:hAnsi="GOST type B" w:cs="GOST type B"/>
          <w:b/>
          <w:bCs/>
          <w:color w:val="000000"/>
          <w:szCs w:val="28"/>
          <w:lang w:eastAsia="zh-CN" w:bidi="ar"/>
        </w:rPr>
        <w:lastRenderedPageBreak/>
        <w:t xml:space="preserve">7 ПЛАНИРОВАНИЕ ИНФОРМАЦИОННОЙ БЕЗОПАСНОСТИ СЕТИ </w:t>
      </w:r>
    </w:p>
    <w:p w14:paraId="35FF7F08" w14:textId="77777777" w:rsidR="00170C13" w:rsidRPr="00740427" w:rsidRDefault="00170C13" w:rsidP="00170C13">
      <w:pPr>
        <w:rPr>
          <w:rFonts w:ascii="GOST type B" w:eastAsia="TimesNewRomanPS-BoldMT" w:hAnsi="GOST type B" w:cs="GOST type B"/>
          <w:b/>
          <w:bCs/>
          <w:color w:val="000000"/>
          <w:szCs w:val="28"/>
          <w:lang w:eastAsia="zh-CN" w:bidi="ar"/>
        </w:rPr>
      </w:pPr>
    </w:p>
    <w:p w14:paraId="25B92482" w14:textId="77777777" w:rsidR="00170C13" w:rsidRPr="00740427" w:rsidRDefault="00170C13" w:rsidP="00170C13">
      <w:pPr>
        <w:rPr>
          <w:rFonts w:ascii="GOST type B" w:eastAsia="TimesNewRomanPS-BoldMT" w:hAnsi="GOST type B" w:cs="GOST type B"/>
          <w:b/>
          <w:bCs/>
          <w:color w:val="000000"/>
          <w:szCs w:val="28"/>
          <w:lang w:eastAsia="zh-CN" w:bidi="ar"/>
        </w:rPr>
      </w:pPr>
      <w:r w:rsidRPr="00740427">
        <w:rPr>
          <w:rFonts w:ascii="GOST type B" w:eastAsia="TimesNewRomanPS-BoldMT" w:hAnsi="GOST type B" w:cs="GOST type B"/>
          <w:b/>
          <w:bCs/>
          <w:color w:val="000000"/>
          <w:szCs w:val="28"/>
          <w:lang w:eastAsia="zh-CN" w:bidi="ar"/>
        </w:rPr>
        <w:t>7.1 Общие принципы безопасности</w:t>
      </w:r>
    </w:p>
    <w:p w14:paraId="4ABA5775" w14:textId="77777777" w:rsidR="00170C13" w:rsidRPr="00740427" w:rsidRDefault="00170C13" w:rsidP="00170C13">
      <w:pPr>
        <w:rPr>
          <w:rFonts w:ascii="GOST type B" w:eastAsia="TimesNewRomanPS-BoldMT" w:hAnsi="GOST type B" w:cs="GOST type B"/>
          <w:b/>
          <w:bCs/>
          <w:color w:val="000000"/>
          <w:szCs w:val="28"/>
          <w:lang w:eastAsia="zh-CN" w:bidi="ar"/>
        </w:rPr>
      </w:pPr>
    </w:p>
    <w:p w14:paraId="69BA013D" w14:textId="77777777" w:rsidR="00170C13" w:rsidRPr="00740427" w:rsidRDefault="00170C13" w:rsidP="00170C13">
      <w:pPr>
        <w:ind w:firstLineChars="342" w:firstLine="958"/>
        <w:rPr>
          <w:rFonts w:ascii="GOST type B" w:eastAsia="TimesNewRomanPS-BoldMT" w:hAnsi="GOST type B"/>
          <w:color w:val="000000"/>
          <w:szCs w:val="28"/>
          <w:lang w:eastAsia="zh-CN"/>
        </w:rPr>
      </w:pPr>
      <w:r w:rsidRPr="00740427">
        <w:rPr>
          <w:rFonts w:ascii="GOST type B" w:eastAsia="TimesNewRomanPS-BoldMT" w:hAnsi="GOST type B"/>
          <w:color w:val="000000"/>
          <w:szCs w:val="28"/>
          <w:lang w:eastAsia="zh-CN"/>
        </w:rPr>
        <w:t>Сетевая безопасность представляет собой комплекс взаимосвязанных мер защиты, которые являются важной составляющей общей системы информационной безопасности организации. Для реализации этих мер привлекаются различные структурные подразделения компании и применяется специализированное техническое оборудование и программное обеспечение.</w:t>
      </w:r>
    </w:p>
    <w:p w14:paraId="1FCE63EB" w14:textId="77777777" w:rsidR="00170C13" w:rsidRPr="00740427" w:rsidRDefault="00170C13" w:rsidP="00170C13">
      <w:pPr>
        <w:ind w:firstLineChars="342" w:firstLine="958"/>
        <w:rPr>
          <w:rFonts w:ascii="GOST type B" w:eastAsia="TimesNewRomanPS-BoldMT" w:hAnsi="GOST type B"/>
          <w:color w:val="000000"/>
          <w:szCs w:val="28"/>
          <w:lang w:eastAsia="zh-CN"/>
        </w:rPr>
      </w:pPr>
      <w:r w:rsidRPr="00740427">
        <w:rPr>
          <w:rFonts w:ascii="GOST type B" w:eastAsia="TimesNewRomanPS-BoldMT" w:hAnsi="GOST type B"/>
          <w:color w:val="000000"/>
          <w:szCs w:val="28"/>
          <w:lang w:eastAsia="zh-CN"/>
        </w:rPr>
        <w:t xml:space="preserve">Эффективность функционирования компьютерной сети в значительной степени зависит от уровня защиты передаваемой и обрабатываемой информации. Под безопасностью информации понимается ее способность противостоять различным видам угроз на всех этапах работы с данными - от момента их получения и обработки до хранения, передачи и конечного использования. </w:t>
      </w:r>
    </w:p>
    <w:p w14:paraId="4BDBF148" w14:textId="77777777" w:rsidR="00170C13" w:rsidRPr="00740427" w:rsidRDefault="00170C13" w:rsidP="00170C13">
      <w:pPr>
        <w:ind w:firstLineChars="342" w:firstLine="958"/>
        <w:rPr>
          <w:rFonts w:ascii="GOST type B" w:eastAsia="TimesNewRomanPS-BoldMT" w:hAnsi="GOST type B"/>
          <w:color w:val="000000"/>
          <w:szCs w:val="28"/>
          <w:lang w:eastAsia="zh-CN"/>
        </w:rPr>
      </w:pPr>
      <w:r w:rsidRPr="00740427">
        <w:rPr>
          <w:rFonts w:ascii="GOST type B" w:eastAsia="TimesNewRomanPS-BoldMT" w:hAnsi="GOST type B"/>
          <w:color w:val="000000"/>
          <w:szCs w:val="28"/>
          <w:lang w:eastAsia="zh-CN"/>
        </w:rPr>
        <w:t xml:space="preserve">Актуальность вопросов сетевой безопасности постоянно возрастает в связи с повсеместным внедрением компьютерных технологий во все сферы деятельности современного общества, а также в результате перехода от использования выделенных каналов связи к общедоступным сетевым ресурсам.  </w:t>
      </w:r>
    </w:p>
    <w:p w14:paraId="4FC438DD" w14:textId="77777777" w:rsidR="00170C13" w:rsidRPr="00740427" w:rsidRDefault="00170C13" w:rsidP="00170C13">
      <w:pPr>
        <w:ind w:firstLineChars="342" w:firstLine="958"/>
        <w:rPr>
          <w:rFonts w:ascii="GOST type B" w:eastAsia="TimesNewRomanPS-BoldMT" w:hAnsi="GOST type B"/>
          <w:color w:val="000000"/>
          <w:szCs w:val="28"/>
          <w:lang w:eastAsia="zh-CN"/>
        </w:rPr>
      </w:pPr>
      <w:r w:rsidRPr="00740427">
        <w:rPr>
          <w:rFonts w:ascii="GOST type B" w:eastAsia="TimesNewRomanPS-BoldMT" w:hAnsi="GOST type B"/>
          <w:color w:val="000000"/>
          <w:szCs w:val="28"/>
          <w:lang w:eastAsia="zh-CN"/>
        </w:rPr>
        <w:t xml:space="preserve">При разработке системы информационной безопасности сети необходимо учитывать ряд фундаментальных принципов. В первую очередь требуется разработать и внедрить комплексную политику безопасности, которая будет устанавливать четкие правила, процедуры и стандарты работы с информацией для всех сотрудников организации. Особое внимание следует уделить вопросам управления доступом, включая разработку эффективных механизмов аутентификации, авторизации и учета пользователей.  </w:t>
      </w:r>
    </w:p>
    <w:p w14:paraId="35C64ABB" w14:textId="77777777" w:rsidR="00170C13" w:rsidRPr="00740427" w:rsidRDefault="00170C13" w:rsidP="00170C13">
      <w:pPr>
        <w:ind w:firstLineChars="342" w:firstLine="958"/>
        <w:rPr>
          <w:rFonts w:ascii="GOST type B" w:eastAsia="TimesNewRomanPS-BoldMT" w:hAnsi="GOST type B"/>
          <w:color w:val="000000"/>
          <w:szCs w:val="28"/>
          <w:lang w:eastAsia="zh-CN"/>
        </w:rPr>
      </w:pPr>
      <w:r w:rsidRPr="00740427">
        <w:rPr>
          <w:rFonts w:ascii="GOST type B" w:eastAsia="TimesNewRomanPS-BoldMT" w:hAnsi="GOST type B"/>
          <w:color w:val="000000"/>
          <w:szCs w:val="28"/>
          <w:lang w:eastAsia="zh-CN"/>
        </w:rPr>
        <w:t xml:space="preserve">Обязательным требованием является использование современных методов шифрования данных при их передаче по сети, что позволяет обеспечить необходимый уровень конфиденциальности информации. Для этого применяются специальные криптографические протоколы, такие как </w:t>
      </w:r>
      <w:r>
        <w:rPr>
          <w:rFonts w:ascii="GOST type B" w:eastAsia="TimesNewRomanPS-BoldMT" w:hAnsi="GOST type B"/>
          <w:color w:val="000000"/>
          <w:szCs w:val="28"/>
          <w:lang w:val="en-US" w:eastAsia="zh-CN"/>
        </w:rPr>
        <w:t>IPsec</w:t>
      </w:r>
      <w:r w:rsidRPr="00740427">
        <w:rPr>
          <w:rFonts w:ascii="GOST type B" w:eastAsia="TimesNewRomanPS-BoldMT" w:hAnsi="GOST type B"/>
          <w:color w:val="000000"/>
          <w:szCs w:val="28"/>
          <w:lang w:eastAsia="zh-CN"/>
        </w:rPr>
        <w:t xml:space="preserve">, которые обеспечивают защиту сетевого трафика.  </w:t>
      </w:r>
    </w:p>
    <w:p w14:paraId="132DB69D" w14:textId="77777777" w:rsidR="00170C13" w:rsidRPr="00740427" w:rsidRDefault="00170C13" w:rsidP="00170C13">
      <w:pPr>
        <w:ind w:firstLineChars="342" w:firstLine="958"/>
        <w:rPr>
          <w:rFonts w:ascii="GOST type B" w:eastAsia="TimesNewRomanPS-BoldMT" w:hAnsi="GOST type B"/>
          <w:color w:val="000000"/>
          <w:szCs w:val="28"/>
          <w:lang w:eastAsia="zh-CN"/>
        </w:rPr>
      </w:pPr>
      <w:r w:rsidRPr="00740427">
        <w:rPr>
          <w:rFonts w:ascii="GOST type B" w:eastAsia="TimesNewRomanPS-BoldMT" w:hAnsi="GOST type B"/>
          <w:color w:val="000000"/>
          <w:szCs w:val="28"/>
          <w:lang w:eastAsia="zh-CN"/>
        </w:rPr>
        <w:t xml:space="preserve">Не менее важным аспектом является поддержание программного обеспечения в актуальном состоянии путем регулярного обновления. Это </w:t>
      </w:r>
      <w:r w:rsidRPr="00740427">
        <w:rPr>
          <w:rFonts w:ascii="GOST type B" w:eastAsia="TimesNewRomanPS-BoldMT" w:hAnsi="GOST type B"/>
          <w:color w:val="000000"/>
          <w:szCs w:val="28"/>
          <w:lang w:eastAsia="zh-CN"/>
        </w:rPr>
        <w:lastRenderedPageBreak/>
        <w:t xml:space="preserve">позволяет своевременно устранять обнаруженные уязвимости и предотвращать их использование злоумышленниками.  </w:t>
      </w:r>
    </w:p>
    <w:p w14:paraId="5BC34DDF" w14:textId="77777777" w:rsidR="00170C13" w:rsidRPr="00740427" w:rsidRDefault="00170C13" w:rsidP="00170C13">
      <w:pPr>
        <w:ind w:firstLineChars="342" w:firstLine="958"/>
        <w:rPr>
          <w:rFonts w:ascii="GOST type B" w:eastAsia="TimesNewRomanPS-BoldMT" w:hAnsi="GOST type B"/>
          <w:color w:val="000000"/>
          <w:szCs w:val="28"/>
          <w:lang w:eastAsia="zh-CN"/>
        </w:rPr>
      </w:pPr>
      <w:r w:rsidRPr="00740427">
        <w:rPr>
          <w:rFonts w:ascii="GOST type B" w:eastAsia="TimesNewRomanPS-BoldMT" w:hAnsi="GOST type B"/>
          <w:color w:val="000000"/>
          <w:szCs w:val="28"/>
          <w:lang w:eastAsia="zh-CN"/>
        </w:rPr>
        <w:t xml:space="preserve">Особое внимание следует уделить обучению персонала основам информационной безопасности, так как человеческий фактор остается одним из наиболее уязвимых мест в системе защиты. Регулярное проведение обучающих мероприятий и информирование сотрудников о потенциальных угрозах значительно повышает общий уровень безопасности сети.  </w:t>
      </w:r>
    </w:p>
    <w:p w14:paraId="6E8F3DA0" w14:textId="77777777" w:rsidR="00170C13" w:rsidRPr="00740427" w:rsidRDefault="00170C13" w:rsidP="00170C13">
      <w:pPr>
        <w:ind w:firstLineChars="342" w:firstLine="958"/>
        <w:rPr>
          <w:rFonts w:ascii="GOST type B" w:eastAsia="TimesNewRomanPS-BoldMT" w:hAnsi="GOST type B"/>
          <w:color w:val="000000"/>
          <w:szCs w:val="28"/>
          <w:lang w:eastAsia="zh-CN"/>
        </w:rPr>
      </w:pPr>
      <w:r w:rsidRPr="00740427">
        <w:rPr>
          <w:rFonts w:ascii="GOST type B" w:eastAsia="TimesNewRomanPS-BoldMT" w:hAnsi="GOST type B"/>
          <w:color w:val="000000"/>
          <w:szCs w:val="28"/>
          <w:lang w:eastAsia="zh-CN"/>
        </w:rPr>
        <w:t xml:space="preserve">Крайне важным элементом защиты данных является организация надежной системы резервного копирования и разработка четкого плана восстановления информации после возможных сбоев. Это позволяет минимизировать последствия непредвиденных ситуаций и обеспечить непрерывность бизнес-процессов.  </w:t>
      </w:r>
    </w:p>
    <w:p w14:paraId="083C0642" w14:textId="77777777" w:rsidR="00170C13" w:rsidRPr="00740427" w:rsidRDefault="00170C13" w:rsidP="00170C13">
      <w:pPr>
        <w:ind w:firstLineChars="342" w:firstLine="958"/>
        <w:rPr>
          <w:rFonts w:ascii="GOST type B" w:eastAsia="TimesNewRomanPS-BoldMT" w:hAnsi="GOST type B" w:cs="GOST type B"/>
          <w:color w:val="000000"/>
          <w:szCs w:val="28"/>
          <w:lang w:eastAsia="zh-CN" w:bidi="ar"/>
        </w:rPr>
      </w:pPr>
      <w:r w:rsidRPr="00740427">
        <w:rPr>
          <w:rFonts w:ascii="GOST type B" w:eastAsia="TimesNewRomanPS-BoldMT" w:hAnsi="GOST type B"/>
          <w:color w:val="000000"/>
          <w:szCs w:val="28"/>
          <w:lang w:eastAsia="zh-CN"/>
        </w:rPr>
        <w:t>Соблюдение этих принципов позволяет создать сбалансированную систему безопасности, в которой каждый сотрудник получает необходимый для работы уровень доступа, но при этом ограничивается от выполнения потенциально опасных операций, которые могут нарушить работу всей сети. Грамотное распределение прав пользователей должно основываться на принципах информационной безопасности и полностью соответствовать корпоративным политикам организации, что позволяет минимизировать риски внутренних угроз.</w:t>
      </w:r>
    </w:p>
    <w:p w14:paraId="01C8D172" w14:textId="77777777" w:rsidR="00170C13" w:rsidRDefault="00170C13" w:rsidP="00170C13">
      <w:pPr>
        <w:ind w:firstLineChars="342" w:firstLine="958"/>
      </w:pPr>
    </w:p>
    <w:p w14:paraId="1017B020" w14:textId="77777777" w:rsidR="00170C13" w:rsidRDefault="00170C13" w:rsidP="00170C13">
      <w:pPr>
        <w:rPr>
          <w:rFonts w:ascii="GOST type B" w:hAnsi="GOST type B" w:cs="GOST type B"/>
          <w:sz w:val="21"/>
          <w:szCs w:val="21"/>
        </w:rPr>
      </w:pPr>
      <w:r w:rsidRPr="00740427">
        <w:rPr>
          <w:rFonts w:ascii="GOST type B" w:eastAsia="TimesNewRomanPS-BoldMT" w:hAnsi="GOST type B" w:cs="GOST type B"/>
          <w:b/>
          <w:bCs/>
          <w:color w:val="000000"/>
          <w:sz w:val="32"/>
          <w:szCs w:val="32"/>
          <w:lang w:eastAsia="zh-CN" w:bidi="ar"/>
        </w:rPr>
        <w:t>7.2 Оценка вероятных угроз</w:t>
      </w:r>
    </w:p>
    <w:p w14:paraId="77CC6775" w14:textId="77777777" w:rsidR="00170C13" w:rsidRDefault="00170C13" w:rsidP="00170C13"/>
    <w:p w14:paraId="4D2841D0" w14:textId="6E07E6D2" w:rsidR="00170C13" w:rsidRDefault="00170C13" w:rsidP="00233119">
      <w:pPr>
        <w:rPr>
          <w:rFonts w:ascii="GOST type B" w:hAnsi="GOST type B" w:cs="GOST type B"/>
          <w:sz w:val="32"/>
          <w:szCs w:val="32"/>
        </w:rPr>
      </w:pPr>
      <w:r>
        <w:rPr>
          <w:rFonts w:ascii="GOST type B" w:hAnsi="GOST type B" w:cs="GOST type B"/>
          <w:sz w:val="32"/>
          <w:szCs w:val="32"/>
        </w:rPr>
        <w:t xml:space="preserve">Локальная вычислительная сеть (ЛВС) постоянно находится под угрозой различных факторов, способных нарушить её стабильную работу. Одной из распространённых проблем является заражение системы вредоносным программным обеспечением через съемные носители. </w:t>
      </w:r>
      <w:proofErr w:type="spellStart"/>
      <w:r>
        <w:rPr>
          <w:rFonts w:ascii="GOST type B" w:hAnsi="GOST type B" w:cs="GOST type B"/>
          <w:sz w:val="32"/>
          <w:szCs w:val="32"/>
        </w:rPr>
        <w:t>Флеш</w:t>
      </w:r>
      <w:proofErr w:type="spellEnd"/>
      <w:r>
        <w:rPr>
          <w:rFonts w:ascii="GOST type B" w:hAnsi="GOST type B" w:cs="GOST type B"/>
          <w:sz w:val="32"/>
          <w:szCs w:val="32"/>
        </w:rPr>
        <w:t xml:space="preserve">-накопители, внешние жёсткие диски и другие портативные устройства могут стать источником вирусов, червей или троянских программ. Попадая в сеть, такие вредоносные агенты быстро распространяются, заражая компьютеры и нанося значительный ущерб данным и производительности системы.  </w:t>
      </w:r>
    </w:p>
    <w:p w14:paraId="4DE6214C" w14:textId="7367BE99" w:rsidR="00170C13" w:rsidRDefault="00170C13" w:rsidP="00233119">
      <w:pPr>
        <w:rPr>
          <w:rFonts w:ascii="GOST type B" w:hAnsi="GOST type B" w:cs="GOST type B"/>
          <w:sz w:val="32"/>
          <w:szCs w:val="32"/>
        </w:rPr>
      </w:pPr>
      <w:r>
        <w:rPr>
          <w:rFonts w:ascii="GOST type B" w:hAnsi="GOST type B" w:cs="GOST type B"/>
          <w:sz w:val="32"/>
          <w:szCs w:val="32"/>
        </w:rPr>
        <w:lastRenderedPageBreak/>
        <w:t xml:space="preserve">Не менее серьёзную опасность представляют внутренние угрозы, связанные с действиями сотрудников или других пользователей сети. Несанкционированный доступ к конфиденциальной информации, нарушение политик безопасности или небрежное обращение с данными могут привести к утечкам и компрометации критически важных ресурсов. Особую опасность усугубляет отсутствие чётко настроенных прав доступа и недостаточный контроль за действиями пользователей, что создаёт благоприятные условия для злоупотреблений.  </w:t>
      </w:r>
    </w:p>
    <w:p w14:paraId="3BDBD5E1" w14:textId="046009E1" w:rsidR="00170C13" w:rsidRDefault="00170C13" w:rsidP="00233119">
      <w:pPr>
        <w:rPr>
          <w:rFonts w:ascii="GOST type B" w:hAnsi="GOST type B" w:cs="GOST type B"/>
          <w:sz w:val="32"/>
          <w:szCs w:val="32"/>
        </w:rPr>
      </w:pPr>
      <w:r>
        <w:rPr>
          <w:rFonts w:ascii="GOST type B" w:hAnsi="GOST type B" w:cs="GOST type B"/>
          <w:sz w:val="32"/>
          <w:szCs w:val="32"/>
        </w:rPr>
        <w:t xml:space="preserve">Помимо цифровых рисков, существует также угроза физического вмешательства. Неограниченный доступ к серверам, рабочим станциям или сетевому оборудованию позволяет злоумышленникам напрямую изменять настройки, повреждать технику или подключать посторонние устройства. Это может быть как действия недобросовестных сотрудников, так и проникновение посторонних лиц в помещения, где расположена инфраструктура сети.  </w:t>
      </w:r>
    </w:p>
    <w:p w14:paraId="1BA866DA" w14:textId="752415AA" w:rsidR="00170C13" w:rsidRDefault="00170C13" w:rsidP="00233119">
      <w:pPr>
        <w:rPr>
          <w:rFonts w:ascii="GOST type B" w:hAnsi="GOST type B" w:cs="GOST type B"/>
          <w:sz w:val="32"/>
          <w:szCs w:val="32"/>
        </w:rPr>
      </w:pPr>
      <w:r>
        <w:rPr>
          <w:rFonts w:ascii="GOST type B" w:hAnsi="GOST type B" w:cs="GOST type B"/>
          <w:sz w:val="32"/>
          <w:szCs w:val="32"/>
        </w:rPr>
        <w:t xml:space="preserve">Ещё одним фактором риска является отказ оборудования, вызванный техническими неисправностями, ошибками в настройках или некорректным обновлением программного обеспечения. Аппаратные сбои, перегревы, неправильная конфигурация сетевых устройств или сбои в работе серверов способны привести к частичной или полной недоступности ресурсов, а также к потере важных данных.  </w:t>
      </w:r>
    </w:p>
    <w:p w14:paraId="267E8D0B" w14:textId="77777777" w:rsidR="00170C13" w:rsidRDefault="00170C13" w:rsidP="00170C13">
      <w:pPr>
        <w:rPr>
          <w:rFonts w:ascii="GOST type B" w:hAnsi="GOST type B" w:cs="GOST type B"/>
          <w:sz w:val="32"/>
          <w:szCs w:val="32"/>
        </w:rPr>
      </w:pPr>
      <w:r>
        <w:rPr>
          <w:rFonts w:ascii="GOST type B" w:hAnsi="GOST type B" w:cs="GOST type B"/>
          <w:sz w:val="32"/>
          <w:szCs w:val="32"/>
        </w:rPr>
        <w:t xml:space="preserve">Таким образом, локальная вычислительная сеть подвержена множеству угроз, каждая из которых способна нанести серьёзный урон. Однако наибольшую опасность, как показывает практика, представляет человеческий фактор – будь то неосторожность, злой умысел или недостаточная компетентность пользователей и администраторов. Это подчёркивает необходимость комплексного </w:t>
      </w:r>
      <w:r>
        <w:rPr>
          <w:rFonts w:ascii="GOST type B" w:hAnsi="GOST type B" w:cs="GOST type B"/>
          <w:sz w:val="32"/>
          <w:szCs w:val="32"/>
        </w:rPr>
        <w:lastRenderedPageBreak/>
        <w:t>подхода к безопасности, включающего как технические, так и организационные меры защиты.</w:t>
      </w:r>
    </w:p>
    <w:p w14:paraId="5FF59C49" w14:textId="77777777" w:rsidR="00170C13" w:rsidRDefault="00170C13" w:rsidP="00170C13"/>
    <w:p w14:paraId="6C798CAF" w14:textId="77777777" w:rsidR="00170C13" w:rsidRDefault="00170C13" w:rsidP="00170C13">
      <w:pPr>
        <w:rPr>
          <w:rFonts w:ascii="GOST type B" w:hAnsi="GOST type B" w:cs="GOST type B"/>
        </w:rPr>
      </w:pPr>
      <w:r w:rsidRPr="00740427">
        <w:rPr>
          <w:rFonts w:ascii="GOST type B" w:eastAsia="TimesNewRomanPS-BoldMT" w:hAnsi="GOST type B" w:cs="GOST type B"/>
          <w:b/>
          <w:bCs/>
          <w:color w:val="000000"/>
          <w:szCs w:val="28"/>
          <w:lang w:eastAsia="zh-CN" w:bidi="ar"/>
        </w:rPr>
        <w:t>7.3 Распределение прав пользователей</w:t>
      </w:r>
    </w:p>
    <w:p w14:paraId="0E17128F" w14:textId="77777777" w:rsidR="00170C13" w:rsidRDefault="00170C13" w:rsidP="00170C13"/>
    <w:p w14:paraId="5F70E27D" w14:textId="3FB746CE" w:rsidR="00233119" w:rsidRPr="00233119" w:rsidRDefault="00233119" w:rsidP="00233119">
      <w:pPr>
        <w:rPr>
          <w:rFonts w:ascii="GOST type B" w:hAnsi="GOST type B" w:cs="GOST type B"/>
          <w:sz w:val="32"/>
          <w:szCs w:val="32"/>
        </w:rPr>
      </w:pPr>
      <w:r w:rsidRPr="00233119">
        <w:rPr>
          <w:rFonts w:ascii="GOST type B" w:hAnsi="GOST type B" w:cs="GOST type B"/>
          <w:sz w:val="32"/>
          <w:szCs w:val="32"/>
        </w:rPr>
        <w:t>Одним из основных аспектов информационной безопасности в локальной вычислительной сети (ЛВС) является правильное распределение прав доступа между пользователями. Неправильное назначение полномочий, особенно когда у неподготовленных сотрудников есть избыточные привилегии, может привести к серьёзным сбоям, утечкам данных и даже полному нарушению работы сети. Чтобы минимизировать такие риски, необходимо чётко определить роли и зоны ответственности каждого участника сети.</w:t>
      </w:r>
    </w:p>
    <w:p w14:paraId="0D0BC627" w14:textId="5BED753B" w:rsidR="00233119" w:rsidRPr="00233119" w:rsidRDefault="00233119" w:rsidP="00233119">
      <w:pPr>
        <w:rPr>
          <w:rFonts w:ascii="GOST type B" w:hAnsi="GOST type B" w:cs="GOST type B"/>
          <w:sz w:val="32"/>
          <w:szCs w:val="32"/>
        </w:rPr>
      </w:pPr>
      <w:r w:rsidRPr="00233119">
        <w:rPr>
          <w:rFonts w:ascii="GOST type B" w:hAnsi="GOST type B" w:cs="GOST type B"/>
          <w:sz w:val="32"/>
          <w:szCs w:val="32"/>
        </w:rPr>
        <w:t>Пользователи в организации должны делиться на категории в зависимости от своих функций и уровня доверия. Например, администраторы имеют максимальные права для управления сетью, в то время как рядовые сотрудники получают доступ только к необходимым ресурсам. Временные пользователи, такие как гости и подрядчики, должны иметь строго ограниченные права, чтобы избежать случайных или умышленных нарушений. Такой подход повышает безопасность и упрощает администрирование.</w:t>
      </w:r>
    </w:p>
    <w:p w14:paraId="358B1837" w14:textId="17BD803D" w:rsidR="00170C13" w:rsidRDefault="00233119" w:rsidP="00233119">
      <w:r w:rsidRPr="00233119">
        <w:rPr>
          <w:rFonts w:ascii="GOST type B" w:hAnsi="GOST type B" w:cs="GOST type B"/>
          <w:sz w:val="32"/>
          <w:szCs w:val="32"/>
        </w:rPr>
        <w:t>Принцип наименьших привилегий должен лежать в основе распределения прав. Это означает, что каждый пользователь получает только тот уровень доступа, который необходим для выполнения его обязанностей. Например, бухгалтеру не нужны права на изменение системных настроек, а инженеру технической поддержки – доступ к финансовым документам. Соблюдение этого принципа снижает риски, связанные с человеческим фактором.</w:t>
      </w:r>
    </w:p>
    <w:sectPr w:rsidR="00170C13" w:rsidSect="003C3404">
      <w:headerReference w:type="default" r:id="rId7"/>
      <w:headerReference w:type="first" r:id="rId8"/>
      <w:pgSz w:w="11906" w:h="16838" w:code="9"/>
      <w:pgMar w:top="851" w:right="707" w:bottom="1814" w:left="1588"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AE06E" w14:textId="77777777" w:rsidR="00EB4847" w:rsidRDefault="00EB4847">
      <w:pPr>
        <w:spacing w:line="240" w:lineRule="auto"/>
      </w:pPr>
      <w:r>
        <w:separator/>
      </w:r>
    </w:p>
  </w:endnote>
  <w:endnote w:type="continuationSeparator" w:id="0">
    <w:p w14:paraId="089AC8C5" w14:textId="77777777" w:rsidR="00EB4847" w:rsidRDefault="00EB4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GOST type B">
    <w:altName w:val="Calibri"/>
    <w:charset w:val="00"/>
    <w:family w:val="swiss"/>
    <w:pitch w:val="variable"/>
    <w:sig w:usb0="00000203" w:usb1="00000000" w:usb2="00000000" w:usb3="00000000" w:csb0="00000005" w:csb1="00000000"/>
  </w:font>
  <w:font w:name="TimesNewRomanPS-BoldMT">
    <w:altName w:val="Segoe Print"/>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FD79" w14:textId="77777777" w:rsidR="00EB4847" w:rsidRDefault="00EB4847">
      <w:pPr>
        <w:spacing w:line="240" w:lineRule="auto"/>
      </w:pPr>
      <w:r>
        <w:separator/>
      </w:r>
    </w:p>
  </w:footnote>
  <w:footnote w:type="continuationSeparator" w:id="0">
    <w:p w14:paraId="0D7B9706" w14:textId="77777777" w:rsidR="00EB4847" w:rsidRDefault="00EB48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6C44A" w14:textId="77777777" w:rsidR="00B34AE7" w:rsidRDefault="00767587">
    <w:pPr>
      <w:pStyle w:val="a3"/>
    </w:pPr>
    <w:r>
      <w:rPr>
        <w:rFonts w:cs="Times New Roman"/>
        <w:b/>
        <w:noProof/>
        <w:szCs w:val="28"/>
        <w:lang w:eastAsia="ru-RU"/>
      </w:rPr>
      <mc:AlternateContent>
        <mc:Choice Requires="wpg">
          <w:drawing>
            <wp:anchor distT="0" distB="0" distL="114300" distR="114300" simplePos="0" relativeHeight="251659264" behindDoc="0" locked="1" layoutInCell="1" allowOverlap="1" wp14:anchorId="4DEF3F3B" wp14:editId="6E599FCF">
              <wp:simplePos x="0" y="0"/>
              <wp:positionH relativeFrom="page">
                <wp:posOffset>749935</wp:posOffset>
              </wp:positionH>
              <wp:positionV relativeFrom="page">
                <wp:posOffset>267335</wp:posOffset>
              </wp:positionV>
              <wp:extent cx="6586220" cy="10149840"/>
              <wp:effectExtent l="0" t="0" r="24130" b="22860"/>
              <wp:wrapNone/>
              <wp:docPr id="2"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6220" cy="10149840"/>
                        <a:chOff x="0" y="0"/>
                        <a:chExt cx="20000" cy="20000"/>
                      </a:xfrm>
                    </wpg:grpSpPr>
                    <wps:wsp>
                      <wps:cNvPr id="20"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5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5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5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5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6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6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0" name="Line 6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1" name="Line 6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2" name="Rectangle 6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B9EF15"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Изм.</w:t>
                            </w:r>
                          </w:p>
                        </w:txbxContent>
                      </wps:txbx>
                      <wps:bodyPr rot="0" vert="horz" wrap="square" lIns="12700" tIns="12700" rIns="12700" bIns="12700" anchor="t" anchorCtr="0" upright="1">
                        <a:noAutofit/>
                      </wps:bodyPr>
                    </wps:wsp>
                    <wps:wsp>
                      <wps:cNvPr id="1123" name="Rectangle 6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F6D3CB"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Лист</w:t>
                            </w:r>
                          </w:p>
                        </w:txbxContent>
                      </wps:txbx>
                      <wps:bodyPr rot="0" vert="horz" wrap="square" lIns="12700" tIns="12700" rIns="12700" bIns="12700" anchor="t" anchorCtr="0" upright="1">
                        <a:noAutofit/>
                      </wps:bodyPr>
                    </wps:wsp>
                    <wps:wsp>
                      <wps:cNvPr id="1125" name="Rectangle 6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338CA"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 докум.</w:t>
                            </w:r>
                          </w:p>
                        </w:txbxContent>
                      </wps:txbx>
                      <wps:bodyPr rot="0" vert="horz" wrap="square" lIns="12700" tIns="12700" rIns="12700" bIns="12700" anchor="t" anchorCtr="0" upright="1">
                        <a:noAutofit/>
                      </wps:bodyPr>
                    </wps:wsp>
                    <wps:wsp>
                      <wps:cNvPr id="1127" name="Rectangle 6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563E4A"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Подпись</w:t>
                            </w:r>
                          </w:p>
                        </w:txbxContent>
                      </wps:txbx>
                      <wps:bodyPr rot="0" vert="horz" wrap="square" lIns="12700" tIns="12700" rIns="12700" bIns="12700" anchor="t" anchorCtr="0" upright="1">
                        <a:noAutofit/>
                      </wps:bodyPr>
                    </wps:wsp>
                    <wps:wsp>
                      <wps:cNvPr id="1133" name="Rectangle 6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D1DF0D"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Дата</w:t>
                            </w:r>
                          </w:p>
                        </w:txbxContent>
                      </wps:txbx>
                      <wps:bodyPr rot="0" vert="horz" wrap="square" lIns="12700" tIns="12700" rIns="12700" bIns="12700" anchor="t" anchorCtr="0" upright="1">
                        <a:noAutofit/>
                      </wps:bodyPr>
                    </wps:wsp>
                    <wps:wsp>
                      <wps:cNvPr id="1134" name="Rectangle 6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32E49F" w14:textId="77777777" w:rsidR="00B34AE7" w:rsidRPr="000B7E13" w:rsidRDefault="00767587" w:rsidP="00483012">
                            <w:pPr>
                              <w:pStyle w:val="a5"/>
                              <w:jc w:val="center"/>
                              <w:rPr>
                                <w:rFonts w:ascii="GOST type B" w:hAnsi="GOST type B"/>
                                <w:noProof/>
                                <w:sz w:val="16"/>
                                <w:szCs w:val="18"/>
                                <w:lang w:val="ru-RU"/>
                              </w:rPr>
                            </w:pPr>
                            <w:r w:rsidRPr="000B7E13">
                              <w:rPr>
                                <w:rFonts w:ascii="GOST type B" w:hAnsi="GOST type B"/>
                                <w:noProof/>
                                <w:sz w:val="16"/>
                                <w:szCs w:val="18"/>
                                <w:lang w:val="ru-RU"/>
                              </w:rPr>
                              <w:t>Лист</w:t>
                            </w:r>
                          </w:p>
                        </w:txbxContent>
                      </wps:txbx>
                      <wps:bodyPr rot="0" vert="horz" wrap="square" lIns="12700" tIns="12700" rIns="12700" bIns="12700" anchor="t" anchorCtr="0" upright="1">
                        <a:noAutofit/>
                      </wps:bodyPr>
                    </wps:wsp>
                    <wps:wsp>
                      <wps:cNvPr id="1135" name="Rectangle 70"/>
                      <wps:cNvSpPr>
                        <a:spLocks noChangeArrowheads="1"/>
                      </wps:cNvSpPr>
                      <wps:spPr bwMode="auto">
                        <a:xfrm>
                          <a:off x="18905" y="19286"/>
                          <a:ext cx="1045" cy="703"/>
                        </a:xfrm>
                        <a:custGeom>
                          <a:avLst/>
                          <a:gdLst>
                            <a:gd name="connsiteX0" fmla="*/ 0 w 329672"/>
                            <a:gd name="connsiteY0" fmla="*/ 0 h 224311"/>
                            <a:gd name="connsiteX1" fmla="*/ 329672 w 329672"/>
                            <a:gd name="connsiteY1" fmla="*/ 0 h 224311"/>
                            <a:gd name="connsiteX2" fmla="*/ 329672 w 329672"/>
                            <a:gd name="connsiteY2" fmla="*/ 224311 h 224311"/>
                            <a:gd name="connsiteX3" fmla="*/ 0 w 329672"/>
                            <a:gd name="connsiteY3" fmla="*/ 224311 h 224311"/>
                            <a:gd name="connsiteX4" fmla="*/ 0 w 329672"/>
                            <a:gd name="connsiteY4" fmla="*/ 0 h 224311"/>
                            <a:gd name="connsiteX0" fmla="*/ 0 w 329672"/>
                            <a:gd name="connsiteY0" fmla="*/ 0 h 279627"/>
                            <a:gd name="connsiteX1" fmla="*/ 329672 w 329672"/>
                            <a:gd name="connsiteY1" fmla="*/ 55316 h 279627"/>
                            <a:gd name="connsiteX2" fmla="*/ 329672 w 329672"/>
                            <a:gd name="connsiteY2" fmla="*/ 279627 h 279627"/>
                            <a:gd name="connsiteX3" fmla="*/ 0 w 329672"/>
                            <a:gd name="connsiteY3" fmla="*/ 279627 h 279627"/>
                            <a:gd name="connsiteX4" fmla="*/ 0 w 329672"/>
                            <a:gd name="connsiteY4" fmla="*/ 0 h 279627"/>
                            <a:gd name="connsiteX0" fmla="*/ 0 w 364177"/>
                            <a:gd name="connsiteY0" fmla="*/ 0 h 279627"/>
                            <a:gd name="connsiteX1" fmla="*/ 364177 w 364177"/>
                            <a:gd name="connsiteY1" fmla="*/ 63943 h 279627"/>
                            <a:gd name="connsiteX2" fmla="*/ 329672 w 364177"/>
                            <a:gd name="connsiteY2" fmla="*/ 279627 h 279627"/>
                            <a:gd name="connsiteX3" fmla="*/ 0 w 364177"/>
                            <a:gd name="connsiteY3" fmla="*/ 279627 h 279627"/>
                            <a:gd name="connsiteX4" fmla="*/ 0 w 364177"/>
                            <a:gd name="connsiteY4" fmla="*/ 0 h 2796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4177" h="279627">
                              <a:moveTo>
                                <a:pt x="0" y="0"/>
                              </a:moveTo>
                              <a:lnTo>
                                <a:pt x="364177" y="63943"/>
                              </a:lnTo>
                              <a:lnTo>
                                <a:pt x="329672" y="279627"/>
                              </a:lnTo>
                              <a:lnTo>
                                <a:pt x="0" y="279627"/>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33973E" w14:textId="77777777" w:rsidR="00B34AE7" w:rsidRPr="000B7E13" w:rsidRDefault="00EB4847" w:rsidP="00D924EC">
                            <w:pPr>
                              <w:pStyle w:val="a5"/>
                              <w:spacing w:line="240" w:lineRule="auto"/>
                              <w:jc w:val="center"/>
                              <w:rPr>
                                <w:rFonts w:ascii="GOST type B" w:hAnsi="GOST type B"/>
                                <w:sz w:val="24"/>
                                <w:szCs w:val="18"/>
                                <w:lang w:val="ru-RU"/>
                              </w:rPr>
                            </w:pPr>
                          </w:p>
                        </w:txbxContent>
                      </wps:txbx>
                      <wps:bodyPr rot="0" vert="horz" wrap="square" lIns="12700" tIns="12700" rIns="12700" bIns="12700" anchor="ctr" anchorCtr="0" upright="1">
                        <a:noAutofit/>
                      </wps:bodyPr>
                    </wps:wsp>
                    <wps:wsp>
                      <wps:cNvPr id="1146" name="Rectangle 7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AC1A2" w14:textId="4E2701C0" w:rsidR="00B34AE7" w:rsidRPr="00E51572" w:rsidRDefault="00B157A5" w:rsidP="000B7E13">
                            <w:pPr>
                              <w:pStyle w:val="a5"/>
                              <w:jc w:val="center"/>
                              <w:rPr>
                                <w:rFonts w:ascii="GOST type B" w:hAnsi="GOST type B"/>
                                <w:sz w:val="32"/>
                                <w:szCs w:val="18"/>
                                <w:lang w:val="ru-RU"/>
                              </w:rPr>
                            </w:pPr>
                            <w:r>
                              <w:rPr>
                                <w:rFonts w:ascii="GOST type B" w:hAnsi="GOST type B"/>
                                <w:sz w:val="32"/>
                                <w:szCs w:val="18"/>
                                <w:lang w:val="ru-RU"/>
                              </w:rPr>
                              <w:t>СВЮ</w:t>
                            </w:r>
                            <w:r w:rsidR="00767587">
                              <w:rPr>
                                <w:rFonts w:ascii="GOST type B" w:hAnsi="GOST type B"/>
                                <w:sz w:val="32"/>
                                <w:szCs w:val="18"/>
                                <w:lang w:val="ru-RU"/>
                              </w:rPr>
                              <w:t>.</w:t>
                            </w:r>
                            <w:r w:rsidR="00767587" w:rsidRPr="00EE1F79">
                              <w:rPr>
                                <w:rFonts w:ascii="GOST type B" w:hAnsi="GOST type B"/>
                                <w:sz w:val="32"/>
                                <w:szCs w:val="18"/>
                                <w:lang w:val="ru-RU"/>
                              </w:rPr>
                              <w:t>508800</w:t>
                            </w:r>
                            <w:r w:rsidR="00767587">
                              <w:rPr>
                                <w:rFonts w:ascii="GOST type B" w:hAnsi="GOST type B"/>
                                <w:sz w:val="32"/>
                                <w:szCs w:val="18"/>
                                <w:lang w:val="en-US"/>
                              </w:rPr>
                              <w:t xml:space="preserve"> </w:t>
                            </w:r>
                            <w:r w:rsidR="00767587" w:rsidRPr="00E51572">
                              <w:rPr>
                                <w:rFonts w:ascii="GOST type B" w:hAnsi="GOST type B"/>
                                <w:sz w:val="32"/>
                                <w:szCs w:val="18"/>
                                <w:lang w:val="ru-RU"/>
                              </w:rPr>
                              <w:t>ПЗ</w:t>
                            </w:r>
                          </w:p>
                          <w:p w14:paraId="0E530F9D" w14:textId="77777777" w:rsidR="00B34AE7" w:rsidRPr="00973AF9" w:rsidRDefault="00EB4847" w:rsidP="00483012">
                            <w:pPr>
                              <w:pStyle w:val="a5"/>
                              <w:jc w:val="center"/>
                              <w:rPr>
                                <w:rFonts w:ascii="Times New Roman" w:hAnsi="Times New Roman"/>
                                <w:i w:val="0"/>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EF3F3B" id="Group 105" o:spid="_x0000_s1026" style="position:absolute;left:0;text-align:left;margin-left:59.05pt;margin-top:21.05pt;width:518.6pt;height:799.2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">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" filled="f" stroked="f" strokeweight=".25pt">
                <v:textbox inset="1pt,1pt,1pt,1pt">
                  <w:txbxContent>
                    <w:p w14:paraId="0BB9EF15"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Изм.</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" filled="f" stroked="f" strokeweight=".25pt">
                <v:textbox inset="1pt,1pt,1pt,1pt">
                  <w:txbxContent>
                    <w:p w14:paraId="15F6D3CB"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Лист</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" filled="f" stroked="f" strokeweight=".25pt">
                <v:textbox inset="1pt,1pt,1pt,1pt">
                  <w:txbxContent>
                    <w:p w14:paraId="477338CA"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 докум.</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" filled="f" stroked="f" strokeweight=".25pt">
                <v:textbox inset="1pt,1pt,1pt,1pt">
                  <w:txbxContent>
                    <w:p w14:paraId="54563E4A"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Подпись</w:t>
                      </w:r>
                    </w:p>
                  </w:txbxContent>
                </v:textbox>
              </v:rect>
              <v:rect id="Rectangle 6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" filled="f" stroked="f" strokeweight=".25pt">
                <v:textbox inset="1pt,1pt,1pt,1pt">
                  <w:txbxContent>
                    <w:p w14:paraId="26D1DF0D" w14:textId="77777777" w:rsidR="00B34AE7" w:rsidRPr="000B7E13" w:rsidRDefault="00767587" w:rsidP="00483012">
                      <w:pPr>
                        <w:pStyle w:val="a5"/>
                        <w:jc w:val="center"/>
                        <w:rPr>
                          <w:rFonts w:ascii="GOST type B" w:hAnsi="GOST type B"/>
                          <w:sz w:val="16"/>
                          <w:szCs w:val="18"/>
                          <w:lang w:val="ru-RU"/>
                        </w:rPr>
                      </w:pPr>
                      <w:r w:rsidRPr="000B7E13">
                        <w:rPr>
                          <w:rFonts w:ascii="GOST type B" w:hAnsi="GOST type B"/>
                          <w:sz w:val="16"/>
                          <w:szCs w:val="18"/>
                          <w:lang w:val="ru-RU"/>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" filled="f" stroked="f" strokeweight=".25pt">
                <v:textbox inset="1pt,1pt,1pt,1pt">
                  <w:txbxContent>
                    <w:p w14:paraId="6E32E49F" w14:textId="77777777" w:rsidR="00B34AE7" w:rsidRPr="000B7E13" w:rsidRDefault="00767587" w:rsidP="00483012">
                      <w:pPr>
                        <w:pStyle w:val="a5"/>
                        <w:jc w:val="center"/>
                        <w:rPr>
                          <w:rFonts w:ascii="GOST type B" w:hAnsi="GOST type B"/>
                          <w:noProof/>
                          <w:sz w:val="16"/>
                          <w:szCs w:val="18"/>
                          <w:lang w:val="ru-RU"/>
                        </w:rPr>
                      </w:pPr>
                      <w:r w:rsidRPr="000B7E13">
                        <w:rPr>
                          <w:rFonts w:ascii="GOST type B" w:hAnsi="GOST type B"/>
                          <w:noProof/>
                          <w:sz w:val="16"/>
                          <w:szCs w:val="18"/>
                          <w:lang w:val="ru-RU"/>
                        </w:rPr>
                        <w:t>Лист</w:t>
                      </w:r>
                    </w:p>
                  </w:txbxContent>
                </v:textbox>
              </v:rect>
              <v:shape id="Rectangle 70" o:spid="_x0000_s1044" style="position:absolute;left:18905;top:19286;width:1045;height:703;visibility:visible;mso-wrap-style:square;v-text-anchor:middle" coordsize="364177,2796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" adj="-11796480,,5400" path="m,l364177,63943,329672,279627,,279627,,xe" filled="f" stroked="f" strokeweight=".25pt">
                <v:stroke joinstyle="miter"/>
                <v:formulas/>
                <v:path o:connecttype="custom" o:connectlocs="0,0;1045,161;946,703;0,703;0,0" o:connectangles="0,0,0,0,0" textboxrect="0,0,364177,279627"/>
                <v:textbox inset="1pt,1pt,1pt,1pt">
                  <w:txbxContent>
                    <w:p w14:paraId="2133973E" w14:textId="77777777" w:rsidR="00B34AE7" w:rsidRPr="000B7E13" w:rsidRDefault="00EB4847" w:rsidP="00D924EC">
                      <w:pPr>
                        <w:pStyle w:val="a5"/>
                        <w:spacing w:line="240" w:lineRule="auto"/>
                        <w:jc w:val="center"/>
                        <w:rPr>
                          <w:rFonts w:ascii="GOST type B" w:hAnsi="GOST type B"/>
                          <w:sz w:val="24"/>
                          <w:szCs w:val="18"/>
                          <w:lang w:val="ru-RU"/>
                        </w:rPr>
                      </w:pPr>
                    </w:p>
                  </w:txbxContent>
                </v:textbox>
              </v:shape>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" filled="f" stroked="f" strokeweight=".25pt">
                <v:textbox inset="1pt,1pt,1pt,1pt">
                  <w:txbxContent>
                    <w:p w14:paraId="072AC1A2" w14:textId="4E2701C0" w:rsidR="00B34AE7" w:rsidRPr="00E51572" w:rsidRDefault="00B157A5" w:rsidP="000B7E13">
                      <w:pPr>
                        <w:pStyle w:val="a5"/>
                        <w:jc w:val="center"/>
                        <w:rPr>
                          <w:rFonts w:ascii="GOST type B" w:hAnsi="GOST type B"/>
                          <w:sz w:val="32"/>
                          <w:szCs w:val="18"/>
                          <w:lang w:val="ru-RU"/>
                        </w:rPr>
                      </w:pPr>
                      <w:r>
                        <w:rPr>
                          <w:rFonts w:ascii="GOST type B" w:hAnsi="GOST type B"/>
                          <w:sz w:val="32"/>
                          <w:szCs w:val="18"/>
                          <w:lang w:val="ru-RU"/>
                        </w:rPr>
                        <w:t>СВЮ</w:t>
                      </w:r>
                      <w:r w:rsidR="00767587">
                        <w:rPr>
                          <w:rFonts w:ascii="GOST type B" w:hAnsi="GOST type B"/>
                          <w:sz w:val="32"/>
                          <w:szCs w:val="18"/>
                          <w:lang w:val="ru-RU"/>
                        </w:rPr>
                        <w:t>.</w:t>
                      </w:r>
                      <w:r w:rsidR="00767587" w:rsidRPr="00EE1F79">
                        <w:rPr>
                          <w:rFonts w:ascii="GOST type B" w:hAnsi="GOST type B"/>
                          <w:sz w:val="32"/>
                          <w:szCs w:val="18"/>
                          <w:lang w:val="ru-RU"/>
                        </w:rPr>
                        <w:t>508800</w:t>
                      </w:r>
                      <w:r w:rsidR="00767587">
                        <w:rPr>
                          <w:rFonts w:ascii="GOST type B" w:hAnsi="GOST type B"/>
                          <w:sz w:val="32"/>
                          <w:szCs w:val="18"/>
                          <w:lang w:val="en-US"/>
                        </w:rPr>
                        <w:t xml:space="preserve"> </w:t>
                      </w:r>
                      <w:r w:rsidR="00767587" w:rsidRPr="00E51572">
                        <w:rPr>
                          <w:rFonts w:ascii="GOST type B" w:hAnsi="GOST type B"/>
                          <w:sz w:val="32"/>
                          <w:szCs w:val="18"/>
                          <w:lang w:val="ru-RU"/>
                        </w:rPr>
                        <w:t>ПЗ</w:t>
                      </w:r>
                    </w:p>
                    <w:p w14:paraId="0E530F9D" w14:textId="77777777" w:rsidR="00B34AE7" w:rsidRPr="00973AF9" w:rsidRDefault="00EB4847" w:rsidP="00483012">
                      <w:pPr>
                        <w:pStyle w:val="a5"/>
                        <w:jc w:val="center"/>
                        <w:rPr>
                          <w:rFonts w:ascii="Times New Roman" w:hAnsi="Times New Roman"/>
                          <w:i w:val="0"/>
                          <w:lang w:val="ru-RU"/>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1F0BA" w14:textId="77777777" w:rsidR="00B34AE7" w:rsidRDefault="00767587">
    <w:pPr>
      <w:pStyle w:val="a3"/>
    </w:pPr>
    <w:r>
      <w:rPr>
        <w:rFonts w:cs="Times New Roman"/>
        <w:b/>
        <w:noProof/>
        <w:szCs w:val="28"/>
        <w:lang w:eastAsia="ru-RU"/>
      </w:rPr>
      <mc:AlternateContent>
        <mc:Choice Requires="wpg">
          <w:drawing>
            <wp:anchor distT="0" distB="0" distL="114300" distR="114300" simplePos="0" relativeHeight="251660288" behindDoc="0" locked="0" layoutInCell="0" allowOverlap="1" wp14:anchorId="7F54BF2F" wp14:editId="713758FF">
              <wp:simplePos x="0" y="0"/>
              <wp:positionH relativeFrom="margin">
                <wp:posOffset>-265430</wp:posOffset>
              </wp:positionH>
              <wp:positionV relativeFrom="page">
                <wp:posOffset>266700</wp:posOffset>
              </wp:positionV>
              <wp:extent cx="6588760" cy="10217150"/>
              <wp:effectExtent l="0" t="0" r="21590" b="0"/>
              <wp:wrapNone/>
              <wp:docPr id="3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17150"/>
                        <a:chOff x="0" y="0"/>
                        <a:chExt cx="20000" cy="20056"/>
                      </a:xfrm>
                    </wpg:grpSpPr>
                    <wps:wsp>
                      <wps:cNvPr id="4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A24717" w14:textId="77777777" w:rsidR="00B34AE7" w:rsidRPr="00616706" w:rsidRDefault="00767587" w:rsidP="004D121D">
                            <w:pPr>
                              <w:pStyle w:val="a5"/>
                              <w:jc w:val="center"/>
                              <w:rPr>
                                <w:rFonts w:ascii="GOST type B" w:hAnsi="GOST type B"/>
                                <w:sz w:val="18"/>
                                <w:szCs w:val="18"/>
                              </w:rPr>
                            </w:pPr>
                            <w:proofErr w:type="spellStart"/>
                            <w:r w:rsidRPr="00616706">
                              <w:rPr>
                                <w:rFonts w:ascii="GOST type B" w:hAnsi="GOST type B"/>
                                <w:sz w:val="18"/>
                                <w:szCs w:val="18"/>
                              </w:rPr>
                              <w:t>Изм</w:t>
                            </w:r>
                            <w:proofErr w:type="spellEnd"/>
                            <w:r w:rsidRPr="00616706">
                              <w:rPr>
                                <w:rFonts w:ascii="GOST type B" w:hAnsi="GOST type B"/>
                                <w:sz w:val="18"/>
                                <w:szCs w:val="18"/>
                              </w:rPr>
                              <w:t>.</w:t>
                            </w:r>
                          </w:p>
                        </w:txbxContent>
                      </wps:txbx>
                      <wps:bodyPr rot="0" vert="horz" wrap="square" lIns="12700" tIns="12700" rIns="12700" bIns="12700" anchor="t" anchorCtr="0" upright="1">
                        <a:noAutofit/>
                      </wps:bodyPr>
                    </wps:wsp>
                    <wps:wsp>
                      <wps:cNvPr id="70"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67F46" w14:textId="77777777" w:rsidR="00B34AE7" w:rsidRDefault="00767587" w:rsidP="004D121D">
                            <w:pPr>
                              <w:pStyle w:val="a5"/>
                              <w:jc w:val="center"/>
                              <w:rPr>
                                <w:sz w:val="18"/>
                                <w:szCs w:val="18"/>
                              </w:rPr>
                            </w:pPr>
                            <w:r>
                              <w:rPr>
                                <w:sz w:val="18"/>
                                <w:szCs w:val="18"/>
                              </w:rPr>
                              <w:t>Л</w:t>
                            </w:r>
                            <w:r w:rsidRPr="00616706">
                              <w:rPr>
                                <w:rFonts w:ascii="GOST type B" w:hAnsi="GOST type B"/>
                                <w:sz w:val="18"/>
                                <w:szCs w:val="18"/>
                              </w:rPr>
                              <w:t>ист</w:t>
                            </w:r>
                          </w:p>
                        </w:txbxContent>
                      </wps:txbx>
                      <wps:bodyPr rot="0" vert="horz" wrap="square" lIns="12700" tIns="12700" rIns="12700" bIns="12700" anchor="t" anchorCtr="0" upright="1">
                        <a:noAutofit/>
                      </wps:bodyPr>
                    </wps:wsp>
                    <wps:wsp>
                      <wps:cNvPr id="71"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2F3F8B" w14:textId="77777777" w:rsidR="00B34AE7" w:rsidRPr="00616706" w:rsidRDefault="00767587" w:rsidP="004D121D">
                            <w:pPr>
                              <w:pStyle w:val="a5"/>
                              <w:jc w:val="center"/>
                              <w:rPr>
                                <w:rFonts w:ascii="GOST type B" w:hAnsi="GOST type B"/>
                                <w:sz w:val="18"/>
                                <w:szCs w:val="18"/>
                              </w:rPr>
                            </w:pPr>
                            <w:r w:rsidRPr="00616706">
                              <w:rPr>
                                <w:rFonts w:ascii="GOST type B" w:hAnsi="GOST type B"/>
                                <w:sz w:val="18"/>
                                <w:szCs w:val="18"/>
                              </w:rPr>
                              <w:t xml:space="preserve">№ </w:t>
                            </w:r>
                            <w:proofErr w:type="spellStart"/>
                            <w:r w:rsidRPr="00616706">
                              <w:rPr>
                                <w:rFonts w:ascii="GOST type B" w:hAnsi="GOST type B"/>
                                <w:sz w:val="18"/>
                                <w:szCs w:val="18"/>
                              </w:rPr>
                              <w:t>докум</w:t>
                            </w:r>
                            <w:proofErr w:type="spellEnd"/>
                            <w:r w:rsidRPr="00616706">
                              <w:rPr>
                                <w:rFonts w:ascii="GOST type B" w:hAnsi="GOST type B"/>
                                <w:sz w:val="18"/>
                                <w:szCs w:val="18"/>
                              </w:rPr>
                              <w:t>.</w:t>
                            </w:r>
                          </w:p>
                        </w:txbxContent>
                      </wps:txbx>
                      <wps:bodyPr rot="0" vert="horz" wrap="square" lIns="12700" tIns="12700" rIns="12700" bIns="12700" anchor="t" anchorCtr="0" upright="1">
                        <a:noAutofit/>
                      </wps:bodyPr>
                    </wps:wsp>
                    <wps:wsp>
                      <wps:cNvPr id="17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CEDB14" w14:textId="77777777" w:rsidR="00B34AE7" w:rsidRDefault="00767587" w:rsidP="004D121D">
                            <w:pPr>
                              <w:pStyle w:val="a5"/>
                              <w:jc w:val="center"/>
                              <w:rPr>
                                <w:sz w:val="18"/>
                                <w:szCs w:val="18"/>
                              </w:rPr>
                            </w:pPr>
                            <w:proofErr w:type="spellStart"/>
                            <w:r>
                              <w:rPr>
                                <w:sz w:val="18"/>
                                <w:szCs w:val="18"/>
                              </w:rPr>
                              <w:t>П</w:t>
                            </w:r>
                            <w:r w:rsidRPr="00616706">
                              <w:rPr>
                                <w:rFonts w:ascii="GOST type B" w:hAnsi="GOST type B"/>
                                <w:sz w:val="18"/>
                                <w:szCs w:val="18"/>
                              </w:rPr>
                              <w:t>одпись</w:t>
                            </w:r>
                            <w:proofErr w:type="spellEnd"/>
                          </w:p>
                        </w:txbxContent>
                      </wps:txbx>
                      <wps:bodyPr rot="0" vert="horz" wrap="square" lIns="12700" tIns="12700" rIns="12700" bIns="12700" anchor="t" anchorCtr="0" upright="1">
                        <a:noAutofit/>
                      </wps:bodyPr>
                    </wps:wsp>
                    <wps:wsp>
                      <wps:cNvPr id="17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13C8A8" w14:textId="77777777" w:rsidR="00B34AE7" w:rsidRPr="00616706" w:rsidRDefault="00767587" w:rsidP="004D121D">
                            <w:pPr>
                              <w:pStyle w:val="a5"/>
                              <w:jc w:val="center"/>
                              <w:rPr>
                                <w:rFonts w:ascii="GOST type B" w:hAnsi="GOST type B"/>
                                <w:sz w:val="18"/>
                                <w:szCs w:val="18"/>
                              </w:rPr>
                            </w:pPr>
                            <w:r w:rsidRPr="00616706">
                              <w:rPr>
                                <w:rFonts w:ascii="GOST type B" w:hAnsi="GOST type B"/>
                                <w:sz w:val="18"/>
                                <w:szCs w:val="18"/>
                              </w:rPr>
                              <w:t>Дата</w:t>
                            </w:r>
                          </w:p>
                        </w:txbxContent>
                      </wps:txbx>
                      <wps:bodyPr rot="0" vert="horz" wrap="square" lIns="12700" tIns="12700" rIns="12700" bIns="12700" anchor="t" anchorCtr="0" upright="1">
                        <a:noAutofit/>
                      </wps:bodyPr>
                    </wps:wsp>
                    <wps:wsp>
                      <wps:cNvPr id="17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324FA" w14:textId="77777777" w:rsidR="00B34AE7" w:rsidRPr="00DE4825" w:rsidRDefault="00767587" w:rsidP="004D121D">
                            <w:pPr>
                              <w:pStyle w:val="a5"/>
                              <w:jc w:val="center"/>
                              <w:rPr>
                                <w:rFonts w:ascii="GOST type B" w:hAnsi="GOST type B"/>
                                <w:sz w:val="18"/>
                                <w:szCs w:val="18"/>
                              </w:rPr>
                            </w:pPr>
                            <w:r w:rsidRPr="00DE4825">
                              <w:rPr>
                                <w:rFonts w:ascii="GOST type B" w:hAnsi="GOST type B"/>
                                <w:sz w:val="18"/>
                                <w:szCs w:val="18"/>
                              </w:rPr>
                              <w:t>Лист</w:t>
                            </w:r>
                          </w:p>
                        </w:txbxContent>
                      </wps:txbx>
                      <wps:bodyPr rot="0" vert="horz" wrap="square" lIns="12700" tIns="12700" rIns="12700" bIns="12700" anchor="t" anchorCtr="0" upright="1">
                        <a:noAutofit/>
                      </wps:bodyPr>
                    </wps:wsp>
                    <wps:wsp>
                      <wps:cNvPr id="17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E1374" w14:textId="77777777" w:rsidR="00B34AE7" w:rsidRPr="00616706" w:rsidRDefault="00767587" w:rsidP="004D121D">
                            <w:pPr>
                              <w:pStyle w:val="a5"/>
                              <w:jc w:val="center"/>
                              <w:rPr>
                                <w:rFonts w:ascii="GOST type B" w:hAnsi="GOST type B"/>
                                <w:sz w:val="18"/>
                                <w:szCs w:val="18"/>
                                <w:lang w:val="ru-RU"/>
                              </w:rPr>
                            </w:pPr>
                            <w:r w:rsidRPr="00616706">
                              <w:rPr>
                                <w:rFonts w:ascii="GOST type B" w:hAnsi="GOST type B"/>
                                <w:sz w:val="18"/>
                                <w:szCs w:val="18"/>
                                <w:lang w:val="ru-RU"/>
                              </w:rPr>
                              <w:t>3</w:t>
                            </w:r>
                          </w:p>
                        </w:txbxContent>
                      </wps:txbx>
                      <wps:bodyPr rot="0" vert="horz" wrap="square" lIns="12700" tIns="12700" rIns="12700" bIns="12700" anchor="t" anchorCtr="0" upright="1">
                        <a:noAutofit/>
                      </wps:bodyPr>
                    </wps:wsp>
                    <wps:wsp>
                      <wps:cNvPr id="175" name="Rectangle 19"/>
                      <wps:cNvSpPr>
                        <a:spLocks noChangeArrowheads="1"/>
                      </wps:cNvSpPr>
                      <wps:spPr bwMode="auto">
                        <a:xfrm>
                          <a:off x="7841" y="17501"/>
                          <a:ext cx="1215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4518A" w14:textId="6DA7D33E" w:rsidR="00B34AE7" w:rsidRPr="00DE4825" w:rsidRDefault="00170C13" w:rsidP="00616706">
                            <w:pPr>
                              <w:pStyle w:val="a5"/>
                              <w:jc w:val="center"/>
                              <w:rPr>
                                <w:rFonts w:ascii="GOST type B" w:hAnsi="GOST type B"/>
                                <w:sz w:val="32"/>
                                <w:szCs w:val="18"/>
                                <w:lang w:val="ru-RU"/>
                              </w:rPr>
                            </w:pPr>
                            <w:r>
                              <w:rPr>
                                <w:rFonts w:ascii="GOST type B" w:hAnsi="GOST type B"/>
                                <w:sz w:val="32"/>
                                <w:szCs w:val="18"/>
                                <w:lang w:val="ru-RU"/>
                              </w:rPr>
                              <w:t>СВЮ</w:t>
                            </w:r>
                            <w:r w:rsidR="00767587" w:rsidRPr="00EE1F79">
                              <w:rPr>
                                <w:rFonts w:ascii="GOST type B" w:hAnsi="GOST type B"/>
                                <w:sz w:val="32"/>
                                <w:szCs w:val="18"/>
                                <w:lang w:val="ru-RU"/>
                              </w:rPr>
                              <w:t>.508800</w:t>
                            </w:r>
                            <w:r w:rsidR="00767587">
                              <w:rPr>
                                <w:rFonts w:ascii="GOST type B" w:hAnsi="GOST type B"/>
                                <w:sz w:val="32"/>
                                <w:szCs w:val="18"/>
                                <w:lang w:val="en-US"/>
                              </w:rPr>
                              <w:t xml:space="preserve"> </w:t>
                            </w:r>
                            <w:r w:rsidR="00767587" w:rsidRPr="00DE4825">
                              <w:rPr>
                                <w:rFonts w:ascii="GOST type B" w:hAnsi="GOST type B"/>
                                <w:sz w:val="32"/>
                                <w:szCs w:val="18"/>
                                <w:lang w:val="ru-RU"/>
                              </w:rPr>
                              <w:t>ПЗ</w:t>
                            </w:r>
                          </w:p>
                          <w:p w14:paraId="7CE8DC64" w14:textId="77777777" w:rsidR="00B34AE7" w:rsidRPr="00187B8B" w:rsidRDefault="00EB4847" w:rsidP="004D121D">
                            <w:pPr>
                              <w:spacing w:before="40" w:after="40"/>
                              <w:rPr>
                                <w:rFonts w:ascii="ISOCPEUR" w:hAnsi="ISOCPEUR" w:cs="Times New Roman"/>
                                <w:i/>
                                <w:szCs w:val="24"/>
                              </w:rPr>
                            </w:pPr>
                          </w:p>
                        </w:txbxContent>
                      </wps:txbx>
                      <wps:bodyPr rot="0" vert="horz" wrap="square" lIns="12700" tIns="12700" rIns="12700" bIns="12700" anchor="t" anchorCtr="0" upright="1">
                        <a:noAutofit/>
                      </wps:bodyPr>
                    </wps:wsp>
                    <wps:wsp>
                      <wps:cNvPr id="176"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1" name="Group 25"/>
                      <wpg:cNvGrpSpPr>
                        <a:grpSpLocks/>
                      </wpg:cNvGrpSpPr>
                      <wpg:grpSpPr bwMode="auto">
                        <a:xfrm>
                          <a:off x="39" y="18262"/>
                          <a:ext cx="4801" cy="399"/>
                          <a:chOff x="0" y="-230"/>
                          <a:chExt cx="20001" cy="25713"/>
                        </a:xfrm>
                      </wpg:grpSpPr>
                      <wps:wsp>
                        <wps:cNvPr id="182"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280D64" w14:textId="77777777" w:rsidR="00B34AE7" w:rsidRPr="00616706" w:rsidRDefault="00767587" w:rsidP="004D121D">
                              <w:pPr>
                                <w:pStyle w:val="a5"/>
                                <w:rPr>
                                  <w:rFonts w:ascii="GOST type B" w:hAnsi="GOST type B"/>
                                  <w:sz w:val="18"/>
                                  <w:szCs w:val="18"/>
                                </w:rPr>
                              </w:pPr>
                              <w:r w:rsidRPr="00616706">
                                <w:rPr>
                                  <w:rFonts w:ascii="GOST type B" w:hAnsi="GOST type B"/>
                                  <w:sz w:val="18"/>
                                  <w:szCs w:val="18"/>
                                </w:rPr>
                                <w:t xml:space="preserve"> </w:t>
                              </w:r>
                              <w:proofErr w:type="spellStart"/>
                              <w:r w:rsidRPr="00616706">
                                <w:rPr>
                                  <w:rFonts w:ascii="GOST type B" w:hAnsi="GOST type B"/>
                                  <w:sz w:val="18"/>
                                  <w:szCs w:val="18"/>
                                </w:rPr>
                                <w:t>Разраб</w:t>
                              </w:r>
                              <w:proofErr w:type="spellEnd"/>
                              <w:r w:rsidRPr="00616706">
                                <w:rPr>
                                  <w:rFonts w:ascii="GOST type B" w:hAnsi="GOST type B"/>
                                  <w:sz w:val="18"/>
                                  <w:szCs w:val="18"/>
                                </w:rPr>
                                <w:t>.</w:t>
                              </w:r>
                            </w:p>
                          </w:txbxContent>
                        </wps:txbx>
                        <wps:bodyPr rot="0" vert="horz" wrap="square" lIns="12700" tIns="12700" rIns="12700" bIns="12700" anchor="t" anchorCtr="0" upright="1">
                          <a:noAutofit/>
                        </wps:bodyPr>
                      </wps:wsp>
                      <wps:wsp>
                        <wps:cNvPr id="183" name="Rectangle 27"/>
                        <wps:cNvSpPr>
                          <a:spLocks noChangeArrowheads="1"/>
                        </wps:cNvSpPr>
                        <wps:spPr bwMode="auto">
                          <a:xfrm>
                            <a:off x="9281" y="-230"/>
                            <a:ext cx="10720" cy="25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D5FBC" w14:textId="72FE85A4" w:rsidR="00B34AE7" w:rsidRPr="00616706" w:rsidRDefault="00DC4195" w:rsidP="004D121D">
                              <w:pPr>
                                <w:pStyle w:val="a5"/>
                                <w:jc w:val="left"/>
                                <w:rPr>
                                  <w:rFonts w:ascii="GOST type B" w:hAnsi="GOST type B"/>
                                  <w:sz w:val="16"/>
                                  <w:szCs w:val="14"/>
                                  <w:lang w:val="ru-RU"/>
                                </w:rPr>
                              </w:pPr>
                              <w:proofErr w:type="spellStart"/>
                              <w:r>
                                <w:rPr>
                                  <w:rFonts w:ascii="GOST type B" w:hAnsi="GOST type B"/>
                                  <w:sz w:val="16"/>
                                  <w:szCs w:val="14"/>
                                  <w:lang w:val="ru-RU"/>
                                </w:rPr>
                                <w:t>Страпко</w:t>
                              </w:r>
                              <w:proofErr w:type="spellEnd"/>
                              <w:r w:rsidR="00767587">
                                <w:rPr>
                                  <w:rFonts w:ascii="GOST type B" w:hAnsi="GOST type B"/>
                                  <w:sz w:val="16"/>
                                  <w:szCs w:val="14"/>
                                  <w:lang w:val="ru-RU"/>
                                </w:rPr>
                                <w:t xml:space="preserve"> </w:t>
                              </w:r>
                              <w:r>
                                <w:rPr>
                                  <w:rFonts w:ascii="GOST type B" w:hAnsi="GOST type B"/>
                                  <w:sz w:val="16"/>
                                  <w:szCs w:val="14"/>
                                  <w:lang w:val="ru-RU"/>
                                </w:rPr>
                                <w:t>В</w:t>
                              </w:r>
                              <w:r w:rsidR="00767587">
                                <w:rPr>
                                  <w:rFonts w:ascii="GOST type B" w:hAnsi="GOST type B"/>
                                  <w:sz w:val="16"/>
                                  <w:szCs w:val="14"/>
                                  <w:lang w:val="ru-RU"/>
                                </w:rPr>
                                <w:t>.</w:t>
                              </w:r>
                              <w:r>
                                <w:rPr>
                                  <w:rFonts w:ascii="GOST type B" w:hAnsi="GOST type B"/>
                                  <w:sz w:val="16"/>
                                  <w:szCs w:val="14"/>
                                  <w:lang w:val="ru-RU"/>
                                </w:rPr>
                                <w:t>Ю</w:t>
                              </w:r>
                              <w:r w:rsidR="00767587">
                                <w:rPr>
                                  <w:rFonts w:ascii="GOST type B" w:hAnsi="GOST type B"/>
                                  <w:sz w:val="16"/>
                                  <w:szCs w:val="14"/>
                                  <w:lang w:val="ru-RU"/>
                                </w:rPr>
                                <w:t>.</w:t>
                              </w:r>
                            </w:p>
                          </w:txbxContent>
                        </wps:txbx>
                        <wps:bodyPr rot="0" vert="horz" wrap="square" lIns="12700" tIns="12700" rIns="12700" bIns="12700" anchor="t" anchorCtr="0" upright="1">
                          <a:noAutofit/>
                        </wps:bodyPr>
                      </wps:wsp>
                    </wpg:grpSp>
                    <wpg:grpSp>
                      <wpg:cNvPr id="184" name="Group 28"/>
                      <wpg:cNvGrpSpPr>
                        <a:grpSpLocks/>
                      </wpg:cNvGrpSpPr>
                      <wpg:grpSpPr bwMode="auto">
                        <a:xfrm>
                          <a:off x="39" y="18614"/>
                          <a:ext cx="4801" cy="309"/>
                          <a:chOff x="0" y="0"/>
                          <a:chExt cx="19998" cy="20000"/>
                        </a:xfrm>
                      </wpg:grpSpPr>
                      <wps:wsp>
                        <wps:cNvPr id="185"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A5C0A4" w14:textId="77777777" w:rsidR="00B34AE7" w:rsidRPr="00616706" w:rsidRDefault="00767587" w:rsidP="004D121D">
                              <w:pPr>
                                <w:pStyle w:val="a5"/>
                                <w:rPr>
                                  <w:rFonts w:ascii="GOST type B" w:hAnsi="GOST type B"/>
                                  <w:sz w:val="18"/>
                                  <w:szCs w:val="18"/>
                                </w:rPr>
                              </w:pPr>
                              <w:r>
                                <w:rPr>
                                  <w:sz w:val="18"/>
                                  <w:szCs w:val="18"/>
                                </w:rPr>
                                <w:t xml:space="preserve"> </w:t>
                              </w:r>
                              <w:proofErr w:type="spellStart"/>
                              <w:r w:rsidRPr="00616706">
                                <w:rPr>
                                  <w:rFonts w:ascii="GOST type B" w:hAnsi="GOST type B"/>
                                  <w:sz w:val="18"/>
                                  <w:szCs w:val="18"/>
                                </w:rPr>
                                <w:t>Провер</w:t>
                              </w:r>
                              <w:proofErr w:type="spellEnd"/>
                              <w:r w:rsidRPr="00616706">
                                <w:rPr>
                                  <w:rFonts w:ascii="GOST type B" w:hAnsi="GOST type B"/>
                                  <w:sz w:val="18"/>
                                  <w:szCs w:val="18"/>
                                </w:rPr>
                                <w:t>.</w:t>
                              </w:r>
                            </w:p>
                          </w:txbxContent>
                        </wps:txbx>
                        <wps:bodyPr rot="0" vert="horz" wrap="square" lIns="12700" tIns="12700" rIns="12700" bIns="12700" anchor="t" anchorCtr="0" upright="1">
                          <a:noAutofit/>
                        </wps:bodyPr>
                      </wps:wsp>
                      <wps:wsp>
                        <wps:cNvPr id="186" name="Rectangle 30"/>
                        <wps:cNvSpPr>
                          <a:spLocks noChangeArrowheads="1"/>
                        </wps:cNvSpPr>
                        <wps:spPr bwMode="auto">
                          <a:xfrm>
                            <a:off x="9281"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F2FFA5" w14:textId="6581C492" w:rsidR="00B34AE7" w:rsidRPr="00616706" w:rsidRDefault="00DC4195" w:rsidP="004D121D">
                              <w:pPr>
                                <w:pStyle w:val="a5"/>
                                <w:jc w:val="left"/>
                                <w:rPr>
                                  <w:rFonts w:ascii="GOST type B" w:hAnsi="GOST type B"/>
                                  <w:sz w:val="16"/>
                                  <w:szCs w:val="16"/>
                                  <w:lang w:val="ru-RU"/>
                                </w:rPr>
                              </w:pPr>
                              <w:proofErr w:type="spellStart"/>
                              <w:r>
                                <w:rPr>
                                  <w:rFonts w:ascii="GOST type B" w:hAnsi="GOST type B"/>
                                  <w:sz w:val="16"/>
                                  <w:szCs w:val="16"/>
                                  <w:lang w:val="ru-RU"/>
                                </w:rPr>
                                <w:t>Русецкий</w:t>
                              </w:r>
                              <w:proofErr w:type="spellEnd"/>
                              <w:r w:rsidR="00767587" w:rsidRPr="00616706">
                                <w:rPr>
                                  <w:rFonts w:ascii="GOST type B" w:hAnsi="GOST type B"/>
                                  <w:sz w:val="16"/>
                                  <w:szCs w:val="16"/>
                                  <w:lang w:val="ru-RU"/>
                                </w:rPr>
                                <w:t xml:space="preserve"> </w:t>
                              </w:r>
                              <w:r>
                                <w:rPr>
                                  <w:rFonts w:ascii="GOST type B" w:hAnsi="GOST type B"/>
                                  <w:sz w:val="16"/>
                                  <w:szCs w:val="16"/>
                                  <w:lang w:val="ru-RU"/>
                                </w:rPr>
                                <w:t>И</w:t>
                              </w:r>
                              <w:r w:rsidR="00767587" w:rsidRPr="00616706">
                                <w:rPr>
                                  <w:rFonts w:ascii="GOST type B" w:hAnsi="GOST type B"/>
                                  <w:sz w:val="16"/>
                                  <w:szCs w:val="16"/>
                                  <w:lang w:val="ru-RU"/>
                                </w:rPr>
                                <w:t>.</w:t>
                              </w:r>
                              <w:r w:rsidR="00767587">
                                <w:rPr>
                                  <w:rFonts w:ascii="GOST type B" w:hAnsi="GOST type B"/>
                                  <w:sz w:val="16"/>
                                  <w:szCs w:val="16"/>
                                  <w:lang w:val="ru-RU"/>
                                </w:rPr>
                                <w:t>С</w:t>
                              </w:r>
                              <w:r w:rsidR="00767587" w:rsidRPr="00616706">
                                <w:rPr>
                                  <w:rFonts w:ascii="GOST type B" w:hAnsi="GOST type B"/>
                                  <w:sz w:val="16"/>
                                  <w:szCs w:val="16"/>
                                  <w:lang w:val="ru-RU"/>
                                </w:rPr>
                                <w:t>.</w:t>
                              </w:r>
                            </w:p>
                          </w:txbxContent>
                        </wps:txbx>
                        <wps:bodyPr rot="0" vert="horz" wrap="square" lIns="12700" tIns="12700" rIns="12700" bIns="12700" anchor="t" anchorCtr="0" upright="1">
                          <a:noAutofit/>
                        </wps:bodyPr>
                      </wps:wsp>
                    </wpg:grpSp>
                    <wpg:grpSp>
                      <wpg:cNvPr id="187" name="Group 31"/>
                      <wpg:cNvGrpSpPr>
                        <a:grpSpLocks/>
                      </wpg:cNvGrpSpPr>
                      <wpg:grpSpPr bwMode="auto">
                        <a:xfrm>
                          <a:off x="39" y="18969"/>
                          <a:ext cx="4840" cy="425"/>
                          <a:chOff x="0" y="0"/>
                          <a:chExt cx="20154" cy="27574"/>
                        </a:xfrm>
                      </wpg:grpSpPr>
                      <wps:wsp>
                        <wps:cNvPr id="188"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7FE18C" w14:textId="77777777" w:rsidR="00B34AE7" w:rsidRPr="00616706" w:rsidRDefault="00767587" w:rsidP="004D121D">
                              <w:pPr>
                                <w:pStyle w:val="a5"/>
                                <w:rPr>
                                  <w:rFonts w:ascii="GOST type B" w:hAnsi="GOST type B"/>
                                  <w:sz w:val="18"/>
                                  <w:szCs w:val="18"/>
                                </w:rPr>
                              </w:pPr>
                              <w:r w:rsidRPr="00616706">
                                <w:rPr>
                                  <w:rFonts w:ascii="GOST type B" w:hAnsi="GOST type B"/>
                                  <w:sz w:val="18"/>
                                  <w:szCs w:val="18"/>
                                </w:rPr>
                                <w:t xml:space="preserve"> </w:t>
                              </w:r>
                              <w:proofErr w:type="spellStart"/>
                              <w:r w:rsidRPr="00616706">
                                <w:rPr>
                                  <w:rFonts w:ascii="GOST type B" w:hAnsi="GOST type B"/>
                                  <w:sz w:val="18"/>
                                  <w:szCs w:val="18"/>
                                </w:rPr>
                                <w:t>Реценз</w:t>
                              </w:r>
                              <w:proofErr w:type="spellEnd"/>
                              <w:r w:rsidRPr="00616706">
                                <w:rPr>
                                  <w:rFonts w:ascii="GOST type B" w:hAnsi="GOST type B"/>
                                  <w:sz w:val="18"/>
                                  <w:szCs w:val="18"/>
                                </w:rPr>
                                <w:t>.</w:t>
                              </w:r>
                            </w:p>
                          </w:txbxContent>
                        </wps:txbx>
                        <wps:bodyPr rot="0" vert="horz" wrap="square" lIns="12700" tIns="12700" rIns="12700" bIns="12700" anchor="t" anchorCtr="0" upright="1">
                          <a:noAutofit/>
                        </wps:bodyPr>
                      </wps:wsp>
                      <wps:wsp>
                        <wps:cNvPr id="189" name="Rectangle 33"/>
                        <wps:cNvSpPr>
                          <a:spLocks noChangeArrowheads="1"/>
                        </wps:cNvSpPr>
                        <wps:spPr bwMode="auto">
                          <a:xfrm>
                            <a:off x="9430" y="1230"/>
                            <a:ext cx="10724" cy="26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0F75F7" w14:textId="77777777" w:rsidR="00B34AE7" w:rsidRPr="00ED0BC2" w:rsidRDefault="00EB4847" w:rsidP="004D121D">
                              <w:pPr>
                                <w:rPr>
                                  <w:rFonts w:ascii="ISOCPEUR" w:hAnsi="ISOCPEUR"/>
                                  <w:i/>
                                  <w:sz w:val="16"/>
                                  <w:szCs w:val="16"/>
                                </w:rPr>
                              </w:pPr>
                            </w:p>
                          </w:txbxContent>
                        </wps:txbx>
                        <wps:bodyPr rot="0" vert="horz" wrap="square" lIns="12700" tIns="12700" rIns="12700" bIns="12700" anchor="t" anchorCtr="0" upright="1">
                          <a:noAutofit/>
                        </wps:bodyPr>
                      </wps:wsp>
                    </wpg:grpSp>
                    <wpg:grpSp>
                      <wpg:cNvPr id="190" name="Group 34"/>
                      <wpg:cNvGrpSpPr>
                        <a:grpSpLocks/>
                      </wpg:cNvGrpSpPr>
                      <wpg:grpSpPr bwMode="auto">
                        <a:xfrm>
                          <a:off x="39" y="19309"/>
                          <a:ext cx="4801" cy="340"/>
                          <a:chOff x="0" y="-245"/>
                          <a:chExt cx="20001" cy="22024"/>
                        </a:xfrm>
                      </wpg:grpSpPr>
                      <wps:wsp>
                        <wps:cNvPr id="191"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A29567" w14:textId="77777777" w:rsidR="00B34AE7" w:rsidRPr="00616706" w:rsidRDefault="00767587" w:rsidP="004D121D">
                              <w:pPr>
                                <w:pStyle w:val="a5"/>
                                <w:rPr>
                                  <w:rFonts w:ascii="GOST type B" w:hAnsi="GOST type B"/>
                                  <w:sz w:val="18"/>
                                  <w:szCs w:val="18"/>
                                </w:rPr>
                              </w:pPr>
                              <w:r w:rsidRPr="00616706">
                                <w:rPr>
                                  <w:rFonts w:ascii="GOST type B" w:hAnsi="GOST type B"/>
                                  <w:sz w:val="18"/>
                                  <w:szCs w:val="18"/>
                                </w:rPr>
                                <w:t xml:space="preserve"> Н. Контр.</w:t>
                              </w:r>
                            </w:p>
                          </w:txbxContent>
                        </wps:txbx>
                        <wps:bodyPr rot="0" vert="horz" wrap="square" lIns="12700" tIns="12700" rIns="12700" bIns="12700" anchor="t" anchorCtr="0" upright="1">
                          <a:noAutofit/>
                        </wps:bodyPr>
                      </wps:wsp>
                      <wps:wsp>
                        <wps:cNvPr id="192" name="Rectangle 36"/>
                        <wps:cNvSpPr>
                          <a:spLocks noChangeArrowheads="1"/>
                        </wps:cNvSpPr>
                        <wps:spPr bwMode="auto">
                          <a:xfrm>
                            <a:off x="9281" y="-245"/>
                            <a:ext cx="10720" cy="22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A9ABCF" w14:textId="77777777" w:rsidR="00B34AE7" w:rsidRPr="00C23025" w:rsidRDefault="00EB4847" w:rsidP="004D121D">
                              <w:pPr>
                                <w:pStyle w:val="a5"/>
                                <w:jc w:val="left"/>
                                <w:rPr>
                                  <w:sz w:val="18"/>
                                  <w:szCs w:val="18"/>
                                  <w:lang w:val="ru-RU"/>
                                </w:rPr>
                              </w:pPr>
                            </w:p>
                          </w:txbxContent>
                        </wps:txbx>
                        <wps:bodyPr rot="0" vert="horz" wrap="square" lIns="12700" tIns="12700" rIns="12700" bIns="12700" anchor="t" anchorCtr="0" upright="1">
                          <a:noAutofit/>
                        </wps:bodyPr>
                      </wps:wsp>
                    </wpg:grpSp>
                    <wpg:grpSp>
                      <wpg:cNvPr id="193" name="Group 37"/>
                      <wpg:cNvGrpSpPr>
                        <a:grpSpLocks/>
                      </wpg:cNvGrpSpPr>
                      <wpg:grpSpPr bwMode="auto">
                        <a:xfrm>
                          <a:off x="39" y="19659"/>
                          <a:ext cx="4882" cy="397"/>
                          <a:chOff x="0" y="0"/>
                          <a:chExt cx="20339" cy="25724"/>
                        </a:xfrm>
                      </wpg:grpSpPr>
                      <wps:wsp>
                        <wps:cNvPr id="19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913A1" w14:textId="77777777" w:rsidR="00B34AE7" w:rsidRPr="00616706" w:rsidRDefault="00767587" w:rsidP="004D121D">
                              <w:pPr>
                                <w:pStyle w:val="a5"/>
                                <w:rPr>
                                  <w:rFonts w:ascii="GOST type B" w:hAnsi="GOST type B"/>
                                  <w:sz w:val="18"/>
                                  <w:szCs w:val="18"/>
                                </w:rPr>
                              </w:pPr>
                              <w:r w:rsidRPr="00616706">
                                <w:rPr>
                                  <w:rFonts w:ascii="GOST type B" w:hAnsi="GOST type B"/>
                                  <w:sz w:val="18"/>
                                  <w:szCs w:val="18"/>
                                </w:rPr>
                                <w:t xml:space="preserve"> </w:t>
                              </w:r>
                              <w:proofErr w:type="spellStart"/>
                              <w:r w:rsidRPr="00616706">
                                <w:rPr>
                                  <w:rFonts w:ascii="GOST type B" w:hAnsi="GOST type B"/>
                                  <w:sz w:val="18"/>
                                  <w:szCs w:val="18"/>
                                </w:rPr>
                                <w:t>Утверд</w:t>
                              </w:r>
                              <w:proofErr w:type="spellEnd"/>
                              <w:r w:rsidRPr="00616706">
                                <w:rPr>
                                  <w:rFonts w:ascii="GOST type B" w:hAnsi="GOST type B"/>
                                  <w:sz w:val="18"/>
                                  <w:szCs w:val="18"/>
                                </w:rPr>
                                <w:t>.</w:t>
                              </w:r>
                            </w:p>
                          </w:txbxContent>
                        </wps:txbx>
                        <wps:bodyPr rot="0" vert="horz" wrap="square" lIns="12700" tIns="12700" rIns="12700" bIns="12700" anchor="t" anchorCtr="0" upright="1">
                          <a:noAutofit/>
                        </wps:bodyPr>
                      </wps:wsp>
                      <wps:wsp>
                        <wps:cNvPr id="195" name="Rectangle 39"/>
                        <wps:cNvSpPr>
                          <a:spLocks noChangeArrowheads="1"/>
                        </wps:cNvSpPr>
                        <wps:spPr bwMode="auto">
                          <a:xfrm>
                            <a:off x="9619" y="4436"/>
                            <a:ext cx="10720" cy="2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F6565" w14:textId="77777777" w:rsidR="00B34AE7" w:rsidRPr="00ED0BC2" w:rsidRDefault="00EB4847" w:rsidP="004D121D"/>
                            <w:p w14:paraId="3A317D0D" w14:textId="77777777" w:rsidR="00B34AE7" w:rsidRPr="00ED0BC2" w:rsidRDefault="00EB4847" w:rsidP="004D121D">
                              <w:pPr>
                                <w:pStyle w:val="a5"/>
                                <w:ind w:firstLine="142"/>
                                <w:rPr>
                                  <w:sz w:val="14"/>
                                  <w:szCs w:val="16"/>
                                  <w:lang w:val="ru-RU"/>
                                </w:rPr>
                              </w:pPr>
                            </w:p>
                            <w:p w14:paraId="17973FC1" w14:textId="77777777" w:rsidR="00B34AE7" w:rsidRDefault="00767587" w:rsidP="004D121D">
                              <w:pPr>
                                <w:ind w:firstLine="142"/>
                              </w:pPr>
                              <w:r>
                                <w:rPr>
                                  <w:rFonts w:ascii="ISOCPEUR" w:eastAsia="Times New Roman" w:hAnsi="ISOCPEUR" w:cs="Times New Roman"/>
                                  <w:i/>
                                  <w:iCs/>
                                  <w:sz w:val="16"/>
                                  <w:szCs w:val="16"/>
                                  <w:lang w:eastAsia="ru-RU"/>
                                </w:rPr>
                                <w:t>Голу</w:t>
                              </w:r>
                            </w:p>
                          </w:txbxContent>
                        </wps:txbx>
                        <wps:bodyPr rot="0" vert="horz" wrap="square" lIns="12700" tIns="12700" rIns="12700" bIns="12700" anchor="t" anchorCtr="0" upright="1">
                          <a:noAutofit/>
                        </wps:bodyPr>
                      </wps:wsp>
                    </wpg:grpSp>
                    <wps:wsp>
                      <wps:cNvPr id="196"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7" name="Rectangle 41"/>
                      <wps:cNvSpPr>
                        <a:spLocks noChangeArrowheads="1"/>
                      </wps:cNvSpPr>
                      <wps:spPr bwMode="auto">
                        <a:xfrm>
                          <a:off x="7760" y="18371"/>
                          <a:ext cx="6292"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12C11" w14:textId="5433F33D" w:rsidR="00B34AE7" w:rsidRPr="00DE4825" w:rsidRDefault="00EB4847" w:rsidP="00DE4825">
                            <w:pPr>
                              <w:pStyle w:val="a5"/>
                              <w:suppressAutoHyphens/>
                              <w:jc w:val="center"/>
                              <w:rPr>
                                <w:rFonts w:ascii="GOST type B" w:hAnsi="GOST type B"/>
                                <w:sz w:val="24"/>
                                <w:szCs w:val="24"/>
                                <w:lang w:val="ru-RU"/>
                              </w:rPr>
                            </w:pPr>
                          </w:p>
                        </w:txbxContent>
                      </wps:txbx>
                      <wps:bodyPr rot="0" vert="horz" wrap="square" lIns="12700" tIns="12700" rIns="12700" bIns="12700" anchor="ctr" anchorCtr="0" upright="1">
                        <a:noAutofit/>
                      </wps:bodyPr>
                    </wps:wsp>
                    <wps:wsp>
                      <wps:cNvPr id="198"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45"/>
                      <wps:cNvSpPr>
                        <a:spLocks noChangeArrowheads="1"/>
                      </wps:cNvSpPr>
                      <wps:spPr bwMode="auto">
                        <a:xfrm>
                          <a:off x="14295" y="18254"/>
                          <a:ext cx="1475"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66372" w14:textId="2DC0D644" w:rsidR="00B34AE7" w:rsidRPr="00DC4195" w:rsidRDefault="00767587" w:rsidP="004D121D">
                            <w:pPr>
                              <w:pStyle w:val="a5"/>
                              <w:jc w:val="center"/>
                              <w:rPr>
                                <w:rFonts w:ascii="GOST type B" w:hAnsi="GOST type B"/>
                                <w:sz w:val="18"/>
                                <w:szCs w:val="18"/>
                                <w:lang w:val="ru-RU"/>
                              </w:rPr>
                            </w:pPr>
                            <w:proofErr w:type="spellStart"/>
                            <w:r w:rsidRPr="00DE4825">
                              <w:rPr>
                                <w:rFonts w:ascii="GOST type B" w:hAnsi="GOST type B"/>
                                <w:sz w:val="18"/>
                                <w:szCs w:val="18"/>
                              </w:rPr>
                              <w:t>Ли</w:t>
                            </w:r>
                            <w:r w:rsidR="00DC4195">
                              <w:rPr>
                                <w:rFonts w:ascii="GOST type B" w:hAnsi="GOST type B"/>
                                <w:sz w:val="18"/>
                                <w:szCs w:val="18"/>
                                <w:lang w:val="ru-RU"/>
                              </w:rPr>
                              <w:t>ст</w:t>
                            </w:r>
                            <w:proofErr w:type="spellEnd"/>
                          </w:p>
                        </w:txbxContent>
                      </wps:txbx>
                      <wps:bodyPr rot="0" vert="horz" wrap="square" lIns="12700" tIns="12700" rIns="12700" bIns="12700" anchor="t" anchorCtr="0" upright="1">
                        <a:noAutofit/>
                      </wps:bodyPr>
                    </wps:wsp>
                    <wps:wsp>
                      <wps:cNvPr id="202"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25850" w14:textId="77777777" w:rsidR="00B34AE7" w:rsidRPr="00616706" w:rsidRDefault="00767587" w:rsidP="004D121D">
                            <w:pPr>
                              <w:pStyle w:val="a5"/>
                              <w:jc w:val="center"/>
                              <w:rPr>
                                <w:rFonts w:ascii="GOST type B" w:hAnsi="GOST type B"/>
                                <w:sz w:val="18"/>
                                <w:szCs w:val="18"/>
                              </w:rPr>
                            </w:pPr>
                            <w:r w:rsidRPr="00616706">
                              <w:rPr>
                                <w:rFonts w:ascii="GOST type B" w:hAnsi="GOST type B"/>
                                <w:sz w:val="18"/>
                                <w:szCs w:val="18"/>
                              </w:rPr>
                              <w:t>Листов</w:t>
                            </w:r>
                          </w:p>
                        </w:txbxContent>
                      </wps:txbx>
                      <wps:bodyPr rot="0" vert="horz" wrap="square" lIns="12700" tIns="12700" rIns="12700" bIns="12700" anchor="t" anchorCtr="0" upright="1">
                        <a:noAutofit/>
                      </wps:bodyPr>
                    </wps:wsp>
                    <wps:wsp>
                      <wps:cNvPr id="203"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BF087E" w14:textId="77777777" w:rsidR="00B34AE7" w:rsidRDefault="00767587" w:rsidP="00B76F41">
                            <w:pPr>
                              <w:pStyle w:val="a5"/>
                              <w:jc w:val="center"/>
                              <w:rPr>
                                <w:rFonts w:ascii="GOST type B" w:hAnsi="GOST type B"/>
                                <w:sz w:val="20"/>
                                <w:lang w:val="ru-RU"/>
                              </w:rPr>
                            </w:pPr>
                            <w:r>
                              <w:rPr>
                                <w:rFonts w:ascii="GOST type B" w:hAnsi="GOST type B"/>
                                <w:sz w:val="20"/>
                                <w:lang w:val="ru-RU"/>
                              </w:rPr>
                              <w:t>45</w:t>
                            </w:r>
                          </w:p>
                          <w:p w14:paraId="10B59CA6" w14:textId="77777777" w:rsidR="00B34AE7" w:rsidRDefault="00EB4847" w:rsidP="00B76F41">
                            <w:pPr>
                              <w:pStyle w:val="a5"/>
                              <w:jc w:val="center"/>
                              <w:rPr>
                                <w:rFonts w:ascii="GOST type B" w:hAnsi="GOST type B"/>
                                <w:sz w:val="20"/>
                                <w:lang w:val="ru-RU"/>
                              </w:rPr>
                            </w:pPr>
                          </w:p>
                          <w:p w14:paraId="22473BBD" w14:textId="77777777" w:rsidR="00B34AE7" w:rsidRDefault="00EB4847" w:rsidP="00B76F41">
                            <w:pPr>
                              <w:pStyle w:val="a5"/>
                              <w:jc w:val="center"/>
                              <w:rPr>
                                <w:rFonts w:ascii="GOST type B" w:hAnsi="GOST type B"/>
                                <w:sz w:val="20"/>
                                <w:lang w:val="ru-RU"/>
                              </w:rPr>
                            </w:pPr>
                          </w:p>
                          <w:p w14:paraId="21CB7450" w14:textId="77777777" w:rsidR="00B34AE7" w:rsidRPr="00616706" w:rsidRDefault="00EB4847" w:rsidP="00B76F41">
                            <w:pPr>
                              <w:pStyle w:val="a5"/>
                              <w:jc w:val="center"/>
                              <w:rPr>
                                <w:rFonts w:ascii="GOST type B" w:hAnsi="GOST type B"/>
                                <w:sz w:val="20"/>
                                <w:lang w:val="ru-RU"/>
                              </w:rPr>
                            </w:pPr>
                          </w:p>
                        </w:txbxContent>
                      </wps:txbx>
                      <wps:bodyPr rot="0" vert="horz" wrap="square" lIns="12700" tIns="12700" rIns="12700" bIns="12700" anchor="t" anchorCtr="0" upright="1">
                        <a:noAutofit/>
                      </wps:bodyPr>
                    </wps:wsp>
                    <wps:wsp>
                      <wps:cNvPr id="204"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Rectangle 50"/>
                      <wps:cNvSpPr>
                        <a:spLocks noChangeArrowheads="1"/>
                      </wps:cNvSpPr>
                      <wps:spPr bwMode="auto">
                        <a:xfrm>
                          <a:off x="14221" y="18969"/>
                          <a:ext cx="5609" cy="1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4CF8E" w14:textId="77777777" w:rsidR="00B34AE7" w:rsidRPr="00B34AE7" w:rsidRDefault="00767587" w:rsidP="00DE4825">
                            <w:pPr>
                              <w:pStyle w:val="a5"/>
                              <w:suppressAutoHyphens/>
                              <w:jc w:val="center"/>
                              <w:rPr>
                                <w:rFonts w:ascii="GOST type B" w:hAnsi="GOST type B"/>
                                <w:sz w:val="16"/>
                                <w:szCs w:val="14"/>
                                <w:lang w:val="ru-RU"/>
                              </w:rPr>
                            </w:pPr>
                            <w:r w:rsidRPr="00B34AE7">
                              <w:rPr>
                                <w:rFonts w:ascii="GOST type B" w:hAnsi="GOST type B"/>
                                <w:sz w:val="16"/>
                                <w:szCs w:val="14"/>
                                <w:lang w:val="ru-RU"/>
                              </w:rPr>
                              <w:t>Учреждение образования «Полоцкий государственный университет имени Евфросинии Полоцкой» гр.2</w:t>
                            </w:r>
                            <w:r>
                              <w:rPr>
                                <w:rFonts w:ascii="GOST type B" w:hAnsi="GOST type B"/>
                                <w:sz w:val="16"/>
                                <w:szCs w:val="14"/>
                                <w:lang w:val="ru-RU"/>
                              </w:rPr>
                              <w:t>3</w:t>
                            </w:r>
                            <w:r w:rsidRPr="00B34AE7">
                              <w:rPr>
                                <w:rFonts w:ascii="GOST type B" w:hAnsi="GOST type B"/>
                                <w:sz w:val="16"/>
                                <w:szCs w:val="14"/>
                                <w:lang w:val="ru-RU"/>
                              </w:rPr>
                              <w:t>-ИТ-</w:t>
                            </w:r>
                            <w:r>
                              <w:rPr>
                                <w:rFonts w:ascii="GOST type B" w:hAnsi="GOST type B"/>
                                <w:sz w:val="16"/>
                                <w:szCs w:val="14"/>
                                <w:lang w:val="ru-RU"/>
                              </w:rPr>
                              <w:t>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4BF2F" id="Group 206" o:spid="_x0000_s1046" style="position:absolute;left:0;text-align:left;margin-left:-20.9pt;margin-top:21pt;width:518.8pt;height:804.5pt;z-index:251660288;mso-position-horizontal-relative:margin;mso-position-vertical-relative:page" coordsize="20000,20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AA24717" w14:textId="77777777" w:rsidR="00B34AE7" w:rsidRPr="00616706" w:rsidRDefault="00767587" w:rsidP="004D121D">
                      <w:pPr>
                        <w:pStyle w:val="a5"/>
                        <w:jc w:val="center"/>
                        <w:rPr>
                          <w:rFonts w:ascii="GOST type B" w:hAnsi="GOST type B"/>
                          <w:sz w:val="18"/>
                          <w:szCs w:val="18"/>
                        </w:rPr>
                      </w:pPr>
                      <w:proofErr w:type="spellStart"/>
                      <w:r w:rsidRPr="00616706">
                        <w:rPr>
                          <w:rFonts w:ascii="GOST type B" w:hAnsi="GOST type B"/>
                          <w:sz w:val="18"/>
                          <w:szCs w:val="18"/>
                        </w:rPr>
                        <w:t>Изм</w:t>
                      </w:r>
                      <w:proofErr w:type="spellEnd"/>
                      <w:r w:rsidRPr="00616706">
                        <w:rPr>
                          <w:rFonts w:ascii="GOST type B" w:hAnsi="GOST type B"/>
                          <w:sz w:val="18"/>
                          <w:szCs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A567F46" w14:textId="77777777" w:rsidR="00B34AE7" w:rsidRDefault="00767587" w:rsidP="004D121D">
                      <w:pPr>
                        <w:pStyle w:val="a5"/>
                        <w:jc w:val="center"/>
                        <w:rPr>
                          <w:sz w:val="18"/>
                          <w:szCs w:val="18"/>
                        </w:rPr>
                      </w:pPr>
                      <w:r>
                        <w:rPr>
                          <w:sz w:val="18"/>
                          <w:szCs w:val="18"/>
                        </w:rPr>
                        <w:t>Л</w:t>
                      </w:r>
                      <w:r w:rsidRPr="00616706">
                        <w:rPr>
                          <w:rFonts w:ascii="GOST type B" w:hAnsi="GOST type B"/>
                          <w:sz w:val="18"/>
                          <w:szCs w:val="18"/>
                        </w:rPr>
                        <w:t>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E2F3F8B" w14:textId="77777777" w:rsidR="00B34AE7" w:rsidRPr="00616706" w:rsidRDefault="00767587" w:rsidP="004D121D">
                      <w:pPr>
                        <w:pStyle w:val="a5"/>
                        <w:jc w:val="center"/>
                        <w:rPr>
                          <w:rFonts w:ascii="GOST type B" w:hAnsi="GOST type B"/>
                          <w:sz w:val="18"/>
                          <w:szCs w:val="18"/>
                        </w:rPr>
                      </w:pPr>
                      <w:r w:rsidRPr="00616706">
                        <w:rPr>
                          <w:rFonts w:ascii="GOST type B" w:hAnsi="GOST type B"/>
                          <w:sz w:val="18"/>
                          <w:szCs w:val="18"/>
                        </w:rPr>
                        <w:t xml:space="preserve">№ </w:t>
                      </w:r>
                      <w:proofErr w:type="spellStart"/>
                      <w:r w:rsidRPr="00616706">
                        <w:rPr>
                          <w:rFonts w:ascii="GOST type B" w:hAnsi="GOST type B"/>
                          <w:sz w:val="18"/>
                          <w:szCs w:val="18"/>
                        </w:rPr>
                        <w:t>докум</w:t>
                      </w:r>
                      <w:proofErr w:type="spellEnd"/>
                      <w:r w:rsidRPr="00616706">
                        <w:rPr>
                          <w:rFonts w:ascii="GOST type B" w:hAnsi="GOST type B"/>
                          <w:sz w:val="18"/>
                          <w:szCs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06CEDB14" w14:textId="77777777" w:rsidR="00B34AE7" w:rsidRDefault="00767587" w:rsidP="004D121D">
                      <w:pPr>
                        <w:pStyle w:val="a5"/>
                        <w:jc w:val="center"/>
                        <w:rPr>
                          <w:sz w:val="18"/>
                          <w:szCs w:val="18"/>
                        </w:rPr>
                      </w:pPr>
                      <w:proofErr w:type="spellStart"/>
                      <w:r>
                        <w:rPr>
                          <w:sz w:val="18"/>
                          <w:szCs w:val="18"/>
                        </w:rPr>
                        <w:t>П</w:t>
                      </w:r>
                      <w:r w:rsidRPr="00616706">
                        <w:rPr>
                          <w:rFonts w:ascii="GOST type B" w:hAnsi="GOST type B"/>
                          <w:sz w:val="18"/>
                          <w:szCs w:val="18"/>
                        </w:rPr>
                        <w:t>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14:paraId="3C13C8A8" w14:textId="77777777" w:rsidR="00B34AE7" w:rsidRPr="00616706" w:rsidRDefault="00767587" w:rsidP="004D121D">
                      <w:pPr>
                        <w:pStyle w:val="a5"/>
                        <w:jc w:val="center"/>
                        <w:rPr>
                          <w:rFonts w:ascii="GOST type B" w:hAnsi="GOST type B"/>
                          <w:sz w:val="18"/>
                          <w:szCs w:val="18"/>
                        </w:rPr>
                      </w:pPr>
                      <w:r w:rsidRPr="00616706">
                        <w:rPr>
                          <w:rFonts w:ascii="GOST type B" w:hAnsi="GOST type B"/>
                          <w:sz w:val="18"/>
                          <w:szCs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14:paraId="1C4324FA" w14:textId="77777777" w:rsidR="00B34AE7" w:rsidRPr="00DE4825" w:rsidRDefault="00767587" w:rsidP="004D121D">
                      <w:pPr>
                        <w:pStyle w:val="a5"/>
                        <w:jc w:val="center"/>
                        <w:rPr>
                          <w:rFonts w:ascii="GOST type B" w:hAnsi="GOST type B"/>
                          <w:sz w:val="18"/>
                          <w:szCs w:val="18"/>
                        </w:rPr>
                      </w:pPr>
                      <w:r w:rsidRPr="00DE4825">
                        <w:rPr>
                          <w:rFonts w:ascii="GOST type B" w:hAnsi="GOST type B"/>
                          <w:sz w:val="18"/>
                          <w:szCs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14:paraId="104E1374" w14:textId="77777777" w:rsidR="00B34AE7" w:rsidRPr="00616706" w:rsidRDefault="00767587" w:rsidP="004D121D">
                      <w:pPr>
                        <w:pStyle w:val="a5"/>
                        <w:jc w:val="center"/>
                        <w:rPr>
                          <w:rFonts w:ascii="GOST type B" w:hAnsi="GOST type B"/>
                          <w:sz w:val="18"/>
                          <w:szCs w:val="18"/>
                          <w:lang w:val="ru-RU"/>
                        </w:rPr>
                      </w:pPr>
                      <w:r w:rsidRPr="00616706">
                        <w:rPr>
                          <w:rFonts w:ascii="GOST type B" w:hAnsi="GOST type B"/>
                          <w:sz w:val="18"/>
                          <w:szCs w:val="18"/>
                          <w:lang w:val="ru-RU"/>
                        </w:rPr>
                        <w:t>3</w:t>
                      </w:r>
                    </w:p>
                  </w:txbxContent>
                </v:textbox>
              </v:rect>
              <v:rect id="Rectangle 19" o:spid="_x0000_s1064" style="position:absolute;left:7841;top:17501;width:1215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09F4518A" w14:textId="6DA7D33E" w:rsidR="00B34AE7" w:rsidRPr="00DE4825" w:rsidRDefault="00170C13" w:rsidP="00616706">
                      <w:pPr>
                        <w:pStyle w:val="a5"/>
                        <w:jc w:val="center"/>
                        <w:rPr>
                          <w:rFonts w:ascii="GOST type B" w:hAnsi="GOST type B"/>
                          <w:sz w:val="32"/>
                          <w:szCs w:val="18"/>
                          <w:lang w:val="ru-RU"/>
                        </w:rPr>
                      </w:pPr>
                      <w:r>
                        <w:rPr>
                          <w:rFonts w:ascii="GOST type B" w:hAnsi="GOST type B"/>
                          <w:sz w:val="32"/>
                          <w:szCs w:val="18"/>
                          <w:lang w:val="ru-RU"/>
                        </w:rPr>
                        <w:t>СВЮ</w:t>
                      </w:r>
                      <w:r w:rsidR="00767587" w:rsidRPr="00EE1F79">
                        <w:rPr>
                          <w:rFonts w:ascii="GOST type B" w:hAnsi="GOST type B"/>
                          <w:sz w:val="32"/>
                          <w:szCs w:val="18"/>
                          <w:lang w:val="ru-RU"/>
                        </w:rPr>
                        <w:t>.508800</w:t>
                      </w:r>
                      <w:r w:rsidR="00767587">
                        <w:rPr>
                          <w:rFonts w:ascii="GOST type B" w:hAnsi="GOST type B"/>
                          <w:sz w:val="32"/>
                          <w:szCs w:val="18"/>
                          <w:lang w:val="en-US"/>
                        </w:rPr>
                        <w:t xml:space="preserve"> </w:t>
                      </w:r>
                      <w:r w:rsidR="00767587" w:rsidRPr="00DE4825">
                        <w:rPr>
                          <w:rFonts w:ascii="GOST type B" w:hAnsi="GOST type B"/>
                          <w:sz w:val="32"/>
                          <w:szCs w:val="18"/>
                          <w:lang w:val="ru-RU"/>
                        </w:rPr>
                        <w:t>ПЗ</w:t>
                      </w:r>
                    </w:p>
                    <w:p w14:paraId="7CE8DC64" w14:textId="77777777" w:rsidR="00B34AE7" w:rsidRPr="00187B8B" w:rsidRDefault="00EB4847" w:rsidP="004D121D">
                      <w:pPr>
                        <w:spacing w:before="40" w:after="40"/>
                        <w:rPr>
                          <w:rFonts w:ascii="ISOCPEUR" w:hAnsi="ISOCPEUR" w:cs="Times New Roman"/>
                          <w:i/>
                          <w:szCs w:val="24"/>
                        </w:rPr>
                      </w:pP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" strokeweight="1pt"/>
              <v:group id="Group 25" o:spid="_x0000_s1070" style="position:absolute;left:39;top:18262;width:4801;height:399" coordorigin=",-230" coordsize="20001,2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3E280D64" w14:textId="77777777" w:rsidR="00B34AE7" w:rsidRPr="00616706" w:rsidRDefault="00767587" w:rsidP="004D121D">
                        <w:pPr>
                          <w:pStyle w:val="a5"/>
                          <w:rPr>
                            <w:rFonts w:ascii="GOST type B" w:hAnsi="GOST type B"/>
                            <w:sz w:val="18"/>
                            <w:szCs w:val="18"/>
                          </w:rPr>
                        </w:pPr>
                        <w:r w:rsidRPr="00616706">
                          <w:rPr>
                            <w:rFonts w:ascii="GOST type B" w:hAnsi="GOST type B"/>
                            <w:sz w:val="18"/>
                            <w:szCs w:val="18"/>
                          </w:rPr>
                          <w:t xml:space="preserve"> </w:t>
                        </w:r>
                        <w:proofErr w:type="spellStart"/>
                        <w:r w:rsidRPr="00616706">
                          <w:rPr>
                            <w:rFonts w:ascii="GOST type B" w:hAnsi="GOST type B"/>
                            <w:sz w:val="18"/>
                            <w:szCs w:val="18"/>
                          </w:rPr>
                          <w:t>Разраб</w:t>
                        </w:r>
                        <w:proofErr w:type="spellEnd"/>
                        <w:r w:rsidRPr="00616706">
                          <w:rPr>
                            <w:rFonts w:ascii="GOST type B" w:hAnsi="GOST type B"/>
                            <w:sz w:val="18"/>
                            <w:szCs w:val="18"/>
                          </w:rPr>
                          <w:t>.</w:t>
                        </w:r>
                      </w:p>
                    </w:txbxContent>
                  </v:textbox>
                </v:rect>
                <v:rect id="Rectangle 27" o:spid="_x0000_s1072" style="position:absolute;left:9281;top:-230;width:10720;height:2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272D5FBC" w14:textId="72FE85A4" w:rsidR="00B34AE7" w:rsidRPr="00616706" w:rsidRDefault="00DC4195" w:rsidP="004D121D">
                        <w:pPr>
                          <w:pStyle w:val="a5"/>
                          <w:jc w:val="left"/>
                          <w:rPr>
                            <w:rFonts w:ascii="GOST type B" w:hAnsi="GOST type B"/>
                            <w:sz w:val="16"/>
                            <w:szCs w:val="14"/>
                            <w:lang w:val="ru-RU"/>
                          </w:rPr>
                        </w:pPr>
                        <w:proofErr w:type="spellStart"/>
                        <w:r>
                          <w:rPr>
                            <w:rFonts w:ascii="GOST type B" w:hAnsi="GOST type B"/>
                            <w:sz w:val="16"/>
                            <w:szCs w:val="14"/>
                            <w:lang w:val="ru-RU"/>
                          </w:rPr>
                          <w:t>Страпко</w:t>
                        </w:r>
                        <w:proofErr w:type="spellEnd"/>
                        <w:r w:rsidR="00767587">
                          <w:rPr>
                            <w:rFonts w:ascii="GOST type B" w:hAnsi="GOST type B"/>
                            <w:sz w:val="16"/>
                            <w:szCs w:val="14"/>
                            <w:lang w:val="ru-RU"/>
                          </w:rPr>
                          <w:t xml:space="preserve"> </w:t>
                        </w:r>
                        <w:r>
                          <w:rPr>
                            <w:rFonts w:ascii="GOST type B" w:hAnsi="GOST type B"/>
                            <w:sz w:val="16"/>
                            <w:szCs w:val="14"/>
                            <w:lang w:val="ru-RU"/>
                          </w:rPr>
                          <w:t>В</w:t>
                        </w:r>
                        <w:r w:rsidR="00767587">
                          <w:rPr>
                            <w:rFonts w:ascii="GOST type B" w:hAnsi="GOST type B"/>
                            <w:sz w:val="16"/>
                            <w:szCs w:val="14"/>
                            <w:lang w:val="ru-RU"/>
                          </w:rPr>
                          <w:t>.</w:t>
                        </w:r>
                        <w:r>
                          <w:rPr>
                            <w:rFonts w:ascii="GOST type B" w:hAnsi="GOST type B"/>
                            <w:sz w:val="16"/>
                            <w:szCs w:val="14"/>
                            <w:lang w:val="ru-RU"/>
                          </w:rPr>
                          <w:t>Ю</w:t>
                        </w:r>
                        <w:r w:rsidR="00767587">
                          <w:rPr>
                            <w:rFonts w:ascii="GOST type B" w:hAnsi="GOST type B"/>
                            <w:sz w:val="16"/>
                            <w:szCs w:val="14"/>
                            <w:lang w:val="ru-RU"/>
                          </w:rPr>
                          <w:t>.</w:t>
                        </w:r>
                      </w:p>
                    </w:txbxContent>
                  </v:textbox>
                </v:rect>
              </v:group>
              <v:group id="Group 28" o:spid="_x0000_s1073" style="position:absolute;left:39;top:18614;width:4801;height:309" coordsize="1999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31A5C0A4" w14:textId="77777777" w:rsidR="00B34AE7" w:rsidRPr="00616706" w:rsidRDefault="00767587" w:rsidP="004D121D">
                        <w:pPr>
                          <w:pStyle w:val="a5"/>
                          <w:rPr>
                            <w:rFonts w:ascii="GOST type B" w:hAnsi="GOST type B"/>
                            <w:sz w:val="18"/>
                            <w:szCs w:val="18"/>
                          </w:rPr>
                        </w:pPr>
                        <w:r>
                          <w:rPr>
                            <w:sz w:val="18"/>
                            <w:szCs w:val="18"/>
                          </w:rPr>
                          <w:t xml:space="preserve"> </w:t>
                        </w:r>
                        <w:proofErr w:type="spellStart"/>
                        <w:r w:rsidRPr="00616706">
                          <w:rPr>
                            <w:rFonts w:ascii="GOST type B" w:hAnsi="GOST type B"/>
                            <w:sz w:val="18"/>
                            <w:szCs w:val="18"/>
                          </w:rPr>
                          <w:t>Провер</w:t>
                        </w:r>
                        <w:proofErr w:type="spellEnd"/>
                        <w:r w:rsidRPr="00616706">
                          <w:rPr>
                            <w:rFonts w:ascii="GOST type B" w:hAnsi="GOST type B"/>
                            <w:sz w:val="18"/>
                            <w:szCs w:val="18"/>
                          </w:rPr>
                          <w:t>.</w:t>
                        </w:r>
                      </w:p>
                    </w:txbxContent>
                  </v:textbox>
                </v:rect>
                <v:rect id="Rectangle 30" o:spid="_x0000_s1075" style="position:absolute;left:9281;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1BF2FFA5" w14:textId="6581C492" w:rsidR="00B34AE7" w:rsidRPr="00616706" w:rsidRDefault="00DC4195" w:rsidP="004D121D">
                        <w:pPr>
                          <w:pStyle w:val="a5"/>
                          <w:jc w:val="left"/>
                          <w:rPr>
                            <w:rFonts w:ascii="GOST type B" w:hAnsi="GOST type B"/>
                            <w:sz w:val="16"/>
                            <w:szCs w:val="16"/>
                            <w:lang w:val="ru-RU"/>
                          </w:rPr>
                        </w:pPr>
                        <w:proofErr w:type="spellStart"/>
                        <w:r>
                          <w:rPr>
                            <w:rFonts w:ascii="GOST type B" w:hAnsi="GOST type B"/>
                            <w:sz w:val="16"/>
                            <w:szCs w:val="16"/>
                            <w:lang w:val="ru-RU"/>
                          </w:rPr>
                          <w:t>Русецкий</w:t>
                        </w:r>
                        <w:proofErr w:type="spellEnd"/>
                        <w:r w:rsidR="00767587" w:rsidRPr="00616706">
                          <w:rPr>
                            <w:rFonts w:ascii="GOST type B" w:hAnsi="GOST type B"/>
                            <w:sz w:val="16"/>
                            <w:szCs w:val="16"/>
                            <w:lang w:val="ru-RU"/>
                          </w:rPr>
                          <w:t xml:space="preserve"> </w:t>
                        </w:r>
                        <w:r>
                          <w:rPr>
                            <w:rFonts w:ascii="GOST type B" w:hAnsi="GOST type B"/>
                            <w:sz w:val="16"/>
                            <w:szCs w:val="16"/>
                            <w:lang w:val="ru-RU"/>
                          </w:rPr>
                          <w:t>И</w:t>
                        </w:r>
                        <w:r w:rsidR="00767587" w:rsidRPr="00616706">
                          <w:rPr>
                            <w:rFonts w:ascii="GOST type B" w:hAnsi="GOST type B"/>
                            <w:sz w:val="16"/>
                            <w:szCs w:val="16"/>
                            <w:lang w:val="ru-RU"/>
                          </w:rPr>
                          <w:t>.</w:t>
                        </w:r>
                        <w:r w:rsidR="00767587">
                          <w:rPr>
                            <w:rFonts w:ascii="GOST type B" w:hAnsi="GOST type B"/>
                            <w:sz w:val="16"/>
                            <w:szCs w:val="16"/>
                            <w:lang w:val="ru-RU"/>
                          </w:rPr>
                          <w:t>С</w:t>
                        </w:r>
                        <w:r w:rsidR="00767587" w:rsidRPr="00616706">
                          <w:rPr>
                            <w:rFonts w:ascii="GOST type B" w:hAnsi="GOST type B"/>
                            <w:sz w:val="16"/>
                            <w:szCs w:val="16"/>
                            <w:lang w:val="ru-RU"/>
                          </w:rPr>
                          <w:t>.</w:t>
                        </w:r>
                      </w:p>
                    </w:txbxContent>
                  </v:textbox>
                </v:rect>
              </v:group>
              <v:group id="Group 31" o:spid="_x0000_s1076" style="position:absolute;left:39;top:18969;width:4840;height:425" coordsize="20154,2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inset="1pt,1pt,1pt,1pt">
                    <w:txbxContent>
                      <w:p w14:paraId="227FE18C" w14:textId="77777777" w:rsidR="00B34AE7" w:rsidRPr="00616706" w:rsidRDefault="00767587" w:rsidP="004D121D">
                        <w:pPr>
                          <w:pStyle w:val="a5"/>
                          <w:rPr>
                            <w:rFonts w:ascii="GOST type B" w:hAnsi="GOST type B"/>
                            <w:sz w:val="18"/>
                            <w:szCs w:val="18"/>
                          </w:rPr>
                        </w:pPr>
                        <w:r w:rsidRPr="00616706">
                          <w:rPr>
                            <w:rFonts w:ascii="GOST type B" w:hAnsi="GOST type B"/>
                            <w:sz w:val="18"/>
                            <w:szCs w:val="18"/>
                          </w:rPr>
                          <w:t xml:space="preserve"> </w:t>
                        </w:r>
                        <w:proofErr w:type="spellStart"/>
                        <w:r w:rsidRPr="00616706">
                          <w:rPr>
                            <w:rFonts w:ascii="GOST type B" w:hAnsi="GOST type B"/>
                            <w:sz w:val="18"/>
                            <w:szCs w:val="18"/>
                          </w:rPr>
                          <w:t>Реценз</w:t>
                        </w:r>
                        <w:proofErr w:type="spellEnd"/>
                        <w:r w:rsidRPr="00616706">
                          <w:rPr>
                            <w:rFonts w:ascii="GOST type B" w:hAnsi="GOST type B"/>
                            <w:sz w:val="18"/>
                            <w:szCs w:val="18"/>
                          </w:rPr>
                          <w:t>.</w:t>
                        </w:r>
                      </w:p>
                    </w:txbxContent>
                  </v:textbox>
                </v:rect>
                <v:rect id="Rectangle 33" o:spid="_x0000_s1078" style="position:absolute;left:9430;top:1230;width:10724;height:26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5A0F75F7" w14:textId="77777777" w:rsidR="00B34AE7" w:rsidRPr="00ED0BC2" w:rsidRDefault="00EB4847" w:rsidP="004D121D">
                        <w:pPr>
                          <w:rPr>
                            <w:rFonts w:ascii="ISOCPEUR" w:hAnsi="ISOCPEUR"/>
                            <w:i/>
                            <w:sz w:val="16"/>
                            <w:szCs w:val="16"/>
                          </w:rPr>
                        </w:pPr>
                      </w:p>
                    </w:txbxContent>
                  </v:textbox>
                </v:rect>
              </v:group>
              <v:group id="Group 34" o:spid="_x0000_s1079" style="position:absolute;left:39;top:19309;width:4801;height:340" coordorigin=",-245" coordsize="20001,2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14:paraId="50A29567" w14:textId="77777777" w:rsidR="00B34AE7" w:rsidRPr="00616706" w:rsidRDefault="00767587" w:rsidP="004D121D">
                        <w:pPr>
                          <w:pStyle w:val="a5"/>
                          <w:rPr>
                            <w:rFonts w:ascii="GOST type B" w:hAnsi="GOST type B"/>
                            <w:sz w:val="18"/>
                            <w:szCs w:val="18"/>
                          </w:rPr>
                        </w:pPr>
                        <w:r w:rsidRPr="00616706">
                          <w:rPr>
                            <w:rFonts w:ascii="GOST type B" w:hAnsi="GOST type B"/>
                            <w:sz w:val="18"/>
                            <w:szCs w:val="18"/>
                          </w:rPr>
                          <w:t xml:space="preserve"> Н. Контр.</w:t>
                        </w:r>
                      </w:p>
                    </w:txbxContent>
                  </v:textbox>
                </v:rect>
                <v:rect id="Rectangle 36" o:spid="_x0000_s1081" style="position:absolute;left:9281;top:-245;width:10720;height:2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14:paraId="2DA9ABCF" w14:textId="77777777" w:rsidR="00B34AE7" w:rsidRPr="00C23025" w:rsidRDefault="00EB4847" w:rsidP="004D121D">
                        <w:pPr>
                          <w:pStyle w:val="a5"/>
                          <w:jc w:val="left"/>
                          <w:rPr>
                            <w:sz w:val="18"/>
                            <w:szCs w:val="18"/>
                            <w:lang w:val="ru-RU"/>
                          </w:rPr>
                        </w:pPr>
                      </w:p>
                    </w:txbxContent>
                  </v:textbox>
                </v:rect>
              </v:group>
              <v:group id="Group 37" o:spid="_x0000_s1082" style="position:absolute;left:39;top:19659;width:4882;height:397" coordsize="20339,2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2D1913A1" w14:textId="77777777" w:rsidR="00B34AE7" w:rsidRPr="00616706" w:rsidRDefault="00767587" w:rsidP="004D121D">
                        <w:pPr>
                          <w:pStyle w:val="a5"/>
                          <w:rPr>
                            <w:rFonts w:ascii="GOST type B" w:hAnsi="GOST type B"/>
                            <w:sz w:val="18"/>
                            <w:szCs w:val="18"/>
                          </w:rPr>
                        </w:pPr>
                        <w:r w:rsidRPr="00616706">
                          <w:rPr>
                            <w:rFonts w:ascii="GOST type B" w:hAnsi="GOST type B"/>
                            <w:sz w:val="18"/>
                            <w:szCs w:val="18"/>
                          </w:rPr>
                          <w:t xml:space="preserve"> </w:t>
                        </w:r>
                        <w:proofErr w:type="spellStart"/>
                        <w:r w:rsidRPr="00616706">
                          <w:rPr>
                            <w:rFonts w:ascii="GOST type B" w:hAnsi="GOST type B"/>
                            <w:sz w:val="18"/>
                            <w:szCs w:val="18"/>
                          </w:rPr>
                          <w:t>Утверд</w:t>
                        </w:r>
                        <w:proofErr w:type="spellEnd"/>
                        <w:r w:rsidRPr="00616706">
                          <w:rPr>
                            <w:rFonts w:ascii="GOST type B" w:hAnsi="GOST type B"/>
                            <w:sz w:val="18"/>
                            <w:szCs w:val="18"/>
                          </w:rPr>
                          <w:t>.</w:t>
                        </w:r>
                      </w:p>
                    </w:txbxContent>
                  </v:textbox>
                </v:rect>
                <v:rect id="Rectangle 39" o:spid="_x0000_s1084" style="position:absolute;left:9619;top:4436;width:10720;height:2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14:paraId="0A8F6565" w14:textId="77777777" w:rsidR="00B34AE7" w:rsidRPr="00ED0BC2" w:rsidRDefault="00EB4847" w:rsidP="004D121D"/>
                      <w:p w14:paraId="3A317D0D" w14:textId="77777777" w:rsidR="00B34AE7" w:rsidRPr="00ED0BC2" w:rsidRDefault="00EB4847" w:rsidP="004D121D">
                        <w:pPr>
                          <w:pStyle w:val="a5"/>
                          <w:ind w:firstLine="142"/>
                          <w:rPr>
                            <w:sz w:val="14"/>
                            <w:szCs w:val="16"/>
                            <w:lang w:val="ru-RU"/>
                          </w:rPr>
                        </w:pPr>
                      </w:p>
                      <w:p w14:paraId="17973FC1" w14:textId="77777777" w:rsidR="00B34AE7" w:rsidRDefault="00767587" w:rsidP="004D121D">
                        <w:pPr>
                          <w:ind w:firstLine="142"/>
                        </w:pPr>
                        <w:r>
                          <w:rPr>
                            <w:rFonts w:ascii="ISOCPEUR" w:eastAsia="Times New Roman" w:hAnsi="ISOCPEUR" w:cs="Times New Roman"/>
                            <w:i/>
                            <w:iCs/>
                            <w:sz w:val="16"/>
                            <w:szCs w:val="16"/>
                            <w:lang w:eastAsia="ru-RU"/>
                          </w:rPr>
                          <w:t>Голу</w:t>
                        </w: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" strokeweight="2pt"/>
              <v:rect id="Rectangle 41" o:spid="_x0000_s1086" style="position:absolute;left:7760;top:18371;width:6292;height:1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" filled="f" stroked="f" strokeweight=".25pt">
                <v:textbox inset="1pt,1pt,1pt,1pt">
                  <w:txbxContent>
                    <w:p w14:paraId="59F12C11" w14:textId="5433F33D" w:rsidR="00B34AE7" w:rsidRPr="00DE4825" w:rsidRDefault="00EB4847" w:rsidP="00DE4825">
                      <w:pPr>
                        <w:pStyle w:val="a5"/>
                        <w:suppressAutoHyphens/>
                        <w:jc w:val="center"/>
                        <w:rPr>
                          <w:rFonts w:ascii="GOST type B" w:hAnsi="GOST type B"/>
                          <w:sz w:val="24"/>
                          <w:szCs w:val="24"/>
                          <w:lang w:val="ru-RU"/>
                        </w:rPr>
                      </w:pP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rect id="Rectangle 45" o:spid="_x0000_s1090" style="position:absolute;left:14295;top:18254;width:1475;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inset="1pt,1pt,1pt,1pt">
                  <w:txbxContent>
                    <w:p w14:paraId="38C66372" w14:textId="2DC0D644" w:rsidR="00B34AE7" w:rsidRPr="00DC4195" w:rsidRDefault="00767587" w:rsidP="004D121D">
                      <w:pPr>
                        <w:pStyle w:val="a5"/>
                        <w:jc w:val="center"/>
                        <w:rPr>
                          <w:rFonts w:ascii="GOST type B" w:hAnsi="GOST type B"/>
                          <w:sz w:val="18"/>
                          <w:szCs w:val="18"/>
                          <w:lang w:val="ru-RU"/>
                        </w:rPr>
                      </w:pPr>
                      <w:proofErr w:type="spellStart"/>
                      <w:r w:rsidRPr="00DE4825">
                        <w:rPr>
                          <w:rFonts w:ascii="GOST type B" w:hAnsi="GOST type B"/>
                          <w:sz w:val="18"/>
                          <w:szCs w:val="18"/>
                        </w:rPr>
                        <w:t>Ли</w:t>
                      </w:r>
                      <w:r w:rsidR="00DC4195">
                        <w:rPr>
                          <w:rFonts w:ascii="GOST type B" w:hAnsi="GOST type B"/>
                          <w:sz w:val="18"/>
                          <w:szCs w:val="18"/>
                          <w:lang w:val="ru-RU"/>
                        </w:rPr>
                        <w:t>ст</w:t>
                      </w:r>
                      <w:proofErr w:type="spellEnd"/>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14:paraId="4BF25850" w14:textId="77777777" w:rsidR="00B34AE7" w:rsidRPr="00616706" w:rsidRDefault="00767587" w:rsidP="004D121D">
                      <w:pPr>
                        <w:pStyle w:val="a5"/>
                        <w:jc w:val="center"/>
                        <w:rPr>
                          <w:rFonts w:ascii="GOST type B" w:hAnsi="GOST type B"/>
                          <w:sz w:val="18"/>
                          <w:szCs w:val="18"/>
                        </w:rPr>
                      </w:pPr>
                      <w:r w:rsidRPr="00616706">
                        <w:rPr>
                          <w:rFonts w:ascii="GOST type B" w:hAnsi="GOST type B"/>
                          <w:sz w:val="18"/>
                          <w:szCs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" filled="f" stroked="f" strokeweight=".25pt">
                <v:textbox inset="1pt,1pt,1pt,1pt">
                  <w:txbxContent>
                    <w:p w14:paraId="59BF087E" w14:textId="77777777" w:rsidR="00B34AE7" w:rsidRDefault="00767587" w:rsidP="00B76F41">
                      <w:pPr>
                        <w:pStyle w:val="a5"/>
                        <w:jc w:val="center"/>
                        <w:rPr>
                          <w:rFonts w:ascii="GOST type B" w:hAnsi="GOST type B"/>
                          <w:sz w:val="20"/>
                          <w:lang w:val="ru-RU"/>
                        </w:rPr>
                      </w:pPr>
                      <w:r>
                        <w:rPr>
                          <w:rFonts w:ascii="GOST type B" w:hAnsi="GOST type B"/>
                          <w:sz w:val="20"/>
                          <w:lang w:val="ru-RU"/>
                        </w:rPr>
                        <w:t>45</w:t>
                      </w:r>
                    </w:p>
                    <w:p w14:paraId="10B59CA6" w14:textId="77777777" w:rsidR="00B34AE7" w:rsidRDefault="00EB4847" w:rsidP="00B76F41">
                      <w:pPr>
                        <w:pStyle w:val="a5"/>
                        <w:jc w:val="center"/>
                        <w:rPr>
                          <w:rFonts w:ascii="GOST type B" w:hAnsi="GOST type B"/>
                          <w:sz w:val="20"/>
                          <w:lang w:val="ru-RU"/>
                        </w:rPr>
                      </w:pPr>
                    </w:p>
                    <w:p w14:paraId="22473BBD" w14:textId="77777777" w:rsidR="00B34AE7" w:rsidRDefault="00EB4847" w:rsidP="00B76F41">
                      <w:pPr>
                        <w:pStyle w:val="a5"/>
                        <w:jc w:val="center"/>
                        <w:rPr>
                          <w:rFonts w:ascii="GOST type B" w:hAnsi="GOST type B"/>
                          <w:sz w:val="20"/>
                          <w:lang w:val="ru-RU"/>
                        </w:rPr>
                      </w:pPr>
                    </w:p>
                    <w:p w14:paraId="21CB7450" w14:textId="77777777" w:rsidR="00B34AE7" w:rsidRPr="00616706" w:rsidRDefault="00EB4847" w:rsidP="00B76F41">
                      <w:pPr>
                        <w:pStyle w:val="a5"/>
                        <w:jc w:val="center"/>
                        <w:rPr>
                          <w:rFonts w:ascii="GOST type B" w:hAnsi="GOST type B"/>
                          <w:sz w:val="20"/>
                          <w:lang w:val="ru-RU"/>
                        </w:rP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EYxQAAANwAAAAPAAAAZHJzL2Rvd25yZXYueG1sRI/dagIx&#10;FITvhb5DOIXe1axSxK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BE3sEYxQAAANwAAAAP&#10;AAAAAAAAAAAAAAAAAAcCAABkcnMvZG93bnJldi54bWxQSwUGAAAAAAMAAwC3AAAA+QI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rect id="Rectangle 50" o:spid="_x0000_s1095" style="position:absolute;left:14221;top:18969;width:5609;height:1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" filled="f" stroked="f" strokeweight=".25pt">
                <v:textbox inset="1pt,1pt,1pt,1pt">
                  <w:txbxContent>
                    <w:p w14:paraId="6B24CF8E" w14:textId="77777777" w:rsidR="00B34AE7" w:rsidRPr="00B34AE7" w:rsidRDefault="00767587" w:rsidP="00DE4825">
                      <w:pPr>
                        <w:pStyle w:val="a5"/>
                        <w:suppressAutoHyphens/>
                        <w:jc w:val="center"/>
                        <w:rPr>
                          <w:rFonts w:ascii="GOST type B" w:hAnsi="GOST type B"/>
                          <w:sz w:val="16"/>
                          <w:szCs w:val="14"/>
                          <w:lang w:val="ru-RU"/>
                        </w:rPr>
                      </w:pPr>
                      <w:r w:rsidRPr="00B34AE7">
                        <w:rPr>
                          <w:rFonts w:ascii="GOST type B" w:hAnsi="GOST type B"/>
                          <w:sz w:val="16"/>
                          <w:szCs w:val="14"/>
                          <w:lang w:val="ru-RU"/>
                        </w:rPr>
                        <w:t>Учреждение образования «Полоцкий государственный университет имени Евфросинии Полоцкой» гр.2</w:t>
                      </w:r>
                      <w:r>
                        <w:rPr>
                          <w:rFonts w:ascii="GOST type B" w:hAnsi="GOST type B"/>
                          <w:sz w:val="16"/>
                          <w:szCs w:val="14"/>
                          <w:lang w:val="ru-RU"/>
                        </w:rPr>
                        <w:t>3</w:t>
                      </w:r>
                      <w:r w:rsidRPr="00B34AE7">
                        <w:rPr>
                          <w:rFonts w:ascii="GOST type B" w:hAnsi="GOST type B"/>
                          <w:sz w:val="16"/>
                          <w:szCs w:val="14"/>
                          <w:lang w:val="ru-RU"/>
                        </w:rPr>
                        <w:t>-ИТ-</w:t>
                      </w:r>
                      <w:r>
                        <w:rPr>
                          <w:rFonts w:ascii="GOST type B" w:hAnsi="GOST type B"/>
                          <w:sz w:val="16"/>
                          <w:szCs w:val="14"/>
                          <w:lang w:val="ru-RU"/>
                        </w:rPr>
                        <w:t>1</w:t>
                      </w:r>
                    </w:p>
                  </w:txbxContent>
                </v:textbox>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4CFE"/>
    <w:multiLevelType w:val="multilevel"/>
    <w:tmpl w:val="E180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30B5A"/>
    <w:multiLevelType w:val="hybridMultilevel"/>
    <w:tmpl w:val="0560ADDA"/>
    <w:lvl w:ilvl="0" w:tplc="5D7CD364">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6DA5FEB"/>
    <w:multiLevelType w:val="hybridMultilevel"/>
    <w:tmpl w:val="0D26E9D2"/>
    <w:lvl w:ilvl="0" w:tplc="83EEB800">
      <w:start w:val="1"/>
      <w:numFmt w:val="bullet"/>
      <w:lvlText w:val=""/>
      <w:lvlJc w:val="left"/>
      <w:pPr>
        <w:ind w:left="1211" w:hanging="360"/>
      </w:pPr>
      <w:rPr>
        <w:rFonts w:ascii="Symbol" w:hAnsi="Symbol" w:hint="default"/>
      </w:rPr>
    </w:lvl>
    <w:lvl w:ilvl="1" w:tplc="0C000003" w:tentative="1">
      <w:start w:val="1"/>
      <w:numFmt w:val="bullet"/>
      <w:lvlText w:val="o"/>
      <w:lvlJc w:val="left"/>
      <w:pPr>
        <w:ind w:left="1931" w:hanging="360"/>
      </w:pPr>
      <w:rPr>
        <w:rFonts w:ascii="Courier New" w:hAnsi="Courier New" w:cs="Courier New" w:hint="default"/>
      </w:rPr>
    </w:lvl>
    <w:lvl w:ilvl="2" w:tplc="0C000005" w:tentative="1">
      <w:start w:val="1"/>
      <w:numFmt w:val="bullet"/>
      <w:lvlText w:val=""/>
      <w:lvlJc w:val="left"/>
      <w:pPr>
        <w:ind w:left="2651" w:hanging="360"/>
      </w:pPr>
      <w:rPr>
        <w:rFonts w:ascii="Wingdings" w:hAnsi="Wingdings" w:hint="default"/>
      </w:rPr>
    </w:lvl>
    <w:lvl w:ilvl="3" w:tplc="0C000001" w:tentative="1">
      <w:start w:val="1"/>
      <w:numFmt w:val="bullet"/>
      <w:lvlText w:val=""/>
      <w:lvlJc w:val="left"/>
      <w:pPr>
        <w:ind w:left="3371" w:hanging="360"/>
      </w:pPr>
      <w:rPr>
        <w:rFonts w:ascii="Symbol" w:hAnsi="Symbol" w:hint="default"/>
      </w:rPr>
    </w:lvl>
    <w:lvl w:ilvl="4" w:tplc="0C000003" w:tentative="1">
      <w:start w:val="1"/>
      <w:numFmt w:val="bullet"/>
      <w:lvlText w:val="o"/>
      <w:lvlJc w:val="left"/>
      <w:pPr>
        <w:ind w:left="4091" w:hanging="360"/>
      </w:pPr>
      <w:rPr>
        <w:rFonts w:ascii="Courier New" w:hAnsi="Courier New" w:cs="Courier New" w:hint="default"/>
      </w:rPr>
    </w:lvl>
    <w:lvl w:ilvl="5" w:tplc="0C000005" w:tentative="1">
      <w:start w:val="1"/>
      <w:numFmt w:val="bullet"/>
      <w:lvlText w:val=""/>
      <w:lvlJc w:val="left"/>
      <w:pPr>
        <w:ind w:left="4811" w:hanging="360"/>
      </w:pPr>
      <w:rPr>
        <w:rFonts w:ascii="Wingdings" w:hAnsi="Wingdings" w:hint="default"/>
      </w:rPr>
    </w:lvl>
    <w:lvl w:ilvl="6" w:tplc="0C000001" w:tentative="1">
      <w:start w:val="1"/>
      <w:numFmt w:val="bullet"/>
      <w:lvlText w:val=""/>
      <w:lvlJc w:val="left"/>
      <w:pPr>
        <w:ind w:left="5531" w:hanging="360"/>
      </w:pPr>
      <w:rPr>
        <w:rFonts w:ascii="Symbol" w:hAnsi="Symbol" w:hint="default"/>
      </w:rPr>
    </w:lvl>
    <w:lvl w:ilvl="7" w:tplc="0C000003" w:tentative="1">
      <w:start w:val="1"/>
      <w:numFmt w:val="bullet"/>
      <w:lvlText w:val="o"/>
      <w:lvlJc w:val="left"/>
      <w:pPr>
        <w:ind w:left="6251" w:hanging="360"/>
      </w:pPr>
      <w:rPr>
        <w:rFonts w:ascii="Courier New" w:hAnsi="Courier New" w:cs="Courier New" w:hint="default"/>
      </w:rPr>
    </w:lvl>
    <w:lvl w:ilvl="8" w:tplc="0C000005" w:tentative="1">
      <w:start w:val="1"/>
      <w:numFmt w:val="bullet"/>
      <w:lvlText w:val=""/>
      <w:lvlJc w:val="left"/>
      <w:pPr>
        <w:ind w:left="6971" w:hanging="360"/>
      </w:pPr>
      <w:rPr>
        <w:rFonts w:ascii="Wingdings" w:hAnsi="Wingdings" w:hint="default"/>
      </w:rPr>
    </w:lvl>
  </w:abstractNum>
  <w:abstractNum w:abstractNumId="3" w15:restartNumberingAfterBreak="0">
    <w:nsid w:val="2AD1520C"/>
    <w:multiLevelType w:val="hybridMultilevel"/>
    <w:tmpl w:val="ADF2B7A6"/>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C85140D"/>
    <w:multiLevelType w:val="multilevel"/>
    <w:tmpl w:val="DB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97E74"/>
    <w:multiLevelType w:val="hybridMultilevel"/>
    <w:tmpl w:val="DB32941C"/>
    <w:lvl w:ilvl="0" w:tplc="79BA3A54">
      <w:start w:val="1"/>
      <w:numFmt w:val="bullet"/>
      <w:lvlText w:val=""/>
      <w:lvlJc w:val="left"/>
      <w:pPr>
        <w:ind w:left="121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7061F97"/>
    <w:multiLevelType w:val="multilevel"/>
    <w:tmpl w:val="6CDCCDD4"/>
    <w:lvl w:ilvl="0">
      <w:start w:val="1"/>
      <w:numFmt w:val="decimal"/>
      <w:lvlText w:val="%1"/>
      <w:lvlJc w:val="left"/>
      <w:pPr>
        <w:ind w:left="1235" w:hanging="384"/>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2291" w:hanging="1440"/>
      </w:pPr>
      <w:rPr>
        <w:rFonts w:hint="default"/>
      </w:rPr>
    </w:lvl>
    <w:lvl w:ilvl="5">
      <w:start w:val="1"/>
      <w:numFmt w:val="decimal"/>
      <w:isLgl/>
      <w:lvlText w:val="%1.%2.%3.%4.%5.%6"/>
      <w:lvlJc w:val="left"/>
      <w:pPr>
        <w:ind w:left="2651" w:hanging="180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371" w:hanging="2520"/>
      </w:pPr>
      <w:rPr>
        <w:rFonts w:hint="default"/>
      </w:rPr>
    </w:lvl>
  </w:abstractNum>
  <w:abstractNum w:abstractNumId="7" w15:restartNumberingAfterBreak="0">
    <w:nsid w:val="395D5684"/>
    <w:multiLevelType w:val="multilevel"/>
    <w:tmpl w:val="942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945E5"/>
    <w:multiLevelType w:val="multilevel"/>
    <w:tmpl w:val="4418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1"/>
  </w:num>
  <w:num w:numId="5">
    <w:abstractNumId w:val="3"/>
  </w:num>
  <w:num w:numId="6">
    <w:abstractNumId w:val="8"/>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4C"/>
    <w:rsid w:val="00036AE6"/>
    <w:rsid w:val="000F0D09"/>
    <w:rsid w:val="0010413E"/>
    <w:rsid w:val="00135E77"/>
    <w:rsid w:val="00170C13"/>
    <w:rsid w:val="001973AF"/>
    <w:rsid w:val="0023285F"/>
    <w:rsid w:val="00233119"/>
    <w:rsid w:val="0029194C"/>
    <w:rsid w:val="0039249F"/>
    <w:rsid w:val="003B0814"/>
    <w:rsid w:val="003D21A5"/>
    <w:rsid w:val="00466C83"/>
    <w:rsid w:val="004D5BA1"/>
    <w:rsid w:val="004E1973"/>
    <w:rsid w:val="0054213E"/>
    <w:rsid w:val="005B2A7D"/>
    <w:rsid w:val="00621276"/>
    <w:rsid w:val="00703430"/>
    <w:rsid w:val="0076591D"/>
    <w:rsid w:val="00767587"/>
    <w:rsid w:val="00780783"/>
    <w:rsid w:val="007A50C8"/>
    <w:rsid w:val="007D6DB7"/>
    <w:rsid w:val="00856BF4"/>
    <w:rsid w:val="008B6940"/>
    <w:rsid w:val="009F54B9"/>
    <w:rsid w:val="00A62646"/>
    <w:rsid w:val="00A70CFA"/>
    <w:rsid w:val="00AA1825"/>
    <w:rsid w:val="00AA4AC3"/>
    <w:rsid w:val="00B07DD6"/>
    <w:rsid w:val="00B157A5"/>
    <w:rsid w:val="00B90233"/>
    <w:rsid w:val="00BD6E66"/>
    <w:rsid w:val="00DC4195"/>
    <w:rsid w:val="00EB4847"/>
    <w:rsid w:val="00F30AF4"/>
    <w:rsid w:val="00F56E0D"/>
    <w:rsid w:val="00F97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D073F"/>
  <w15:chartTrackingRefBased/>
  <w15:docId w15:val="{197833E9-DB55-429E-A3CA-934E4C73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ind w:firstLine="851"/>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194C"/>
    <w:pPr>
      <w:spacing w:line="293" w:lineRule="auto"/>
      <w:ind w:firstLine="709"/>
    </w:pPr>
    <w:rPr>
      <w:rFonts w:cstheme="minorBidi"/>
      <w:szCs w:val="22"/>
    </w:rPr>
  </w:style>
  <w:style w:type="paragraph" w:styleId="1">
    <w:name w:val="heading 1"/>
    <w:basedOn w:val="a"/>
    <w:next w:val="a"/>
    <w:link w:val="10"/>
    <w:qFormat/>
    <w:rsid w:val="0029194C"/>
    <w:pPr>
      <w:keepNext/>
      <w:spacing w:before="240" w:after="60" w:line="240" w:lineRule="auto"/>
      <w:ind w:firstLine="851"/>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94C"/>
    <w:pPr>
      <w:tabs>
        <w:tab w:val="center" w:pos="4677"/>
        <w:tab w:val="right" w:pos="9355"/>
      </w:tabs>
    </w:pPr>
  </w:style>
  <w:style w:type="character" w:customStyle="1" w:styleId="a4">
    <w:name w:val="Верхний колонтитул Знак"/>
    <w:basedOn w:val="a0"/>
    <w:link w:val="a3"/>
    <w:uiPriority w:val="99"/>
    <w:rsid w:val="0029194C"/>
    <w:rPr>
      <w:rFonts w:cstheme="minorBidi"/>
      <w:szCs w:val="22"/>
    </w:rPr>
  </w:style>
  <w:style w:type="paragraph" w:customStyle="1" w:styleId="a5">
    <w:name w:val="Чертежный"/>
    <w:link w:val="a6"/>
    <w:rsid w:val="0029194C"/>
    <w:pPr>
      <w:spacing w:line="276" w:lineRule="auto"/>
      <w:ind w:firstLine="0"/>
    </w:pPr>
    <w:rPr>
      <w:rFonts w:ascii="ISOCPEUR" w:eastAsia="Times New Roman" w:hAnsi="ISOCPEUR"/>
      <w:i/>
      <w:szCs w:val="20"/>
      <w:lang w:val="uk-UA" w:eastAsia="ru-RU"/>
    </w:rPr>
  </w:style>
  <w:style w:type="character" w:customStyle="1" w:styleId="a6">
    <w:name w:val="Чертежный Знак"/>
    <w:link w:val="a5"/>
    <w:rsid w:val="0029194C"/>
    <w:rPr>
      <w:rFonts w:ascii="ISOCPEUR" w:eastAsia="Times New Roman" w:hAnsi="ISOCPEUR"/>
      <w:i/>
      <w:szCs w:val="20"/>
      <w:lang w:val="uk-UA" w:eastAsia="ru-RU"/>
    </w:rPr>
  </w:style>
  <w:style w:type="character" w:customStyle="1" w:styleId="10">
    <w:name w:val="Заголовок 1 Знак"/>
    <w:basedOn w:val="a0"/>
    <w:link w:val="1"/>
    <w:rsid w:val="0029194C"/>
    <w:rPr>
      <w:rFonts w:ascii="Arial" w:hAnsi="Arial" w:cs="Arial"/>
      <w:b/>
      <w:bCs/>
      <w:kern w:val="32"/>
      <w:sz w:val="32"/>
      <w:szCs w:val="32"/>
    </w:rPr>
  </w:style>
  <w:style w:type="paragraph" w:styleId="a7">
    <w:name w:val="footer"/>
    <w:basedOn w:val="a"/>
    <w:link w:val="a8"/>
    <w:uiPriority w:val="99"/>
    <w:unhideWhenUsed/>
    <w:rsid w:val="00B157A5"/>
    <w:pPr>
      <w:tabs>
        <w:tab w:val="center" w:pos="4677"/>
        <w:tab w:val="right" w:pos="9355"/>
      </w:tabs>
      <w:spacing w:line="240" w:lineRule="auto"/>
    </w:pPr>
  </w:style>
  <w:style w:type="character" w:customStyle="1" w:styleId="a8">
    <w:name w:val="Нижний колонтитул Знак"/>
    <w:basedOn w:val="a0"/>
    <w:link w:val="a7"/>
    <w:uiPriority w:val="99"/>
    <w:rsid w:val="00B157A5"/>
    <w:rPr>
      <w:rFonts w:cstheme="minorBidi"/>
      <w:szCs w:val="22"/>
    </w:rPr>
  </w:style>
  <w:style w:type="paragraph" w:styleId="a9">
    <w:name w:val="List Paragraph"/>
    <w:basedOn w:val="a"/>
    <w:link w:val="aa"/>
    <w:uiPriority w:val="34"/>
    <w:qFormat/>
    <w:rsid w:val="00170C13"/>
    <w:pPr>
      <w:ind w:left="720" w:firstLine="0"/>
      <w:contextualSpacing/>
      <w:jc w:val="left"/>
    </w:pPr>
    <w:rPr>
      <w:rFonts w:eastAsia="Times New Roman" w:cs="Times New Roman"/>
      <w:sz w:val="24"/>
      <w:szCs w:val="24"/>
      <w:lang w:eastAsia="ru-RU"/>
    </w:rPr>
  </w:style>
  <w:style w:type="paragraph" w:customStyle="1" w:styleId="ab">
    <w:name w:val="Курс"/>
    <w:basedOn w:val="a"/>
    <w:link w:val="ac"/>
    <w:qFormat/>
    <w:rsid w:val="00170C13"/>
    <w:pPr>
      <w:spacing w:line="240" w:lineRule="auto"/>
      <w:ind w:firstLine="851"/>
    </w:pPr>
    <w:rPr>
      <w:rFonts w:cs="Times New Roman"/>
      <w:bCs/>
      <w:color w:val="000000" w:themeColor="text1"/>
      <w:kern w:val="36"/>
      <w:szCs w:val="36"/>
    </w:rPr>
  </w:style>
  <w:style w:type="character" w:customStyle="1" w:styleId="ac">
    <w:name w:val="Курс Знак"/>
    <w:basedOn w:val="a0"/>
    <w:link w:val="ab"/>
    <w:qFormat/>
    <w:rsid w:val="00170C13"/>
    <w:rPr>
      <w:bCs/>
      <w:color w:val="000000" w:themeColor="text1"/>
      <w:kern w:val="36"/>
      <w:szCs w:val="36"/>
    </w:rPr>
  </w:style>
  <w:style w:type="character" w:customStyle="1" w:styleId="aa">
    <w:name w:val="Абзац списка Знак"/>
    <w:basedOn w:val="a0"/>
    <w:link w:val="a9"/>
    <w:uiPriority w:val="34"/>
    <w:rsid w:val="00170C13"/>
    <w:rPr>
      <w:rFonts w:eastAsia="Times New Roman"/>
      <w:sz w:val="24"/>
      <w:szCs w:val="24"/>
      <w:lang w:eastAsia="ru-RU"/>
    </w:rPr>
  </w:style>
  <w:style w:type="paragraph" w:customStyle="1" w:styleId="ad">
    <w:name w:val="СТП – Маркированый список"/>
    <w:basedOn w:val="a"/>
    <w:link w:val="ae"/>
    <w:qFormat/>
    <w:rsid w:val="00170C13"/>
    <w:pPr>
      <w:tabs>
        <w:tab w:val="left" w:pos="993"/>
      </w:tabs>
      <w:spacing w:line="264" w:lineRule="auto"/>
      <w:ind w:firstLine="0"/>
    </w:pPr>
    <w:rPr>
      <w:rFonts w:eastAsia="Calibri" w:cs="Times New Roman"/>
      <w:szCs w:val="28"/>
      <w:lang w:eastAsia="ru-RU"/>
    </w:rPr>
  </w:style>
  <w:style w:type="character" w:customStyle="1" w:styleId="ae">
    <w:name w:val="СТП – Маркированый список Знак"/>
    <w:basedOn w:val="a0"/>
    <w:link w:val="ad"/>
    <w:rsid w:val="00170C13"/>
    <w:rPr>
      <w:rFonts w:eastAsia="Calibri"/>
      <w:lang w:eastAsia="ru-RU"/>
    </w:rPr>
  </w:style>
  <w:style w:type="paragraph" w:styleId="af">
    <w:name w:val="Body Text Indent"/>
    <w:basedOn w:val="a"/>
    <w:link w:val="af0"/>
    <w:uiPriority w:val="99"/>
    <w:unhideWhenUsed/>
    <w:rsid w:val="00170C13"/>
    <w:pPr>
      <w:spacing w:line="240" w:lineRule="auto"/>
      <w:ind w:firstLine="851"/>
    </w:pPr>
    <w:rPr>
      <w:rFonts w:ascii="GOST type B" w:hAnsi="GOST type B"/>
      <w:sz w:val="32"/>
      <w:szCs w:val="32"/>
    </w:rPr>
  </w:style>
  <w:style w:type="character" w:customStyle="1" w:styleId="af0">
    <w:name w:val="Основной текст с отступом Знак"/>
    <w:basedOn w:val="a0"/>
    <w:link w:val="af"/>
    <w:uiPriority w:val="99"/>
    <w:rsid w:val="00170C13"/>
    <w:rPr>
      <w:rFonts w:ascii="GOST type B" w:hAnsi="GOST type B" w:cstheme="minorBidi"/>
      <w:sz w:val="32"/>
      <w:szCs w:val="32"/>
    </w:rPr>
  </w:style>
  <w:style w:type="paragraph" w:styleId="2">
    <w:name w:val="Body Text Indent 2"/>
    <w:basedOn w:val="a"/>
    <w:link w:val="20"/>
    <w:uiPriority w:val="99"/>
    <w:unhideWhenUsed/>
    <w:rsid w:val="00170C13"/>
    <w:pPr>
      <w:spacing w:line="240" w:lineRule="auto"/>
      <w:ind w:firstLine="851"/>
    </w:pPr>
    <w:rPr>
      <w:rFonts w:ascii="GOST type B" w:hAnsi="GOST type B"/>
      <w:i/>
      <w:iCs/>
      <w:sz w:val="32"/>
      <w:szCs w:val="32"/>
    </w:rPr>
  </w:style>
  <w:style w:type="character" w:customStyle="1" w:styleId="20">
    <w:name w:val="Основной текст с отступом 2 Знак"/>
    <w:basedOn w:val="a0"/>
    <w:link w:val="2"/>
    <w:uiPriority w:val="99"/>
    <w:rsid w:val="00170C13"/>
    <w:rPr>
      <w:rFonts w:ascii="GOST type B" w:hAnsi="GOST type B" w:cstheme="minorBidi"/>
      <w:i/>
      <w:i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280242">
      <w:bodyDiv w:val="1"/>
      <w:marLeft w:val="0"/>
      <w:marRight w:val="0"/>
      <w:marTop w:val="0"/>
      <w:marBottom w:val="0"/>
      <w:divBdr>
        <w:top w:val="none" w:sz="0" w:space="0" w:color="auto"/>
        <w:left w:val="none" w:sz="0" w:space="0" w:color="auto"/>
        <w:bottom w:val="none" w:sz="0" w:space="0" w:color="auto"/>
        <w:right w:val="none" w:sz="0" w:space="0" w:color="auto"/>
      </w:divBdr>
    </w:div>
    <w:div w:id="995036410">
      <w:bodyDiv w:val="1"/>
      <w:marLeft w:val="0"/>
      <w:marRight w:val="0"/>
      <w:marTop w:val="0"/>
      <w:marBottom w:val="0"/>
      <w:divBdr>
        <w:top w:val="none" w:sz="0" w:space="0" w:color="auto"/>
        <w:left w:val="none" w:sz="0" w:space="0" w:color="auto"/>
        <w:bottom w:val="none" w:sz="0" w:space="0" w:color="auto"/>
        <w:right w:val="none" w:sz="0" w:space="0" w:color="auto"/>
      </w:divBdr>
    </w:div>
    <w:div w:id="175381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40</Pages>
  <Words>7653</Words>
  <Characters>43623</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Vadim Strapko</cp:lastModifiedBy>
  <cp:revision>7</cp:revision>
  <dcterms:created xsi:type="dcterms:W3CDTF">2025-05-29T03:23:00Z</dcterms:created>
  <dcterms:modified xsi:type="dcterms:W3CDTF">2025-05-29T03:44:00Z</dcterms:modified>
</cp:coreProperties>
</file>