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B7" w:rsidRPr="009B0940" w:rsidRDefault="00D450B7" w:rsidP="00D450B7">
      <w:pPr>
        <w:ind w:left="-851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D450B7" w:rsidRDefault="00D450B7" w:rsidP="00D450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:rsidR="00D450B7" w:rsidRDefault="00D450B7" w:rsidP="00D450B7">
      <w:pPr>
        <w:ind w:left="-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олоцкий государственный университет имени Евфросинии Полоцкой</w:t>
      </w:r>
      <w:r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»</w:t>
      </w:r>
    </w:p>
    <w:p w:rsidR="00D450B7" w:rsidRDefault="00D450B7" w:rsidP="00D450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Кафедра технологий программирования</w:t>
      </w:r>
    </w:p>
    <w:p w:rsidR="00D450B7" w:rsidRDefault="00D450B7" w:rsidP="00D450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Отчёт по курсу «</w:t>
      </w:r>
      <w:hyperlink r:id="rId5" w:history="1">
        <w:r>
          <w:rPr>
            <w:rFonts w:ascii="Times New Roman" w:hAnsi="Times New Roman" w:cs="Times New Roman"/>
            <w:sz w:val="28"/>
            <w:szCs w:val="28"/>
            <w:lang w:eastAsia="ru-RU"/>
          </w:rPr>
          <w:t>ФП (</w:t>
        </w:r>
        <w:proofErr w:type="spellStart"/>
        <w:r>
          <w:rPr>
            <w:rFonts w:ascii="Times New Roman" w:hAnsi="Times New Roman" w:cs="Times New Roman"/>
            <w:sz w:val="28"/>
            <w:szCs w:val="28"/>
            <w:lang w:eastAsia="ru-RU"/>
          </w:rPr>
          <w:t>Haskell</w:t>
        </w:r>
        <w:proofErr w:type="spellEnd"/>
        <w:r>
          <w:rPr>
            <w:rFonts w:ascii="Times New Roman" w:hAnsi="Times New Roman" w:cs="Times New Roman"/>
            <w:sz w:val="28"/>
            <w:szCs w:val="28"/>
            <w:lang w:eastAsia="ru-RU"/>
          </w:rPr>
          <w:t>)_23-ИТ-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1»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stepik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org</w:t>
      </w:r>
    </w:p>
    <w:p w:rsidR="00D450B7" w:rsidRDefault="00D450B7" w:rsidP="00D450B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Дисциплина «Функциональное программирование» 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:rsidR="00D450B7" w:rsidRDefault="00D450B7" w:rsidP="00D450B7">
      <w:pPr>
        <w:ind w:left="-851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ind w:left="-851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ind w:left="-851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ind w:left="-851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ind w:left="-851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ind w:left="-851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ind w:left="-851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spacing w:after="0"/>
        <w:ind w:left="-8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>гр. 23-ИТ-1</w:t>
      </w:r>
    </w:p>
    <w:p w:rsidR="00D450B7" w:rsidRDefault="00D450B7" w:rsidP="00D450B7">
      <w:pPr>
        <w:spacing w:after="0"/>
        <w:ind w:left="5521" w:firstLine="851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Страпко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В. Ю</w:t>
      </w:r>
      <w:r w:rsidRPr="009B094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450B7" w:rsidRDefault="00D450B7" w:rsidP="00D450B7">
      <w:pPr>
        <w:spacing w:after="0"/>
        <w:ind w:left="2124" w:hanging="2975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50B7" w:rsidRDefault="00D450B7" w:rsidP="00D450B7">
      <w:pPr>
        <w:spacing w:after="0"/>
        <w:ind w:left="2124" w:hanging="297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старший преподаватель </w:t>
      </w:r>
    </w:p>
    <w:p w:rsidR="00D450B7" w:rsidRDefault="00D450B7" w:rsidP="00D450B7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Забелендик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О.Н.</w:t>
      </w:r>
    </w:p>
    <w:p w:rsidR="00D450B7" w:rsidRDefault="00D450B7" w:rsidP="00D450B7">
      <w:pPr>
        <w:ind w:left="-851"/>
        <w:rPr>
          <w:lang w:eastAsia="ru-RU"/>
        </w:rPr>
      </w:pPr>
    </w:p>
    <w:p w:rsidR="00D450B7" w:rsidRDefault="00D450B7" w:rsidP="00D450B7">
      <w:pPr>
        <w:rPr>
          <w:lang w:eastAsia="ru-RU"/>
        </w:rPr>
      </w:pPr>
    </w:p>
    <w:p w:rsidR="00D450B7" w:rsidRDefault="00D450B7" w:rsidP="00D450B7">
      <w:pPr>
        <w:rPr>
          <w:lang w:eastAsia="ru-RU"/>
        </w:rPr>
      </w:pPr>
    </w:p>
    <w:p w:rsidR="00D450B7" w:rsidRDefault="00D450B7" w:rsidP="00D450B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Полоцк, 2025</w:t>
      </w:r>
    </w:p>
    <w:p w:rsidR="000A548A" w:rsidRPr="000A548A" w:rsidRDefault="000A548A" w:rsidP="000A548A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48A">
        <w:rPr>
          <w:rFonts w:ascii="Times New Roman" w:hAnsi="Times New Roman" w:cs="Times New Roman"/>
          <w:sz w:val="28"/>
          <w:szCs w:val="28"/>
        </w:rPr>
        <w:lastRenderedPageBreak/>
        <w:t xml:space="preserve">Реализуйте функцию </w:t>
      </w:r>
      <w:proofErr w:type="spellStart"/>
      <w:r w:rsidRPr="000A548A">
        <w:rPr>
          <w:rFonts w:ascii="Times New Roman" w:hAnsi="Times New Roman" w:cs="Times New Roman"/>
          <w:sz w:val="28"/>
          <w:szCs w:val="28"/>
          <w:lang w:val="en-US"/>
        </w:rPr>
        <w:t>addTwoElements</w:t>
      </w:r>
      <w:proofErr w:type="spellEnd"/>
      <w:r w:rsidRPr="000A548A">
        <w:rPr>
          <w:rFonts w:ascii="Times New Roman" w:hAnsi="Times New Roman" w:cs="Times New Roman"/>
          <w:sz w:val="28"/>
          <w:szCs w:val="28"/>
        </w:rPr>
        <w:t>, которая бы добавляла два переданных ей значен</w:t>
      </w:r>
      <w:r>
        <w:rPr>
          <w:rFonts w:ascii="Times New Roman" w:hAnsi="Times New Roman" w:cs="Times New Roman"/>
          <w:sz w:val="28"/>
          <w:szCs w:val="28"/>
        </w:rPr>
        <w:t>ия в голову переданного списка.</w:t>
      </w:r>
    </w:p>
    <w:p w:rsidR="000A548A" w:rsidRPr="000A548A" w:rsidRDefault="000A548A" w:rsidP="000A548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addTwoElements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 2 12 [85,0,6]</w:t>
      </w:r>
    </w:p>
    <w:p w:rsidR="00D8604B" w:rsidRDefault="000A548A" w:rsidP="000A548A">
      <w:pPr>
        <w:spacing w:after="12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548A">
        <w:rPr>
          <w:rFonts w:ascii="Courier New" w:hAnsi="Courier New" w:cs="Courier New"/>
          <w:sz w:val="24"/>
          <w:szCs w:val="24"/>
          <w:lang w:val="en-US"/>
        </w:rPr>
        <w:t>[2,12,85,0,6]</w:t>
      </w:r>
    </w:p>
    <w:p w:rsidR="000A548A" w:rsidRDefault="006B4481" w:rsidP="000A548A">
      <w:pPr>
        <w:spacing w:after="12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6B4481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388B58FD" wp14:editId="6D039BE1">
            <wp:extent cx="6191885" cy="1652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8A" w:rsidRPr="000A548A" w:rsidRDefault="000A548A" w:rsidP="000A548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48A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0A548A">
        <w:rPr>
          <w:rFonts w:ascii="Times New Roman" w:hAnsi="Times New Roman" w:cs="Times New Roman"/>
          <w:sz w:val="28"/>
          <w:szCs w:val="28"/>
          <w:lang w:val="en-US"/>
        </w:rPr>
        <w:t>nTimes</w:t>
      </w:r>
      <w:proofErr w:type="spellEnd"/>
      <w:r w:rsidRPr="000A548A">
        <w:rPr>
          <w:rFonts w:ascii="Times New Roman" w:hAnsi="Times New Roman" w:cs="Times New Roman"/>
          <w:sz w:val="28"/>
          <w:szCs w:val="28"/>
        </w:rPr>
        <w:t xml:space="preserve">, которая возвращает список, состоящий из повторяющихся значений ее первого аргумента. Количество повторов определяется значением </w:t>
      </w:r>
      <w:r>
        <w:rPr>
          <w:rFonts w:ascii="Times New Roman" w:hAnsi="Times New Roman" w:cs="Times New Roman"/>
          <w:sz w:val="28"/>
          <w:szCs w:val="28"/>
        </w:rPr>
        <w:t>второго аргумента этой функции.</w:t>
      </w:r>
    </w:p>
    <w:p w:rsidR="000A548A" w:rsidRPr="000A548A" w:rsidRDefault="000A548A" w:rsidP="000A548A">
      <w:pPr>
        <w:spacing w:before="120"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nTimes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 42 3</w:t>
      </w:r>
    </w:p>
    <w:p w:rsidR="000A548A" w:rsidRPr="000A548A" w:rsidRDefault="000A548A" w:rsidP="000A548A">
      <w:pPr>
        <w:spacing w:before="120"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548A">
        <w:rPr>
          <w:rFonts w:ascii="Courier New" w:hAnsi="Courier New" w:cs="Courier New"/>
          <w:sz w:val="24"/>
          <w:szCs w:val="24"/>
          <w:lang w:val="en-US"/>
        </w:rPr>
        <w:t>[42,42,42]</w:t>
      </w:r>
    </w:p>
    <w:p w:rsidR="000A548A" w:rsidRPr="000A548A" w:rsidRDefault="000A548A" w:rsidP="000A548A">
      <w:pPr>
        <w:spacing w:before="120"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nTimes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 'z' 5</w:t>
      </w:r>
    </w:p>
    <w:p w:rsidR="000A548A" w:rsidRDefault="000A548A" w:rsidP="000A548A">
      <w:pPr>
        <w:spacing w:before="120" w:after="12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548A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zzzzz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0A548A" w:rsidRDefault="006B4481" w:rsidP="000A548A">
      <w:pPr>
        <w:spacing w:after="12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6B4481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60D68B86" wp14:editId="6F588F14">
            <wp:extent cx="3596952" cy="273581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8A" w:rsidRPr="00FC63ED" w:rsidRDefault="000A548A" w:rsidP="000A548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48A">
        <w:rPr>
          <w:rFonts w:ascii="Times New Roman" w:hAnsi="Times New Roman" w:cs="Times New Roman"/>
          <w:sz w:val="28"/>
          <w:szCs w:val="28"/>
        </w:rPr>
        <w:t>Исследуйте</w:t>
      </w:r>
      <w:r w:rsidRPr="00FC63ED">
        <w:rPr>
          <w:rFonts w:ascii="Times New Roman" w:hAnsi="Times New Roman" w:cs="Times New Roman"/>
          <w:sz w:val="28"/>
          <w:szCs w:val="28"/>
        </w:rPr>
        <w:t xml:space="preserve"> </w:t>
      </w:r>
      <w:r w:rsidRPr="000A548A">
        <w:rPr>
          <w:rFonts w:ascii="Times New Roman" w:hAnsi="Times New Roman" w:cs="Times New Roman"/>
          <w:sz w:val="28"/>
          <w:szCs w:val="28"/>
        </w:rPr>
        <w:t>тип</w:t>
      </w:r>
      <w:r w:rsidRPr="00FC63ED">
        <w:rPr>
          <w:rFonts w:ascii="Times New Roman" w:hAnsi="Times New Roman" w:cs="Times New Roman"/>
          <w:sz w:val="28"/>
          <w:szCs w:val="28"/>
        </w:rPr>
        <w:t xml:space="preserve"> </w:t>
      </w:r>
      <w:r w:rsidRPr="000A548A">
        <w:rPr>
          <w:rFonts w:ascii="Times New Roman" w:hAnsi="Times New Roman" w:cs="Times New Roman"/>
          <w:sz w:val="28"/>
          <w:szCs w:val="28"/>
        </w:rPr>
        <w:t>функции</w:t>
      </w:r>
    </w:p>
    <w:p w:rsidR="000A548A" w:rsidRPr="00D450B7" w:rsidRDefault="000A548A" w:rsidP="000A548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sndHead</w:t>
      </w:r>
      <w:proofErr w:type="spellEnd"/>
      <w:r w:rsidRPr="00D450B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A548A">
        <w:rPr>
          <w:rFonts w:ascii="Courier New" w:hAnsi="Courier New" w:cs="Courier New"/>
          <w:sz w:val="24"/>
          <w:szCs w:val="24"/>
          <w:lang w:val="en-US"/>
        </w:rPr>
        <w:t>snd</w:t>
      </w:r>
      <w:proofErr w:type="spellEnd"/>
      <w:r w:rsidRPr="00D450B7"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 w:rsidRPr="00D450B7">
        <w:rPr>
          <w:rFonts w:ascii="Courier New" w:hAnsi="Courier New" w:cs="Courier New"/>
          <w:sz w:val="24"/>
          <w:szCs w:val="24"/>
        </w:rPr>
        <w:t xml:space="preserve"> </w:t>
      </w:r>
      <w:r w:rsidRPr="000A548A">
        <w:rPr>
          <w:rFonts w:ascii="Courier New" w:hAnsi="Courier New" w:cs="Courier New"/>
          <w:sz w:val="24"/>
          <w:szCs w:val="24"/>
          <w:lang w:val="en-US"/>
        </w:rPr>
        <w:t>head</w:t>
      </w:r>
    </w:p>
    <w:p w:rsidR="000A548A" w:rsidRPr="000A548A" w:rsidRDefault="000A548A" w:rsidP="000A548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48A">
        <w:rPr>
          <w:rFonts w:ascii="Times New Roman" w:hAnsi="Times New Roman" w:cs="Times New Roman"/>
          <w:sz w:val="28"/>
          <w:szCs w:val="28"/>
        </w:rPr>
        <w:t>и разберитесь, каково ее поведение. Эту функцию можно реализовать, исп</w:t>
      </w:r>
      <w:r>
        <w:rPr>
          <w:rFonts w:ascii="Times New Roman" w:hAnsi="Times New Roman" w:cs="Times New Roman"/>
          <w:sz w:val="28"/>
          <w:szCs w:val="28"/>
        </w:rPr>
        <w:t>ользуя сопоставление с образцом</w:t>
      </w:r>
    </w:p>
    <w:p w:rsidR="000A548A" w:rsidRPr="000A548A" w:rsidRDefault="000A548A" w:rsidP="000A548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</w:rPr>
        <w:t>sndHead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548A">
        <w:rPr>
          <w:rFonts w:ascii="Courier New" w:hAnsi="Courier New" w:cs="Courier New"/>
          <w:sz w:val="24"/>
          <w:szCs w:val="24"/>
        </w:rPr>
        <w:t>некоторый_образец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 = x</w:t>
      </w:r>
    </w:p>
    <w:p w:rsidR="000A548A" w:rsidRDefault="000A548A" w:rsidP="000A548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548A">
        <w:rPr>
          <w:rFonts w:ascii="Times New Roman" w:hAnsi="Times New Roman" w:cs="Times New Roman"/>
          <w:sz w:val="28"/>
          <w:szCs w:val="28"/>
        </w:rPr>
        <w:t>Отметьте те образцы, которые подходят для этой цели.</w:t>
      </w:r>
    </w:p>
    <w:p w:rsidR="000A548A" w:rsidRDefault="00754D45" w:rsidP="000A54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D4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48C2F1" wp14:editId="2EB3947B">
            <wp:extent cx="3528366" cy="28577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48A">
        <w:rPr>
          <w:rFonts w:ascii="Times New Roman" w:hAnsi="Times New Roman" w:cs="Times New Roman"/>
          <w:sz w:val="28"/>
          <w:szCs w:val="28"/>
        </w:rPr>
        <w:br/>
      </w:r>
    </w:p>
    <w:p w:rsidR="000A548A" w:rsidRPr="000A548A" w:rsidRDefault="000A548A" w:rsidP="000A5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548A">
        <w:rPr>
          <w:rFonts w:ascii="Times New Roman" w:hAnsi="Times New Roman" w:cs="Times New Roman"/>
          <w:sz w:val="28"/>
          <w:szCs w:val="28"/>
        </w:rPr>
        <w:t>Сформируйте список целых чисел, содержащий только те элементы исходного сп</w:t>
      </w:r>
      <w:r>
        <w:rPr>
          <w:rFonts w:ascii="Times New Roman" w:hAnsi="Times New Roman" w:cs="Times New Roman"/>
          <w:sz w:val="28"/>
          <w:szCs w:val="28"/>
        </w:rPr>
        <w:t>иска, значение которых нечетно.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0A548A">
        <w:rPr>
          <w:rFonts w:ascii="Courier New" w:hAnsi="Courier New" w:cs="Courier New"/>
          <w:sz w:val="24"/>
          <w:szCs w:val="24"/>
        </w:rPr>
        <w:t>oddsOnly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 [2,5,7,10,11,12]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A548A">
        <w:rPr>
          <w:rFonts w:ascii="Courier New" w:hAnsi="Courier New" w:cs="Courier New"/>
          <w:sz w:val="24"/>
          <w:szCs w:val="24"/>
        </w:rPr>
        <w:t>[5,7,11]</w:t>
      </w:r>
    </w:p>
    <w:p w:rsidR="000A548A" w:rsidRDefault="000A548A" w:rsidP="000A5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48A">
        <w:rPr>
          <w:rFonts w:ascii="Times New Roman" w:hAnsi="Times New Roman" w:cs="Times New Roman"/>
          <w:sz w:val="28"/>
          <w:szCs w:val="28"/>
        </w:rPr>
        <w:t xml:space="preserve">Для анализа четности можно использовать функции </w:t>
      </w:r>
      <w:proofErr w:type="spellStart"/>
      <w:r w:rsidRPr="000A548A">
        <w:rPr>
          <w:rFonts w:ascii="Times New Roman" w:hAnsi="Times New Roman" w:cs="Times New Roman"/>
          <w:sz w:val="28"/>
          <w:szCs w:val="28"/>
        </w:rPr>
        <w:t>odd</w:t>
      </w:r>
      <w:proofErr w:type="spellEnd"/>
      <w:r w:rsidRPr="000A548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548A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0A548A">
        <w:rPr>
          <w:rFonts w:ascii="Times New Roman" w:hAnsi="Times New Roman" w:cs="Times New Roman"/>
          <w:sz w:val="28"/>
          <w:szCs w:val="28"/>
        </w:rPr>
        <w:t xml:space="preserve"> стандартной библиотеки.</w:t>
      </w:r>
    </w:p>
    <w:p w:rsidR="000A548A" w:rsidRDefault="00754D45" w:rsidP="000A548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4D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5FE204" wp14:editId="4D909E24">
            <wp:extent cx="3558848" cy="2735817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8A" w:rsidRPr="000A548A" w:rsidRDefault="000A548A" w:rsidP="000A5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548A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0A548A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0A548A">
        <w:rPr>
          <w:rFonts w:ascii="Times New Roman" w:hAnsi="Times New Roman" w:cs="Times New Roman"/>
          <w:sz w:val="28"/>
          <w:szCs w:val="28"/>
        </w:rPr>
        <w:t>, которая определяет, является ли пе</w:t>
      </w:r>
      <w:r>
        <w:rPr>
          <w:rFonts w:ascii="Times New Roman" w:hAnsi="Times New Roman" w:cs="Times New Roman"/>
          <w:sz w:val="28"/>
          <w:szCs w:val="28"/>
        </w:rPr>
        <w:t>реданный ей список палиндромом.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isPalindrome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saippuakivikauppias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A548A">
        <w:rPr>
          <w:rFonts w:ascii="Courier New" w:hAnsi="Courier New" w:cs="Courier New"/>
          <w:sz w:val="24"/>
          <w:szCs w:val="24"/>
          <w:lang w:val="en-US"/>
        </w:rPr>
        <w:t>True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0A548A">
        <w:rPr>
          <w:rFonts w:ascii="Courier New" w:hAnsi="Courier New" w:cs="Courier New"/>
          <w:sz w:val="24"/>
          <w:szCs w:val="24"/>
          <w:lang w:val="en-US"/>
        </w:rPr>
        <w:t>isPalindrome</w:t>
      </w:r>
      <w:proofErr w:type="spellEnd"/>
      <w:r w:rsidRPr="000A548A">
        <w:rPr>
          <w:rFonts w:ascii="Courier New" w:hAnsi="Courier New" w:cs="Courier New"/>
          <w:sz w:val="24"/>
          <w:szCs w:val="24"/>
          <w:lang w:val="en-US"/>
        </w:rPr>
        <w:t xml:space="preserve"> [1]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</w:rPr>
        <w:t>True</w:t>
      </w:r>
      <w:proofErr w:type="spellEnd"/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0A548A">
        <w:rPr>
          <w:rFonts w:ascii="Courier New" w:hAnsi="Courier New" w:cs="Courier New"/>
          <w:sz w:val="24"/>
          <w:szCs w:val="24"/>
        </w:rPr>
        <w:t>isPalindrome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 xml:space="preserve"> [1, 2]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</w:rPr>
        <w:t>False</w:t>
      </w:r>
      <w:proofErr w:type="spellEnd"/>
    </w:p>
    <w:p w:rsidR="000A548A" w:rsidRDefault="000F3632" w:rsidP="000A548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6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EFBBAE" wp14:editId="06418A98">
            <wp:extent cx="3368332" cy="263674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8A" w:rsidRPr="000A548A" w:rsidRDefault="000A548A" w:rsidP="000A5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A548A">
        <w:rPr>
          <w:rFonts w:ascii="Times New Roman" w:hAnsi="Times New Roman" w:cs="Times New Roman"/>
          <w:sz w:val="28"/>
          <w:szCs w:val="28"/>
        </w:rPr>
        <w:t>Составьте список сумм соответствующих элементов трех заданных списков. Длина результирующего списка должна быть равна длине самого длинного из заданных списков, при этом «закончившиеся» списки н</w:t>
      </w:r>
      <w:r>
        <w:rPr>
          <w:rFonts w:ascii="Times New Roman" w:hAnsi="Times New Roman" w:cs="Times New Roman"/>
          <w:sz w:val="28"/>
          <w:szCs w:val="28"/>
        </w:rPr>
        <w:t>е должны давать вклада в суммы.</w:t>
      </w:r>
    </w:p>
    <w:p w:rsidR="000A548A" w:rsidRP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A548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0A548A">
        <w:rPr>
          <w:rFonts w:ascii="Courier New" w:hAnsi="Courier New" w:cs="Courier New"/>
          <w:sz w:val="24"/>
          <w:szCs w:val="24"/>
        </w:rPr>
        <w:t>&gt; sum3 [1,2,3] [4,5] [6]</w:t>
      </w:r>
    </w:p>
    <w:p w:rsidR="000A548A" w:rsidRDefault="000A548A" w:rsidP="000A548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A548A">
        <w:rPr>
          <w:rFonts w:ascii="Courier New" w:hAnsi="Courier New" w:cs="Courier New"/>
          <w:sz w:val="24"/>
          <w:szCs w:val="24"/>
        </w:rPr>
        <w:t>[11,7,3]</w:t>
      </w:r>
    </w:p>
    <w:p w:rsidR="00E31E0A" w:rsidRDefault="000F3632" w:rsidP="00E31E0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6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E82C3" wp14:editId="43182F4C">
            <wp:extent cx="5174428" cy="3635055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1E0A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groupElems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 которая группирует одинаковые элементы в списке (если они идут подряд) и</w:t>
      </w:r>
      <w:r>
        <w:rPr>
          <w:rFonts w:ascii="Times New Roman" w:hAnsi="Times New Roman" w:cs="Times New Roman"/>
          <w:sz w:val="28"/>
          <w:szCs w:val="28"/>
        </w:rPr>
        <w:t xml:space="preserve"> возвращает список таких групп.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groupElems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 []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E0A">
        <w:rPr>
          <w:rFonts w:ascii="Courier New" w:hAnsi="Courier New" w:cs="Courier New"/>
          <w:sz w:val="24"/>
          <w:szCs w:val="24"/>
          <w:lang w:val="en-US"/>
        </w:rPr>
        <w:t>[]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groupElems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 [1,2]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E0A">
        <w:rPr>
          <w:rFonts w:ascii="Courier New" w:hAnsi="Courier New" w:cs="Courier New"/>
          <w:sz w:val="24"/>
          <w:szCs w:val="24"/>
          <w:lang w:val="en-US"/>
        </w:rPr>
        <w:t>[[1</w:t>
      </w:r>
      <w:proofErr w:type="gramStart"/>
      <w:r w:rsidRPr="00E31E0A">
        <w:rPr>
          <w:rFonts w:ascii="Courier New" w:hAnsi="Courier New" w:cs="Courier New"/>
          <w:sz w:val="24"/>
          <w:szCs w:val="24"/>
          <w:lang w:val="en-US"/>
        </w:rPr>
        <w:t>],[</w:t>
      </w:r>
      <w:proofErr w:type="gramEnd"/>
      <w:r w:rsidRPr="00E31E0A">
        <w:rPr>
          <w:rFonts w:ascii="Courier New" w:hAnsi="Courier New" w:cs="Courier New"/>
          <w:sz w:val="24"/>
          <w:szCs w:val="24"/>
          <w:lang w:val="en-US"/>
        </w:rPr>
        <w:t>2]]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groupElems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 [1,2,2,2,4]</w:t>
      </w:r>
    </w:p>
    <w:p w:rsidR="00E31E0A" w:rsidRPr="00FC63ED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C63ED">
        <w:rPr>
          <w:rFonts w:ascii="Courier New" w:hAnsi="Courier New" w:cs="Courier New"/>
          <w:sz w:val="24"/>
          <w:szCs w:val="24"/>
        </w:rPr>
        <w:lastRenderedPageBreak/>
        <w:t>[[1</w:t>
      </w:r>
      <w:proofErr w:type="gramStart"/>
      <w:r w:rsidRPr="00FC63ED">
        <w:rPr>
          <w:rFonts w:ascii="Courier New" w:hAnsi="Courier New" w:cs="Courier New"/>
          <w:sz w:val="24"/>
          <w:szCs w:val="24"/>
        </w:rPr>
        <w:t>],[</w:t>
      </w:r>
      <w:proofErr w:type="gramEnd"/>
      <w:r w:rsidRPr="00FC63ED">
        <w:rPr>
          <w:rFonts w:ascii="Courier New" w:hAnsi="Courier New" w:cs="Courier New"/>
          <w:sz w:val="24"/>
          <w:szCs w:val="24"/>
        </w:rPr>
        <w:t>2,2,2],[4]]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1E0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groupElems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[1,2,3,2,4]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[[1],[2],[3],[2],[4]]</w:t>
      </w:r>
    </w:p>
    <w:p w:rsidR="00E31E0A" w:rsidRDefault="00E31E0A" w:rsidP="00E3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Разрешается использовать только функции, доступные из библиотеки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Prelude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.</w:t>
      </w:r>
    </w:p>
    <w:p w:rsidR="00E31E0A" w:rsidRDefault="00DB23D2" w:rsidP="00E31E0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3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2106CF" wp14:editId="7E540DC6">
            <wp:extent cx="6165114" cy="3779848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1E0A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readDigits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, принимающую строку и возвращающую пару строк.</w:t>
      </w:r>
    </w:p>
    <w:p w:rsidR="00E31E0A" w:rsidRPr="00E31E0A" w:rsidRDefault="00E31E0A" w:rsidP="00E3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>Первый элемент пары содержит цифровой префикс исходной строки, а второй - ее оставшуюся часть.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readDigits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 "365ads"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E0A">
        <w:rPr>
          <w:rFonts w:ascii="Courier New" w:hAnsi="Courier New" w:cs="Courier New"/>
          <w:sz w:val="24"/>
          <w:szCs w:val="24"/>
          <w:lang w:val="en-US"/>
        </w:rPr>
        <w:t>("365","ads")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readDigits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 "365"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("365","")</w:t>
      </w:r>
    </w:p>
    <w:p w:rsidR="00E31E0A" w:rsidRDefault="00E31E0A" w:rsidP="00E3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В решении вам поможет функция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isDigit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Data.Char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.</w:t>
      </w:r>
    </w:p>
    <w:p w:rsidR="00E31E0A" w:rsidRDefault="00FC63ED" w:rsidP="00E31E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3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349CAB" wp14:editId="509354EB">
            <wp:extent cx="3619814" cy="28958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1E0A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filterDisj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, принимающую два унарных предиката и список, и возвращающую список элементов, удовлетворяющи</w:t>
      </w:r>
      <w:r>
        <w:rPr>
          <w:rFonts w:ascii="Times New Roman" w:hAnsi="Times New Roman" w:cs="Times New Roman"/>
          <w:sz w:val="28"/>
          <w:szCs w:val="28"/>
        </w:rPr>
        <w:t>х хотя бы одному из предикатов.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1E0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filterDisj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31E0A">
        <w:rPr>
          <w:rFonts w:ascii="Courier New" w:hAnsi="Courier New" w:cs="Courier New"/>
          <w:sz w:val="24"/>
          <w:szCs w:val="24"/>
        </w:rPr>
        <w:t>(&lt; 10</w:t>
      </w:r>
      <w:proofErr w:type="gramEnd"/>
      <w:r w:rsidRPr="00E31E0A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odd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[7,8,10,11,12]</w:t>
      </w:r>
    </w:p>
    <w:p w:rsid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[7,8,11]</w:t>
      </w:r>
    </w:p>
    <w:p w:rsidR="00E31E0A" w:rsidRDefault="00FC63ED" w:rsidP="00E31E0A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FC63ED">
        <w:rPr>
          <w:rFonts w:ascii="Courier New" w:hAnsi="Courier New" w:cs="Courier New"/>
          <w:sz w:val="24"/>
          <w:szCs w:val="24"/>
        </w:rPr>
        <w:drawing>
          <wp:inline distT="0" distB="0" distL="0" distR="0" wp14:anchorId="0BFD3BB4" wp14:editId="633066BF">
            <wp:extent cx="4930567" cy="2735817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Напишите реализацию функции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 должная принимать на вход список элементов и сортировать его в порядке возрастания с помощью сортировки Хоара: для какого-то элемента x изначального списка (обычно выбирают первый) делить список на элементы меньше и не меньше x, и потом запускат</w:t>
      </w:r>
      <w:r>
        <w:rPr>
          <w:rFonts w:ascii="Times New Roman" w:hAnsi="Times New Roman" w:cs="Times New Roman"/>
          <w:sz w:val="28"/>
          <w:szCs w:val="28"/>
        </w:rPr>
        <w:t>ься рекурсивно на обеих частях.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1E0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[1,3,2,5]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[1,2,3,5]</w:t>
      </w:r>
    </w:p>
    <w:p w:rsid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Разрешается использовать только функции, доступные из библиотеки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Prelude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.</w:t>
      </w:r>
    </w:p>
    <w:p w:rsidR="00E31E0A" w:rsidRDefault="00FC63ED" w:rsidP="00E31E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3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35B3F33" wp14:editId="1CD5A26C">
            <wp:extent cx="4480948" cy="34750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squares'n'c</w:t>
      </w:r>
      <w:r>
        <w:rPr>
          <w:rFonts w:ascii="Times New Roman" w:hAnsi="Times New Roman" w:cs="Times New Roman"/>
          <w:sz w:val="28"/>
          <w:szCs w:val="28"/>
        </w:rPr>
        <w:t>ubes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принимающую список чисел,</w:t>
      </w:r>
      <w:r w:rsidRPr="00E31E0A">
        <w:rPr>
          <w:rFonts w:ascii="Times New Roman" w:hAnsi="Times New Roman" w:cs="Times New Roman"/>
          <w:sz w:val="28"/>
          <w:szCs w:val="28"/>
        </w:rPr>
        <w:t xml:space="preserve"> и возвращающую список квадратов и кубов элементов исходного списка.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1E0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squares'n'cubes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[3,4,5]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[9,27,16,64,25,125]</w:t>
      </w:r>
    </w:p>
    <w:p w:rsidR="00E31E0A" w:rsidRDefault="00FC63ED" w:rsidP="00E31E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3AB390" wp14:editId="19F1B8D6">
            <wp:extent cx="4602879" cy="2621507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Воспользовавшись функциями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concatMap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, определите функцию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perms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, которая возвращает все перестановки, которые можно получить из д</w:t>
      </w:r>
      <w:r>
        <w:rPr>
          <w:rFonts w:ascii="Times New Roman" w:hAnsi="Times New Roman" w:cs="Times New Roman"/>
          <w:sz w:val="28"/>
          <w:szCs w:val="28"/>
        </w:rPr>
        <w:t>анного списка, в любом порядке.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1E0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perms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[1,2,3]</w:t>
      </w:r>
    </w:p>
    <w:p w:rsidR="00E31E0A" w:rsidRPr="00E31E0A" w:rsidRDefault="00E31E0A" w:rsidP="00E31E0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[[1,2,3],[1,3,2],[2,1,3],[2,3,1],[3,1,2],[3,2,1]]</w:t>
      </w:r>
    </w:p>
    <w:p w:rsidR="00E31E0A" w:rsidRDefault="00E31E0A" w:rsidP="00E3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>Считайте, что все элементы в списке уникальны, и что для пустого списка имеется одна перестановка.</w:t>
      </w:r>
    </w:p>
    <w:p w:rsidR="00E31E0A" w:rsidRDefault="00FC63ED" w:rsidP="00E31E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3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47B084" wp14:editId="30258291">
            <wp:extent cx="5273497" cy="341405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delAllUpper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, удаляющую из текста все слова, целиком состоящие из символов в верхнем регистре. Предполагается, что текст состоит только из символов алфавита и пробелов, знаки пункту</w:t>
      </w:r>
      <w:r>
        <w:rPr>
          <w:rFonts w:ascii="Times New Roman" w:hAnsi="Times New Roman" w:cs="Times New Roman"/>
          <w:sz w:val="28"/>
          <w:szCs w:val="28"/>
        </w:rPr>
        <w:t>ации, цифры и т.п. отсутствуют.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delAllUpper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 "</w:t>
      </w: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Abc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 xml:space="preserve"> IS not ABC"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"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Abc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not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>"</w:t>
      </w:r>
    </w:p>
    <w:p w:rsid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Постарайтесь реализовать эту функцию как цепочку композиций, аналогично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revWords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 из предыдущего видео.</w:t>
      </w:r>
    </w:p>
    <w:p w:rsidR="00E31E0A" w:rsidRDefault="00FC63ED" w:rsidP="00E31E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63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71590" wp14:editId="30671BE4">
            <wp:extent cx="5067739" cy="287298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Напишите функцию max3, которой передаются три </w:t>
      </w:r>
      <w:proofErr w:type="gramStart"/>
      <w:r w:rsidRPr="00E31E0A">
        <w:rPr>
          <w:rFonts w:ascii="Times New Roman" w:hAnsi="Times New Roman" w:cs="Times New Roman"/>
          <w:sz w:val="28"/>
          <w:szCs w:val="28"/>
        </w:rPr>
        <w:t>списка одинаковой длины</w:t>
      </w:r>
      <w:proofErr w:type="gramEnd"/>
      <w:r w:rsidRPr="00E31E0A">
        <w:rPr>
          <w:rFonts w:ascii="Times New Roman" w:hAnsi="Times New Roman" w:cs="Times New Roman"/>
          <w:sz w:val="28"/>
          <w:szCs w:val="28"/>
        </w:rPr>
        <w:t xml:space="preserve"> и которая возвращает список той же длины, содержащий на k-ой позиции наибольшее значение из величин на это</w:t>
      </w:r>
      <w:r>
        <w:rPr>
          <w:rFonts w:ascii="Times New Roman" w:hAnsi="Times New Roman" w:cs="Times New Roman"/>
          <w:sz w:val="28"/>
          <w:szCs w:val="28"/>
        </w:rPr>
        <w:t>й позиции в списках-аргументах.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>&gt; max3 [7,2,9] [3,6,8] [1,8,10]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E0A">
        <w:rPr>
          <w:rFonts w:ascii="Courier New" w:hAnsi="Courier New" w:cs="Courier New"/>
          <w:sz w:val="24"/>
          <w:szCs w:val="24"/>
          <w:lang w:val="en-US"/>
        </w:rPr>
        <w:t>[7,8,10]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1E0A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  <w:lang w:val="en-US"/>
        </w:rPr>
        <w:t>&gt; max3 "AXZ" "YDW" "MLK"</w:t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1E0A">
        <w:rPr>
          <w:rFonts w:ascii="Courier New" w:hAnsi="Courier New" w:cs="Courier New"/>
          <w:sz w:val="24"/>
          <w:szCs w:val="24"/>
        </w:rPr>
        <w:lastRenderedPageBreak/>
        <w:t>"YXZ"</w:t>
      </w:r>
    </w:p>
    <w:p w:rsidR="00E31E0A" w:rsidRDefault="00A436F8" w:rsidP="00E31E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D3C6AD" wp14:editId="475EA2F2">
            <wp:extent cx="4442845" cy="270533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1E0A">
        <w:rPr>
          <w:rFonts w:ascii="Times New Roman" w:hAnsi="Times New Roman" w:cs="Times New Roman"/>
          <w:sz w:val="28"/>
          <w:szCs w:val="28"/>
        </w:rPr>
        <w:t xml:space="preserve">Реализуйте c использованием функции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zipWith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 xml:space="preserve"> функцию </w:t>
      </w:r>
      <w:proofErr w:type="spellStart"/>
      <w:r w:rsidRPr="00E31E0A">
        <w:rPr>
          <w:rFonts w:ascii="Times New Roman" w:hAnsi="Times New Roman" w:cs="Times New Roman"/>
          <w:sz w:val="28"/>
          <w:szCs w:val="28"/>
        </w:rPr>
        <w:t>fibStream</w:t>
      </w:r>
      <w:proofErr w:type="spellEnd"/>
      <w:r w:rsidRPr="00E31E0A">
        <w:rPr>
          <w:rFonts w:ascii="Times New Roman" w:hAnsi="Times New Roman" w:cs="Times New Roman"/>
          <w:sz w:val="28"/>
          <w:szCs w:val="28"/>
        </w:rPr>
        <w:t>, возвращающую беск</w:t>
      </w:r>
      <w:r>
        <w:rPr>
          <w:rFonts w:ascii="Times New Roman" w:hAnsi="Times New Roman" w:cs="Times New Roman"/>
          <w:sz w:val="28"/>
          <w:szCs w:val="28"/>
        </w:rPr>
        <w:t>онечный список чисел Фибоначчи.</w:t>
      </w:r>
      <w:r w:rsidRPr="00E31E0A">
        <w:rPr>
          <w:rFonts w:ascii="Courier New" w:hAnsi="Courier New" w:cs="Courier New"/>
          <w:sz w:val="24"/>
          <w:szCs w:val="24"/>
        </w:rPr>
        <w:tab/>
      </w:r>
    </w:p>
    <w:p w:rsidR="00E31E0A" w:rsidRP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1E0A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take</w:t>
      </w:r>
      <w:proofErr w:type="spellEnd"/>
      <w:r w:rsidRPr="00E31E0A">
        <w:rPr>
          <w:rFonts w:ascii="Courier New" w:hAnsi="Courier New" w:cs="Courier New"/>
          <w:sz w:val="24"/>
          <w:szCs w:val="24"/>
        </w:rPr>
        <w:t xml:space="preserve"> 10 $ </w:t>
      </w:r>
      <w:proofErr w:type="spellStart"/>
      <w:r w:rsidRPr="00E31E0A">
        <w:rPr>
          <w:rFonts w:ascii="Courier New" w:hAnsi="Courier New" w:cs="Courier New"/>
          <w:sz w:val="24"/>
          <w:szCs w:val="24"/>
        </w:rPr>
        <w:t>fibStream</w:t>
      </w:r>
      <w:proofErr w:type="spellEnd"/>
    </w:p>
    <w:p w:rsidR="00E31E0A" w:rsidRDefault="00E31E0A" w:rsidP="00E31E0A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E31E0A">
        <w:rPr>
          <w:rFonts w:ascii="Courier New" w:hAnsi="Courier New" w:cs="Courier New"/>
          <w:sz w:val="24"/>
          <w:szCs w:val="24"/>
        </w:rPr>
        <w:t>[0,1,1,2,3,5,8,13,21,34]</w:t>
      </w:r>
    </w:p>
    <w:p w:rsidR="00E31E0A" w:rsidRDefault="00A436F8" w:rsidP="001F0A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36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931E3" wp14:editId="51391C29">
            <wp:extent cx="5029636" cy="2697714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78" w:rsidRPr="001F0A78" w:rsidRDefault="001F0A78" w:rsidP="001F0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A78">
        <w:rPr>
          <w:rFonts w:ascii="Times New Roman" w:hAnsi="Times New Roman" w:cs="Times New Roman"/>
          <w:sz w:val="28"/>
          <w:szCs w:val="28"/>
        </w:rPr>
        <w:t xml:space="preserve">Предположим, что функция </w:t>
      </w:r>
      <w:proofErr w:type="spellStart"/>
      <w:r w:rsidRPr="001F0A78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1F0A78">
        <w:rPr>
          <w:rFonts w:ascii="Times New Roman" w:hAnsi="Times New Roman" w:cs="Times New Roman"/>
          <w:sz w:val="28"/>
          <w:szCs w:val="28"/>
        </w:rPr>
        <w:t>, была бы определена следующим образом:</w:t>
      </w:r>
    </w:p>
    <w:p w:rsidR="001F0A78" w:rsidRPr="001F0A78" w:rsidRDefault="001F0A78" w:rsidP="001F0A78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F0A78">
        <w:rPr>
          <w:rFonts w:ascii="Courier New" w:hAnsi="Courier New" w:cs="Courier New"/>
          <w:sz w:val="24"/>
          <w:szCs w:val="24"/>
        </w:rPr>
        <w:t>repeat</w:t>
      </w:r>
      <w:proofErr w:type="spellEnd"/>
      <w:r w:rsidRPr="001F0A7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0A78">
        <w:rPr>
          <w:rFonts w:ascii="Courier New" w:hAnsi="Courier New" w:cs="Courier New"/>
          <w:sz w:val="24"/>
          <w:szCs w:val="24"/>
        </w:rPr>
        <w:t>iterate</w:t>
      </w:r>
      <w:proofErr w:type="spellEnd"/>
      <w:r w:rsidRPr="001F0A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0A78">
        <w:rPr>
          <w:rFonts w:ascii="Courier New" w:hAnsi="Courier New" w:cs="Courier New"/>
          <w:sz w:val="24"/>
          <w:szCs w:val="24"/>
        </w:rPr>
        <w:t>repeatHelper</w:t>
      </w:r>
      <w:proofErr w:type="spellEnd"/>
    </w:p>
    <w:p w:rsidR="001F0A78" w:rsidRPr="00E31E0A" w:rsidRDefault="001F0A78" w:rsidP="001F0A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A78">
        <w:rPr>
          <w:rFonts w:ascii="Times New Roman" w:hAnsi="Times New Roman" w:cs="Times New Roman"/>
          <w:sz w:val="28"/>
          <w:szCs w:val="28"/>
        </w:rPr>
        <w:t xml:space="preserve">определите, как должна выглядеть функция </w:t>
      </w:r>
      <w:proofErr w:type="spellStart"/>
      <w:r w:rsidRPr="001F0A78">
        <w:rPr>
          <w:rFonts w:ascii="Times New Roman" w:hAnsi="Times New Roman" w:cs="Times New Roman"/>
          <w:sz w:val="28"/>
          <w:szCs w:val="28"/>
        </w:rPr>
        <w:t>repeatHelper</w:t>
      </w:r>
      <w:proofErr w:type="spellEnd"/>
      <w:r w:rsidRPr="001F0A78">
        <w:rPr>
          <w:rFonts w:ascii="Times New Roman" w:hAnsi="Times New Roman" w:cs="Times New Roman"/>
          <w:sz w:val="28"/>
          <w:szCs w:val="28"/>
        </w:rPr>
        <w:t>.</w:t>
      </w:r>
    </w:p>
    <w:p w:rsidR="00E31E0A" w:rsidRPr="00183985" w:rsidRDefault="00A436F8" w:rsidP="001F0A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36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B81F73" wp14:editId="5CEB3337">
            <wp:extent cx="3307367" cy="2499577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0A78">
        <w:rPr>
          <w:rFonts w:ascii="Times New Roman" w:hAnsi="Times New Roman" w:cs="Times New Roman"/>
          <w:sz w:val="28"/>
          <w:szCs w:val="28"/>
        </w:rPr>
        <w:t xml:space="preserve">Пусть задан тип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1F0A78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четных чисел следующим образом: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0A78">
        <w:rPr>
          <w:rFonts w:ascii="Courier New" w:hAnsi="Courier New" w:cs="Courier New"/>
          <w:sz w:val="24"/>
          <w:szCs w:val="24"/>
          <w:lang w:val="en-US"/>
        </w:rPr>
        <w:t xml:space="preserve">data Odd = Odd Integer 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0A78">
        <w:rPr>
          <w:rFonts w:ascii="Courier New" w:hAnsi="Courier New" w:cs="Courier New"/>
          <w:sz w:val="24"/>
          <w:szCs w:val="24"/>
          <w:lang w:val="en-US"/>
        </w:rPr>
        <w:t xml:space="preserve">  deriving (</w:t>
      </w:r>
      <w:proofErr w:type="spellStart"/>
      <w:r w:rsidRPr="001F0A78">
        <w:rPr>
          <w:rFonts w:ascii="Courier New" w:hAnsi="Courier New" w:cs="Courier New"/>
          <w:sz w:val="24"/>
          <w:szCs w:val="24"/>
          <w:lang w:val="en-US"/>
        </w:rPr>
        <w:t>Eq</w:t>
      </w:r>
      <w:proofErr w:type="spellEnd"/>
      <w:r w:rsidRPr="001F0A78">
        <w:rPr>
          <w:rFonts w:ascii="Courier New" w:hAnsi="Courier New" w:cs="Courier New"/>
          <w:sz w:val="24"/>
          <w:szCs w:val="24"/>
          <w:lang w:val="en-US"/>
        </w:rPr>
        <w:t>, Show)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0A78">
        <w:rPr>
          <w:rFonts w:ascii="Times New Roman" w:hAnsi="Times New Roman" w:cs="Times New Roman"/>
          <w:sz w:val="28"/>
          <w:szCs w:val="28"/>
        </w:rPr>
        <w:t xml:space="preserve">Сделайте этот тип представителем класса типов </w:t>
      </w:r>
      <w:proofErr w:type="spellStart"/>
      <w:r w:rsidRPr="001F0A78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F0A78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1F0A7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1F0A78">
        <w:rPr>
          <w:rFonts w:ascii="Courier New" w:hAnsi="Courier New" w:cs="Courier New"/>
          <w:sz w:val="24"/>
          <w:szCs w:val="24"/>
          <w:lang w:val="en-US"/>
        </w:rPr>
        <w:t>succ</w:t>
      </w:r>
      <w:proofErr w:type="spellEnd"/>
      <w:r w:rsidRPr="001F0A78">
        <w:rPr>
          <w:rFonts w:ascii="Courier New" w:hAnsi="Courier New" w:cs="Courier New"/>
          <w:sz w:val="24"/>
          <w:szCs w:val="24"/>
        </w:rPr>
        <w:t xml:space="preserve"> $ </w:t>
      </w:r>
      <w:r w:rsidRPr="001F0A78">
        <w:rPr>
          <w:rFonts w:ascii="Courier New" w:hAnsi="Courier New" w:cs="Courier New"/>
          <w:sz w:val="24"/>
          <w:szCs w:val="24"/>
          <w:lang w:val="en-US"/>
        </w:rPr>
        <w:t>Odd</w:t>
      </w:r>
      <w:r w:rsidRPr="001F0A78">
        <w:rPr>
          <w:rFonts w:ascii="Courier New" w:hAnsi="Courier New" w:cs="Courier New"/>
          <w:sz w:val="24"/>
          <w:szCs w:val="24"/>
        </w:rPr>
        <w:t xml:space="preserve"> (-100000000000003)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1F0A78">
        <w:rPr>
          <w:rFonts w:ascii="Courier New" w:hAnsi="Courier New" w:cs="Courier New"/>
          <w:sz w:val="24"/>
          <w:szCs w:val="24"/>
          <w:lang w:val="en-US"/>
        </w:rPr>
        <w:t>Odd</w:t>
      </w:r>
      <w:r w:rsidRPr="001F0A78">
        <w:rPr>
          <w:rFonts w:ascii="Courier New" w:hAnsi="Courier New" w:cs="Courier New"/>
          <w:sz w:val="24"/>
          <w:szCs w:val="24"/>
        </w:rPr>
        <w:t xml:space="preserve"> (-100000000000001)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0A78">
        <w:rPr>
          <w:rFonts w:ascii="Times New Roman" w:hAnsi="Times New Roman" w:cs="Times New Roman"/>
          <w:sz w:val="28"/>
          <w:szCs w:val="28"/>
        </w:rPr>
        <w:t xml:space="preserve">Конструкции с четным аргументом, типа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1F0A78">
        <w:rPr>
          <w:rFonts w:ascii="Times New Roman" w:hAnsi="Times New Roman" w:cs="Times New Roman"/>
          <w:sz w:val="28"/>
          <w:szCs w:val="28"/>
        </w:rPr>
        <w:t xml:space="preserve"> 2, считаются </w:t>
      </w:r>
      <w:r>
        <w:rPr>
          <w:rFonts w:ascii="Times New Roman" w:hAnsi="Times New Roman" w:cs="Times New Roman"/>
          <w:sz w:val="28"/>
          <w:szCs w:val="28"/>
        </w:rPr>
        <w:t>недопустимыми и не тестируются.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0A78">
        <w:rPr>
          <w:rFonts w:ascii="Times New Roman" w:hAnsi="Times New Roman" w:cs="Times New Roman"/>
          <w:sz w:val="28"/>
          <w:szCs w:val="28"/>
        </w:rPr>
        <w:t xml:space="preserve">Примечание. Мы еще не знакомились с объявлениями пользовательских типов данных, однако, скорее всего, приведенное объявление не вызовет сложностей. Здесь объявляется тип данных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1F0A78">
        <w:rPr>
          <w:rFonts w:ascii="Times New Roman" w:hAnsi="Times New Roman" w:cs="Times New Roman"/>
          <w:sz w:val="28"/>
          <w:szCs w:val="28"/>
        </w:rPr>
        <w:t xml:space="preserve"> с конструктором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1F0A78">
        <w:rPr>
          <w:rFonts w:ascii="Times New Roman" w:hAnsi="Times New Roman" w:cs="Times New Roman"/>
          <w:sz w:val="28"/>
          <w:szCs w:val="28"/>
        </w:rPr>
        <w:t xml:space="preserve">. Фактически это простая упаковка для типа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F0A78">
        <w:rPr>
          <w:rFonts w:ascii="Times New Roman" w:hAnsi="Times New Roman" w:cs="Times New Roman"/>
          <w:sz w:val="28"/>
          <w:szCs w:val="28"/>
        </w:rPr>
        <w:t xml:space="preserve">. Часть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deriving</w:t>
      </w:r>
      <w:r w:rsidRPr="001F0A7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F0A78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1F0A78">
        <w:rPr>
          <w:rFonts w:ascii="Times New Roman" w:hAnsi="Times New Roman" w:cs="Times New Roman"/>
          <w:sz w:val="28"/>
          <w:szCs w:val="28"/>
        </w:rPr>
        <w:t xml:space="preserve">,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F0A78">
        <w:rPr>
          <w:rFonts w:ascii="Times New Roman" w:hAnsi="Times New Roman" w:cs="Times New Roman"/>
          <w:sz w:val="28"/>
          <w:szCs w:val="28"/>
        </w:rPr>
        <w:t xml:space="preserve">) указывает компилятору, чтобы он автоматически сгенерировал представителей соответствующих классов типов для нашего типа (такая возможность имеется для ряда стандартных классов типов). Значения типа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1F0A78">
        <w:rPr>
          <w:rFonts w:ascii="Times New Roman" w:hAnsi="Times New Roman" w:cs="Times New Roman"/>
          <w:sz w:val="28"/>
          <w:szCs w:val="28"/>
        </w:rPr>
        <w:t xml:space="preserve"> можно ко</w:t>
      </w:r>
      <w:r>
        <w:rPr>
          <w:rFonts w:ascii="Times New Roman" w:hAnsi="Times New Roman" w:cs="Times New Roman"/>
          <w:sz w:val="28"/>
          <w:szCs w:val="28"/>
        </w:rPr>
        <w:t>нструировать следующим образом: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F0A78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1F0A78">
        <w:rPr>
          <w:rFonts w:ascii="Courier New" w:hAnsi="Courier New" w:cs="Courier New"/>
          <w:sz w:val="24"/>
          <w:szCs w:val="24"/>
        </w:rPr>
        <w:t xml:space="preserve">&gt; </w:t>
      </w:r>
      <w:r w:rsidRPr="001F0A78">
        <w:rPr>
          <w:rFonts w:ascii="Courier New" w:hAnsi="Courier New" w:cs="Courier New"/>
          <w:sz w:val="24"/>
          <w:szCs w:val="24"/>
          <w:lang w:val="en-US"/>
        </w:rPr>
        <w:t>let</w:t>
      </w:r>
      <w:r w:rsidRPr="001F0A78">
        <w:rPr>
          <w:rFonts w:ascii="Courier New" w:hAnsi="Courier New" w:cs="Courier New"/>
          <w:sz w:val="24"/>
          <w:szCs w:val="24"/>
        </w:rPr>
        <w:t xml:space="preserve"> </w:t>
      </w:r>
      <w:r w:rsidRPr="001F0A78">
        <w:rPr>
          <w:rFonts w:ascii="Courier New" w:hAnsi="Courier New" w:cs="Courier New"/>
          <w:sz w:val="24"/>
          <w:szCs w:val="24"/>
          <w:lang w:val="en-US"/>
        </w:rPr>
        <w:t>x</w:t>
      </w:r>
      <w:r w:rsidRPr="001F0A78">
        <w:rPr>
          <w:rFonts w:ascii="Courier New" w:hAnsi="Courier New" w:cs="Courier New"/>
          <w:sz w:val="24"/>
          <w:szCs w:val="24"/>
        </w:rPr>
        <w:t xml:space="preserve"> = </w:t>
      </w:r>
      <w:r w:rsidRPr="001F0A78">
        <w:rPr>
          <w:rFonts w:ascii="Courier New" w:hAnsi="Courier New" w:cs="Courier New"/>
          <w:sz w:val="24"/>
          <w:szCs w:val="24"/>
          <w:lang w:val="en-US"/>
        </w:rPr>
        <w:t>Odd</w:t>
      </w:r>
      <w:r w:rsidRPr="001F0A78">
        <w:rPr>
          <w:rFonts w:ascii="Courier New" w:hAnsi="Courier New" w:cs="Courier New"/>
          <w:sz w:val="24"/>
          <w:szCs w:val="24"/>
        </w:rPr>
        <w:t xml:space="preserve"> 33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1F0A78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1F0A78">
        <w:rPr>
          <w:rFonts w:ascii="Courier New" w:hAnsi="Courier New" w:cs="Courier New"/>
          <w:sz w:val="24"/>
          <w:szCs w:val="24"/>
        </w:rPr>
        <w:t xml:space="preserve">&gt; </w:t>
      </w:r>
      <w:r w:rsidRPr="001F0A78">
        <w:rPr>
          <w:rFonts w:ascii="Courier New" w:hAnsi="Courier New" w:cs="Courier New"/>
          <w:sz w:val="24"/>
          <w:szCs w:val="24"/>
          <w:lang w:val="en-US"/>
        </w:rPr>
        <w:t>x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1F0A78">
        <w:rPr>
          <w:rFonts w:ascii="Courier New" w:hAnsi="Courier New" w:cs="Courier New"/>
          <w:sz w:val="24"/>
          <w:szCs w:val="24"/>
          <w:lang w:val="en-US"/>
        </w:rPr>
        <w:t>Odd</w:t>
      </w:r>
      <w:r w:rsidRPr="001F0A78">
        <w:rPr>
          <w:rFonts w:ascii="Courier New" w:hAnsi="Courier New" w:cs="Courier New"/>
          <w:sz w:val="24"/>
          <w:szCs w:val="24"/>
        </w:rPr>
        <w:t xml:space="preserve"> 33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0A78">
        <w:rPr>
          <w:rFonts w:ascii="Times New Roman" w:hAnsi="Times New Roman" w:cs="Times New Roman"/>
          <w:sz w:val="28"/>
          <w:szCs w:val="28"/>
        </w:rPr>
        <w:t xml:space="preserve">и использовать конструктор данных </w:t>
      </w:r>
      <w:r w:rsidRPr="001F0A78">
        <w:rPr>
          <w:rFonts w:ascii="Times New Roman" w:hAnsi="Times New Roman" w:cs="Times New Roman"/>
          <w:sz w:val="28"/>
          <w:szCs w:val="28"/>
          <w:lang w:val="en-US"/>
        </w:rPr>
        <w:t>Odd</w:t>
      </w:r>
      <w:r>
        <w:rPr>
          <w:rFonts w:ascii="Times New Roman" w:hAnsi="Times New Roman" w:cs="Times New Roman"/>
          <w:sz w:val="28"/>
          <w:szCs w:val="28"/>
        </w:rPr>
        <w:t xml:space="preserve"> в сопоставлении с образцом: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F0A78">
        <w:rPr>
          <w:rFonts w:ascii="Courier New" w:hAnsi="Courier New" w:cs="Courier New"/>
          <w:sz w:val="24"/>
          <w:szCs w:val="24"/>
          <w:lang w:val="en-US"/>
        </w:rPr>
        <w:t>addEven</w:t>
      </w:r>
      <w:proofErr w:type="spellEnd"/>
      <w:r w:rsidRPr="001F0A7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1F0A78">
        <w:rPr>
          <w:rFonts w:ascii="Courier New" w:hAnsi="Courier New" w:cs="Courier New"/>
          <w:sz w:val="24"/>
          <w:szCs w:val="24"/>
          <w:lang w:val="en-US"/>
        </w:rPr>
        <w:t>: Odd -&gt; Integer -&gt; Odd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F0A78">
        <w:rPr>
          <w:rFonts w:ascii="Courier New" w:hAnsi="Courier New" w:cs="Courier New"/>
          <w:sz w:val="24"/>
          <w:szCs w:val="24"/>
          <w:lang w:val="en-US"/>
        </w:rPr>
        <w:t>addEven</w:t>
      </w:r>
      <w:proofErr w:type="spellEnd"/>
      <w:r w:rsidRPr="001F0A78">
        <w:rPr>
          <w:rFonts w:ascii="Courier New" w:hAnsi="Courier New" w:cs="Courier New"/>
          <w:sz w:val="24"/>
          <w:szCs w:val="24"/>
          <w:lang w:val="en-US"/>
        </w:rPr>
        <w:t xml:space="preserve"> (Odd n) m | m `mod` 2 == 0 = Odd (n + m)</w:t>
      </w:r>
    </w:p>
    <w:p w:rsidR="001F0A78" w:rsidRPr="001F0A78" w:rsidRDefault="001F0A78" w:rsidP="001F0A7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F0A78">
        <w:rPr>
          <w:rFonts w:ascii="Courier New" w:hAnsi="Courier New" w:cs="Courier New"/>
          <w:sz w:val="24"/>
          <w:szCs w:val="24"/>
          <w:lang w:val="en-US"/>
        </w:rPr>
        <w:t xml:space="preserve">                  | otherwise      = error "</w:t>
      </w:r>
      <w:proofErr w:type="spellStart"/>
      <w:r w:rsidRPr="001F0A78">
        <w:rPr>
          <w:rFonts w:ascii="Courier New" w:hAnsi="Courier New" w:cs="Courier New"/>
          <w:sz w:val="24"/>
          <w:szCs w:val="24"/>
          <w:lang w:val="en-US"/>
        </w:rPr>
        <w:t>addEven</w:t>
      </w:r>
      <w:proofErr w:type="spellEnd"/>
      <w:r w:rsidRPr="001F0A78">
        <w:rPr>
          <w:rFonts w:ascii="Courier New" w:hAnsi="Courier New" w:cs="Courier New"/>
          <w:sz w:val="24"/>
          <w:szCs w:val="24"/>
          <w:lang w:val="en-US"/>
        </w:rPr>
        <w:t>: second parameter cannot be odd"</w:t>
      </w:r>
    </w:p>
    <w:p w:rsidR="00E31E0A" w:rsidRDefault="00175959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595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C5661A" wp14:editId="2921FB14">
            <wp:extent cx="6149873" cy="478577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 xml:space="preserve">Пусть есть список положительных достоинств монет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, отсортированный по возрастанию. Воспользовавшись механизмом генераторов списков, напишите функцию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, которая разбивает переданную ей положительную сумму денег на монеты достоинств из списка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 всеми возможными способами. На</w:t>
      </w:r>
      <w:r>
        <w:rPr>
          <w:rFonts w:ascii="Times New Roman" w:hAnsi="Times New Roman" w:cs="Times New Roman"/>
          <w:sz w:val="28"/>
          <w:szCs w:val="28"/>
        </w:rPr>
        <w:t xml:space="preserve">пример,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[2, 3, 7]:</w:t>
      </w:r>
      <w:r w:rsidRPr="00DE23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E2388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E2388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 7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DE2388">
        <w:rPr>
          <w:rFonts w:ascii="Courier New" w:hAnsi="Courier New" w:cs="Courier New"/>
          <w:sz w:val="24"/>
          <w:szCs w:val="24"/>
        </w:rPr>
        <w:t>[[2,2,3],[2,3,2],[3,2,2],[7]]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>Примечание. Порядок монет в каждом разбиении имеет значение, то есть наборы [2,2,3] и [2,3,2] — различаются.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coins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 определять не надо.</w:t>
      </w:r>
    </w:p>
    <w:p w:rsidR="00E31E0A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9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D0A914" wp14:editId="7230EB3B">
            <wp:extent cx="6191885" cy="256730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>Напишите реализацию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foldr</w:t>
      </w:r>
      <w:proofErr w:type="spellEnd"/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E2388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E2388">
        <w:rPr>
          <w:rFonts w:ascii="Courier New" w:hAnsi="Courier New" w:cs="Courier New"/>
          <w:sz w:val="24"/>
          <w:szCs w:val="24"/>
        </w:rPr>
        <w:t>concatList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 [[1,2</w:t>
      </w:r>
      <w:proofErr w:type="gramStart"/>
      <w:r w:rsidRPr="00DE2388">
        <w:rPr>
          <w:rFonts w:ascii="Courier New" w:hAnsi="Courier New" w:cs="Courier New"/>
          <w:sz w:val="24"/>
          <w:szCs w:val="24"/>
        </w:rPr>
        <w:t>],[</w:t>
      </w:r>
      <w:proofErr w:type="gramEnd"/>
      <w:r w:rsidRPr="00DE2388">
        <w:rPr>
          <w:rFonts w:ascii="Courier New" w:hAnsi="Courier New" w:cs="Courier New"/>
          <w:sz w:val="24"/>
          <w:szCs w:val="24"/>
        </w:rPr>
        <w:t>],[3]]</w:t>
      </w:r>
    </w:p>
    <w:p w:rsid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DE2388">
        <w:rPr>
          <w:rFonts w:ascii="Courier New" w:hAnsi="Courier New" w:cs="Courier New"/>
          <w:sz w:val="24"/>
          <w:szCs w:val="24"/>
        </w:rPr>
        <w:t>[1,2,3]</w:t>
      </w:r>
    </w:p>
    <w:p w:rsidR="00DE2388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9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2CE47F" wp14:editId="1EFBB8BD">
            <wp:extent cx="3276884" cy="26672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foldr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, напишите реализацию функции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lengthList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>, вычисляющей</w:t>
      </w:r>
      <w:r>
        <w:rPr>
          <w:rFonts w:ascii="Times New Roman" w:hAnsi="Times New Roman" w:cs="Times New Roman"/>
          <w:sz w:val="28"/>
          <w:szCs w:val="28"/>
        </w:rPr>
        <w:t xml:space="preserve"> количество элементов в списке.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E2388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E2388">
        <w:rPr>
          <w:rFonts w:ascii="Courier New" w:hAnsi="Courier New" w:cs="Courier New"/>
          <w:sz w:val="24"/>
          <w:szCs w:val="24"/>
        </w:rPr>
        <w:t>lengthList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 [7,6,5]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DE2388">
        <w:rPr>
          <w:rFonts w:ascii="Courier New" w:hAnsi="Courier New" w:cs="Courier New"/>
          <w:sz w:val="24"/>
          <w:szCs w:val="24"/>
        </w:rPr>
        <w:t>3</w:t>
      </w:r>
    </w:p>
    <w:p w:rsidR="00DE2388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9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FA8D2D" wp14:editId="51FAE913">
            <wp:extent cx="3337849" cy="269009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sumOdd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>, которая суммирует элементы списка целых чи</w:t>
      </w:r>
      <w:r>
        <w:rPr>
          <w:rFonts w:ascii="Times New Roman" w:hAnsi="Times New Roman" w:cs="Times New Roman"/>
          <w:sz w:val="28"/>
          <w:szCs w:val="28"/>
        </w:rPr>
        <w:t>сел, имеющие нечетные значения: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E2388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E2388">
        <w:rPr>
          <w:rFonts w:ascii="Courier New" w:hAnsi="Courier New" w:cs="Courier New"/>
          <w:sz w:val="24"/>
          <w:szCs w:val="24"/>
        </w:rPr>
        <w:t>sumOdd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 [2,5,30,37]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DE2388">
        <w:rPr>
          <w:rFonts w:ascii="Courier New" w:hAnsi="Courier New" w:cs="Courier New"/>
          <w:sz w:val="24"/>
          <w:szCs w:val="24"/>
        </w:rPr>
        <w:t>42</w:t>
      </w:r>
    </w:p>
    <w:p w:rsidR="00DE2388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9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35BDD6" wp14:editId="08C4525B">
            <wp:extent cx="4694327" cy="26672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 xml:space="preserve">Какой функции стандартной библиотеки, суженной на списки, эквивалентно выражение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foldr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 (:) []?</w:t>
      </w:r>
    </w:p>
    <w:p w:rsidR="00DE2388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9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CA0A3" wp14:editId="2228696B">
            <wp:extent cx="3299746" cy="20423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 xml:space="preserve">Какой функции стандартной библиотеки эквивалентно выражение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foldr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>?</w:t>
      </w:r>
    </w:p>
    <w:p w:rsidR="00DE2388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39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C4EB31" wp14:editId="19BFF2F6">
            <wp:extent cx="3254022" cy="2019475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>При каком значении переменной x следующие два выражения примут одно и то же значение</w:t>
      </w:r>
      <w:r>
        <w:rPr>
          <w:rFonts w:ascii="Times New Roman" w:hAnsi="Times New Roman" w:cs="Times New Roman"/>
          <w:sz w:val="28"/>
          <w:szCs w:val="28"/>
        </w:rPr>
        <w:t xml:space="preserve"> (отличное от неопределенного)?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E2388">
        <w:rPr>
          <w:rFonts w:ascii="Courier New" w:hAnsi="Courier New" w:cs="Courier New"/>
          <w:sz w:val="24"/>
          <w:szCs w:val="24"/>
        </w:rPr>
        <w:t>foldr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 (-) x [2,1,5]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E2388">
        <w:rPr>
          <w:rFonts w:ascii="Courier New" w:hAnsi="Courier New" w:cs="Courier New"/>
          <w:sz w:val="24"/>
          <w:szCs w:val="24"/>
        </w:rPr>
        <w:t>foldl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 (-) x [2,1,5]</w:t>
      </w:r>
    </w:p>
    <w:p w:rsidR="00DE2388" w:rsidRPr="00183985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9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06634" wp14:editId="308E5005">
            <wp:extent cx="3261643" cy="20804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DE2388">
        <w:rPr>
          <w:rFonts w:ascii="Times New Roman" w:hAnsi="Times New Roman" w:cs="Times New Roman"/>
          <w:sz w:val="28"/>
          <w:szCs w:val="28"/>
        </w:rPr>
        <w:t>meanList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>, которая находит среднее значение элементов списка, используя одн</w:t>
      </w:r>
      <w:r>
        <w:rPr>
          <w:rFonts w:ascii="Times New Roman" w:hAnsi="Times New Roman" w:cs="Times New Roman"/>
          <w:sz w:val="28"/>
          <w:szCs w:val="28"/>
        </w:rPr>
        <w:t>ократный вызов функции свертки.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DE2388">
        <w:rPr>
          <w:rFonts w:ascii="Courier New" w:hAnsi="Courier New" w:cs="Courier New"/>
          <w:sz w:val="24"/>
          <w:szCs w:val="24"/>
        </w:rPr>
        <w:t>GHCi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E2388">
        <w:rPr>
          <w:rFonts w:ascii="Courier New" w:hAnsi="Courier New" w:cs="Courier New"/>
          <w:sz w:val="24"/>
          <w:szCs w:val="24"/>
        </w:rPr>
        <w:t>meanList</w:t>
      </w:r>
      <w:proofErr w:type="spellEnd"/>
      <w:r w:rsidRPr="00DE2388">
        <w:rPr>
          <w:rFonts w:ascii="Courier New" w:hAnsi="Courier New" w:cs="Courier New"/>
          <w:sz w:val="24"/>
          <w:szCs w:val="24"/>
        </w:rPr>
        <w:t xml:space="preserve"> [1,2,3,4]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DE2388">
        <w:rPr>
          <w:rFonts w:ascii="Courier New" w:hAnsi="Courier New" w:cs="Courier New"/>
          <w:sz w:val="24"/>
          <w:szCs w:val="24"/>
        </w:rPr>
        <w:t>2.5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t>Постобработка считается допустимой, то есть предполагаемая реализ</w:t>
      </w:r>
      <w:r>
        <w:rPr>
          <w:rFonts w:ascii="Times New Roman" w:hAnsi="Times New Roman" w:cs="Times New Roman"/>
          <w:sz w:val="28"/>
          <w:szCs w:val="28"/>
        </w:rPr>
        <w:t xml:space="preserve">ация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вид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meanList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DE2388">
        <w:rPr>
          <w:rFonts w:ascii="Courier New" w:hAnsi="Courier New" w:cs="Courier New"/>
          <w:sz w:val="24"/>
          <w:szCs w:val="24"/>
          <w:lang w:val="en-US"/>
        </w:rPr>
        <w:t>someFun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gram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foldr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someFoldingFun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someIni</w:t>
      </w:r>
      <w:proofErr w:type="spellEnd"/>
    </w:p>
    <w:p w:rsidR="00DE2388" w:rsidRDefault="00183985" w:rsidP="00DE23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9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9FC218" wp14:editId="3305EB44">
            <wp:extent cx="6191885" cy="21996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2388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однократный вызов свертки, реализуйте функцию </w:t>
      </w:r>
      <w:proofErr w:type="spellStart"/>
      <w:r w:rsidRPr="00DE2388">
        <w:rPr>
          <w:rFonts w:ascii="Times New Roman" w:hAnsi="Times New Roman" w:cs="Times New Roman"/>
          <w:sz w:val="28"/>
          <w:szCs w:val="28"/>
          <w:lang w:val="en-US"/>
        </w:rPr>
        <w:t>evenOnly</w:t>
      </w:r>
      <w:proofErr w:type="spellEnd"/>
      <w:r w:rsidRPr="00DE2388">
        <w:rPr>
          <w:rFonts w:ascii="Times New Roman" w:hAnsi="Times New Roman" w:cs="Times New Roman"/>
          <w:sz w:val="28"/>
          <w:szCs w:val="28"/>
        </w:rPr>
        <w:t xml:space="preserve">, которая выбрасывает из списка элементы, стоящие на нечетных </w:t>
      </w:r>
      <w:r>
        <w:rPr>
          <w:rFonts w:ascii="Times New Roman" w:hAnsi="Times New Roman" w:cs="Times New Roman"/>
          <w:sz w:val="28"/>
          <w:szCs w:val="28"/>
        </w:rPr>
        <w:t>местах, оставляя только четные.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evenOnly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gramStart"/>
      <w:r w:rsidRPr="00DE2388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DE2388">
        <w:rPr>
          <w:rFonts w:ascii="Courier New" w:hAnsi="Courier New" w:cs="Courier New"/>
          <w:sz w:val="24"/>
          <w:szCs w:val="24"/>
          <w:lang w:val="en-US"/>
        </w:rPr>
        <w:t>10]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2388">
        <w:rPr>
          <w:rFonts w:ascii="Courier New" w:hAnsi="Courier New" w:cs="Courier New"/>
          <w:sz w:val="24"/>
          <w:szCs w:val="24"/>
          <w:lang w:val="en-US"/>
        </w:rPr>
        <w:t>[2,4,6,8,10]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evenOnly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 xml:space="preserve"> ['</w:t>
      </w: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a'..'z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>']</w:t>
      </w:r>
    </w:p>
    <w:p w:rsidR="00DE2388" w:rsidRPr="00DE2388" w:rsidRDefault="00DE2388" w:rsidP="00DE238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E238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DE2388">
        <w:rPr>
          <w:rFonts w:ascii="Courier New" w:hAnsi="Courier New" w:cs="Courier New"/>
          <w:sz w:val="24"/>
          <w:szCs w:val="24"/>
          <w:lang w:val="en-US"/>
        </w:rPr>
        <w:t>bdfhjlnprtvxz</w:t>
      </w:r>
      <w:proofErr w:type="spellEnd"/>
      <w:r w:rsidRPr="00DE238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DE2388" w:rsidRDefault="00183985" w:rsidP="00A842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9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E19BF0" wp14:editId="27D0BFB3">
            <wp:extent cx="5281118" cy="262912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4258">
        <w:rPr>
          <w:rFonts w:ascii="Times New Roman" w:hAnsi="Times New Roman" w:cs="Times New Roman"/>
          <w:sz w:val="28"/>
          <w:szCs w:val="28"/>
        </w:rPr>
        <w:t xml:space="preserve">Попробуйте добиться того, чтобы реализованная вами в прошлом задании функция </w:t>
      </w:r>
      <w:proofErr w:type="spellStart"/>
      <w:r w:rsidRPr="00A84258">
        <w:rPr>
          <w:rFonts w:ascii="Times New Roman" w:hAnsi="Times New Roman" w:cs="Times New Roman"/>
          <w:sz w:val="28"/>
          <w:szCs w:val="28"/>
          <w:lang w:val="en-US"/>
        </w:rPr>
        <w:t>evenOnly</w:t>
      </w:r>
      <w:proofErr w:type="spellEnd"/>
      <w:r w:rsidRPr="00A84258">
        <w:rPr>
          <w:rFonts w:ascii="Times New Roman" w:hAnsi="Times New Roman" w:cs="Times New Roman"/>
          <w:sz w:val="28"/>
          <w:szCs w:val="28"/>
        </w:rPr>
        <w:t xml:space="preserve"> позволяла работать и с бесконечными списками.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4258">
        <w:rPr>
          <w:rFonts w:ascii="Times New Roman" w:hAnsi="Times New Roman" w:cs="Times New Roman"/>
          <w:sz w:val="28"/>
          <w:szCs w:val="28"/>
        </w:rPr>
        <w:t>То есть, например, запрос на первые три элемента бесконечного списка, возвращаемого этой функцией, примененной к списку всех натурал</w:t>
      </w:r>
      <w:r>
        <w:rPr>
          <w:rFonts w:ascii="Times New Roman" w:hAnsi="Times New Roman" w:cs="Times New Roman"/>
          <w:sz w:val="28"/>
          <w:szCs w:val="28"/>
        </w:rPr>
        <w:t>ьных чисел, должен завершаться: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>&gt; take 3 (</w:t>
      </w: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evenOnly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proofErr w:type="gramStart"/>
      <w:r w:rsidRPr="00A84258">
        <w:rPr>
          <w:rFonts w:ascii="Courier New" w:hAnsi="Courier New" w:cs="Courier New"/>
          <w:sz w:val="24"/>
          <w:szCs w:val="24"/>
          <w:lang w:val="en-US"/>
        </w:rPr>
        <w:t>1..</w:t>
      </w:r>
      <w:proofErr w:type="gramEnd"/>
      <w:r w:rsidRPr="00A84258">
        <w:rPr>
          <w:rFonts w:ascii="Courier New" w:hAnsi="Courier New" w:cs="Courier New"/>
          <w:sz w:val="24"/>
          <w:szCs w:val="24"/>
          <w:lang w:val="en-US"/>
        </w:rPr>
        <w:t>])</w:t>
      </w:r>
    </w:p>
    <w:p w:rsid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4258">
        <w:rPr>
          <w:rFonts w:ascii="Courier New" w:hAnsi="Courier New" w:cs="Courier New"/>
          <w:sz w:val="24"/>
          <w:szCs w:val="24"/>
          <w:lang w:val="en-US"/>
        </w:rPr>
        <w:t>[2,4,6]</w:t>
      </w:r>
    </w:p>
    <w:p w:rsidR="00A84258" w:rsidRPr="00313D96" w:rsidRDefault="00183985" w:rsidP="00A842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39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C01593" wp14:editId="0C6DF3E7">
            <wp:extent cx="3878916" cy="3665538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4258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реализацию функции, возвращающей последний элемент списка, через </w:t>
      </w:r>
      <w:proofErr w:type="spellStart"/>
      <w:r w:rsidRPr="00A84258">
        <w:rPr>
          <w:rFonts w:ascii="Times New Roman" w:hAnsi="Times New Roman" w:cs="Times New Roman"/>
          <w:sz w:val="28"/>
          <w:szCs w:val="28"/>
          <w:lang w:val="en-US"/>
        </w:rPr>
        <w:t>foldl</w:t>
      </w:r>
      <w:proofErr w:type="spellEnd"/>
      <w:r>
        <w:rPr>
          <w:rFonts w:ascii="Times New Roman" w:hAnsi="Times New Roman" w:cs="Times New Roman"/>
          <w:sz w:val="28"/>
          <w:szCs w:val="28"/>
        </w:rPr>
        <w:t>1.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84258">
        <w:rPr>
          <w:rFonts w:ascii="Courier New" w:hAnsi="Courier New" w:cs="Courier New"/>
          <w:sz w:val="24"/>
          <w:szCs w:val="24"/>
          <w:lang w:val="en-US"/>
        </w:rPr>
        <w:t>lastElem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84258">
        <w:rPr>
          <w:rFonts w:ascii="Courier New" w:hAnsi="Courier New" w:cs="Courier New"/>
          <w:sz w:val="24"/>
          <w:szCs w:val="24"/>
          <w:lang w:val="en-US"/>
        </w:rPr>
        <w:t>: [a] -&gt; a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lastElem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= foldl1 undefined</w:t>
      </w:r>
    </w:p>
    <w:p w:rsidR="00A84258" w:rsidRDefault="00313D96" w:rsidP="00A842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3D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88626D" wp14:editId="435ACAD0">
            <wp:extent cx="3429297" cy="267485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4258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A84258">
        <w:rPr>
          <w:rFonts w:ascii="Times New Roman" w:hAnsi="Times New Roman" w:cs="Times New Roman"/>
          <w:sz w:val="28"/>
          <w:szCs w:val="28"/>
          <w:lang w:val="en-US"/>
        </w:rPr>
        <w:t>unfoldr</w:t>
      </w:r>
      <w:proofErr w:type="spellEnd"/>
      <w:r w:rsidRPr="00A84258">
        <w:rPr>
          <w:rFonts w:ascii="Times New Roman" w:hAnsi="Times New Roman" w:cs="Times New Roman"/>
          <w:sz w:val="28"/>
          <w:szCs w:val="28"/>
        </w:rPr>
        <w:t xml:space="preserve">, реализуйте функцию, которая возвращает в обратном алфавитном порядке список символов, попадающих в заданный парой диапазон. Попадание символа </w:t>
      </w:r>
      <w:r w:rsidRPr="00A842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4258">
        <w:rPr>
          <w:rFonts w:ascii="Times New Roman" w:hAnsi="Times New Roman" w:cs="Times New Roman"/>
          <w:sz w:val="28"/>
          <w:szCs w:val="28"/>
        </w:rPr>
        <w:t xml:space="preserve"> в диапазон пары (</w:t>
      </w:r>
      <w:proofErr w:type="gramStart"/>
      <w:r w:rsidRPr="00A842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258">
        <w:rPr>
          <w:rFonts w:ascii="Times New Roman" w:hAnsi="Times New Roman" w:cs="Times New Roman"/>
          <w:sz w:val="28"/>
          <w:szCs w:val="28"/>
        </w:rPr>
        <w:t>,</w:t>
      </w:r>
      <w:r w:rsidRPr="00A84258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84258">
        <w:rPr>
          <w:rFonts w:ascii="Times New Roman" w:hAnsi="Times New Roman" w:cs="Times New Roman"/>
          <w:sz w:val="28"/>
          <w:szCs w:val="28"/>
        </w:rPr>
        <w:t xml:space="preserve">) означает, что </w:t>
      </w:r>
      <w:r w:rsidRPr="00A842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4258">
        <w:rPr>
          <w:rFonts w:ascii="Times New Roman" w:hAnsi="Times New Roman" w:cs="Times New Roman"/>
          <w:sz w:val="28"/>
          <w:szCs w:val="28"/>
        </w:rPr>
        <w:t xml:space="preserve"> &gt;= </w:t>
      </w:r>
      <w:r w:rsidRPr="00A842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258">
        <w:rPr>
          <w:rFonts w:ascii="Times New Roman" w:hAnsi="Times New Roman" w:cs="Times New Roman"/>
          <w:sz w:val="28"/>
          <w:szCs w:val="28"/>
        </w:rPr>
        <w:t xml:space="preserve"> и </w:t>
      </w:r>
      <w:r w:rsidRPr="00A842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84258">
        <w:rPr>
          <w:rFonts w:ascii="Times New Roman" w:hAnsi="Times New Roman" w:cs="Times New Roman"/>
          <w:sz w:val="28"/>
          <w:szCs w:val="28"/>
        </w:rPr>
        <w:t xml:space="preserve"> &lt;= </w:t>
      </w:r>
      <w:r w:rsidRPr="00A84258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84258">
        <w:rPr>
          <w:rFonts w:ascii="Courier New" w:hAnsi="Courier New" w:cs="Courier New"/>
          <w:sz w:val="24"/>
          <w:szCs w:val="24"/>
          <w:lang w:val="en-US"/>
        </w:rPr>
        <w:t>revRange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A84258">
        <w:rPr>
          <w:rFonts w:ascii="Courier New" w:hAnsi="Courier New" w:cs="Courier New"/>
          <w:sz w:val="24"/>
          <w:szCs w:val="24"/>
          <w:lang w:val="en-US"/>
        </w:rPr>
        <w:t>: (</w:t>
      </w: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Char,Char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>) -&gt; [Char]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revRange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unfoldr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g 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 where g = undefined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GHCi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revRange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 xml:space="preserve"> ('</w:t>
      </w: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a','z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A84258" w:rsidRPr="00A84258" w:rsidRDefault="00A84258" w:rsidP="00A84258">
      <w:pPr>
        <w:spacing w:after="0" w:line="240" w:lineRule="auto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84258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A84258">
        <w:rPr>
          <w:rFonts w:ascii="Courier New" w:hAnsi="Courier New" w:cs="Courier New"/>
          <w:sz w:val="24"/>
          <w:szCs w:val="24"/>
          <w:lang w:val="en-US"/>
        </w:rPr>
        <w:t>zyxwvutsrqponmlkjihgfedcba</w:t>
      </w:r>
      <w:proofErr w:type="spellEnd"/>
      <w:r w:rsidRPr="00A84258">
        <w:rPr>
          <w:rFonts w:ascii="Courier New" w:hAnsi="Courier New" w:cs="Courier New"/>
          <w:sz w:val="24"/>
          <w:szCs w:val="24"/>
          <w:lang w:val="en-US"/>
        </w:rPr>
        <w:t>"</w:t>
      </w:r>
    </w:p>
    <w:p w:rsidR="00A84258" w:rsidRDefault="00313D96" w:rsidP="00A842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3D9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910E120" wp14:editId="363657CB">
            <wp:extent cx="3726503" cy="4115157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58" w:rsidRDefault="00A84258" w:rsidP="00A8425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258" w:rsidRPr="00175959" w:rsidRDefault="00A84258" w:rsidP="00313D9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A84258" w:rsidRPr="00175959" w:rsidSect="00ED3017">
      <w:pgSz w:w="11906" w:h="16838"/>
      <w:pgMar w:top="851" w:right="567" w:bottom="1814" w:left="1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17"/>
    <w:rsid w:val="000A548A"/>
    <w:rsid w:val="000E0ED5"/>
    <w:rsid w:val="000F3632"/>
    <w:rsid w:val="00175959"/>
    <w:rsid w:val="00183985"/>
    <w:rsid w:val="001F0A78"/>
    <w:rsid w:val="00313D96"/>
    <w:rsid w:val="00315637"/>
    <w:rsid w:val="00360120"/>
    <w:rsid w:val="005B70FC"/>
    <w:rsid w:val="006B4481"/>
    <w:rsid w:val="007455B4"/>
    <w:rsid w:val="00754D45"/>
    <w:rsid w:val="00885AF2"/>
    <w:rsid w:val="008A0EEF"/>
    <w:rsid w:val="008E2A78"/>
    <w:rsid w:val="0090307E"/>
    <w:rsid w:val="00995854"/>
    <w:rsid w:val="00A436F8"/>
    <w:rsid w:val="00A84258"/>
    <w:rsid w:val="00A96FD7"/>
    <w:rsid w:val="00D450B7"/>
    <w:rsid w:val="00D6131B"/>
    <w:rsid w:val="00D8604B"/>
    <w:rsid w:val="00DB23D2"/>
    <w:rsid w:val="00DE2388"/>
    <w:rsid w:val="00E31E0A"/>
    <w:rsid w:val="00ED3017"/>
    <w:rsid w:val="00F411BA"/>
    <w:rsid w:val="00FC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A6A8"/>
  <w15:chartTrackingRefBased/>
  <w15:docId w15:val="{F29AC08F-AAE9-46A4-8E5A-BED17DDA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ype">
    <w:name w:val="hljs-type"/>
    <w:basedOn w:val="a0"/>
    <w:rsid w:val="00885AF2"/>
  </w:style>
  <w:style w:type="character" w:customStyle="1" w:styleId="hljs-string">
    <w:name w:val="hljs-string"/>
    <w:basedOn w:val="a0"/>
    <w:rsid w:val="00885AF2"/>
  </w:style>
  <w:style w:type="character" w:customStyle="1" w:styleId="hljs-number">
    <w:name w:val="hljs-number"/>
    <w:basedOn w:val="a0"/>
    <w:rsid w:val="00885AF2"/>
  </w:style>
  <w:style w:type="character" w:customStyle="1" w:styleId="katex-mathml">
    <w:name w:val="katex-mathml"/>
    <w:basedOn w:val="a0"/>
    <w:rsid w:val="00360120"/>
  </w:style>
  <w:style w:type="character" w:customStyle="1" w:styleId="mord">
    <w:name w:val="mord"/>
    <w:basedOn w:val="a0"/>
    <w:rsid w:val="00360120"/>
  </w:style>
  <w:style w:type="character" w:customStyle="1" w:styleId="mclose">
    <w:name w:val="mclose"/>
    <w:basedOn w:val="a0"/>
    <w:rsid w:val="00360120"/>
  </w:style>
  <w:style w:type="character" w:customStyle="1" w:styleId="mrel">
    <w:name w:val="mrel"/>
    <w:basedOn w:val="a0"/>
    <w:rsid w:val="00360120"/>
  </w:style>
  <w:style w:type="character" w:customStyle="1" w:styleId="mbin">
    <w:name w:val="mbin"/>
    <w:basedOn w:val="a0"/>
    <w:rsid w:val="00360120"/>
  </w:style>
  <w:style w:type="paragraph" w:styleId="a3">
    <w:name w:val="Normal (Web)"/>
    <w:basedOn w:val="a"/>
    <w:uiPriority w:val="99"/>
    <w:semiHidden/>
    <w:unhideWhenUsed/>
    <w:rsid w:val="008E2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2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A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E2A7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a0"/>
    <w:rsid w:val="008E2A78"/>
  </w:style>
  <w:style w:type="character" w:customStyle="1" w:styleId="mopen">
    <w:name w:val="mopen"/>
    <w:basedOn w:val="a0"/>
    <w:rsid w:val="008E2A78"/>
  </w:style>
  <w:style w:type="character" w:customStyle="1" w:styleId="mpunct">
    <w:name w:val="mpunct"/>
    <w:basedOn w:val="a0"/>
    <w:rsid w:val="008E2A78"/>
  </w:style>
  <w:style w:type="character" w:styleId="a4">
    <w:name w:val="Emphasis"/>
    <w:basedOn w:val="a0"/>
    <w:uiPriority w:val="20"/>
    <w:qFormat/>
    <w:rsid w:val="00D860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stepik.org/class/1717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18A1520-5C75-4AE0-805F-E5CECA4F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13</cp:revision>
  <dcterms:created xsi:type="dcterms:W3CDTF">2025-03-03T13:04:00Z</dcterms:created>
  <dcterms:modified xsi:type="dcterms:W3CDTF">2025-04-14T09:29:00Z</dcterms:modified>
</cp:coreProperties>
</file>