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234FEA" w14:textId="77777777" w:rsidR="001D190C" w:rsidRDefault="00720B18">
      <w:pPr>
        <w:pStyle w:val="ae"/>
        <w:spacing w:after="0"/>
      </w:pPr>
      <w:r>
        <w:t>МИНИСТЕРСТВО ОБРАЗОВАНИЯ РЕСПУБЛИКИ БЕЛАРУСЬ</w:t>
      </w:r>
    </w:p>
    <w:p w14:paraId="61BD8E09" w14:textId="77777777" w:rsidR="001D190C" w:rsidRDefault="00720B18">
      <w:pPr>
        <w:pStyle w:val="ae"/>
      </w:pPr>
      <w:r>
        <w:t>УЧРЕЖДЕНИЕ ОБРАЗОВАНИЯ «ПОЛОЦКИЙ ГОСУДАРСТВЕННЫЙ УНИВЕРСИТЕТ ИМЕНИ ЕВФРОСИНИИ ПОЛОЦКОЙ»</w:t>
      </w:r>
    </w:p>
    <w:p w14:paraId="3FFEDACB" w14:textId="77777777" w:rsidR="001D190C" w:rsidRDefault="001D190C">
      <w:pPr>
        <w:rPr>
          <w:lang w:val="ru-RU"/>
        </w:rPr>
      </w:pPr>
    </w:p>
    <w:p w14:paraId="2F1C6A53" w14:textId="77777777" w:rsidR="001D190C" w:rsidRDefault="001D190C">
      <w:pPr>
        <w:rPr>
          <w:lang w:val="ru-RU"/>
        </w:rPr>
      </w:pPr>
    </w:p>
    <w:p w14:paraId="7027BE0D" w14:textId="77777777" w:rsidR="001D190C" w:rsidRDefault="001D190C">
      <w:pPr>
        <w:rPr>
          <w:lang w:val="ru-RU"/>
        </w:rPr>
      </w:pPr>
    </w:p>
    <w:p w14:paraId="3FB2F900" w14:textId="77777777" w:rsidR="001D190C" w:rsidRDefault="001D190C">
      <w:pPr>
        <w:rPr>
          <w:lang w:val="ru-RU"/>
        </w:rPr>
      </w:pPr>
    </w:p>
    <w:p w14:paraId="50074DA4" w14:textId="77777777" w:rsidR="001D190C" w:rsidRDefault="001D190C">
      <w:pPr>
        <w:rPr>
          <w:lang w:val="ru-RU"/>
        </w:rPr>
      </w:pPr>
    </w:p>
    <w:p w14:paraId="433A61D9" w14:textId="77777777" w:rsidR="001D190C" w:rsidRDefault="00720B18">
      <w:pPr>
        <w:pStyle w:val="ae"/>
        <w:ind w:right="125"/>
        <w:jc w:val="right"/>
      </w:pPr>
      <w:r>
        <w:t>Факультет информационных технологий</w:t>
      </w:r>
    </w:p>
    <w:p w14:paraId="31C8906F" w14:textId="77777777" w:rsidR="001D190C" w:rsidRDefault="00720B18">
      <w:pPr>
        <w:pStyle w:val="ae"/>
        <w:ind w:right="125"/>
        <w:jc w:val="right"/>
      </w:pPr>
      <w:r>
        <w:t>Кафедра технологий программирования</w:t>
      </w:r>
    </w:p>
    <w:p w14:paraId="7659BA8D" w14:textId="77777777" w:rsidR="001D190C" w:rsidRDefault="001D190C">
      <w:pPr>
        <w:rPr>
          <w:lang w:val="ru-RU"/>
        </w:rPr>
      </w:pPr>
    </w:p>
    <w:p w14:paraId="6B56B752" w14:textId="77777777" w:rsidR="001D190C" w:rsidRDefault="001D190C">
      <w:pPr>
        <w:rPr>
          <w:lang w:val="ru-RU"/>
        </w:rPr>
      </w:pPr>
    </w:p>
    <w:p w14:paraId="78C3A79E" w14:textId="77777777" w:rsidR="001D190C" w:rsidRDefault="001D190C">
      <w:pPr>
        <w:rPr>
          <w:lang w:val="ru-RU"/>
        </w:rPr>
      </w:pPr>
    </w:p>
    <w:p w14:paraId="050248B8" w14:textId="77777777" w:rsidR="001D190C" w:rsidRDefault="001D190C">
      <w:pPr>
        <w:rPr>
          <w:lang w:val="ru-RU"/>
        </w:rPr>
      </w:pPr>
    </w:p>
    <w:p w14:paraId="43AC791C" w14:textId="77777777" w:rsidR="001D190C" w:rsidRPr="005A55E3" w:rsidRDefault="00720B18">
      <w:pPr>
        <w:pStyle w:val="a9"/>
        <w:spacing w:before="0" w:after="0" w:line="240" w:lineRule="auto"/>
      </w:pPr>
      <w:r>
        <w:rPr>
          <w:sz w:val="28"/>
        </w:rPr>
        <w:t>ЛАБОРАТОРНАЯ РАБОТА №</w:t>
      </w:r>
      <w:r w:rsidRPr="005A55E3">
        <w:rPr>
          <w:sz w:val="28"/>
        </w:rPr>
        <w:t>3</w:t>
      </w:r>
    </w:p>
    <w:p w14:paraId="4AAEFED6" w14:textId="77777777" w:rsidR="001D190C" w:rsidRDefault="00720B18">
      <w:pPr>
        <w:pStyle w:val="ae"/>
        <w:spacing w:after="0"/>
      </w:pPr>
      <w:r>
        <w:t>по дисциплине «Web User Interface»</w:t>
      </w:r>
    </w:p>
    <w:p w14:paraId="36734583" w14:textId="77777777" w:rsidR="001D190C" w:rsidRDefault="001D190C">
      <w:pPr>
        <w:rPr>
          <w:lang w:val="ru-RU"/>
        </w:rPr>
      </w:pPr>
    </w:p>
    <w:p w14:paraId="7F3E9066" w14:textId="77777777" w:rsidR="001D190C" w:rsidRDefault="001D190C">
      <w:pPr>
        <w:rPr>
          <w:lang w:val="ru-RU"/>
        </w:rPr>
      </w:pPr>
    </w:p>
    <w:p w14:paraId="1E3682C8" w14:textId="77777777" w:rsidR="001D190C" w:rsidRDefault="001D190C">
      <w:pPr>
        <w:rPr>
          <w:lang w:val="ru-RU"/>
        </w:rPr>
      </w:pPr>
    </w:p>
    <w:p w14:paraId="2C43F186" w14:textId="77777777" w:rsidR="001D190C" w:rsidRDefault="001D190C">
      <w:pPr>
        <w:rPr>
          <w:lang w:val="ru-RU"/>
        </w:rPr>
      </w:pPr>
    </w:p>
    <w:p w14:paraId="4595645E" w14:textId="77777777" w:rsidR="001D190C" w:rsidRDefault="001D190C">
      <w:pPr>
        <w:rPr>
          <w:lang w:val="ru-RU"/>
        </w:rPr>
      </w:pPr>
    </w:p>
    <w:tbl>
      <w:tblPr>
        <w:tblStyle w:val="af0"/>
        <w:tblW w:w="9639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5387"/>
      </w:tblGrid>
      <w:tr w:rsidR="001D190C" w14:paraId="3F0CB456" w14:textId="77777777">
        <w:tc>
          <w:tcPr>
            <w:tcW w:w="4252" w:type="dxa"/>
          </w:tcPr>
          <w:p w14:paraId="0F3836F4" w14:textId="77777777" w:rsidR="001D190C" w:rsidRDefault="00720B18">
            <w:pPr>
              <w:spacing w:line="360" w:lineRule="auto"/>
              <w:rPr>
                <w:lang w:eastAsia="ru-RU"/>
              </w:rPr>
            </w:pPr>
            <w:r>
              <w:rPr>
                <w:sz w:val="24"/>
                <w:lang w:eastAsia="ru-RU"/>
              </w:rPr>
              <w:t>Выполнил:</w:t>
            </w:r>
          </w:p>
        </w:tc>
        <w:tc>
          <w:tcPr>
            <w:tcW w:w="5387" w:type="dxa"/>
          </w:tcPr>
          <w:p w14:paraId="7AA0E915" w14:textId="378F9C3B" w:rsidR="001D190C" w:rsidRDefault="00720B18">
            <w:pPr>
              <w:pStyle w:val="ae"/>
              <w:tabs>
                <w:tab w:val="left" w:pos="6237"/>
              </w:tabs>
              <w:spacing w:after="0" w:line="360" w:lineRule="auto"/>
              <w:ind w:right="125"/>
              <w:jc w:val="left"/>
              <w:rPr>
                <w:lang w:eastAsia="ru-RU"/>
              </w:rPr>
            </w:pPr>
            <w:r>
              <w:rPr>
                <w:lang w:eastAsia="ru-RU"/>
              </w:rPr>
              <w:t>_____________________</w:t>
            </w:r>
            <w:r w:rsidR="005A55E3">
              <w:rPr>
                <w:lang w:eastAsia="ru-RU"/>
              </w:rPr>
              <w:t>В</w:t>
            </w:r>
            <w:r>
              <w:rPr>
                <w:lang w:eastAsia="ru-RU"/>
              </w:rPr>
              <w:t>.</w:t>
            </w:r>
            <w:r w:rsidR="005A55E3">
              <w:rPr>
                <w:lang w:eastAsia="ru-RU"/>
              </w:rPr>
              <w:t>Ю</w:t>
            </w:r>
            <w:r>
              <w:rPr>
                <w:lang w:eastAsia="ru-RU"/>
              </w:rPr>
              <w:t xml:space="preserve">. </w:t>
            </w:r>
            <w:proofErr w:type="spellStart"/>
            <w:r w:rsidR="005A55E3">
              <w:rPr>
                <w:lang w:eastAsia="ru-RU"/>
              </w:rPr>
              <w:t>С</w:t>
            </w:r>
            <w:r w:rsidR="00E43AB3">
              <w:rPr>
                <w:lang w:eastAsia="ru-RU"/>
              </w:rPr>
              <w:t>трапко</w:t>
            </w:r>
            <w:proofErr w:type="spellEnd"/>
            <w:r>
              <w:rPr>
                <w:lang w:eastAsia="ru-RU"/>
              </w:rPr>
              <w:t xml:space="preserve">                                        </w:t>
            </w:r>
          </w:p>
          <w:p w14:paraId="0A1ABE8C" w14:textId="77777777" w:rsidR="001D190C" w:rsidRDefault="001D190C">
            <w:pPr>
              <w:pStyle w:val="ae"/>
              <w:spacing w:after="0" w:line="360" w:lineRule="auto"/>
              <w:ind w:right="125"/>
              <w:jc w:val="left"/>
              <w:rPr>
                <w:lang w:eastAsia="ru-RU"/>
              </w:rPr>
            </w:pPr>
          </w:p>
        </w:tc>
      </w:tr>
      <w:tr w:rsidR="001D190C" w14:paraId="62A74246" w14:textId="77777777">
        <w:tc>
          <w:tcPr>
            <w:tcW w:w="4252" w:type="dxa"/>
          </w:tcPr>
          <w:p w14:paraId="656F18E9" w14:textId="77777777" w:rsidR="001D190C" w:rsidRDefault="00720B18">
            <w:pPr>
              <w:pStyle w:val="ae"/>
              <w:spacing w:after="0" w:line="360" w:lineRule="auto"/>
              <w:ind w:right="125"/>
              <w:jc w:val="left"/>
              <w:rPr>
                <w:lang w:eastAsia="ru-RU"/>
              </w:rPr>
            </w:pPr>
            <w:r>
              <w:rPr>
                <w:lang w:eastAsia="ru-RU"/>
              </w:rPr>
              <w:t>Проверил:</w:t>
            </w:r>
          </w:p>
          <w:p w14:paraId="721BA265" w14:textId="77777777" w:rsidR="001D190C" w:rsidRDefault="001D190C">
            <w:pPr>
              <w:spacing w:line="360" w:lineRule="auto"/>
              <w:rPr>
                <w:lang w:eastAsia="ru-RU"/>
              </w:rPr>
            </w:pPr>
          </w:p>
        </w:tc>
        <w:tc>
          <w:tcPr>
            <w:tcW w:w="5387" w:type="dxa"/>
          </w:tcPr>
          <w:p w14:paraId="2931F148" w14:textId="77777777" w:rsidR="001D190C" w:rsidRDefault="00720B18">
            <w:pPr>
              <w:pStyle w:val="ae"/>
              <w:spacing w:after="0" w:line="360" w:lineRule="auto"/>
              <w:ind w:right="125"/>
              <w:jc w:val="left"/>
              <w:rPr>
                <w:lang w:eastAsia="ru-RU"/>
              </w:rPr>
            </w:pPr>
            <w:r>
              <w:rPr>
                <w:lang w:eastAsia="ru-RU"/>
              </w:rPr>
              <w:t>_____________________О.В. Михнович</w:t>
            </w:r>
          </w:p>
          <w:p w14:paraId="7C0222E8" w14:textId="77777777" w:rsidR="001D190C" w:rsidRDefault="00720B18">
            <w:pPr>
              <w:pStyle w:val="ae"/>
              <w:tabs>
                <w:tab w:val="left" w:pos="6237"/>
              </w:tabs>
              <w:spacing w:after="0" w:line="360" w:lineRule="auto"/>
              <w:ind w:right="125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                                          </w:t>
            </w:r>
          </w:p>
          <w:p w14:paraId="7902109E" w14:textId="77777777" w:rsidR="001D190C" w:rsidRDefault="001D190C">
            <w:pPr>
              <w:spacing w:line="360" w:lineRule="auto"/>
              <w:rPr>
                <w:lang w:val="ru-RU" w:eastAsia="ru-RU"/>
              </w:rPr>
            </w:pPr>
          </w:p>
          <w:p w14:paraId="5F4484CB" w14:textId="77777777" w:rsidR="001D190C" w:rsidRDefault="001D190C">
            <w:pPr>
              <w:spacing w:line="360" w:lineRule="auto"/>
              <w:rPr>
                <w:lang w:val="ru-RU" w:eastAsia="ru-RU"/>
              </w:rPr>
            </w:pPr>
          </w:p>
        </w:tc>
      </w:tr>
    </w:tbl>
    <w:p w14:paraId="45A6722A" w14:textId="77777777" w:rsidR="001D190C" w:rsidRDefault="001D190C">
      <w:pPr>
        <w:rPr>
          <w:lang w:val="ru-RU"/>
        </w:rPr>
      </w:pPr>
    </w:p>
    <w:p w14:paraId="1D767CF7" w14:textId="77777777" w:rsidR="001D190C" w:rsidRDefault="001D190C">
      <w:pPr>
        <w:rPr>
          <w:lang w:val="ru-RU"/>
        </w:rPr>
      </w:pPr>
    </w:p>
    <w:p w14:paraId="65A4E30C" w14:textId="77777777" w:rsidR="001D190C" w:rsidRDefault="001D190C">
      <w:pPr>
        <w:rPr>
          <w:lang w:val="ru-RU"/>
        </w:rPr>
      </w:pPr>
    </w:p>
    <w:p w14:paraId="01A742F7" w14:textId="77777777" w:rsidR="001D190C" w:rsidRDefault="001D190C">
      <w:pPr>
        <w:rPr>
          <w:lang w:val="ru-RU"/>
        </w:rPr>
      </w:pPr>
    </w:p>
    <w:tbl>
      <w:tblPr>
        <w:tblStyle w:val="af0"/>
        <w:tblW w:w="9639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D190C" w14:paraId="654699CF" w14:textId="77777777">
        <w:tc>
          <w:tcPr>
            <w:tcW w:w="9639" w:type="dxa"/>
          </w:tcPr>
          <w:p w14:paraId="08C0BE06" w14:textId="77777777" w:rsidR="001D190C" w:rsidRDefault="001D190C">
            <w:pPr>
              <w:spacing w:line="360" w:lineRule="auto"/>
              <w:rPr>
                <w:lang w:val="ru-RU" w:eastAsia="ru-RU"/>
              </w:rPr>
            </w:pPr>
          </w:p>
        </w:tc>
      </w:tr>
    </w:tbl>
    <w:p w14:paraId="6087974A" w14:textId="77777777" w:rsidR="001D190C" w:rsidRDefault="001D190C">
      <w:pPr>
        <w:rPr>
          <w:lang w:val="ru-RU"/>
        </w:rPr>
      </w:pPr>
    </w:p>
    <w:p w14:paraId="4CC3E86B" w14:textId="77777777" w:rsidR="001D190C" w:rsidRDefault="00720B1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2B8385A" w14:textId="77777777" w:rsidR="001D190C" w:rsidRDefault="00720B18">
      <w:pPr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b/>
          <w:sz w:val="28"/>
          <w:szCs w:val="28"/>
          <w:lang w:val="ru-RU"/>
        </w:rPr>
        <w:lastRenderedPageBreak/>
        <w:t>Цель работы:</w:t>
      </w:r>
      <w:r>
        <w:rPr>
          <w:i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Изучение и приобретение навыков разработки</w:t>
      </w:r>
      <w:r w:rsidRPr="005A55E3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пользовательского WUI.</w:t>
      </w:r>
    </w:p>
    <w:p w14:paraId="40568241" w14:textId="77777777" w:rsidR="001D190C" w:rsidRDefault="001D190C">
      <w:pPr>
        <w:rPr>
          <w:i/>
          <w:sz w:val="28"/>
          <w:szCs w:val="28"/>
          <w:lang w:val="ru-RU"/>
        </w:rPr>
      </w:pPr>
    </w:p>
    <w:p w14:paraId="51CFBBDF" w14:textId="77777777" w:rsidR="001D190C" w:rsidRDefault="00720B18">
      <w:pPr>
        <w:pStyle w:val="a4"/>
        <w:ind w:firstLine="851"/>
        <w:rPr>
          <w:rFonts w:ascii="Times New Roman" w:hAnsi="Times New Roman"/>
          <w:b/>
          <w:iCs/>
          <w:sz w:val="28"/>
          <w:szCs w:val="28"/>
        </w:rPr>
      </w:pPr>
      <w:r>
        <w:rPr>
          <w:rFonts w:ascii="Times New Roman" w:hAnsi="Times New Roman"/>
          <w:b/>
          <w:iCs/>
          <w:sz w:val="28"/>
          <w:szCs w:val="28"/>
        </w:rPr>
        <w:t>1 КРАТКАЯ ТЕОРИЯ</w:t>
      </w:r>
    </w:p>
    <w:p w14:paraId="2967460F" w14:textId="77777777" w:rsidR="001D190C" w:rsidRDefault="001D190C">
      <w:pPr>
        <w:pStyle w:val="a4"/>
        <w:rPr>
          <w:rFonts w:ascii="Times New Roman" w:hAnsi="Times New Roman"/>
          <w:b/>
          <w:iCs/>
          <w:sz w:val="28"/>
          <w:szCs w:val="28"/>
        </w:rPr>
      </w:pPr>
    </w:p>
    <w:p w14:paraId="79F78470" w14:textId="77777777" w:rsidR="001D190C" w:rsidRDefault="00720B18">
      <w:pPr>
        <w:pStyle w:val="a4"/>
        <w:ind w:firstLine="851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Базовый WUI-стиль (Web User Interface) весьма схож с меню иерархической структуры, которые пользователи знают по опыту работы в средах с неграфическим интерфейсом за исключением более наглядного представления и использования гиперссылок. Необходимая навигация выполняется в рамках одного или нескольких приложений с использованием текстовых или визуальных гиперссылок. В зависимости от структуры гиперссылок приложения навигация в пределах WUI-интерфейса приводит к отображению Web-страниц в иерархии приложения по одной за раз внутри одного окна.</w:t>
      </w:r>
    </w:p>
    <w:p w14:paraId="27A0B879" w14:textId="77777777" w:rsidR="001D190C" w:rsidRDefault="00720B18">
      <w:pPr>
        <w:pStyle w:val="a4"/>
        <w:ind w:firstLine="851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 дизайне ЭИ нужно учитывать все: начиная от цвета, формы, пропорций, заканчивая когнитивной психологией.</w:t>
      </w:r>
    </w:p>
    <w:p w14:paraId="5BD1B021" w14:textId="77777777" w:rsidR="001D190C" w:rsidRDefault="00720B18">
      <w:pPr>
        <w:pStyle w:val="a4"/>
        <w:ind w:firstLine="851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Карта навигации – информация на карте навигации аналогична разделу «Содержание» обычной книги. В карте представлен полный перечень разделов и/или всех страниц, имеющихся на сайте. Нередко, заголовки страниц в списке служат ссылками на эти страницы.</w:t>
      </w:r>
    </w:p>
    <w:p w14:paraId="165EC858" w14:textId="77777777" w:rsidR="001D190C" w:rsidRDefault="001D190C">
      <w:pPr>
        <w:pStyle w:val="a4"/>
        <w:rPr>
          <w:rFonts w:ascii="Times New Roman" w:hAnsi="Times New Roman"/>
          <w:iCs/>
          <w:sz w:val="28"/>
          <w:szCs w:val="28"/>
        </w:rPr>
      </w:pPr>
    </w:p>
    <w:p w14:paraId="4D389017" w14:textId="77777777" w:rsidR="001D190C" w:rsidRDefault="00720B18">
      <w:pPr>
        <w:pStyle w:val="a4"/>
        <w:ind w:firstLine="851"/>
        <w:rPr>
          <w:rFonts w:ascii="Times New Roman" w:hAnsi="Times New Roman"/>
          <w:b/>
          <w:iCs/>
          <w:sz w:val="28"/>
          <w:szCs w:val="28"/>
        </w:rPr>
      </w:pPr>
      <w:r>
        <w:rPr>
          <w:rFonts w:ascii="Times New Roman" w:hAnsi="Times New Roman"/>
          <w:b/>
          <w:iCs/>
          <w:sz w:val="28"/>
          <w:szCs w:val="28"/>
        </w:rPr>
        <w:t>2 ПРАКТИЧЕСКАЯ ЧАСТЬ</w:t>
      </w:r>
    </w:p>
    <w:p w14:paraId="0DFC9E12" w14:textId="77777777" w:rsidR="001D190C" w:rsidRDefault="001D190C">
      <w:pPr>
        <w:pStyle w:val="a4"/>
        <w:jc w:val="both"/>
        <w:rPr>
          <w:rFonts w:ascii="Times New Roman" w:hAnsi="Times New Roman"/>
          <w:i/>
          <w:sz w:val="28"/>
          <w:szCs w:val="28"/>
        </w:rPr>
      </w:pPr>
    </w:p>
    <w:p w14:paraId="2F48D89B" w14:textId="77777777" w:rsidR="001D190C" w:rsidRDefault="00720B18">
      <w:pPr>
        <w:ind w:firstLine="851"/>
        <w:jc w:val="both"/>
        <w:rPr>
          <w:lang w:val="ru-RU"/>
        </w:rPr>
      </w:pPr>
      <w:r>
        <w:rPr>
          <w:b/>
          <w:sz w:val="28"/>
          <w:szCs w:val="28"/>
          <w:lang w:val="ru-RU"/>
        </w:rPr>
        <w:t>Задание:</w:t>
      </w:r>
      <w:r>
        <w:rPr>
          <w:lang w:val="ru-RU"/>
        </w:rPr>
        <w:t xml:space="preserve"> </w:t>
      </w:r>
    </w:p>
    <w:p w14:paraId="18AA7167" w14:textId="77777777" w:rsidR="001D190C" w:rsidRDefault="00720B18">
      <w:pPr>
        <w:tabs>
          <w:tab w:val="left" w:pos="1134"/>
        </w:tabs>
        <w:suppressAutoHyphens/>
        <w:ind w:firstLineChars="285" w:firstLine="79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 Создайте карту навигации сайта согласно индивидуальному варианту. На карте в зависимости от специфики системы выделите разделы, доступные различным пользователям в зависимости от роли, опишите условия перехода из различных разделов (при необходимости) </w:t>
      </w:r>
    </w:p>
    <w:p w14:paraId="5DCD2DA5" w14:textId="77777777" w:rsidR="001D190C" w:rsidRDefault="00720B18">
      <w:pPr>
        <w:tabs>
          <w:tab w:val="left" w:pos="1134"/>
        </w:tabs>
        <w:suppressAutoHyphens/>
        <w:ind w:firstLineChars="285" w:firstLine="79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 Используя графический редактор на выбор, создайте макеты графического интерфейса пользователя.</w:t>
      </w:r>
    </w:p>
    <w:p w14:paraId="235CF9BF" w14:textId="77777777" w:rsidR="001D190C" w:rsidRDefault="00720B18">
      <w:pPr>
        <w:tabs>
          <w:tab w:val="left" w:pos="1134"/>
        </w:tabs>
        <w:suppressAutoHyphens/>
        <w:ind w:firstLineChars="285" w:firstLine="79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Карта навигации сайта реализована в виде </w:t>
      </w:r>
      <w:r w:rsidR="005A55E3">
        <w:rPr>
          <w:sz w:val="28"/>
          <w:szCs w:val="28"/>
          <w:lang w:val="ru-RU"/>
        </w:rPr>
        <w:t>дерева</w:t>
      </w:r>
      <w:r w:rsidRPr="005A55E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</w:t>
      </w:r>
      <w:r w:rsidR="005A55E3">
        <w:rPr>
          <w:sz w:val="28"/>
          <w:szCs w:val="28"/>
          <w:lang w:val="ru-RU"/>
        </w:rPr>
        <w:t>Рисунок 2.1</w:t>
      </w:r>
      <w:r>
        <w:rPr>
          <w:sz w:val="28"/>
          <w:szCs w:val="28"/>
          <w:lang w:val="ru-RU"/>
        </w:rPr>
        <w:t>).</w:t>
      </w:r>
    </w:p>
    <w:p w14:paraId="40E5CFF4" w14:textId="77777777" w:rsidR="005A55E3" w:rsidRDefault="005A55E3" w:rsidP="005A55E3">
      <w:pPr>
        <w:tabs>
          <w:tab w:val="left" w:pos="1134"/>
        </w:tabs>
        <w:suppressAutoHyphens/>
        <w:rPr>
          <w:sz w:val="28"/>
          <w:szCs w:val="28"/>
          <w:lang w:val="ru-RU"/>
        </w:rPr>
      </w:pPr>
    </w:p>
    <w:p w14:paraId="4B67ACFD" w14:textId="18419989" w:rsidR="005A55E3" w:rsidRDefault="009775BC" w:rsidP="005A55E3">
      <w:pPr>
        <w:tabs>
          <w:tab w:val="left" w:pos="1134"/>
        </w:tabs>
        <w:suppressAutoHyphens/>
        <w:jc w:val="center"/>
        <w:rPr>
          <w:sz w:val="28"/>
          <w:szCs w:val="28"/>
          <w:lang w:val="ru-RU"/>
        </w:rPr>
      </w:pPr>
      <w:r w:rsidRPr="009775BC">
        <w:rPr>
          <w:noProof/>
          <w:sz w:val="28"/>
          <w:szCs w:val="28"/>
          <w:lang w:val="ru-RU" w:eastAsia="ru-RU"/>
        </w:rPr>
        <w:drawing>
          <wp:inline distT="0" distB="0" distL="0" distR="0" wp14:anchorId="27ABD51E" wp14:editId="62995A30">
            <wp:extent cx="6191885" cy="20662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E95" w14:textId="77777777" w:rsidR="005A55E3" w:rsidRDefault="005A55E3" w:rsidP="005A55E3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 – дерево карты навигации сайта</w:t>
      </w:r>
    </w:p>
    <w:p w14:paraId="1A27A0D1" w14:textId="77777777" w:rsidR="005A55E3" w:rsidRDefault="005A55E3" w:rsidP="005A55E3">
      <w:pPr>
        <w:tabs>
          <w:tab w:val="left" w:pos="1134"/>
        </w:tabs>
        <w:suppressAutoHyphens/>
        <w:ind w:firstLineChars="285" w:firstLine="798"/>
        <w:jc w:val="center"/>
        <w:rPr>
          <w:sz w:val="28"/>
          <w:szCs w:val="28"/>
          <w:lang w:val="ru-RU"/>
        </w:rPr>
      </w:pPr>
    </w:p>
    <w:p w14:paraId="7D5140F9" w14:textId="73D5CE27" w:rsidR="001D190C" w:rsidRDefault="00720B18">
      <w:pPr>
        <w:tabs>
          <w:tab w:val="left" w:pos="1134"/>
        </w:tabs>
        <w:suppressAutoHyphens/>
        <w:spacing w:after="120"/>
        <w:ind w:firstLineChars="285" w:firstLine="79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Макет графического интерфейса пользователя главной страницы </w:t>
      </w:r>
      <w:r w:rsidRPr="005A55E3">
        <w:rPr>
          <w:sz w:val="28"/>
          <w:szCs w:val="28"/>
          <w:lang w:val="ru-RU"/>
        </w:rPr>
        <w:t>(</w:t>
      </w:r>
      <w:r w:rsidR="00F5211F">
        <w:rPr>
          <w:sz w:val="28"/>
          <w:szCs w:val="28"/>
          <w:lang w:val="ru-RU"/>
        </w:rPr>
        <w:t>р</w:t>
      </w:r>
      <w:r w:rsidR="00D06342">
        <w:rPr>
          <w:sz w:val="28"/>
          <w:szCs w:val="28"/>
          <w:lang w:val="ru-RU"/>
        </w:rPr>
        <w:t>исунок 2.2 – 2.3</w:t>
      </w:r>
      <w:r w:rsidRPr="005A55E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с описанием элемен</w:t>
      </w:r>
      <w:r w:rsidR="00F5211F">
        <w:rPr>
          <w:sz w:val="28"/>
          <w:szCs w:val="28"/>
          <w:lang w:val="ru-RU"/>
        </w:rPr>
        <w:t xml:space="preserve">тов управления </w:t>
      </w:r>
      <w:proofErr w:type="gramStart"/>
      <w:r w:rsidR="00F5211F">
        <w:rPr>
          <w:sz w:val="28"/>
          <w:szCs w:val="28"/>
          <w:lang w:val="ru-RU"/>
        </w:rPr>
        <w:t>макета.</w:t>
      </w:r>
      <w:proofErr w:type="gramEnd"/>
      <w:r w:rsidR="00F5211F">
        <w:rPr>
          <w:sz w:val="28"/>
          <w:szCs w:val="28"/>
          <w:lang w:val="ru-RU"/>
        </w:rPr>
        <w:t>(т</w:t>
      </w:r>
      <w:r w:rsidR="00641B1A">
        <w:rPr>
          <w:sz w:val="28"/>
          <w:szCs w:val="28"/>
          <w:lang w:val="ru-RU"/>
        </w:rPr>
        <w:t>аблица 2.1</w:t>
      </w:r>
      <w:bookmarkStart w:id="0" w:name="_GoBack"/>
      <w:bookmarkEnd w:id="0"/>
      <w:r>
        <w:rPr>
          <w:sz w:val="28"/>
          <w:szCs w:val="28"/>
          <w:lang w:val="ru-RU"/>
        </w:rPr>
        <w:t>)</w:t>
      </w:r>
    </w:p>
    <w:p w14:paraId="31368280" w14:textId="48571195" w:rsidR="001D190C" w:rsidRPr="00C8218E" w:rsidRDefault="001E4CE0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4A6E14" wp14:editId="1294B744">
            <wp:extent cx="5446751" cy="3063834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052" cy="31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DA9" w14:textId="0677677A" w:rsidR="001D190C" w:rsidRDefault="00720B18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="00C8218E">
        <w:rPr>
          <w:sz w:val="28"/>
          <w:szCs w:val="28"/>
          <w:lang w:val="ru-RU"/>
        </w:rPr>
        <w:t xml:space="preserve"> 2.2</w:t>
      </w:r>
      <w:r w:rsidR="00F5211F">
        <w:rPr>
          <w:sz w:val="28"/>
          <w:szCs w:val="28"/>
          <w:lang w:val="ru-RU"/>
        </w:rPr>
        <w:t xml:space="preserve"> - Г</w:t>
      </w:r>
      <w:r>
        <w:rPr>
          <w:sz w:val="28"/>
          <w:szCs w:val="28"/>
          <w:lang w:val="ru-RU"/>
        </w:rPr>
        <w:t>лавная страница сайта</w:t>
      </w:r>
    </w:p>
    <w:p w14:paraId="2DC974A9" w14:textId="77777777" w:rsidR="00F24278" w:rsidRDefault="00F24278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</w:p>
    <w:p w14:paraId="764F8CA9" w14:textId="6BE43490" w:rsidR="00F5211F" w:rsidRDefault="00F5211F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  <w:r w:rsidRPr="00F5211F">
        <w:rPr>
          <w:noProof/>
          <w:sz w:val="28"/>
          <w:szCs w:val="28"/>
          <w:lang w:val="ru-RU" w:eastAsia="ru-RU"/>
        </w:rPr>
        <w:drawing>
          <wp:inline distT="0" distB="0" distL="0" distR="0" wp14:anchorId="50D404FD" wp14:editId="1A934B7F">
            <wp:extent cx="5486400" cy="45242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853" cy="45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1F5" w14:textId="596265E3" w:rsidR="00F5211F" w:rsidRPr="00F5211F" w:rsidRDefault="00D06342" w:rsidP="00F5211F">
      <w:pPr>
        <w:spacing w:after="120"/>
        <w:ind w:firstLine="85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2.3</w:t>
      </w:r>
      <w:r w:rsidR="00F5211F">
        <w:rPr>
          <w:sz w:val="28"/>
          <w:szCs w:val="28"/>
          <w:lang w:val="ru-RU"/>
        </w:rPr>
        <w:t xml:space="preserve"> - Макет пользовательского интерфейса</w:t>
      </w:r>
    </w:p>
    <w:p w14:paraId="2CC16017" w14:textId="77777777" w:rsidR="00F5211F" w:rsidRDefault="00F5211F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</w:p>
    <w:p w14:paraId="06CFD0D2" w14:textId="206FE2BE" w:rsidR="001D190C" w:rsidRPr="00E43AB3" w:rsidRDefault="00E94C60" w:rsidP="00E43AB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2</w:t>
      </w:r>
      <w:r w:rsidR="00D06342">
        <w:rPr>
          <w:sz w:val="28"/>
          <w:szCs w:val="28"/>
          <w:lang w:val="ru-RU"/>
        </w:rPr>
        <w:t>.1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07"/>
        <w:gridCol w:w="1826"/>
        <w:gridCol w:w="1812"/>
        <w:gridCol w:w="1873"/>
        <w:gridCol w:w="2023"/>
      </w:tblGrid>
      <w:tr w:rsidR="001D190C" w14:paraId="7C5B2C9A" w14:textId="77777777" w:rsidTr="00F5211F">
        <w:trPr>
          <w:trHeight w:val="567"/>
        </w:trPr>
        <w:tc>
          <w:tcPr>
            <w:tcW w:w="2207" w:type="dxa"/>
          </w:tcPr>
          <w:p w14:paraId="6D8ABA6A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Название</w:t>
            </w:r>
          </w:p>
          <w:p w14:paraId="7E1E6233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поля</w:t>
            </w:r>
          </w:p>
        </w:tc>
        <w:tc>
          <w:tcPr>
            <w:tcW w:w="1826" w:type="dxa"/>
          </w:tcPr>
          <w:p w14:paraId="6EAA3BBB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1812" w:type="dxa"/>
          </w:tcPr>
          <w:p w14:paraId="13C262DB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Условие</w:t>
            </w:r>
          </w:p>
          <w:p w14:paraId="23573105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видимости</w:t>
            </w:r>
          </w:p>
        </w:tc>
        <w:tc>
          <w:tcPr>
            <w:tcW w:w="1873" w:type="dxa"/>
          </w:tcPr>
          <w:p w14:paraId="63004EE7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Условие</w:t>
            </w:r>
          </w:p>
          <w:p w14:paraId="1DDFD5B4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доступности</w:t>
            </w:r>
          </w:p>
        </w:tc>
        <w:tc>
          <w:tcPr>
            <w:tcW w:w="2023" w:type="dxa"/>
          </w:tcPr>
          <w:p w14:paraId="2F160F71" w14:textId="77777777" w:rsidR="001D190C" w:rsidRDefault="00720B18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Описание</w:t>
            </w:r>
          </w:p>
        </w:tc>
      </w:tr>
      <w:tr w:rsidR="00FB3C84" w14:paraId="3794909D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50CB05E2" w14:textId="77777777" w:rsidR="00FB3C84" w:rsidRDefault="00FB3C84" w:rsidP="00E43AB3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Логотип</w:t>
            </w:r>
          </w:p>
        </w:tc>
        <w:tc>
          <w:tcPr>
            <w:tcW w:w="1826" w:type="dxa"/>
            <w:vAlign w:val="center"/>
          </w:tcPr>
          <w:p w14:paraId="17AD8559" w14:textId="77777777" w:rsidR="00FB3C84" w:rsidRDefault="00FB3C84" w:rsidP="00E43AB3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 w:val="restart"/>
            <w:vAlign w:val="center"/>
          </w:tcPr>
          <w:p w14:paraId="76E15D6D" w14:textId="77777777" w:rsidR="00FB3C84" w:rsidRDefault="00FB3C84" w:rsidP="00E43AB3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Виден всем</w:t>
            </w:r>
          </w:p>
        </w:tc>
        <w:tc>
          <w:tcPr>
            <w:tcW w:w="1873" w:type="dxa"/>
            <w:vMerge w:val="restart"/>
            <w:vAlign w:val="center"/>
          </w:tcPr>
          <w:p w14:paraId="3ECA2458" w14:textId="77777777" w:rsidR="00FB3C84" w:rsidRDefault="00FB3C84" w:rsidP="00E43AB3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Доступен всем</w:t>
            </w:r>
          </w:p>
        </w:tc>
        <w:tc>
          <w:tcPr>
            <w:tcW w:w="2023" w:type="dxa"/>
            <w:vAlign w:val="center"/>
          </w:tcPr>
          <w:p w14:paraId="6BE126A6" w14:textId="0975AC54" w:rsidR="00FB3C84" w:rsidRPr="00AC6AA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ru-RU"/>
              </w:rPr>
              <w:t xml:space="preserve">Ссылка на сайт </w:t>
            </w:r>
            <w:r>
              <w:rPr>
                <w:bCs/>
                <w:sz w:val="24"/>
                <w:szCs w:val="24"/>
                <w:lang w:val="en-US"/>
              </w:rPr>
              <w:t>apple</w:t>
            </w:r>
          </w:p>
        </w:tc>
      </w:tr>
      <w:tr w:rsidR="00FB3C84" w:rsidRPr="00F24278" w14:paraId="7B591295" w14:textId="77777777" w:rsidTr="00F5211F">
        <w:trPr>
          <w:trHeight w:val="567"/>
        </w:trPr>
        <w:tc>
          <w:tcPr>
            <w:tcW w:w="2207" w:type="dxa"/>
          </w:tcPr>
          <w:p w14:paraId="46320AD9" w14:textId="4F6E354A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826" w:type="dxa"/>
            <w:vAlign w:val="center"/>
          </w:tcPr>
          <w:p w14:paraId="08D70878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3C6C8AB5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B12148D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FAB340B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5F88D80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38836857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32AC8FB" w14:textId="182AA1AE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826" w:type="dxa"/>
            <w:vAlign w:val="center"/>
          </w:tcPr>
          <w:p w14:paraId="3B6CF98F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EAEBB83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05C8540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870E156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D81681A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50AFD427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446A29B" w14:textId="0BF8B9B1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iPad</w:t>
            </w:r>
          </w:p>
        </w:tc>
        <w:tc>
          <w:tcPr>
            <w:tcW w:w="1826" w:type="dxa"/>
            <w:vAlign w:val="center"/>
          </w:tcPr>
          <w:p w14:paraId="44D8D559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4D7D8448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6348ACE6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61DDF39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73098E95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3A237072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046AB6E9" w14:textId="0940EBE4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Watch</w:t>
            </w:r>
          </w:p>
        </w:tc>
        <w:tc>
          <w:tcPr>
            <w:tcW w:w="1826" w:type="dxa"/>
            <w:vAlign w:val="center"/>
          </w:tcPr>
          <w:p w14:paraId="0CF7BADA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16C7E523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DAE1C13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B77CCC2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6DF70FBB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42F6FE17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7C9D9476" w14:textId="54AD1063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VR</w:t>
            </w:r>
          </w:p>
        </w:tc>
        <w:tc>
          <w:tcPr>
            <w:tcW w:w="1826" w:type="dxa"/>
            <w:vAlign w:val="center"/>
          </w:tcPr>
          <w:p w14:paraId="445564E8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1B0D03CE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5D57C269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ACA286A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87D1E10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5F0025B4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187E8DA0" w14:textId="39574F21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AirPods</w:t>
            </w:r>
            <w:proofErr w:type="spellEnd"/>
          </w:p>
        </w:tc>
        <w:tc>
          <w:tcPr>
            <w:tcW w:w="1826" w:type="dxa"/>
            <w:vAlign w:val="center"/>
          </w:tcPr>
          <w:p w14:paraId="4A0C01B9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49AB04CD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0E40A35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7687603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D841400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5215E61E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3B36533" w14:textId="0044446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TV</w:t>
            </w:r>
            <w:r>
              <w:rPr>
                <w:bCs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26" w:type="dxa"/>
            <w:vAlign w:val="center"/>
          </w:tcPr>
          <w:p w14:paraId="343E2434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4EFFAE17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1C681F8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774EA39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B4A7275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139891D9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D29F127" w14:textId="0DE84960" w:rsidR="00FB3C84" w:rsidRPr="00E43AB3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2"/>
                <w:szCs w:val="22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Развлечения</w:t>
            </w:r>
          </w:p>
        </w:tc>
        <w:tc>
          <w:tcPr>
            <w:tcW w:w="1826" w:type="dxa"/>
            <w:vAlign w:val="center"/>
          </w:tcPr>
          <w:p w14:paraId="3D15405B" w14:textId="51082721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7352BF11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878F17A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3A0DCAB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62D4AA5D" w14:textId="4D3E3D59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4FFD376F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53326610" w14:textId="4100A609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Аксессуары</w:t>
            </w:r>
          </w:p>
        </w:tc>
        <w:tc>
          <w:tcPr>
            <w:tcW w:w="1826" w:type="dxa"/>
            <w:vAlign w:val="center"/>
          </w:tcPr>
          <w:p w14:paraId="4F824590" w14:textId="416308E4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3B3764F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6CE9C1A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3D43BEB0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F475E65" w14:textId="6AF74372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B3C84" w:rsidRPr="00F24278" w14:paraId="7B8C1502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556FD8CE" w14:textId="132C8AE5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Помощь</w:t>
            </w:r>
          </w:p>
        </w:tc>
        <w:tc>
          <w:tcPr>
            <w:tcW w:w="1826" w:type="dxa"/>
            <w:vAlign w:val="center"/>
          </w:tcPr>
          <w:p w14:paraId="3EDD34B9" w14:textId="01E170E9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473C6789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35CD3CD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E59FD36" w14:textId="77777777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B3641EE" w14:textId="4D53C819" w:rsidR="00FB3C84" w:rsidRDefault="00FB3C84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5211F" w:rsidRPr="00F5211F" w14:paraId="6B49ADA0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1C221E45" w14:textId="58C5B63E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Корзина</w:t>
            </w:r>
          </w:p>
        </w:tc>
        <w:tc>
          <w:tcPr>
            <w:tcW w:w="1826" w:type="dxa"/>
            <w:vAlign w:val="center"/>
          </w:tcPr>
          <w:p w14:paraId="63EFF449" w14:textId="33ED5E63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В</w:t>
            </w:r>
            <w:r w:rsidRPr="00FB3C84">
              <w:rPr>
                <w:bCs/>
                <w:sz w:val="24"/>
                <w:szCs w:val="24"/>
                <w:lang w:val="ru-RU"/>
              </w:rPr>
              <w:t>сплывающее окно</w:t>
            </w:r>
          </w:p>
        </w:tc>
        <w:tc>
          <w:tcPr>
            <w:tcW w:w="1812" w:type="dxa"/>
            <w:vMerge/>
            <w:vAlign w:val="center"/>
          </w:tcPr>
          <w:p w14:paraId="077B8FB5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A44B78C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9423074" w14:textId="344ACB17" w:rsidR="00F5211F" w:rsidRPr="00FB3C84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t>Уведомляет</w:t>
            </w:r>
            <w:proofErr w:type="spellEnd"/>
            <w:r>
              <w:t xml:space="preserve"> о </w:t>
            </w:r>
            <w:proofErr w:type="spellStart"/>
            <w:r>
              <w:t>состоянии</w:t>
            </w:r>
            <w:proofErr w:type="spellEnd"/>
            <w:r>
              <w:t xml:space="preserve"> </w:t>
            </w:r>
            <w:proofErr w:type="spellStart"/>
            <w:r>
              <w:t>корзины</w:t>
            </w:r>
            <w:proofErr w:type="spellEnd"/>
          </w:p>
        </w:tc>
      </w:tr>
      <w:tr w:rsidR="00F5211F" w:rsidRPr="00F24278" w14:paraId="73B7540C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3844F7EE" w14:textId="391E9FD8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Узнать больше</w:t>
            </w:r>
          </w:p>
        </w:tc>
        <w:tc>
          <w:tcPr>
            <w:tcW w:w="1826" w:type="dxa"/>
            <w:vAlign w:val="center"/>
          </w:tcPr>
          <w:p w14:paraId="48E82CB8" w14:textId="2A5A701D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0E085EB8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2268472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1047F347" w14:textId="77777777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AB3EDD1" w14:textId="334CB14D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5211F" w:rsidRPr="00F24278" w14:paraId="550F3081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DC05A1B" w14:textId="317DCF40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826" w:type="dxa"/>
            <w:vAlign w:val="center"/>
          </w:tcPr>
          <w:p w14:paraId="474D9A58" w14:textId="4C44F7C1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07270853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F771045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43563437" w14:textId="77777777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5B82925" w14:textId="5D1E0688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5211F" w:rsidRPr="00F24278" w14:paraId="4530F6AC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ED7F58E" w14:textId="2A4C7520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Айфон</w:t>
            </w:r>
            <w:proofErr w:type="spellEnd"/>
          </w:p>
        </w:tc>
        <w:tc>
          <w:tcPr>
            <w:tcW w:w="1826" w:type="dxa"/>
            <w:vAlign w:val="center"/>
          </w:tcPr>
          <w:p w14:paraId="2DF412FE" w14:textId="7D38B0E8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07895BEA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3B97D7FB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D0C95EB" w14:textId="77777777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B4585F5" w14:textId="36E01B83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5211F" w:rsidRPr="00F24278" w14:paraId="6CF81EA9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132E726E" w14:textId="03157539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Купить</w:t>
            </w:r>
          </w:p>
        </w:tc>
        <w:tc>
          <w:tcPr>
            <w:tcW w:w="1826" w:type="dxa"/>
            <w:vAlign w:val="center"/>
          </w:tcPr>
          <w:p w14:paraId="77E8AF50" w14:textId="35B25A7E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349A8999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79D7E09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81B83DF" w14:textId="77777777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FF8F5BC" w14:textId="429EC872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5211F" w:rsidRPr="00F24278" w14:paraId="21662AFF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24DFD1B4" w14:textId="4F3511F2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Слайдер</w:t>
            </w:r>
          </w:p>
        </w:tc>
        <w:tc>
          <w:tcPr>
            <w:tcW w:w="1826" w:type="dxa"/>
            <w:vAlign w:val="center"/>
          </w:tcPr>
          <w:p w14:paraId="397CA0FC" w14:textId="41FE3D7E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t>Слайдер</w:t>
            </w:r>
            <w:proofErr w:type="spellEnd"/>
          </w:p>
        </w:tc>
        <w:tc>
          <w:tcPr>
            <w:tcW w:w="1812" w:type="dxa"/>
            <w:vMerge/>
            <w:vAlign w:val="center"/>
          </w:tcPr>
          <w:p w14:paraId="7D38BF08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5058DCC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411D7033" w14:textId="5189D6AD" w:rsidR="00F5211F" w:rsidRDefault="00F5211F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 w:rsidRPr="00FB3C84">
              <w:rPr>
                <w:lang w:val="ru-RU"/>
              </w:rPr>
              <w:t>Набор изображен</w:t>
            </w:r>
            <w:r>
              <w:rPr>
                <w:lang w:val="ru-RU"/>
              </w:rPr>
              <w:t>ий, переключающихся между собой</w:t>
            </w:r>
          </w:p>
        </w:tc>
      </w:tr>
      <w:tr w:rsidR="00F5211F" w:rsidRPr="00F24278" w14:paraId="4B4F3764" w14:textId="77777777" w:rsidTr="00F5211F">
        <w:trPr>
          <w:trHeight w:val="567"/>
        </w:trPr>
        <w:tc>
          <w:tcPr>
            <w:tcW w:w="2207" w:type="dxa"/>
            <w:vAlign w:val="center"/>
          </w:tcPr>
          <w:p w14:paraId="4A5AE611" w14:textId="58DC545D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Контактная информация</w:t>
            </w:r>
          </w:p>
        </w:tc>
        <w:tc>
          <w:tcPr>
            <w:tcW w:w="1826" w:type="dxa"/>
            <w:vAlign w:val="center"/>
          </w:tcPr>
          <w:p w14:paraId="1C390939" w14:textId="179D51F9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3238A86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15862713" w14:textId="77777777" w:rsidR="00F5211F" w:rsidRDefault="00F5211F" w:rsidP="00AC6AA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5695C90F" w14:textId="194C8B95" w:rsidR="00F5211F" w:rsidRDefault="00784286" w:rsidP="00FB3C84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Набор ссылок и контактной информации</w:t>
            </w:r>
          </w:p>
        </w:tc>
      </w:tr>
    </w:tbl>
    <w:p w14:paraId="5F1FE010" w14:textId="77777777" w:rsidR="001D190C" w:rsidRDefault="001D190C">
      <w:pPr>
        <w:tabs>
          <w:tab w:val="left" w:pos="1134"/>
        </w:tabs>
        <w:suppressAutoHyphens/>
        <w:jc w:val="both"/>
        <w:rPr>
          <w:rFonts w:ascii="Courier New" w:hAnsi="Courier New" w:cs="Courier New"/>
          <w:bCs/>
          <w:sz w:val="24"/>
          <w:szCs w:val="24"/>
          <w:lang w:val="ru-RU"/>
        </w:rPr>
      </w:pPr>
    </w:p>
    <w:p w14:paraId="64E3A26C" w14:textId="3EBA9A6C" w:rsidR="001D190C" w:rsidRDefault="00720B18">
      <w:pPr>
        <w:tabs>
          <w:tab w:val="left" w:pos="1134"/>
        </w:tabs>
        <w:suppressAutoHyphens/>
        <w:spacing w:after="120"/>
        <w:ind w:firstLineChars="285" w:firstLine="570"/>
        <w:rPr>
          <w:sz w:val="28"/>
          <w:szCs w:val="28"/>
          <w:lang w:val="ru-RU"/>
        </w:rPr>
      </w:pPr>
      <w:r>
        <w:rPr>
          <w:lang w:val="ru-RU"/>
        </w:rPr>
        <w:br w:type="page"/>
      </w:r>
      <w:r>
        <w:rPr>
          <w:sz w:val="28"/>
          <w:szCs w:val="28"/>
          <w:lang w:val="ru-RU"/>
        </w:rPr>
        <w:lastRenderedPageBreak/>
        <w:t xml:space="preserve">Макет графического интерфейса пользователя после перехода по ссылке </w:t>
      </w:r>
      <w:r w:rsidR="00386E8E">
        <w:rPr>
          <w:sz w:val="28"/>
          <w:szCs w:val="28"/>
          <w:lang w:val="ru-RU"/>
        </w:rPr>
        <w:t>Интернет</w:t>
      </w:r>
      <w:r w:rsidR="00D06342">
        <w:rPr>
          <w:sz w:val="28"/>
          <w:szCs w:val="28"/>
          <w:lang w:val="ru-RU"/>
        </w:rPr>
        <w:t xml:space="preserve"> (рисунок 2</w:t>
      </w:r>
      <w:r>
        <w:rPr>
          <w:sz w:val="28"/>
          <w:szCs w:val="28"/>
          <w:lang w:val="ru-RU"/>
        </w:rPr>
        <w:t>.4</w:t>
      </w:r>
      <w:r w:rsidR="00D06342">
        <w:rPr>
          <w:sz w:val="28"/>
          <w:szCs w:val="28"/>
          <w:lang w:val="ru-RU"/>
        </w:rPr>
        <w:t xml:space="preserve"> </w:t>
      </w:r>
      <w:r w:rsidR="00D06342">
        <w:rPr>
          <w:sz w:val="28"/>
          <w:szCs w:val="28"/>
          <w:lang w:val="ru-RU"/>
        </w:rPr>
        <w:t>-</w:t>
      </w:r>
      <w:r w:rsidR="00D06342">
        <w:rPr>
          <w:sz w:val="28"/>
          <w:szCs w:val="28"/>
          <w:lang w:val="ru-RU"/>
        </w:rPr>
        <w:t xml:space="preserve"> 2.5</w:t>
      </w:r>
      <w:r>
        <w:rPr>
          <w:sz w:val="28"/>
          <w:szCs w:val="28"/>
          <w:lang w:val="ru-RU"/>
        </w:rPr>
        <w:t xml:space="preserve">) и описание элементов </w:t>
      </w:r>
      <w:proofErr w:type="gramStart"/>
      <w:r>
        <w:rPr>
          <w:sz w:val="28"/>
          <w:szCs w:val="28"/>
          <w:lang w:val="ru-RU"/>
        </w:rPr>
        <w:t>макета.(</w:t>
      </w:r>
      <w:proofErr w:type="gramEnd"/>
      <w:r>
        <w:rPr>
          <w:sz w:val="28"/>
          <w:szCs w:val="28"/>
          <w:lang w:val="ru-RU"/>
        </w:rPr>
        <w:t>Таблица 1.3 - 1.4)</w:t>
      </w:r>
    </w:p>
    <w:p w14:paraId="0BDAF68F" w14:textId="7F48D605" w:rsidR="001D190C" w:rsidRDefault="009D3CA8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84780DE" wp14:editId="010302CA">
            <wp:extent cx="5854535" cy="329321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757" cy="33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7FF2" w14:textId="69695982" w:rsidR="001D190C" w:rsidRDefault="00D06342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 2</w:t>
      </w:r>
      <w:r w:rsidR="00720B18">
        <w:rPr>
          <w:sz w:val="28"/>
          <w:szCs w:val="28"/>
          <w:lang w:val="ru-RU"/>
        </w:rPr>
        <w:t xml:space="preserve">.4 - </w:t>
      </w:r>
      <w:r w:rsidR="009D3CA8">
        <w:rPr>
          <w:sz w:val="28"/>
          <w:szCs w:val="28"/>
          <w:lang w:val="ru-RU"/>
        </w:rPr>
        <w:t>с</w:t>
      </w:r>
      <w:r w:rsidR="00720B18" w:rsidRPr="00DA015B">
        <w:rPr>
          <w:sz w:val="28"/>
          <w:szCs w:val="28"/>
          <w:lang w:val="ru-RU"/>
        </w:rPr>
        <w:t xml:space="preserve">траница </w:t>
      </w:r>
      <w:r w:rsidR="00DA015B" w:rsidRPr="00DA015B">
        <w:rPr>
          <w:sz w:val="28"/>
          <w:szCs w:val="28"/>
        </w:rPr>
        <w:t>«</w:t>
      </w:r>
      <w:r w:rsidR="009D3CA8">
        <w:rPr>
          <w:sz w:val="28"/>
          <w:szCs w:val="28"/>
          <w:lang w:val="ru-RU"/>
        </w:rPr>
        <w:t>Помощь</w:t>
      </w:r>
      <w:r w:rsidR="00DA015B" w:rsidRPr="00DA015B">
        <w:rPr>
          <w:sz w:val="28"/>
          <w:szCs w:val="28"/>
        </w:rPr>
        <w:t>»</w:t>
      </w:r>
    </w:p>
    <w:p w14:paraId="099BB10A" w14:textId="77777777" w:rsidR="00D06342" w:rsidRPr="00DA015B" w:rsidRDefault="00D06342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en-US"/>
        </w:rPr>
      </w:pPr>
    </w:p>
    <w:p w14:paraId="0EF8403A" w14:textId="411A414F" w:rsidR="001D190C" w:rsidRDefault="00D83C56" w:rsidP="00D83C56">
      <w:pPr>
        <w:jc w:val="center"/>
        <w:rPr>
          <w:rFonts w:ascii="Courier New" w:hAnsi="Courier New" w:cs="Courier New"/>
          <w:bCs/>
          <w:sz w:val="24"/>
          <w:szCs w:val="24"/>
          <w:lang w:val="ru-RU"/>
        </w:rPr>
      </w:pPr>
      <w:r w:rsidRPr="00D83C56">
        <w:rPr>
          <w:rFonts w:ascii="Courier New" w:hAnsi="Courier New" w:cs="Courier New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0D3EB64" wp14:editId="32240891">
            <wp:extent cx="5248893" cy="4644390"/>
            <wp:effectExtent l="0" t="0" r="952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239" cy="467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E06" w14:textId="6CC4DFA6" w:rsidR="00D83C56" w:rsidRPr="00F24278" w:rsidRDefault="00D06342" w:rsidP="00D83C56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2.5</w:t>
      </w:r>
      <w:r w:rsidR="00D83C56">
        <w:rPr>
          <w:sz w:val="28"/>
          <w:szCs w:val="28"/>
          <w:lang w:val="ru-RU"/>
        </w:rPr>
        <w:t xml:space="preserve"> - Макет пользовательского интерфейса</w:t>
      </w:r>
    </w:p>
    <w:p w14:paraId="2748472C" w14:textId="77777777" w:rsidR="00D83C56" w:rsidRDefault="00D83C56">
      <w:pPr>
        <w:rPr>
          <w:rFonts w:ascii="Courier New" w:hAnsi="Courier New" w:cs="Courier New"/>
          <w:bCs/>
          <w:sz w:val="24"/>
          <w:szCs w:val="24"/>
          <w:lang w:val="ru-RU"/>
        </w:rPr>
      </w:pPr>
    </w:p>
    <w:p w14:paraId="64C4AEBC" w14:textId="77777777" w:rsidR="00C46CDF" w:rsidRDefault="00C46CDF">
      <w:pPr>
        <w:rPr>
          <w:rFonts w:ascii="Courier New" w:hAnsi="Courier New" w:cs="Courier New"/>
          <w:bCs/>
          <w:sz w:val="24"/>
          <w:szCs w:val="24"/>
          <w:lang w:val="ru-RU"/>
        </w:rPr>
      </w:pPr>
    </w:p>
    <w:p w14:paraId="68704EF1" w14:textId="51705896" w:rsidR="001D190C" w:rsidRDefault="00D06342">
      <w:pPr>
        <w:tabs>
          <w:tab w:val="left" w:pos="1134"/>
        </w:tabs>
        <w:suppressAutoHyphens/>
        <w:rPr>
          <w:rFonts w:ascii="Courier New" w:hAnsi="Courier New" w:cs="Courier New"/>
          <w:bCs/>
          <w:sz w:val="24"/>
          <w:szCs w:val="24"/>
          <w:lang w:val="ru-RU"/>
        </w:rPr>
      </w:pPr>
      <w:r>
        <w:rPr>
          <w:sz w:val="28"/>
          <w:szCs w:val="28"/>
          <w:lang w:val="ru-RU"/>
        </w:rPr>
        <w:t>Таблица 2.2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07"/>
        <w:gridCol w:w="1826"/>
        <w:gridCol w:w="1812"/>
        <w:gridCol w:w="1873"/>
        <w:gridCol w:w="2023"/>
      </w:tblGrid>
      <w:tr w:rsidR="005C0336" w14:paraId="7E2567DF" w14:textId="77777777" w:rsidTr="00F73690">
        <w:trPr>
          <w:trHeight w:val="567"/>
        </w:trPr>
        <w:tc>
          <w:tcPr>
            <w:tcW w:w="2207" w:type="dxa"/>
          </w:tcPr>
          <w:p w14:paraId="163DBB7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Название</w:t>
            </w:r>
          </w:p>
          <w:p w14:paraId="594E61E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поля</w:t>
            </w:r>
          </w:p>
        </w:tc>
        <w:tc>
          <w:tcPr>
            <w:tcW w:w="1826" w:type="dxa"/>
          </w:tcPr>
          <w:p w14:paraId="2F0FD82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1812" w:type="dxa"/>
          </w:tcPr>
          <w:p w14:paraId="0DE4313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Условие</w:t>
            </w:r>
          </w:p>
          <w:p w14:paraId="064053F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видимости</w:t>
            </w:r>
          </w:p>
        </w:tc>
        <w:tc>
          <w:tcPr>
            <w:tcW w:w="1873" w:type="dxa"/>
          </w:tcPr>
          <w:p w14:paraId="6CE2B7F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Условие</w:t>
            </w:r>
          </w:p>
          <w:p w14:paraId="50B7B11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доступности</w:t>
            </w:r>
          </w:p>
        </w:tc>
        <w:tc>
          <w:tcPr>
            <w:tcW w:w="2023" w:type="dxa"/>
          </w:tcPr>
          <w:p w14:paraId="32122BC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Описание</w:t>
            </w:r>
          </w:p>
        </w:tc>
      </w:tr>
      <w:tr w:rsidR="005C0336" w14:paraId="0C5A91AC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C0ED14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Логотип</w:t>
            </w:r>
          </w:p>
        </w:tc>
        <w:tc>
          <w:tcPr>
            <w:tcW w:w="1826" w:type="dxa"/>
            <w:vAlign w:val="center"/>
          </w:tcPr>
          <w:p w14:paraId="5F7F1643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 w:val="restart"/>
            <w:vAlign w:val="center"/>
          </w:tcPr>
          <w:p w14:paraId="2985EC3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Виден всем</w:t>
            </w:r>
          </w:p>
        </w:tc>
        <w:tc>
          <w:tcPr>
            <w:tcW w:w="1873" w:type="dxa"/>
            <w:vMerge w:val="restart"/>
            <w:vAlign w:val="center"/>
          </w:tcPr>
          <w:p w14:paraId="11C3FF0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Доступен всем</w:t>
            </w:r>
          </w:p>
        </w:tc>
        <w:tc>
          <w:tcPr>
            <w:tcW w:w="2023" w:type="dxa"/>
            <w:vAlign w:val="center"/>
          </w:tcPr>
          <w:p w14:paraId="271C8657" w14:textId="77777777" w:rsidR="005C0336" w:rsidRPr="00AC6AA4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ru-RU"/>
              </w:rPr>
              <w:t xml:space="preserve">Ссылка на сайт </w:t>
            </w:r>
            <w:r>
              <w:rPr>
                <w:bCs/>
                <w:sz w:val="24"/>
                <w:szCs w:val="24"/>
                <w:lang w:val="en-US"/>
              </w:rPr>
              <w:t>apple</w:t>
            </w:r>
          </w:p>
        </w:tc>
      </w:tr>
      <w:tr w:rsidR="005C0336" w:rsidRPr="00F24278" w14:paraId="37A07B1E" w14:textId="77777777" w:rsidTr="00F73690">
        <w:trPr>
          <w:trHeight w:val="567"/>
        </w:trPr>
        <w:tc>
          <w:tcPr>
            <w:tcW w:w="2207" w:type="dxa"/>
          </w:tcPr>
          <w:p w14:paraId="4C14D5C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826" w:type="dxa"/>
            <w:vAlign w:val="center"/>
          </w:tcPr>
          <w:p w14:paraId="56591B9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338343F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DD3671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4225FF8C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6C967D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10571711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229FFE9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826" w:type="dxa"/>
            <w:vAlign w:val="center"/>
          </w:tcPr>
          <w:p w14:paraId="6EF6FF1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14A5B29C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33C1D1A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D93E7DA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E32724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6FDCBEF5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81C91A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iPad</w:t>
            </w:r>
          </w:p>
        </w:tc>
        <w:tc>
          <w:tcPr>
            <w:tcW w:w="1826" w:type="dxa"/>
            <w:vAlign w:val="center"/>
          </w:tcPr>
          <w:p w14:paraId="7B0CD9D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370EA24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773E05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4372816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ADB7323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6652F1A8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296B485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Watch</w:t>
            </w:r>
          </w:p>
        </w:tc>
        <w:tc>
          <w:tcPr>
            <w:tcW w:w="1826" w:type="dxa"/>
            <w:vAlign w:val="center"/>
          </w:tcPr>
          <w:p w14:paraId="6A97FB0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6385210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5517F03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2824BAA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7B9D8DB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698475F1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170DB93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VR</w:t>
            </w:r>
          </w:p>
        </w:tc>
        <w:tc>
          <w:tcPr>
            <w:tcW w:w="1826" w:type="dxa"/>
            <w:vAlign w:val="center"/>
          </w:tcPr>
          <w:p w14:paraId="0486234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2904478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4385BE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12BB685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2505C5D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087360B8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19AD836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AirPods</w:t>
            </w:r>
            <w:proofErr w:type="spellEnd"/>
          </w:p>
        </w:tc>
        <w:tc>
          <w:tcPr>
            <w:tcW w:w="1826" w:type="dxa"/>
            <w:vAlign w:val="center"/>
          </w:tcPr>
          <w:p w14:paraId="3096F2F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29F4B55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BDCC35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4F3F7F95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20E44D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60CB8525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4D52354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TV</w:t>
            </w:r>
            <w:r>
              <w:rPr>
                <w:bCs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26" w:type="dxa"/>
            <w:vAlign w:val="center"/>
          </w:tcPr>
          <w:p w14:paraId="65D3CF9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09CFE765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7ECB3C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1EB8D77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342DEC35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645BF1BE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ABFB8C0" w14:textId="77777777" w:rsidR="005C0336" w:rsidRPr="00E43AB3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2"/>
                <w:szCs w:val="22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Развлечения</w:t>
            </w:r>
          </w:p>
        </w:tc>
        <w:tc>
          <w:tcPr>
            <w:tcW w:w="1826" w:type="dxa"/>
            <w:vAlign w:val="center"/>
          </w:tcPr>
          <w:p w14:paraId="281F959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EB979D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C85419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F31448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01F85C7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58912CC6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3655E6A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Аксессуары</w:t>
            </w:r>
          </w:p>
        </w:tc>
        <w:tc>
          <w:tcPr>
            <w:tcW w:w="1826" w:type="dxa"/>
            <w:vAlign w:val="center"/>
          </w:tcPr>
          <w:p w14:paraId="187F873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6F721E7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806C55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6CE8BC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3CD528F6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5514D66E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546F85B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Помощь</w:t>
            </w:r>
          </w:p>
        </w:tc>
        <w:tc>
          <w:tcPr>
            <w:tcW w:w="1826" w:type="dxa"/>
            <w:vAlign w:val="center"/>
          </w:tcPr>
          <w:p w14:paraId="556A8D62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73BECDC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9E8473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5F001A29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21F87E5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254060D6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1B732496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Поиск</w:t>
            </w:r>
          </w:p>
        </w:tc>
        <w:tc>
          <w:tcPr>
            <w:tcW w:w="1826" w:type="dxa"/>
            <w:vAlign w:val="center"/>
          </w:tcPr>
          <w:p w14:paraId="2B4F542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В</w:t>
            </w:r>
            <w:r w:rsidRPr="00FB3C84">
              <w:rPr>
                <w:bCs/>
                <w:sz w:val="24"/>
                <w:szCs w:val="24"/>
                <w:lang w:val="ru-RU"/>
              </w:rPr>
              <w:t>сплывающее окно</w:t>
            </w:r>
          </w:p>
        </w:tc>
        <w:tc>
          <w:tcPr>
            <w:tcW w:w="1812" w:type="dxa"/>
            <w:vMerge/>
            <w:vAlign w:val="center"/>
          </w:tcPr>
          <w:p w14:paraId="1D5D195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17A1F407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3B1B66B7" w14:textId="77777777" w:rsidR="005C0336" w:rsidRPr="00FB3C84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В</w:t>
            </w:r>
            <w:r w:rsidRPr="00FB3C84">
              <w:rPr>
                <w:lang w:val="ru-RU"/>
              </w:rPr>
              <w:t>ыполняет функцию поиска на сайте</w:t>
            </w:r>
          </w:p>
        </w:tc>
      </w:tr>
      <w:tr w:rsidR="005C0336" w:rsidRPr="001E4CE0" w14:paraId="04C13E0D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31CFA9D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Корзина</w:t>
            </w:r>
          </w:p>
        </w:tc>
        <w:tc>
          <w:tcPr>
            <w:tcW w:w="1826" w:type="dxa"/>
            <w:vAlign w:val="center"/>
          </w:tcPr>
          <w:p w14:paraId="06B45F0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В</w:t>
            </w:r>
            <w:r w:rsidRPr="00FB3C84">
              <w:rPr>
                <w:bCs/>
                <w:sz w:val="24"/>
                <w:szCs w:val="24"/>
                <w:lang w:val="ru-RU"/>
              </w:rPr>
              <w:t>сплывающее окно</w:t>
            </w:r>
          </w:p>
        </w:tc>
        <w:tc>
          <w:tcPr>
            <w:tcW w:w="1812" w:type="dxa"/>
            <w:vMerge/>
            <w:vAlign w:val="center"/>
          </w:tcPr>
          <w:p w14:paraId="50AD431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1F2A24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447E24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t>Уведомляет</w:t>
            </w:r>
            <w:proofErr w:type="spellEnd"/>
            <w:r>
              <w:t xml:space="preserve"> о </w:t>
            </w:r>
            <w:proofErr w:type="spellStart"/>
            <w:r>
              <w:t>состоянии</w:t>
            </w:r>
            <w:proofErr w:type="spellEnd"/>
            <w:r>
              <w:t xml:space="preserve"> </w:t>
            </w:r>
            <w:proofErr w:type="spellStart"/>
            <w:r>
              <w:t>корзины</w:t>
            </w:r>
            <w:proofErr w:type="spellEnd"/>
          </w:p>
        </w:tc>
      </w:tr>
      <w:tr w:rsidR="005C0336" w:rsidRPr="00F24278" w14:paraId="2689B9C8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013BA18" w14:textId="77777777" w:rsidR="005C0336" w:rsidRPr="005C0336" w:rsidRDefault="005C0336" w:rsidP="005C0336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C0336">
              <w:rPr>
                <w:sz w:val="24"/>
                <w:szCs w:val="24"/>
              </w:rPr>
              <w:t>Моя</w:t>
            </w:r>
            <w:proofErr w:type="spellEnd"/>
            <w:r w:rsidRPr="005C0336">
              <w:rPr>
                <w:sz w:val="24"/>
                <w:szCs w:val="24"/>
              </w:rPr>
              <w:t xml:space="preserve"> </w:t>
            </w:r>
            <w:proofErr w:type="spellStart"/>
            <w:r w:rsidRPr="005C0336">
              <w:rPr>
                <w:sz w:val="24"/>
                <w:szCs w:val="24"/>
              </w:rPr>
              <w:t>поддержка</w:t>
            </w:r>
            <w:proofErr w:type="spellEnd"/>
          </w:p>
          <w:p w14:paraId="0476344B" w14:textId="3DE0FDE0" w:rsidR="005C0336" w:rsidRP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826" w:type="dxa"/>
            <w:vAlign w:val="center"/>
          </w:tcPr>
          <w:p w14:paraId="45C0E43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1400941D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53EC67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451C531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0068E3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5F853315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CA8E82E" w14:textId="6CA72982" w:rsidR="005C0336" w:rsidRP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r w:rsidRPr="005C0336">
              <w:rPr>
                <w:sz w:val="24"/>
                <w:szCs w:val="24"/>
                <w:lang w:val="ru-RU"/>
              </w:rPr>
              <w:t xml:space="preserve">Поддержка </w:t>
            </w:r>
            <w:r w:rsidRPr="005C0336">
              <w:rPr>
                <w:sz w:val="24"/>
                <w:szCs w:val="24"/>
                <w:lang w:val="en-US"/>
              </w:rPr>
              <w:t>Apple</w:t>
            </w:r>
          </w:p>
        </w:tc>
        <w:tc>
          <w:tcPr>
            <w:tcW w:w="1826" w:type="dxa"/>
            <w:vAlign w:val="center"/>
          </w:tcPr>
          <w:p w14:paraId="46DFDAD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14DC4C4B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6267A453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3D17DE2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7B1EAA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0CB622BA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1405A1F8" w14:textId="5164FAA0" w:rsidR="005C0336" w:rsidRPr="005C0336" w:rsidRDefault="005C0336" w:rsidP="005C0336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5C0336">
              <w:rPr>
                <w:sz w:val="24"/>
                <w:szCs w:val="24"/>
              </w:rPr>
              <w:t>Поисковая</w:t>
            </w:r>
            <w:proofErr w:type="spellEnd"/>
            <w:r w:rsidRPr="005C0336">
              <w:rPr>
                <w:sz w:val="24"/>
                <w:szCs w:val="24"/>
              </w:rPr>
              <w:t xml:space="preserve"> </w:t>
            </w:r>
            <w:proofErr w:type="spellStart"/>
            <w:r w:rsidRPr="005C0336">
              <w:rPr>
                <w:sz w:val="24"/>
                <w:szCs w:val="24"/>
              </w:rPr>
              <w:t>строка</w:t>
            </w:r>
            <w:proofErr w:type="spellEnd"/>
          </w:p>
        </w:tc>
        <w:tc>
          <w:tcPr>
            <w:tcW w:w="1826" w:type="dxa"/>
            <w:vAlign w:val="center"/>
          </w:tcPr>
          <w:p w14:paraId="37236BCE" w14:textId="7A3EB732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t>Текстовое</w:t>
            </w:r>
            <w:proofErr w:type="spellEnd"/>
            <w:r>
              <w:t xml:space="preserve"> </w:t>
            </w:r>
            <w:proofErr w:type="spellStart"/>
            <w:r>
              <w:t>поле</w:t>
            </w:r>
            <w:proofErr w:type="spellEnd"/>
          </w:p>
        </w:tc>
        <w:tc>
          <w:tcPr>
            <w:tcW w:w="1812" w:type="dxa"/>
            <w:vMerge/>
            <w:vAlign w:val="center"/>
          </w:tcPr>
          <w:p w14:paraId="64EB86F7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3AA5965C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D861F16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D637CC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246019AD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67C5D15" w14:textId="5687F526" w:rsidR="005C0336" w:rsidRPr="00F24278" w:rsidRDefault="00F24278" w:rsidP="005C0336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Начать сейчас</w:t>
            </w:r>
          </w:p>
          <w:p w14:paraId="425F03E6" w14:textId="724A2008" w:rsidR="005C0336" w:rsidRPr="005C0336" w:rsidRDefault="005C0336" w:rsidP="005C0336">
            <w:pPr>
              <w:tabs>
                <w:tab w:val="left" w:pos="1134"/>
              </w:tabs>
              <w:suppressAutoHyphens/>
              <w:rPr>
                <w:sz w:val="24"/>
                <w:szCs w:val="24"/>
                <w:lang w:val="ru-RU"/>
              </w:rPr>
            </w:pPr>
          </w:p>
        </w:tc>
        <w:tc>
          <w:tcPr>
            <w:tcW w:w="1826" w:type="dxa"/>
            <w:vAlign w:val="center"/>
          </w:tcPr>
          <w:p w14:paraId="52256F96" w14:textId="47B0CFBB" w:rsidR="005C0336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Кнопка</w:t>
            </w:r>
          </w:p>
        </w:tc>
        <w:tc>
          <w:tcPr>
            <w:tcW w:w="1812" w:type="dxa"/>
            <w:vMerge/>
            <w:vAlign w:val="center"/>
          </w:tcPr>
          <w:p w14:paraId="0136AFF4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A08CAAE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14FFB14" w14:textId="5A5C01F8" w:rsidR="005C0336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При нажатии переход на другую страницу</w:t>
            </w:r>
          </w:p>
        </w:tc>
      </w:tr>
      <w:tr w:rsidR="005C0336" w:rsidRPr="00F24278" w14:paraId="19EF3F62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15C5D732" w14:textId="32A37C27" w:rsidR="005C0336" w:rsidRPr="005C0336" w:rsidRDefault="00F24278" w:rsidP="005C0336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Поиск поддержки</w:t>
            </w:r>
          </w:p>
        </w:tc>
        <w:tc>
          <w:tcPr>
            <w:tcW w:w="1826" w:type="dxa"/>
            <w:vAlign w:val="center"/>
          </w:tcPr>
          <w:p w14:paraId="61DD485E" w14:textId="46183649" w:rsidR="005C0336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Текстовое поле</w:t>
            </w:r>
          </w:p>
        </w:tc>
        <w:tc>
          <w:tcPr>
            <w:tcW w:w="1812" w:type="dxa"/>
            <w:vMerge/>
            <w:vAlign w:val="center"/>
          </w:tcPr>
          <w:p w14:paraId="012E28A0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62D939DF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5C85F405" w14:textId="51E2F9E2" w:rsidR="005C0336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Поле для ввода</w:t>
            </w:r>
          </w:p>
        </w:tc>
      </w:tr>
      <w:tr w:rsidR="005C0336" w:rsidRPr="00F24278" w14:paraId="49027D4A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A5F44BB" w14:textId="6D1D8A58" w:rsidR="005C0336" w:rsidRP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5C0336">
              <w:rPr>
                <w:color w:val="1D1D1F"/>
                <w:spacing w:val="3"/>
                <w:sz w:val="24"/>
                <w:szCs w:val="24"/>
              </w:rPr>
              <w:t>Проектирование</w:t>
            </w:r>
            <w:proofErr w:type="spellEnd"/>
            <w:r w:rsidRPr="005C0336">
              <w:rPr>
                <w:color w:val="1D1D1F"/>
                <w:spacing w:val="3"/>
                <w:sz w:val="24"/>
                <w:szCs w:val="24"/>
              </w:rPr>
              <w:t xml:space="preserve"> </w:t>
            </w:r>
            <w:proofErr w:type="spellStart"/>
            <w:r w:rsidRPr="005C0336">
              <w:rPr>
                <w:color w:val="1D1D1F"/>
                <w:spacing w:val="3"/>
                <w:sz w:val="24"/>
                <w:szCs w:val="24"/>
              </w:rPr>
              <w:t>для</w:t>
            </w:r>
            <w:proofErr w:type="spellEnd"/>
            <w:r w:rsidRPr="005C0336">
              <w:rPr>
                <w:color w:val="1D1D1F"/>
                <w:spacing w:val="3"/>
                <w:sz w:val="24"/>
                <w:szCs w:val="24"/>
              </w:rPr>
              <w:t xml:space="preserve"> </w:t>
            </w:r>
            <w:proofErr w:type="spellStart"/>
            <w:r w:rsidRPr="005C0336">
              <w:rPr>
                <w:color w:val="1D1D1F"/>
                <w:spacing w:val="3"/>
                <w:sz w:val="24"/>
                <w:szCs w:val="24"/>
              </w:rPr>
              <w:t>долголетия</w:t>
            </w:r>
            <w:proofErr w:type="spellEnd"/>
          </w:p>
        </w:tc>
        <w:tc>
          <w:tcPr>
            <w:tcW w:w="1826" w:type="dxa"/>
            <w:vAlign w:val="center"/>
          </w:tcPr>
          <w:p w14:paraId="03DC8145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3D57E48C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6FE79657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27F6C63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D6DD14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6DEB02F8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587343ED" w14:textId="0D85CC6E" w:rsidR="005C0336" w:rsidRPr="005C0336" w:rsidRDefault="00F24278" w:rsidP="00F24278">
            <w:pPr>
              <w:pStyle w:val="2"/>
              <w:shd w:val="clear" w:color="auto" w:fill="FFFFFF"/>
              <w:ind w:firstLine="0"/>
              <w:jc w:val="center"/>
              <w:rPr>
                <w:b w:val="0"/>
                <w:color w:val="1D1D1F"/>
                <w:spacing w:val="3"/>
                <w:sz w:val="24"/>
                <w:szCs w:val="24"/>
                <w:lang w:eastAsia="ru-RU"/>
              </w:rPr>
            </w:pPr>
            <w:r>
              <w:rPr>
                <w:b w:val="0"/>
                <w:color w:val="1D1D1F"/>
                <w:spacing w:val="3"/>
                <w:sz w:val="24"/>
                <w:szCs w:val="24"/>
              </w:rPr>
              <w:t>Скачать</w:t>
            </w:r>
          </w:p>
          <w:p w14:paraId="7F8D5A51" w14:textId="78437078" w:rsidR="005C0336" w:rsidRP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826" w:type="dxa"/>
            <w:vAlign w:val="center"/>
          </w:tcPr>
          <w:p w14:paraId="6CCEDED8" w14:textId="651BFE98" w:rsidR="005C0336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747E367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BEBC5A6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3D04B5CE" w14:textId="77777777" w:rsidR="00F24278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F0A6C57" w14:textId="78BF86C9" w:rsidR="005C0336" w:rsidRPr="00FB3C84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5C0336" w:rsidRPr="00F24278" w14:paraId="7D507E9F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6BDDDB3A" w14:textId="6AA91A36" w:rsidR="005C0336" w:rsidRP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r w:rsidRPr="005C0336">
              <w:rPr>
                <w:sz w:val="24"/>
                <w:szCs w:val="24"/>
                <w:lang w:val="ru-RU"/>
              </w:rPr>
              <w:t>Контактная информация</w:t>
            </w:r>
          </w:p>
        </w:tc>
        <w:tc>
          <w:tcPr>
            <w:tcW w:w="1826" w:type="dxa"/>
            <w:vAlign w:val="center"/>
          </w:tcPr>
          <w:p w14:paraId="39303915" w14:textId="523D814D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0A0A9B98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53FFDC33" w14:textId="77777777" w:rsidR="005C0336" w:rsidRDefault="005C0336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7CA1632" w14:textId="77777777" w:rsidR="005C0336" w:rsidRDefault="005C0336" w:rsidP="005C0336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9AF8365" w14:textId="4EC26118" w:rsidR="005C0336" w:rsidRPr="00FB3C84" w:rsidRDefault="005C0336" w:rsidP="005C0336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</w:tbl>
    <w:p w14:paraId="006D3D2B" w14:textId="4B054143" w:rsidR="001D190C" w:rsidRDefault="00720B18" w:rsidP="005C0336">
      <w:pPr>
        <w:spacing w:after="120"/>
        <w:ind w:firstLineChars="400" w:firstLine="800"/>
        <w:rPr>
          <w:sz w:val="28"/>
          <w:szCs w:val="28"/>
          <w:lang w:val="ru-RU"/>
        </w:rPr>
      </w:pPr>
      <w:r w:rsidRPr="005A55E3">
        <w:rPr>
          <w:lang w:val="ru-RU"/>
        </w:rPr>
        <w:br w:type="page"/>
      </w:r>
      <w:r>
        <w:rPr>
          <w:sz w:val="28"/>
          <w:szCs w:val="28"/>
          <w:lang w:val="ru-RU"/>
        </w:rPr>
        <w:lastRenderedPageBreak/>
        <w:t>Макет графиче</w:t>
      </w:r>
      <w:r w:rsidR="00D06342">
        <w:rPr>
          <w:sz w:val="28"/>
          <w:szCs w:val="28"/>
          <w:lang w:val="ru-RU"/>
        </w:rPr>
        <w:t xml:space="preserve">ского интерфейса пользователя (рисунок 2.6 </w:t>
      </w:r>
      <w:r w:rsidR="00D06342">
        <w:rPr>
          <w:sz w:val="28"/>
          <w:szCs w:val="28"/>
          <w:lang w:val="ru-RU"/>
        </w:rPr>
        <w:t>-</w:t>
      </w:r>
      <w:r w:rsidR="00D06342">
        <w:rPr>
          <w:sz w:val="28"/>
          <w:szCs w:val="28"/>
          <w:lang w:val="ru-RU"/>
        </w:rPr>
        <w:t xml:space="preserve"> 2.7</w:t>
      </w:r>
      <w:r>
        <w:rPr>
          <w:sz w:val="28"/>
          <w:szCs w:val="28"/>
          <w:lang w:val="ru-RU"/>
        </w:rPr>
        <w:t xml:space="preserve">) после перехода по ссылке </w:t>
      </w:r>
      <w:r w:rsidR="00386E8E">
        <w:rPr>
          <w:sz w:val="28"/>
          <w:szCs w:val="28"/>
          <w:lang w:val="ru-RU"/>
        </w:rPr>
        <w:t xml:space="preserve">Электронное обращение </w:t>
      </w:r>
      <w:r>
        <w:rPr>
          <w:sz w:val="28"/>
          <w:szCs w:val="28"/>
          <w:lang w:val="ru-RU"/>
        </w:rPr>
        <w:t>и описание эле</w:t>
      </w:r>
      <w:r w:rsidR="00D06342">
        <w:rPr>
          <w:sz w:val="28"/>
          <w:szCs w:val="28"/>
          <w:lang w:val="ru-RU"/>
        </w:rPr>
        <w:t xml:space="preserve">ментов </w:t>
      </w:r>
      <w:proofErr w:type="gramStart"/>
      <w:r w:rsidR="00D06342">
        <w:rPr>
          <w:sz w:val="28"/>
          <w:szCs w:val="28"/>
          <w:lang w:val="ru-RU"/>
        </w:rPr>
        <w:t>макета.(</w:t>
      </w:r>
      <w:proofErr w:type="gramEnd"/>
      <w:r w:rsidR="00D06342">
        <w:rPr>
          <w:sz w:val="28"/>
          <w:szCs w:val="28"/>
          <w:lang w:val="ru-RU"/>
        </w:rPr>
        <w:t>таблица 2.3</w:t>
      </w:r>
      <w:r>
        <w:rPr>
          <w:sz w:val="28"/>
          <w:szCs w:val="28"/>
          <w:lang w:val="ru-RU"/>
        </w:rPr>
        <w:t>)</w:t>
      </w:r>
    </w:p>
    <w:p w14:paraId="79D0519E" w14:textId="14537D0E" w:rsidR="001D190C" w:rsidRDefault="00F73690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1F14525" wp14:editId="7F7FD5E1">
            <wp:extent cx="6191885" cy="34829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0AD" w14:textId="0C5738CA" w:rsidR="001D190C" w:rsidRDefault="00D06342">
      <w:pPr>
        <w:tabs>
          <w:tab w:val="left" w:pos="1134"/>
        </w:tabs>
        <w:suppressAutoHyphens/>
        <w:spacing w:after="1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2.6</w:t>
      </w:r>
      <w:r w:rsidR="00720B18">
        <w:rPr>
          <w:sz w:val="28"/>
          <w:szCs w:val="28"/>
          <w:lang w:val="ru-RU"/>
        </w:rPr>
        <w:t xml:space="preserve"> - страниц</w:t>
      </w:r>
      <w:r w:rsidR="00F73690">
        <w:rPr>
          <w:sz w:val="28"/>
          <w:szCs w:val="28"/>
          <w:lang w:val="ru-RU"/>
        </w:rPr>
        <w:t>а</w:t>
      </w:r>
      <w:r w:rsidR="00720B18">
        <w:rPr>
          <w:sz w:val="28"/>
          <w:szCs w:val="28"/>
          <w:lang w:val="ru-RU"/>
        </w:rPr>
        <w:t xml:space="preserve"> </w:t>
      </w:r>
      <w:r w:rsidR="00F73690" w:rsidRPr="00D06342">
        <w:rPr>
          <w:sz w:val="28"/>
          <w:szCs w:val="28"/>
          <w:lang w:val="ru-RU"/>
        </w:rPr>
        <w:t>«</w:t>
      </w:r>
      <w:r w:rsidR="00F73690" w:rsidRPr="00F73690">
        <w:rPr>
          <w:sz w:val="28"/>
          <w:szCs w:val="28"/>
          <w:lang w:val="ru-RU"/>
        </w:rPr>
        <w:t>Найти магазин</w:t>
      </w:r>
      <w:r w:rsidR="00F73690" w:rsidRPr="00D06342">
        <w:rPr>
          <w:sz w:val="28"/>
          <w:szCs w:val="28"/>
          <w:lang w:val="ru-RU"/>
        </w:rPr>
        <w:t>»</w:t>
      </w:r>
      <w:hyperlink r:id="rId14" w:history="1"/>
    </w:p>
    <w:p w14:paraId="3F9CA2A9" w14:textId="2026E064" w:rsidR="00D83C56" w:rsidRDefault="00D83C56">
      <w:pPr>
        <w:tabs>
          <w:tab w:val="left" w:pos="1134"/>
        </w:tabs>
        <w:suppressAutoHyphens/>
        <w:rPr>
          <w:sz w:val="28"/>
          <w:szCs w:val="28"/>
          <w:lang w:val="ru-RU"/>
        </w:rPr>
      </w:pPr>
      <w:r w:rsidRPr="00D83C5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82BB2B3" wp14:editId="5D544999">
            <wp:extent cx="6191885" cy="5490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DB44" w14:textId="1FCA4403" w:rsidR="00D06342" w:rsidRDefault="00D06342" w:rsidP="00D06342">
      <w:pPr>
        <w:spacing w:after="120"/>
        <w:ind w:firstLine="85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2.7</w:t>
      </w:r>
      <w:r>
        <w:rPr>
          <w:sz w:val="28"/>
          <w:szCs w:val="28"/>
          <w:lang w:val="ru-RU"/>
        </w:rPr>
        <w:t xml:space="preserve"> - Макет пользовательского интерфейса</w:t>
      </w:r>
    </w:p>
    <w:p w14:paraId="51299AAD" w14:textId="77777777" w:rsidR="00D06342" w:rsidRPr="00F5211F" w:rsidRDefault="00D06342" w:rsidP="00D06342">
      <w:pPr>
        <w:spacing w:after="120"/>
        <w:ind w:firstLine="851"/>
        <w:jc w:val="center"/>
        <w:rPr>
          <w:sz w:val="28"/>
          <w:szCs w:val="28"/>
          <w:lang w:val="ru-RU"/>
        </w:rPr>
      </w:pPr>
    </w:p>
    <w:p w14:paraId="683A61A2" w14:textId="1B3E7EF1" w:rsidR="00E43AB3" w:rsidRPr="00D06342" w:rsidRDefault="00D06342" w:rsidP="00D06342">
      <w:pPr>
        <w:tabs>
          <w:tab w:val="left" w:pos="1134"/>
        </w:tabs>
        <w:suppressAutoHyphens/>
        <w:rPr>
          <w:rFonts w:ascii="Courier New" w:hAnsi="Courier New" w:cs="Courier New"/>
          <w:bCs/>
          <w:sz w:val="24"/>
          <w:szCs w:val="24"/>
          <w:lang w:val="ru-RU"/>
        </w:rPr>
      </w:pPr>
      <w:r>
        <w:rPr>
          <w:sz w:val="28"/>
          <w:szCs w:val="28"/>
          <w:lang w:val="ru-RU"/>
        </w:rPr>
        <w:t>Таблица 2.3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07"/>
        <w:gridCol w:w="1826"/>
        <w:gridCol w:w="1812"/>
        <w:gridCol w:w="1873"/>
        <w:gridCol w:w="2023"/>
      </w:tblGrid>
      <w:tr w:rsidR="00F73690" w:rsidRPr="00D06342" w14:paraId="0B9890E3" w14:textId="77777777" w:rsidTr="00F73690">
        <w:trPr>
          <w:trHeight w:val="567"/>
        </w:trPr>
        <w:tc>
          <w:tcPr>
            <w:tcW w:w="2207" w:type="dxa"/>
          </w:tcPr>
          <w:p w14:paraId="720CE48A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Название</w:t>
            </w:r>
          </w:p>
          <w:p w14:paraId="73A8641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поля</w:t>
            </w:r>
          </w:p>
        </w:tc>
        <w:tc>
          <w:tcPr>
            <w:tcW w:w="1826" w:type="dxa"/>
          </w:tcPr>
          <w:p w14:paraId="1E13A33D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1812" w:type="dxa"/>
          </w:tcPr>
          <w:p w14:paraId="726A2483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Условие</w:t>
            </w:r>
          </w:p>
          <w:p w14:paraId="6D07AF1F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видимости</w:t>
            </w:r>
          </w:p>
        </w:tc>
        <w:tc>
          <w:tcPr>
            <w:tcW w:w="1873" w:type="dxa"/>
          </w:tcPr>
          <w:p w14:paraId="5AD62A1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Условие</w:t>
            </w:r>
          </w:p>
          <w:p w14:paraId="651917CE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доступности</w:t>
            </w:r>
          </w:p>
        </w:tc>
        <w:tc>
          <w:tcPr>
            <w:tcW w:w="2023" w:type="dxa"/>
          </w:tcPr>
          <w:p w14:paraId="0EB3322D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Описание</w:t>
            </w:r>
          </w:p>
        </w:tc>
      </w:tr>
      <w:tr w:rsidR="00F73690" w:rsidRPr="00AC6AA4" w14:paraId="366B6981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6FB123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Логотип</w:t>
            </w:r>
          </w:p>
        </w:tc>
        <w:tc>
          <w:tcPr>
            <w:tcW w:w="1826" w:type="dxa"/>
            <w:vAlign w:val="center"/>
          </w:tcPr>
          <w:p w14:paraId="18F64882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 w:val="restart"/>
            <w:vAlign w:val="center"/>
          </w:tcPr>
          <w:p w14:paraId="3B48613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Виден всем</w:t>
            </w:r>
          </w:p>
        </w:tc>
        <w:tc>
          <w:tcPr>
            <w:tcW w:w="1873" w:type="dxa"/>
            <w:vMerge w:val="restart"/>
            <w:vAlign w:val="center"/>
          </w:tcPr>
          <w:p w14:paraId="62C576F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Доступен всем</w:t>
            </w:r>
          </w:p>
        </w:tc>
        <w:tc>
          <w:tcPr>
            <w:tcW w:w="2023" w:type="dxa"/>
            <w:vAlign w:val="center"/>
          </w:tcPr>
          <w:p w14:paraId="4C716CE5" w14:textId="77777777" w:rsidR="00F73690" w:rsidRPr="00AC6AA4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ru-RU"/>
              </w:rPr>
              <w:t xml:space="preserve">Ссылка на сайт </w:t>
            </w:r>
            <w:r>
              <w:rPr>
                <w:bCs/>
                <w:sz w:val="24"/>
                <w:szCs w:val="24"/>
                <w:lang w:val="en-US"/>
              </w:rPr>
              <w:t>apple</w:t>
            </w:r>
          </w:p>
        </w:tc>
      </w:tr>
      <w:tr w:rsidR="00F73690" w:rsidRPr="00F24278" w14:paraId="6E906386" w14:textId="77777777" w:rsidTr="00F73690">
        <w:trPr>
          <w:trHeight w:val="567"/>
        </w:trPr>
        <w:tc>
          <w:tcPr>
            <w:tcW w:w="2207" w:type="dxa"/>
            <w:shd w:val="clear" w:color="auto" w:fill="auto"/>
            <w:vAlign w:val="center"/>
          </w:tcPr>
          <w:p w14:paraId="51BB4B4F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Главная страница</w:t>
            </w:r>
          </w:p>
        </w:tc>
        <w:tc>
          <w:tcPr>
            <w:tcW w:w="1826" w:type="dxa"/>
            <w:vAlign w:val="center"/>
          </w:tcPr>
          <w:p w14:paraId="1945008D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Начальная страница</w:t>
            </w:r>
          </w:p>
        </w:tc>
        <w:tc>
          <w:tcPr>
            <w:tcW w:w="1812" w:type="dxa"/>
            <w:vMerge/>
            <w:vAlign w:val="center"/>
          </w:tcPr>
          <w:p w14:paraId="0732D57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4336768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312D75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4DB5D2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страницы сайта,</w:t>
            </w:r>
          </w:p>
        </w:tc>
      </w:tr>
      <w:tr w:rsidR="00F73690" w:rsidRPr="00F24278" w14:paraId="112F18B0" w14:textId="77777777" w:rsidTr="00F73690">
        <w:trPr>
          <w:trHeight w:val="567"/>
        </w:trPr>
        <w:tc>
          <w:tcPr>
            <w:tcW w:w="2207" w:type="dxa"/>
          </w:tcPr>
          <w:p w14:paraId="344706C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826" w:type="dxa"/>
            <w:vAlign w:val="center"/>
          </w:tcPr>
          <w:p w14:paraId="23DBDBA2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4485997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545C3162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FDF525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6565E5D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34F060B4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56D2D88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826" w:type="dxa"/>
            <w:vAlign w:val="center"/>
          </w:tcPr>
          <w:p w14:paraId="71C97C8B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9BBE7F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18BED828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C773FCF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35D7DAC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34BE22FF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4BAA88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iPad</w:t>
            </w:r>
          </w:p>
        </w:tc>
        <w:tc>
          <w:tcPr>
            <w:tcW w:w="1826" w:type="dxa"/>
            <w:vAlign w:val="center"/>
          </w:tcPr>
          <w:p w14:paraId="07DFA29A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296DAED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6FD906C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3E51119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35CDD70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4AEC8C0B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D515E1C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Watch</w:t>
            </w:r>
          </w:p>
        </w:tc>
        <w:tc>
          <w:tcPr>
            <w:tcW w:w="1826" w:type="dxa"/>
            <w:vAlign w:val="center"/>
          </w:tcPr>
          <w:p w14:paraId="3594515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1600F8C8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3E54CE6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567EEC4E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E3C509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5396E251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6FC55E0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VR</w:t>
            </w:r>
          </w:p>
        </w:tc>
        <w:tc>
          <w:tcPr>
            <w:tcW w:w="1826" w:type="dxa"/>
            <w:vAlign w:val="center"/>
          </w:tcPr>
          <w:p w14:paraId="01B44EAB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7D3AA4CC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DD12C88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6CA64913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24E5EC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1861CF97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5E75181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AirPods</w:t>
            </w:r>
            <w:proofErr w:type="spellEnd"/>
          </w:p>
        </w:tc>
        <w:tc>
          <w:tcPr>
            <w:tcW w:w="1826" w:type="dxa"/>
            <w:vAlign w:val="center"/>
          </w:tcPr>
          <w:p w14:paraId="4D29FBF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EB3920F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29F74229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DB1EA4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7D754EED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18E7A98D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7B658023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TV</w:t>
            </w:r>
            <w:r>
              <w:rPr>
                <w:bCs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26" w:type="dxa"/>
            <w:vAlign w:val="center"/>
          </w:tcPr>
          <w:p w14:paraId="7FF1A5F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7478DA41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5B59F49C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2509EE6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90B7DD9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6EF4176D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A605726" w14:textId="77777777" w:rsidR="00F73690" w:rsidRPr="00E43AB3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2"/>
                <w:szCs w:val="22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Развлечения</w:t>
            </w:r>
          </w:p>
        </w:tc>
        <w:tc>
          <w:tcPr>
            <w:tcW w:w="1826" w:type="dxa"/>
            <w:vAlign w:val="center"/>
          </w:tcPr>
          <w:p w14:paraId="2CFC06E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5BA09072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39D253C9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54E50ED9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727789F3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5F06F665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25339D0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Аксессуары</w:t>
            </w:r>
          </w:p>
        </w:tc>
        <w:tc>
          <w:tcPr>
            <w:tcW w:w="1826" w:type="dxa"/>
            <w:vAlign w:val="center"/>
          </w:tcPr>
          <w:p w14:paraId="481B9C5C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664A639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4EDA8BF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313857DA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98F06DB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20D899BE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29275DAE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Помощь</w:t>
            </w:r>
          </w:p>
        </w:tc>
        <w:tc>
          <w:tcPr>
            <w:tcW w:w="1826" w:type="dxa"/>
            <w:vAlign w:val="center"/>
          </w:tcPr>
          <w:p w14:paraId="66419FA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7E96690F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6B4968C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7A45456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E835ECC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3DAE3DA8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5D26DC69" w14:textId="667C019B" w:rsidR="00F73690" w:rsidRPr="005C0336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Магазин аксессуаров</w:t>
            </w:r>
          </w:p>
        </w:tc>
        <w:tc>
          <w:tcPr>
            <w:tcW w:w="1826" w:type="dxa"/>
            <w:vAlign w:val="center"/>
          </w:tcPr>
          <w:p w14:paraId="36E291B8" w14:textId="359B6128" w:rsidR="00F73690" w:rsidRPr="00F24278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2CFD171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046A84C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527A0EFB" w14:textId="77777777" w:rsidR="00F24278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5EFD7CEB" w14:textId="2F9DA5FA" w:rsidR="00F73690" w:rsidRPr="00F73690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5ABFB88A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60801A4A" w14:textId="5871ECDF" w:rsidR="00F73690" w:rsidRPr="00F24278" w:rsidRDefault="00F24278" w:rsidP="00F73690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Купить все группы</w:t>
            </w:r>
          </w:p>
        </w:tc>
        <w:tc>
          <w:tcPr>
            <w:tcW w:w="1826" w:type="dxa"/>
            <w:vAlign w:val="center"/>
          </w:tcPr>
          <w:p w14:paraId="2D7D74EE" w14:textId="645C1729" w:rsidR="00F73690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40FBA574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1107289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16C55A29" w14:textId="77777777" w:rsidR="00F24278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CB6C567" w14:textId="2C209ED4" w:rsidR="00F73690" w:rsidRPr="00F73690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  <w:r w:rsidR="00F73690" w:rsidRPr="00F73690">
              <w:rPr>
                <w:lang w:val="ru-RU"/>
              </w:rPr>
              <w:t>.</w:t>
            </w:r>
          </w:p>
        </w:tc>
      </w:tr>
      <w:tr w:rsidR="00F73690" w:rsidRPr="00F24278" w14:paraId="41797B6C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081761D9" w14:textId="22A57331" w:rsidR="00F73690" w:rsidRPr="00F24278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Купить аксессуары</w:t>
            </w:r>
          </w:p>
        </w:tc>
        <w:tc>
          <w:tcPr>
            <w:tcW w:w="1826" w:type="dxa"/>
            <w:vAlign w:val="center"/>
          </w:tcPr>
          <w:p w14:paraId="041181E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2EB113A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5A4B7888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1C5BE036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0BB53330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  <w:tr w:rsidR="00F73690" w:rsidRPr="00F24278" w14:paraId="51E010AF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235BA8F8" w14:textId="658ABC90" w:rsidR="00F73690" w:rsidRPr="008C140F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Магазин наушников</w:t>
            </w:r>
            <w:r w:rsidR="00F73690" w:rsidRPr="008C140F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826" w:type="dxa"/>
            <w:vAlign w:val="center"/>
          </w:tcPr>
          <w:p w14:paraId="0E6E0125" w14:textId="116BD7A0" w:rsidR="00F73690" w:rsidRPr="00F24278" w:rsidRDefault="00F24278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2D2EB41F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73C0CE45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06E068FA" w14:textId="77777777" w:rsidR="00F24278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46B61212" w14:textId="6A280001" w:rsidR="00F73690" w:rsidRPr="00F73690" w:rsidRDefault="00F24278" w:rsidP="00F24278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  <w:r w:rsidR="00F73690" w:rsidRPr="00F73690">
              <w:rPr>
                <w:lang w:val="ru-RU"/>
              </w:rPr>
              <w:t>.</w:t>
            </w:r>
          </w:p>
        </w:tc>
      </w:tr>
      <w:tr w:rsidR="00F73690" w:rsidRPr="00F24278" w14:paraId="29129C35" w14:textId="77777777" w:rsidTr="00F73690">
        <w:trPr>
          <w:trHeight w:val="567"/>
        </w:trPr>
        <w:tc>
          <w:tcPr>
            <w:tcW w:w="2207" w:type="dxa"/>
            <w:vAlign w:val="center"/>
          </w:tcPr>
          <w:p w14:paraId="1BECE2BE" w14:textId="77777777" w:rsidR="00F73690" w:rsidRPr="005C0336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sz w:val="24"/>
                <w:szCs w:val="24"/>
                <w:lang w:val="ru-RU"/>
              </w:rPr>
            </w:pPr>
            <w:r w:rsidRPr="005C0336">
              <w:rPr>
                <w:sz w:val="24"/>
                <w:szCs w:val="24"/>
                <w:lang w:val="ru-RU"/>
              </w:rPr>
              <w:t>Контактная информация</w:t>
            </w:r>
          </w:p>
        </w:tc>
        <w:tc>
          <w:tcPr>
            <w:tcW w:w="1826" w:type="dxa"/>
            <w:vAlign w:val="center"/>
          </w:tcPr>
          <w:p w14:paraId="69C34C5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1812" w:type="dxa"/>
            <w:vMerge/>
            <w:vAlign w:val="center"/>
          </w:tcPr>
          <w:p w14:paraId="0454A417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1873" w:type="dxa"/>
            <w:vMerge/>
            <w:vAlign w:val="center"/>
          </w:tcPr>
          <w:p w14:paraId="3E27AAD9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</w:p>
        </w:tc>
        <w:tc>
          <w:tcPr>
            <w:tcW w:w="2023" w:type="dxa"/>
            <w:vAlign w:val="center"/>
          </w:tcPr>
          <w:p w14:paraId="12D20BEB" w14:textId="77777777" w:rsidR="00F73690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Ссылка на др.</w:t>
            </w:r>
          </w:p>
          <w:p w14:paraId="1F1FFBFB" w14:textId="77777777" w:rsidR="00F73690" w:rsidRPr="00FB3C84" w:rsidRDefault="00F73690" w:rsidP="00F73690">
            <w:pPr>
              <w:tabs>
                <w:tab w:val="left" w:pos="1134"/>
              </w:tabs>
              <w:suppressAutoHyphens/>
              <w:jc w:val="center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страницу сайта</w:t>
            </w:r>
          </w:p>
        </w:tc>
      </w:tr>
    </w:tbl>
    <w:p w14:paraId="0CA5C86C" w14:textId="77777777" w:rsidR="00E43AB3" w:rsidRDefault="00E43AB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6182B731" w14:textId="77777777" w:rsidR="00386E8E" w:rsidRPr="00386E8E" w:rsidRDefault="00386E8E" w:rsidP="00386E8E">
      <w:pPr>
        <w:rPr>
          <w:lang w:val="ru-RU"/>
        </w:rPr>
      </w:pPr>
    </w:p>
    <w:p w14:paraId="22C06E7A" w14:textId="77777777" w:rsidR="001D190C" w:rsidRDefault="00720B18">
      <w:pPr>
        <w:pStyle w:val="2"/>
      </w:pPr>
      <w:r>
        <w:t>3 ВЫВОД</w:t>
      </w:r>
    </w:p>
    <w:p w14:paraId="4B5B0401" w14:textId="77777777" w:rsidR="001D190C" w:rsidRDefault="001D190C">
      <w:pPr>
        <w:rPr>
          <w:sz w:val="28"/>
          <w:szCs w:val="28"/>
          <w:lang w:val="ru-RU"/>
        </w:rPr>
      </w:pPr>
    </w:p>
    <w:p w14:paraId="7DB5715A" w14:textId="77777777" w:rsidR="001D190C" w:rsidRDefault="001D190C">
      <w:pPr>
        <w:rPr>
          <w:sz w:val="28"/>
          <w:szCs w:val="28"/>
          <w:lang w:val="ru-RU"/>
        </w:rPr>
      </w:pPr>
    </w:p>
    <w:p w14:paraId="34CA857A" w14:textId="77777777" w:rsidR="001D190C" w:rsidRDefault="00720B18">
      <w:pPr>
        <w:pStyle w:val="af1"/>
        <w:ind w:left="0" w:firstLine="850"/>
        <w:jc w:val="both"/>
        <w:rPr>
          <w:color w:val="000000" w:themeColor="text1"/>
          <w:sz w:val="28"/>
          <w:szCs w:val="24"/>
          <w:lang w:val="ru-RU" w:eastAsia="ru-RU"/>
        </w:rPr>
      </w:pPr>
      <w:r>
        <w:rPr>
          <w:color w:val="000000" w:themeColor="text1"/>
          <w:sz w:val="28"/>
          <w:szCs w:val="24"/>
          <w:lang w:val="ru-RU" w:eastAsia="ru-RU"/>
        </w:rPr>
        <w:t>В ходе выполнения данной лабораторной работы были изучены и приобретены навыки разработки пользовательского веб-интерфейса (WUI), включая создание карты навигации сайта и макетов графического интерфейса пользователя. Кроме того, внимание было уделено принципам проектирования, таким как простота, интуитивная понятность и ориентированность на пользователя, что является основой для эффективного взаимодействия и удовлетворенности пользователей.</w:t>
      </w:r>
    </w:p>
    <w:sectPr w:rsidR="001D190C">
      <w:footerReference w:type="default" r:id="rId16"/>
      <w:footerReference w:type="first" r:id="rId17"/>
      <w:pgSz w:w="11906" w:h="16838"/>
      <w:pgMar w:top="851" w:right="567" w:bottom="1814" w:left="158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A5B3BB" w14:textId="77777777" w:rsidR="00107BCC" w:rsidRDefault="00107BCC">
      <w:r>
        <w:separator/>
      </w:r>
    </w:p>
  </w:endnote>
  <w:endnote w:type="continuationSeparator" w:id="0">
    <w:p w14:paraId="66AB5116" w14:textId="77777777" w:rsidR="00107BCC" w:rsidRDefault="00107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2341448"/>
    </w:sdtPr>
    <w:sdtEndPr/>
    <w:sdtContent>
      <w:p w14:paraId="160DD318" w14:textId="362ECB5E" w:rsidR="00F73690" w:rsidRDefault="00F7369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6342" w:rsidRPr="00D06342">
          <w:rPr>
            <w:noProof/>
            <w:lang w:val="ru-RU"/>
          </w:rPr>
          <w:t>10</w:t>
        </w:r>
        <w:r>
          <w:fldChar w:fldCharType="end"/>
        </w:r>
      </w:p>
    </w:sdtContent>
  </w:sdt>
  <w:p w14:paraId="2B6801F5" w14:textId="77777777" w:rsidR="00F73690" w:rsidRDefault="00F7369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BE597" w14:textId="77777777" w:rsidR="00F73690" w:rsidRDefault="00F73690">
    <w:pPr>
      <w:pStyle w:val="ab"/>
      <w:jc w:val="center"/>
      <w:rPr>
        <w:sz w:val="24"/>
        <w:szCs w:val="28"/>
        <w:lang w:val="ru-RU"/>
      </w:rPr>
    </w:pPr>
    <w:r>
      <w:rPr>
        <w:sz w:val="24"/>
        <w:szCs w:val="28"/>
        <w:lang w:val="ru-RU"/>
      </w:rPr>
      <w:t>Полоцк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B447E" w14:textId="77777777" w:rsidR="00107BCC" w:rsidRDefault="00107BCC">
      <w:r>
        <w:separator/>
      </w:r>
    </w:p>
  </w:footnote>
  <w:footnote w:type="continuationSeparator" w:id="0">
    <w:p w14:paraId="7AC03ED8" w14:textId="77777777" w:rsidR="00107BCC" w:rsidRDefault="00107B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2A87B"/>
    <w:multiLevelType w:val="multilevel"/>
    <w:tmpl w:val="0352A87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466"/>
    <w:rsid w:val="00036B9C"/>
    <w:rsid w:val="000C6DA0"/>
    <w:rsid w:val="00107BCC"/>
    <w:rsid w:val="00130ACD"/>
    <w:rsid w:val="001620A7"/>
    <w:rsid w:val="001745CF"/>
    <w:rsid w:val="00181CC8"/>
    <w:rsid w:val="001D14F5"/>
    <w:rsid w:val="001D190C"/>
    <w:rsid w:val="001E4C87"/>
    <w:rsid w:val="001E4CE0"/>
    <w:rsid w:val="001F7E5E"/>
    <w:rsid w:val="00213785"/>
    <w:rsid w:val="00221950"/>
    <w:rsid w:val="002471ED"/>
    <w:rsid w:val="002518F2"/>
    <w:rsid w:val="00251D34"/>
    <w:rsid w:val="002A6067"/>
    <w:rsid w:val="002D1A42"/>
    <w:rsid w:val="002E4C98"/>
    <w:rsid w:val="003452A1"/>
    <w:rsid w:val="00386E8E"/>
    <w:rsid w:val="003967B9"/>
    <w:rsid w:val="00415586"/>
    <w:rsid w:val="0041563F"/>
    <w:rsid w:val="00423C99"/>
    <w:rsid w:val="00426AA9"/>
    <w:rsid w:val="0044142F"/>
    <w:rsid w:val="0045585F"/>
    <w:rsid w:val="00495FA2"/>
    <w:rsid w:val="004D7E47"/>
    <w:rsid w:val="00502594"/>
    <w:rsid w:val="00540E0F"/>
    <w:rsid w:val="005463AD"/>
    <w:rsid w:val="005A16AA"/>
    <w:rsid w:val="005A5120"/>
    <w:rsid w:val="005A55E3"/>
    <w:rsid w:val="005C0336"/>
    <w:rsid w:val="00624A28"/>
    <w:rsid w:val="00630118"/>
    <w:rsid w:val="00641B1A"/>
    <w:rsid w:val="00671666"/>
    <w:rsid w:val="00685863"/>
    <w:rsid w:val="006B51A1"/>
    <w:rsid w:val="006D6608"/>
    <w:rsid w:val="006E10DD"/>
    <w:rsid w:val="006E1E7F"/>
    <w:rsid w:val="006E310D"/>
    <w:rsid w:val="0070039D"/>
    <w:rsid w:val="00714911"/>
    <w:rsid w:val="00715B93"/>
    <w:rsid w:val="00720B18"/>
    <w:rsid w:val="00732D34"/>
    <w:rsid w:val="007571F9"/>
    <w:rsid w:val="00784286"/>
    <w:rsid w:val="007C3207"/>
    <w:rsid w:val="007C48D7"/>
    <w:rsid w:val="007E0CC9"/>
    <w:rsid w:val="007E4FEE"/>
    <w:rsid w:val="007F48A1"/>
    <w:rsid w:val="008118E6"/>
    <w:rsid w:val="008345E4"/>
    <w:rsid w:val="00834EA8"/>
    <w:rsid w:val="00867A17"/>
    <w:rsid w:val="008B46CD"/>
    <w:rsid w:val="008C140F"/>
    <w:rsid w:val="008C29A1"/>
    <w:rsid w:val="008D5320"/>
    <w:rsid w:val="00903D08"/>
    <w:rsid w:val="00914533"/>
    <w:rsid w:val="00915117"/>
    <w:rsid w:val="00975F31"/>
    <w:rsid w:val="009775BC"/>
    <w:rsid w:val="009D3CA8"/>
    <w:rsid w:val="009E19B4"/>
    <w:rsid w:val="009E54DD"/>
    <w:rsid w:val="00A20379"/>
    <w:rsid w:val="00A52466"/>
    <w:rsid w:val="00AA195B"/>
    <w:rsid w:val="00AC1755"/>
    <w:rsid w:val="00AC4D02"/>
    <w:rsid w:val="00AC6AA4"/>
    <w:rsid w:val="00AE0DD5"/>
    <w:rsid w:val="00AF4F85"/>
    <w:rsid w:val="00AF7680"/>
    <w:rsid w:val="00B14389"/>
    <w:rsid w:val="00B35E0F"/>
    <w:rsid w:val="00B36B61"/>
    <w:rsid w:val="00BB70C1"/>
    <w:rsid w:val="00C04233"/>
    <w:rsid w:val="00C46CDF"/>
    <w:rsid w:val="00C7553D"/>
    <w:rsid w:val="00C8218E"/>
    <w:rsid w:val="00CA46E2"/>
    <w:rsid w:val="00CB0362"/>
    <w:rsid w:val="00CB0DDA"/>
    <w:rsid w:val="00CB5073"/>
    <w:rsid w:val="00CD2637"/>
    <w:rsid w:val="00D024D7"/>
    <w:rsid w:val="00D06342"/>
    <w:rsid w:val="00D32BA7"/>
    <w:rsid w:val="00D63753"/>
    <w:rsid w:val="00D67463"/>
    <w:rsid w:val="00D71EE5"/>
    <w:rsid w:val="00D72A2C"/>
    <w:rsid w:val="00D83C56"/>
    <w:rsid w:val="00D9149F"/>
    <w:rsid w:val="00DA015B"/>
    <w:rsid w:val="00DB2AFB"/>
    <w:rsid w:val="00DC16FB"/>
    <w:rsid w:val="00DD11AB"/>
    <w:rsid w:val="00E31A72"/>
    <w:rsid w:val="00E43AB3"/>
    <w:rsid w:val="00E7570E"/>
    <w:rsid w:val="00E75DC6"/>
    <w:rsid w:val="00E94C60"/>
    <w:rsid w:val="00EA12C4"/>
    <w:rsid w:val="00EA56D8"/>
    <w:rsid w:val="00EC372A"/>
    <w:rsid w:val="00ED37EA"/>
    <w:rsid w:val="00EE0154"/>
    <w:rsid w:val="00F00100"/>
    <w:rsid w:val="00F174C3"/>
    <w:rsid w:val="00F24278"/>
    <w:rsid w:val="00F36EE1"/>
    <w:rsid w:val="00F5211F"/>
    <w:rsid w:val="00F57AC9"/>
    <w:rsid w:val="00F73690"/>
    <w:rsid w:val="00F76B17"/>
    <w:rsid w:val="00FB3C84"/>
    <w:rsid w:val="00FC77A3"/>
    <w:rsid w:val="00FE4BE9"/>
    <w:rsid w:val="048530FA"/>
    <w:rsid w:val="077C5356"/>
    <w:rsid w:val="08984829"/>
    <w:rsid w:val="13C3447C"/>
    <w:rsid w:val="13C41EFD"/>
    <w:rsid w:val="16EB2771"/>
    <w:rsid w:val="1750464D"/>
    <w:rsid w:val="17EB22CD"/>
    <w:rsid w:val="1A2B28AF"/>
    <w:rsid w:val="1A857A12"/>
    <w:rsid w:val="1FD00E3E"/>
    <w:rsid w:val="1FD35646"/>
    <w:rsid w:val="21805301"/>
    <w:rsid w:val="24210037"/>
    <w:rsid w:val="2B6E213B"/>
    <w:rsid w:val="2D5106DF"/>
    <w:rsid w:val="3278255C"/>
    <w:rsid w:val="330F1AA1"/>
    <w:rsid w:val="33724973"/>
    <w:rsid w:val="33CC6306"/>
    <w:rsid w:val="4006756B"/>
    <w:rsid w:val="406649D7"/>
    <w:rsid w:val="46EB58E7"/>
    <w:rsid w:val="48D12D04"/>
    <w:rsid w:val="4D127CD4"/>
    <w:rsid w:val="4FBC58B4"/>
    <w:rsid w:val="500243D3"/>
    <w:rsid w:val="53BF72F1"/>
    <w:rsid w:val="5C0A6E8C"/>
    <w:rsid w:val="5E751504"/>
    <w:rsid w:val="600250A3"/>
    <w:rsid w:val="62224606"/>
    <w:rsid w:val="68534D38"/>
    <w:rsid w:val="6C917E14"/>
    <w:rsid w:val="6E7A264F"/>
    <w:rsid w:val="73950D2D"/>
    <w:rsid w:val="73A50FC7"/>
    <w:rsid w:val="73F33993"/>
    <w:rsid w:val="74671C11"/>
    <w:rsid w:val="74A05D67"/>
    <w:rsid w:val="74A40E40"/>
    <w:rsid w:val="75971777"/>
    <w:rsid w:val="76CB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AB073"/>
  <w15:docId w15:val="{07F51E16-5673-4A2C-9E16-0051A311C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342"/>
    <w:rPr>
      <w:rFonts w:eastAsia="Times New Roman"/>
      <w:lang w:val="en-AU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outlineLvl w:val="0"/>
    </w:pPr>
    <w:rPr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ind w:firstLine="851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tabs>
        <w:tab w:val="left" w:pos="1134"/>
      </w:tabs>
      <w:suppressAutoHyphens/>
      <w:jc w:val="center"/>
      <w:outlineLvl w:val="2"/>
    </w:pPr>
    <w:rPr>
      <w:bCs/>
      <w:color w:val="000000" w:themeColor="text1"/>
      <w:kern w:val="36"/>
      <w:sz w:val="28"/>
      <w:szCs w:val="28"/>
      <w:shd w:val="clear" w:color="auto" w:fill="FFFFFF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after="120"/>
      <w:jc w:val="center"/>
      <w:outlineLvl w:val="3"/>
    </w:pPr>
    <w:rPr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 w:hint="default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Plain Text"/>
    <w:basedOn w:val="a"/>
    <w:link w:val="a5"/>
    <w:unhideWhenUsed/>
    <w:qFormat/>
    <w:rPr>
      <w:rFonts w:ascii="Courier New" w:hAnsi="Courier New"/>
      <w:lang w:val="ru-RU" w:eastAsia="ru-RU"/>
    </w:rPr>
  </w:style>
  <w:style w:type="paragraph" w:styleId="a6">
    <w:name w:val="caption"/>
    <w:basedOn w:val="a"/>
    <w:next w:val="a"/>
    <w:uiPriority w:val="35"/>
    <w:unhideWhenUsed/>
    <w:qFormat/>
    <w:pPr>
      <w:spacing w:after="200" w:line="293" w:lineRule="auto"/>
      <w:ind w:left="170" w:right="170"/>
      <w:jc w:val="center"/>
    </w:pPr>
    <w:rPr>
      <w:rFonts w:ascii="Calibri" w:eastAsia="Calibri" w:hAnsi="Calibri"/>
      <w:b/>
      <w:bCs/>
      <w:color w:val="5B9BD5" w:themeColor="accent1"/>
      <w:sz w:val="18"/>
      <w:szCs w:val="18"/>
      <w:lang w:val="ru-RU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 w:line="276" w:lineRule="auto"/>
      <w:contextualSpacing/>
      <w:jc w:val="center"/>
    </w:pPr>
    <w:rPr>
      <w:b/>
      <w:bCs/>
      <w:sz w:val="36"/>
      <w:szCs w:val="32"/>
      <w:lang w:val="ru-RU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677"/>
        <w:tab w:val="right" w:pos="9355"/>
      </w:tabs>
    </w:p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ae">
    <w:name w:val="Subtitle"/>
    <w:basedOn w:val="a"/>
    <w:next w:val="a"/>
    <w:link w:val="af"/>
    <w:uiPriority w:val="11"/>
    <w:qFormat/>
    <w:pPr>
      <w:spacing w:after="120"/>
      <w:jc w:val="center"/>
    </w:pPr>
    <w:rPr>
      <w:sz w:val="24"/>
      <w:szCs w:val="24"/>
      <w:lang w:val="ru-RU"/>
    </w:rPr>
  </w:style>
  <w:style w:type="table" w:styleId="af0">
    <w:name w:val="Table Grid"/>
    <w:basedOn w:val="a1"/>
    <w:autoRedefine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Текст Знак"/>
    <w:basedOn w:val="a0"/>
    <w:link w:val="a4"/>
    <w:qFormat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c">
    <w:name w:val="Нижний колонтитул Знак"/>
    <w:basedOn w:val="a0"/>
    <w:link w:val="ab"/>
    <w:uiPriority w:val="99"/>
    <w:qFormat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af1">
    <w:name w:val="List Paragraph"/>
    <w:basedOn w:val="a"/>
    <w:link w:val="af2"/>
    <w:uiPriority w:val="34"/>
    <w:qFormat/>
    <w:pPr>
      <w:ind w:left="720"/>
      <w:contextualSpacing/>
    </w:pPr>
  </w:style>
  <w:style w:type="character" w:customStyle="1" w:styleId="af2">
    <w:name w:val="Абзац списка Знак"/>
    <w:link w:val="af1"/>
    <w:uiPriority w:val="34"/>
    <w:qFormat/>
    <w:locked/>
    <w:rPr>
      <w:rFonts w:ascii="Times New Roman" w:eastAsia="Times New Roman" w:hAnsi="Times New Roman" w:cs="Times New Roman"/>
      <w:sz w:val="20"/>
      <w:szCs w:val="20"/>
      <w:lang w:val="en-AU"/>
    </w:rPr>
  </w:style>
  <w:style w:type="character" w:customStyle="1" w:styleId="aa">
    <w:name w:val="Заголовок Знак"/>
    <w:basedOn w:val="a0"/>
    <w:link w:val="a9"/>
    <w:uiPriority w:val="10"/>
    <w:qFormat/>
    <w:rPr>
      <w:rFonts w:ascii="Times New Roman" w:eastAsia="Times New Roman" w:hAnsi="Times New Roman" w:cs="Times New Roman"/>
      <w:b/>
      <w:bCs/>
      <w:sz w:val="36"/>
      <w:szCs w:val="32"/>
    </w:rPr>
  </w:style>
  <w:style w:type="character" w:customStyle="1" w:styleId="af">
    <w:name w:val="Подзаголовок Знак"/>
    <w:basedOn w:val="a0"/>
    <w:link w:val="ae"/>
    <w:uiPriority w:val="11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Верхний колонтитул Знак"/>
    <w:basedOn w:val="a0"/>
    <w:link w:val="a7"/>
    <w:uiPriority w:val="99"/>
    <w:qFormat/>
    <w:rPr>
      <w:rFonts w:ascii="Times New Roman" w:eastAsia="Times New Roman" w:hAnsi="Times New Roman" w:cs="Times New Roman"/>
      <w:sz w:val="20"/>
      <w:szCs w:val="20"/>
      <w:lang w:val="en-AU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="Times New Roman" w:hAnsi="Times New Roman" w:cs="Times New Roman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Cs/>
      <w:color w:val="000000" w:themeColor="text1"/>
      <w:kern w:val="36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Times New Roman" w:eastAsia="Times New Roman" w:hAnsi="Times New Roman" w:cs="Times New Roman"/>
      <w:sz w:val="28"/>
      <w:szCs w:val="28"/>
    </w:rPr>
  </w:style>
  <w:style w:type="character" w:styleId="af3">
    <w:name w:val="Hyperlink"/>
    <w:basedOn w:val="a0"/>
    <w:uiPriority w:val="99"/>
    <w:semiHidden/>
    <w:unhideWhenUsed/>
    <w:rsid w:val="00F736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4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pple.com/retai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32497-62C6-46AA-A3A8-E36AB4D15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11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admin</cp:lastModifiedBy>
  <cp:revision>11</cp:revision>
  <dcterms:created xsi:type="dcterms:W3CDTF">2025-04-14T23:23:00Z</dcterms:created>
  <dcterms:modified xsi:type="dcterms:W3CDTF">2025-05-05T09:53:00Z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1F64488BD1A74D5C94B7F6440AC13715_12</vt:lpwstr>
  </property>
</Properties>
</file>