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DA920" w14:textId="77777777" w:rsidR="007E0CC9" w:rsidRDefault="007E0CC9" w:rsidP="007E0CC9">
      <w:pPr>
        <w:pStyle w:val="ab"/>
        <w:spacing w:after="0"/>
      </w:pPr>
      <w:r>
        <w:t>МИНИСТЕРСТВО ОБРАЗОВАНИЯ РЕСПУБЛИКИ БЕЛАРУСЬ</w:t>
      </w:r>
    </w:p>
    <w:p w14:paraId="639E0E23" w14:textId="77777777" w:rsidR="007E0CC9" w:rsidRDefault="007E0CC9" w:rsidP="007E0CC9">
      <w:pPr>
        <w:pStyle w:val="ab"/>
      </w:pPr>
      <w:r>
        <w:t>УЧРЕЖДЕНИЕ ОБРАЗОВАНИЯ «ПОЛОЦКИЙ ГОСУДАРСТВЕННЫЙ УНИВЕРСИТЕТ ИМЕНИ ЕВФРОСИНИИ ПОЛОЦКОЙ»</w:t>
      </w:r>
    </w:p>
    <w:p w14:paraId="41913992" w14:textId="77777777" w:rsidR="007E0CC9" w:rsidRPr="007E0CC9" w:rsidRDefault="007E0CC9" w:rsidP="007E0CC9">
      <w:pPr>
        <w:rPr>
          <w:lang w:val="ru-RU"/>
        </w:rPr>
      </w:pPr>
    </w:p>
    <w:p w14:paraId="7B5A5C3E" w14:textId="77777777" w:rsidR="007E0CC9" w:rsidRPr="007E0CC9" w:rsidRDefault="007E0CC9" w:rsidP="007E0CC9">
      <w:pPr>
        <w:rPr>
          <w:lang w:val="ru-RU"/>
        </w:rPr>
      </w:pPr>
    </w:p>
    <w:p w14:paraId="5491BE4B" w14:textId="77777777" w:rsidR="007E0CC9" w:rsidRPr="007E0CC9" w:rsidRDefault="007E0CC9" w:rsidP="007E0CC9">
      <w:pPr>
        <w:rPr>
          <w:lang w:val="ru-RU"/>
        </w:rPr>
      </w:pPr>
    </w:p>
    <w:p w14:paraId="763E222D" w14:textId="77777777" w:rsidR="007E0CC9" w:rsidRPr="007E0CC9" w:rsidRDefault="007E0CC9" w:rsidP="007E0CC9">
      <w:pPr>
        <w:rPr>
          <w:lang w:val="ru-RU"/>
        </w:rPr>
      </w:pPr>
    </w:p>
    <w:p w14:paraId="48B21DDF" w14:textId="77777777" w:rsidR="007E0CC9" w:rsidRPr="007E0CC9" w:rsidRDefault="007E0CC9" w:rsidP="007E0CC9">
      <w:pPr>
        <w:rPr>
          <w:lang w:val="ru-RU"/>
        </w:rPr>
      </w:pPr>
    </w:p>
    <w:p w14:paraId="7430C1DC" w14:textId="77777777" w:rsidR="007E0CC9" w:rsidRDefault="007E0CC9" w:rsidP="007E0CC9">
      <w:pPr>
        <w:pStyle w:val="ab"/>
        <w:ind w:right="125"/>
        <w:jc w:val="right"/>
      </w:pPr>
      <w:r>
        <w:t>Факультет информационных технологий</w:t>
      </w:r>
    </w:p>
    <w:p w14:paraId="0D8A0A90" w14:textId="77777777" w:rsidR="007E0CC9" w:rsidRDefault="007E0CC9" w:rsidP="007E0CC9">
      <w:pPr>
        <w:pStyle w:val="ab"/>
        <w:ind w:right="125"/>
        <w:jc w:val="right"/>
      </w:pPr>
      <w:r>
        <w:t>Кафедра технологий программирования</w:t>
      </w:r>
    </w:p>
    <w:p w14:paraId="03C3F0B0" w14:textId="77777777" w:rsidR="007E0CC9" w:rsidRPr="007E0CC9" w:rsidRDefault="007E0CC9" w:rsidP="007E0CC9">
      <w:pPr>
        <w:rPr>
          <w:lang w:val="ru-RU"/>
        </w:rPr>
      </w:pPr>
    </w:p>
    <w:p w14:paraId="0EF53029" w14:textId="77777777" w:rsidR="007E0CC9" w:rsidRPr="007E0CC9" w:rsidRDefault="007E0CC9" w:rsidP="007E0CC9">
      <w:pPr>
        <w:rPr>
          <w:lang w:val="ru-RU"/>
        </w:rPr>
      </w:pPr>
    </w:p>
    <w:p w14:paraId="6F454C6A" w14:textId="77777777" w:rsidR="007E0CC9" w:rsidRPr="007E0CC9" w:rsidRDefault="007E0CC9" w:rsidP="007E0CC9">
      <w:pPr>
        <w:rPr>
          <w:lang w:val="ru-RU"/>
        </w:rPr>
      </w:pPr>
    </w:p>
    <w:p w14:paraId="50916F33" w14:textId="77777777" w:rsidR="007E0CC9" w:rsidRPr="007E0CC9" w:rsidRDefault="007E0CC9" w:rsidP="007E0CC9">
      <w:pPr>
        <w:rPr>
          <w:lang w:val="ru-RU"/>
        </w:rPr>
      </w:pPr>
    </w:p>
    <w:p w14:paraId="7663D88E" w14:textId="3FEAE2AF" w:rsidR="007E0CC9" w:rsidRPr="007E0CC9" w:rsidRDefault="007E0CC9" w:rsidP="00ED37EA">
      <w:pPr>
        <w:pStyle w:val="a9"/>
        <w:spacing w:before="0" w:after="0" w:line="240" w:lineRule="auto"/>
      </w:pPr>
      <w:r w:rsidRPr="00221950">
        <w:rPr>
          <w:sz w:val="28"/>
        </w:rPr>
        <w:t>ЛАБОРАТОРНАЯ РАБОТА</w:t>
      </w:r>
      <w:r w:rsidR="00737085">
        <w:rPr>
          <w:sz w:val="28"/>
        </w:rPr>
        <w:t xml:space="preserve"> №2</w:t>
      </w:r>
    </w:p>
    <w:p w14:paraId="6F77C867" w14:textId="77777777" w:rsidR="007E0CC9" w:rsidRPr="00ED37EA" w:rsidRDefault="007E0CC9" w:rsidP="00ED37EA">
      <w:pPr>
        <w:pStyle w:val="ab"/>
        <w:spacing w:after="0"/>
      </w:pPr>
      <w:r w:rsidRPr="00ED37EA">
        <w:t>по дисциплине «Веб - технологии»</w:t>
      </w:r>
    </w:p>
    <w:p w14:paraId="61500B55" w14:textId="71CA4B56" w:rsidR="007E0CC9" w:rsidRDefault="007E0CC9" w:rsidP="00ED37EA">
      <w:pPr>
        <w:pStyle w:val="ab"/>
        <w:spacing w:after="0"/>
        <w:rPr>
          <w:b/>
        </w:rPr>
      </w:pPr>
      <w:r w:rsidRPr="00ED37EA">
        <w:t>Тема: «</w:t>
      </w:r>
      <w:r w:rsidR="000978C1">
        <w:t>Верстка семантической страницы с использованием HTML5</w:t>
      </w:r>
      <w:r w:rsidRPr="00ED37EA">
        <w:t>»</w:t>
      </w:r>
    </w:p>
    <w:p w14:paraId="56CF95B8" w14:textId="77777777" w:rsidR="007E0CC9" w:rsidRPr="007E0CC9" w:rsidRDefault="007E0CC9" w:rsidP="007E0CC9">
      <w:pPr>
        <w:rPr>
          <w:lang w:val="ru-RU"/>
        </w:rPr>
      </w:pPr>
    </w:p>
    <w:p w14:paraId="74AF8583" w14:textId="77777777" w:rsidR="007E0CC9" w:rsidRPr="007E0CC9" w:rsidRDefault="007E0CC9" w:rsidP="007E0CC9">
      <w:pPr>
        <w:rPr>
          <w:lang w:val="ru-RU"/>
        </w:rPr>
      </w:pPr>
    </w:p>
    <w:p w14:paraId="0CA1F259" w14:textId="77777777" w:rsidR="007E0CC9" w:rsidRPr="007E0CC9" w:rsidRDefault="007E0CC9" w:rsidP="007E0CC9">
      <w:pPr>
        <w:rPr>
          <w:lang w:val="ru-RU"/>
        </w:rPr>
      </w:pPr>
    </w:p>
    <w:p w14:paraId="3BDAE845" w14:textId="77777777" w:rsidR="007E0CC9" w:rsidRPr="007E0CC9" w:rsidRDefault="007E0CC9" w:rsidP="007E0CC9">
      <w:pPr>
        <w:rPr>
          <w:lang w:val="ru-RU"/>
        </w:rPr>
      </w:pPr>
    </w:p>
    <w:p w14:paraId="580D71C9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7E0CC9" w:rsidRPr="006B47F9" w14:paraId="4A49700D" w14:textId="77777777" w:rsidTr="006758E2">
        <w:tc>
          <w:tcPr>
            <w:tcW w:w="4252" w:type="dxa"/>
          </w:tcPr>
          <w:p w14:paraId="16D31A3E" w14:textId="77777777" w:rsidR="007E0CC9" w:rsidRDefault="007E0CC9" w:rsidP="006758E2">
            <w:pPr>
              <w:spacing w:line="360" w:lineRule="auto"/>
            </w:pPr>
            <w:proofErr w:type="spellStart"/>
            <w:r w:rsidRPr="00262CF6">
              <w:rPr>
                <w:sz w:val="24"/>
              </w:rPr>
              <w:t>Выполнил</w:t>
            </w:r>
            <w:proofErr w:type="spellEnd"/>
            <w:r w:rsidRPr="00262CF6">
              <w:rPr>
                <w:sz w:val="24"/>
              </w:rPr>
              <w:t>:</w:t>
            </w:r>
          </w:p>
        </w:tc>
        <w:tc>
          <w:tcPr>
            <w:tcW w:w="5387" w:type="dxa"/>
          </w:tcPr>
          <w:p w14:paraId="3BA2776B" w14:textId="77777777" w:rsidR="007E0CC9" w:rsidRDefault="007E0CC9" w:rsidP="006758E2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студент группы 23-ИТ-1</w:t>
            </w:r>
          </w:p>
          <w:p w14:paraId="62CC14DE" w14:textId="2C759DC9" w:rsidR="007E0CC9" w:rsidRDefault="007E0CC9" w:rsidP="006758E2">
            <w:pPr>
              <w:pStyle w:val="ab"/>
              <w:spacing w:after="0" w:line="360" w:lineRule="auto"/>
              <w:ind w:right="125"/>
              <w:jc w:val="left"/>
            </w:pPr>
            <w:r>
              <w:t>_____________________</w:t>
            </w:r>
            <w:r w:rsidR="00872F29">
              <w:t>В</w:t>
            </w:r>
            <w:r>
              <w:t>.</w:t>
            </w:r>
            <w:r w:rsidR="00872F29">
              <w:t>Ю</w:t>
            </w:r>
            <w:r>
              <w:t xml:space="preserve">. </w:t>
            </w:r>
            <w:proofErr w:type="spellStart"/>
            <w:r w:rsidR="00872F29">
              <w:t>Страпко</w:t>
            </w:r>
            <w:proofErr w:type="spellEnd"/>
          </w:p>
        </w:tc>
      </w:tr>
      <w:tr w:rsidR="007E0CC9" w:rsidRPr="006B47F9" w14:paraId="56BD9A42" w14:textId="77777777" w:rsidTr="006758E2">
        <w:tc>
          <w:tcPr>
            <w:tcW w:w="4252" w:type="dxa"/>
          </w:tcPr>
          <w:p w14:paraId="7E5C6FAC" w14:textId="77777777" w:rsidR="007E0CC9" w:rsidRDefault="007E0CC9" w:rsidP="006758E2">
            <w:pPr>
              <w:pStyle w:val="ab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3B35083B" w14:textId="77777777" w:rsidR="007E0CC9" w:rsidRPr="00872F29" w:rsidRDefault="007E0CC9" w:rsidP="006758E2">
            <w:pPr>
              <w:spacing w:line="360" w:lineRule="auto"/>
              <w:rPr>
                <w:lang w:val="ru-RU"/>
              </w:rPr>
            </w:pPr>
          </w:p>
        </w:tc>
        <w:tc>
          <w:tcPr>
            <w:tcW w:w="5387" w:type="dxa"/>
          </w:tcPr>
          <w:p w14:paraId="7C8984E4" w14:textId="6B3E3410" w:rsidR="007E0CC9" w:rsidRDefault="007E0CC9" w:rsidP="007E0CC9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</w:t>
            </w:r>
            <w:proofErr w:type="gramStart"/>
            <w:r w:rsidR="00495FA2">
              <w:t>ассистент</w:t>
            </w:r>
            <w:r>
              <w:t xml:space="preserve"> </w:t>
            </w:r>
            <w:r w:rsidR="00495FA2">
              <w:t xml:space="preserve"> </w:t>
            </w:r>
            <w:r>
              <w:t>кафедры</w:t>
            </w:r>
            <w:proofErr w:type="gramEnd"/>
            <w:r>
              <w:t xml:space="preserve"> ТП</w:t>
            </w:r>
          </w:p>
          <w:p w14:paraId="42BC0747" w14:textId="082E492B" w:rsidR="007E0CC9" w:rsidRDefault="007E0CC9" w:rsidP="006758E2">
            <w:pPr>
              <w:pStyle w:val="ab"/>
              <w:spacing w:after="0" w:line="360" w:lineRule="auto"/>
              <w:ind w:right="125"/>
              <w:jc w:val="left"/>
            </w:pPr>
            <w:r>
              <w:t xml:space="preserve">_____________________ </w:t>
            </w:r>
            <w:r w:rsidR="00495FA2">
              <w:t>В</w:t>
            </w:r>
            <w:r>
              <w:t>.</w:t>
            </w:r>
            <w:r w:rsidR="00495FA2">
              <w:t>А</w:t>
            </w:r>
            <w:r>
              <w:t xml:space="preserve">. </w:t>
            </w:r>
            <w:r w:rsidR="00495FA2">
              <w:t>Макарычева</w:t>
            </w:r>
          </w:p>
          <w:p w14:paraId="427010B9" w14:textId="77777777" w:rsidR="007E0CC9" w:rsidRPr="007E0CC9" w:rsidRDefault="007E0CC9" w:rsidP="006758E2">
            <w:pPr>
              <w:spacing w:line="360" w:lineRule="auto"/>
              <w:rPr>
                <w:lang w:val="ru-RU"/>
              </w:rPr>
            </w:pPr>
          </w:p>
          <w:p w14:paraId="603E728E" w14:textId="77777777" w:rsidR="007E0CC9" w:rsidRPr="007E0CC9" w:rsidRDefault="007E0CC9" w:rsidP="006758E2">
            <w:pPr>
              <w:spacing w:line="360" w:lineRule="auto"/>
              <w:rPr>
                <w:lang w:val="ru-RU"/>
              </w:rPr>
            </w:pPr>
          </w:p>
        </w:tc>
      </w:tr>
    </w:tbl>
    <w:p w14:paraId="42D3CCAA" w14:textId="77777777" w:rsidR="007E0CC9" w:rsidRPr="007E0CC9" w:rsidRDefault="007E0CC9" w:rsidP="007E0CC9">
      <w:pPr>
        <w:rPr>
          <w:lang w:val="ru-RU"/>
        </w:rPr>
      </w:pPr>
    </w:p>
    <w:p w14:paraId="525F64CE" w14:textId="77777777" w:rsidR="007E0CC9" w:rsidRPr="007E0CC9" w:rsidRDefault="007E0CC9" w:rsidP="007E0CC9">
      <w:pPr>
        <w:rPr>
          <w:lang w:val="ru-RU"/>
        </w:rPr>
      </w:pPr>
    </w:p>
    <w:p w14:paraId="30AB24E1" w14:textId="77777777" w:rsidR="007E0CC9" w:rsidRPr="007E0CC9" w:rsidRDefault="007E0CC9" w:rsidP="007E0CC9">
      <w:pPr>
        <w:rPr>
          <w:lang w:val="ru-RU"/>
        </w:rPr>
      </w:pPr>
    </w:p>
    <w:p w14:paraId="30B290C0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E0CC9" w:rsidRPr="006B47F9" w14:paraId="234BD47A" w14:textId="77777777" w:rsidTr="006758E2">
        <w:tc>
          <w:tcPr>
            <w:tcW w:w="9639" w:type="dxa"/>
          </w:tcPr>
          <w:p w14:paraId="4D67D464" w14:textId="77777777" w:rsidR="007E0CC9" w:rsidRPr="00495FA2" w:rsidRDefault="007E0CC9" w:rsidP="00ED37EA">
            <w:pPr>
              <w:spacing w:line="360" w:lineRule="auto"/>
              <w:rPr>
                <w:lang w:val="ru-RU"/>
              </w:rPr>
            </w:pPr>
          </w:p>
        </w:tc>
      </w:tr>
    </w:tbl>
    <w:p w14:paraId="2F22FF20" w14:textId="77777777" w:rsidR="007E0CC9" w:rsidRPr="00495FA2" w:rsidRDefault="007E0CC9" w:rsidP="007E0CC9">
      <w:pPr>
        <w:rPr>
          <w:lang w:val="ru-RU"/>
        </w:rPr>
      </w:pPr>
    </w:p>
    <w:p w14:paraId="6CA227F1" w14:textId="77777777" w:rsidR="007E0CC9" w:rsidRPr="00495FA2" w:rsidRDefault="007E0CC9" w:rsidP="00ED37EA">
      <w:pPr>
        <w:spacing w:after="160" w:line="259" w:lineRule="auto"/>
        <w:rPr>
          <w:lang w:val="ru-RU"/>
        </w:rPr>
      </w:pPr>
      <w:r w:rsidRPr="00495FA2">
        <w:rPr>
          <w:lang w:val="ru-RU"/>
        </w:rPr>
        <w:br w:type="page"/>
      </w:r>
    </w:p>
    <w:p w14:paraId="6128C8C2" w14:textId="4BD12FBC" w:rsidR="00A52466" w:rsidRDefault="00A52466" w:rsidP="006758E2">
      <w:pPr>
        <w:ind w:firstLine="851"/>
        <w:jc w:val="both"/>
        <w:rPr>
          <w:i/>
          <w:sz w:val="28"/>
          <w:szCs w:val="28"/>
          <w:lang w:val="ru-RU"/>
        </w:rPr>
      </w:pPr>
      <w:r w:rsidRPr="00ED37EA">
        <w:rPr>
          <w:b/>
          <w:sz w:val="28"/>
          <w:szCs w:val="28"/>
          <w:lang w:val="ru-RU"/>
        </w:rPr>
        <w:lastRenderedPageBreak/>
        <w:t>Цель работы:</w:t>
      </w:r>
      <w:r w:rsidRPr="00A52466">
        <w:rPr>
          <w:i/>
          <w:sz w:val="28"/>
          <w:szCs w:val="28"/>
          <w:lang w:val="ru-RU"/>
        </w:rPr>
        <w:t xml:space="preserve"> </w:t>
      </w:r>
      <w:r w:rsidR="006758E2" w:rsidRPr="006758E2">
        <w:rPr>
          <w:sz w:val="28"/>
          <w:szCs w:val="28"/>
          <w:lang w:val="ru-RU"/>
        </w:rPr>
        <w:t xml:space="preserve">изучить использование семантических элементов </w:t>
      </w:r>
      <w:r w:rsidR="006758E2" w:rsidRPr="006758E2">
        <w:rPr>
          <w:sz w:val="28"/>
          <w:szCs w:val="28"/>
        </w:rPr>
        <w:t>HTML</w:t>
      </w:r>
      <w:r w:rsidR="006758E2" w:rsidRPr="006758E2">
        <w:rPr>
          <w:sz w:val="28"/>
          <w:szCs w:val="28"/>
          <w:lang w:val="ru-RU"/>
        </w:rPr>
        <w:t>5 для повышения доступности и структурированности веб-страницы.</w:t>
      </w:r>
    </w:p>
    <w:p w14:paraId="74AAA5EC" w14:textId="77777777" w:rsidR="00A52466" w:rsidRPr="00A52466" w:rsidRDefault="00A52466" w:rsidP="00AC4D02">
      <w:pPr>
        <w:rPr>
          <w:i/>
          <w:sz w:val="28"/>
          <w:szCs w:val="28"/>
          <w:lang w:val="ru-RU"/>
        </w:rPr>
      </w:pPr>
    </w:p>
    <w:p w14:paraId="51AC3AB5" w14:textId="77777777" w:rsidR="00A52466" w:rsidRPr="00A52466" w:rsidRDefault="00A52466" w:rsidP="00ED37EA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t>Краткая теория</w:t>
      </w:r>
    </w:p>
    <w:p w14:paraId="575501DA" w14:textId="77777777" w:rsidR="00A52466" w:rsidRPr="00A52466" w:rsidRDefault="00A52466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7334E8B3" w14:textId="77777777" w:rsidR="00A52466" w:rsidRPr="00A52466" w:rsidRDefault="00A52466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6C9A1439" w14:textId="77777777" w:rsidR="006758E2" w:rsidRDefault="006758E2" w:rsidP="006758E2">
      <w:pPr>
        <w:ind w:firstLine="851"/>
        <w:rPr>
          <w:sz w:val="28"/>
          <w:szCs w:val="28"/>
          <w:lang w:val="ru-RU" w:eastAsia="ru-RU"/>
        </w:rPr>
      </w:pPr>
      <w:r w:rsidRPr="006758E2">
        <w:rPr>
          <w:sz w:val="28"/>
          <w:szCs w:val="28"/>
          <w:lang w:val="ru-RU" w:eastAsia="ru-RU"/>
        </w:rPr>
        <w:t xml:space="preserve">Семантические теги в HTML – это теги, которые ясно и однозначно описывают значение контента, заключенного в них. В отличие от несемантических тегов, таких как </w:t>
      </w:r>
      <w:r>
        <w:rPr>
          <w:sz w:val="28"/>
          <w:szCs w:val="28"/>
          <w:lang w:val="ru-RU" w:eastAsia="ru-RU"/>
        </w:rPr>
        <w:t>и</w:t>
      </w:r>
      <w:r w:rsidRPr="006758E2">
        <w:rPr>
          <w:sz w:val="28"/>
          <w:szCs w:val="28"/>
          <w:lang w:val="ru-RU" w:eastAsia="ru-RU"/>
        </w:rPr>
        <w:t>, которые не дают никакой информации о содержимом,</w:t>
      </w:r>
      <w:r>
        <w:rPr>
          <w:sz w:val="28"/>
          <w:szCs w:val="28"/>
          <w:lang w:val="ru-RU" w:eastAsia="ru-RU"/>
        </w:rPr>
        <w:t xml:space="preserve"> семантические теги, такие как</w:t>
      </w:r>
      <w:r w:rsidRPr="006758E2">
        <w:rPr>
          <w:sz w:val="28"/>
          <w:szCs w:val="28"/>
          <w:lang w:val="ru-RU" w:eastAsia="ru-RU"/>
        </w:rPr>
        <w:t xml:space="preserve">, </w:t>
      </w:r>
      <w:proofErr w:type="gramStart"/>
      <w:r w:rsidRPr="006758E2">
        <w:rPr>
          <w:sz w:val="28"/>
          <w:szCs w:val="28"/>
          <w:lang w:val="ru-RU" w:eastAsia="ru-RU"/>
        </w:rPr>
        <w:t>и ,</w:t>
      </w:r>
      <w:proofErr w:type="gramEnd"/>
      <w:r w:rsidRPr="006758E2">
        <w:rPr>
          <w:sz w:val="28"/>
          <w:szCs w:val="28"/>
          <w:lang w:val="ru-RU" w:eastAsia="ru-RU"/>
        </w:rPr>
        <w:t xml:space="preserve"> помогают браузерам и разработчикам лучше понимать структуру и содержание веб-страницы. Это делает код более понятным и структурированным, что особенно важно для больших и сложных проектов. </w:t>
      </w:r>
    </w:p>
    <w:p w14:paraId="1D22E04B" w14:textId="77777777" w:rsidR="006758E2" w:rsidRDefault="006758E2" w:rsidP="00B822F8">
      <w:pPr>
        <w:ind w:firstLine="851"/>
        <w:rPr>
          <w:sz w:val="28"/>
          <w:szCs w:val="28"/>
          <w:lang w:val="ru-RU" w:eastAsia="ru-RU"/>
        </w:rPr>
      </w:pPr>
      <w:r w:rsidRPr="006758E2">
        <w:rPr>
          <w:sz w:val="28"/>
          <w:szCs w:val="28"/>
          <w:lang w:val="ru-RU" w:eastAsia="ru-RU"/>
        </w:rPr>
        <w:t xml:space="preserve">Семантические теги также играют важную роль в улучшении взаимодействия с пользователями, так как они помогают создать более интуитивно понятную и логичную структуру веб-страницы. Это, в свою очередь, способствует улучшению пользовательского опыта и делает сайт более привлекательным для посетителей. </w:t>
      </w:r>
    </w:p>
    <w:p w14:paraId="36D89992" w14:textId="77777777" w:rsidR="006758E2" w:rsidRDefault="006758E2" w:rsidP="00B822F8">
      <w:pPr>
        <w:ind w:firstLine="851"/>
        <w:rPr>
          <w:sz w:val="28"/>
          <w:szCs w:val="28"/>
          <w:lang w:val="ru-RU" w:eastAsia="ru-RU"/>
        </w:rPr>
      </w:pPr>
      <w:r w:rsidRPr="006758E2">
        <w:rPr>
          <w:sz w:val="28"/>
          <w:szCs w:val="28"/>
          <w:lang w:val="ru-RU" w:eastAsia="ru-RU"/>
        </w:rPr>
        <w:t>Стандарт HTML5 предоставил новые элементы для структурирования, группировки контента и разметки текстового содержимого.</w:t>
      </w:r>
    </w:p>
    <w:p w14:paraId="01759168" w14:textId="22E03826" w:rsidR="006758E2" w:rsidRDefault="006758E2" w:rsidP="006758E2">
      <w:pPr>
        <w:rPr>
          <w:sz w:val="28"/>
          <w:szCs w:val="28"/>
          <w:lang w:val="ru-RU"/>
        </w:rPr>
      </w:pPr>
      <w:r w:rsidRPr="006758E2">
        <w:rPr>
          <w:sz w:val="28"/>
          <w:szCs w:val="28"/>
          <w:lang w:val="ru-RU"/>
        </w:rPr>
        <w:t xml:space="preserve">− </w:t>
      </w:r>
      <w:r w:rsidR="00B822F8" w:rsidRPr="00B822F8">
        <w:rPr>
          <w:sz w:val="28"/>
          <w:szCs w:val="28"/>
          <w:lang w:val="ru-RU"/>
        </w:rPr>
        <w:t xml:space="preserve"> </w:t>
      </w:r>
      <w:r w:rsidRPr="006758E2">
        <w:rPr>
          <w:sz w:val="28"/>
          <w:szCs w:val="28"/>
          <w:lang w:val="ru-RU"/>
        </w:rPr>
        <w:t xml:space="preserve">Улучшенная доступность веб-сайта – предоставляя контекстную информацию о содержимом, семантические </w:t>
      </w:r>
      <w:r w:rsidRPr="006758E2">
        <w:rPr>
          <w:sz w:val="28"/>
          <w:szCs w:val="28"/>
        </w:rPr>
        <w:t>HTML</w:t>
      </w:r>
      <w:r w:rsidRPr="006758E2">
        <w:rPr>
          <w:sz w:val="28"/>
          <w:szCs w:val="28"/>
          <w:lang w:val="ru-RU"/>
        </w:rPr>
        <w:t xml:space="preserve">-элементы облегчают для программ чтения с экрана навигацию и понимание структуры веб-страницы. Это повышает доступность веб-сайта для пользователей с ограниченными возможностями. </w:t>
      </w:r>
    </w:p>
    <w:p w14:paraId="394C19E9" w14:textId="29154B85" w:rsidR="006758E2" w:rsidRDefault="006758E2" w:rsidP="006758E2">
      <w:pPr>
        <w:rPr>
          <w:sz w:val="28"/>
          <w:szCs w:val="28"/>
          <w:lang w:val="ru-RU"/>
        </w:rPr>
      </w:pPr>
      <w:r w:rsidRPr="006758E2">
        <w:rPr>
          <w:sz w:val="28"/>
          <w:szCs w:val="28"/>
          <w:lang w:val="ru-RU"/>
        </w:rPr>
        <w:t xml:space="preserve">− </w:t>
      </w:r>
      <w:r w:rsidR="00B822F8" w:rsidRPr="00B822F8">
        <w:rPr>
          <w:sz w:val="28"/>
          <w:szCs w:val="28"/>
          <w:lang w:val="ru-RU"/>
        </w:rPr>
        <w:t xml:space="preserve"> </w:t>
      </w:r>
      <w:r w:rsidRPr="006758E2">
        <w:rPr>
          <w:sz w:val="28"/>
          <w:szCs w:val="28"/>
          <w:lang w:val="ru-RU"/>
        </w:rPr>
        <w:t xml:space="preserve">Лучшая поисковая оптимизация – поисковые системы используют семантические </w:t>
      </w:r>
      <w:r w:rsidRPr="006758E2">
        <w:rPr>
          <w:sz w:val="28"/>
          <w:szCs w:val="28"/>
        </w:rPr>
        <w:t>HTML</w:t>
      </w:r>
      <w:r w:rsidRPr="006758E2">
        <w:rPr>
          <w:sz w:val="28"/>
          <w:szCs w:val="28"/>
          <w:lang w:val="ru-RU"/>
        </w:rPr>
        <w:t xml:space="preserve">-элементы для определения релевантности и важности контента. Используя семантический </w:t>
      </w:r>
      <w:r w:rsidRPr="006758E2">
        <w:rPr>
          <w:sz w:val="28"/>
          <w:szCs w:val="28"/>
        </w:rPr>
        <w:t>HTML</w:t>
      </w:r>
      <w:r w:rsidRPr="006758E2">
        <w:rPr>
          <w:sz w:val="28"/>
          <w:szCs w:val="28"/>
          <w:lang w:val="ru-RU"/>
        </w:rPr>
        <w:t xml:space="preserve">, вы можете улучшить </w:t>
      </w:r>
      <w:r w:rsidRPr="006758E2">
        <w:rPr>
          <w:sz w:val="28"/>
          <w:szCs w:val="28"/>
        </w:rPr>
        <w:t>SEO</w:t>
      </w:r>
      <w:r w:rsidRPr="006758E2">
        <w:rPr>
          <w:sz w:val="28"/>
          <w:szCs w:val="28"/>
          <w:lang w:val="ru-RU"/>
        </w:rPr>
        <w:t xml:space="preserve"> (поисковую оптимизацию) сайта и повысить его видимость в результатах поиска. </w:t>
      </w:r>
    </w:p>
    <w:p w14:paraId="4C806310" w14:textId="611F28E8" w:rsidR="006758E2" w:rsidRDefault="006758E2" w:rsidP="006758E2">
      <w:pPr>
        <w:rPr>
          <w:sz w:val="28"/>
          <w:szCs w:val="28"/>
          <w:lang w:val="ru-RU"/>
        </w:rPr>
      </w:pPr>
      <w:r w:rsidRPr="006758E2">
        <w:rPr>
          <w:sz w:val="28"/>
          <w:szCs w:val="28"/>
          <w:lang w:val="ru-RU"/>
        </w:rPr>
        <w:t>−</w:t>
      </w:r>
      <w:r w:rsidR="00B822F8" w:rsidRPr="00B822F8">
        <w:rPr>
          <w:sz w:val="28"/>
          <w:szCs w:val="28"/>
          <w:lang w:val="ru-RU"/>
        </w:rPr>
        <w:t xml:space="preserve"> </w:t>
      </w:r>
      <w:r w:rsidRPr="006758E2">
        <w:rPr>
          <w:sz w:val="28"/>
          <w:szCs w:val="28"/>
          <w:lang w:val="ru-RU"/>
        </w:rPr>
        <w:t xml:space="preserve"> Более чистый и поддерживаемый код – семантические </w:t>
      </w:r>
      <w:r w:rsidRPr="006758E2">
        <w:rPr>
          <w:sz w:val="28"/>
          <w:szCs w:val="28"/>
        </w:rPr>
        <w:t>HTML</w:t>
      </w:r>
      <w:r w:rsidRPr="006758E2">
        <w:rPr>
          <w:sz w:val="28"/>
          <w:szCs w:val="28"/>
          <w:lang w:val="ru-RU"/>
        </w:rPr>
        <w:t xml:space="preserve">-элементы делают код более читаемым и простым в поддержке. Четко указывая назначение каждого элемента, становится легче обновлять и модифицировать код в будущем. </w:t>
      </w:r>
    </w:p>
    <w:p w14:paraId="54D5BE02" w14:textId="5BA2536C" w:rsidR="00A52466" w:rsidRPr="006758E2" w:rsidRDefault="006758E2" w:rsidP="006758E2">
      <w:pPr>
        <w:rPr>
          <w:sz w:val="28"/>
          <w:szCs w:val="28"/>
          <w:lang w:val="ru-RU" w:eastAsia="ru-RU"/>
        </w:rPr>
      </w:pPr>
      <w:r w:rsidRPr="006758E2">
        <w:rPr>
          <w:sz w:val="28"/>
          <w:szCs w:val="28"/>
          <w:lang w:val="ru-RU"/>
        </w:rPr>
        <w:t xml:space="preserve">− </w:t>
      </w:r>
      <w:r w:rsidR="00B822F8" w:rsidRPr="00B822F8">
        <w:rPr>
          <w:sz w:val="28"/>
          <w:szCs w:val="28"/>
          <w:lang w:val="ru-RU"/>
        </w:rPr>
        <w:t xml:space="preserve"> </w:t>
      </w:r>
      <w:r w:rsidRPr="006758E2">
        <w:rPr>
          <w:sz w:val="28"/>
          <w:szCs w:val="28"/>
          <w:lang w:val="ru-RU"/>
        </w:rPr>
        <w:t xml:space="preserve">Последовательность и ясность – использование семантических </w:t>
      </w:r>
      <w:r w:rsidRPr="006758E2">
        <w:rPr>
          <w:sz w:val="28"/>
          <w:szCs w:val="28"/>
        </w:rPr>
        <w:t>HTML</w:t>
      </w:r>
      <w:r w:rsidRPr="006758E2">
        <w:rPr>
          <w:sz w:val="28"/>
          <w:szCs w:val="28"/>
          <w:lang w:val="ru-RU"/>
        </w:rPr>
        <w:t>-элементов делает веб-сайт более последовательным и понятным. Следуя стандартной структуре, пользователи могут быстро определить назначение каждого раздела и более эффективно перемещаться по веб-сайту.</w:t>
      </w:r>
      <w:r w:rsidR="00A52466" w:rsidRPr="006758E2">
        <w:rPr>
          <w:sz w:val="28"/>
          <w:szCs w:val="28"/>
          <w:lang w:val="ru-RU"/>
        </w:rPr>
        <w:br w:type="page"/>
      </w:r>
    </w:p>
    <w:p w14:paraId="26E73363" w14:textId="77777777" w:rsidR="00A52466" w:rsidRPr="00A52466" w:rsidRDefault="00A52466" w:rsidP="00AC4D02">
      <w:pPr>
        <w:pStyle w:val="a3"/>
        <w:numPr>
          <w:ilvl w:val="0"/>
          <w:numId w:val="1"/>
        </w:numPr>
        <w:ind w:left="0" w:firstLine="0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lastRenderedPageBreak/>
        <w:t xml:space="preserve"> Практическая часть</w:t>
      </w:r>
    </w:p>
    <w:p w14:paraId="0EAB1C95" w14:textId="40439F2F" w:rsidR="00A52466" w:rsidRDefault="00A52466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7D3E934E" w14:textId="77777777" w:rsidR="00495FA2" w:rsidRPr="00A52466" w:rsidRDefault="00495FA2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22CC8773" w14:textId="77777777" w:rsidR="006758E2" w:rsidRPr="006758E2" w:rsidRDefault="00A52466" w:rsidP="006758E2">
      <w:pPr>
        <w:rPr>
          <w:sz w:val="28"/>
          <w:szCs w:val="28"/>
          <w:lang w:val="ru-RU" w:eastAsia="ru-RU"/>
        </w:rPr>
      </w:pPr>
      <w:r w:rsidRPr="006758E2">
        <w:rPr>
          <w:b/>
          <w:sz w:val="28"/>
          <w:szCs w:val="28"/>
          <w:lang w:val="ru-RU"/>
        </w:rPr>
        <w:t>Задание:</w:t>
      </w:r>
      <w:r w:rsidRPr="006758E2">
        <w:rPr>
          <w:sz w:val="28"/>
          <w:szCs w:val="28"/>
          <w:lang w:val="ru-RU"/>
        </w:rPr>
        <w:t xml:space="preserve"> </w:t>
      </w:r>
      <w:r w:rsidR="006758E2" w:rsidRPr="006758E2">
        <w:rPr>
          <w:sz w:val="28"/>
          <w:szCs w:val="28"/>
          <w:lang w:val="ru-RU" w:eastAsia="ru-RU"/>
        </w:rPr>
        <w:t xml:space="preserve">Создайте веб-страницу, представляющую структуру статьи с разделами: </w:t>
      </w:r>
    </w:p>
    <w:p w14:paraId="75281CE4" w14:textId="77777777" w:rsidR="006758E2" w:rsidRPr="006758E2" w:rsidRDefault="006758E2" w:rsidP="006758E2">
      <w:pPr>
        <w:rPr>
          <w:sz w:val="28"/>
          <w:szCs w:val="28"/>
          <w:lang w:val="ru-RU" w:eastAsia="ru-RU"/>
        </w:rPr>
      </w:pPr>
      <w:r w:rsidRPr="006758E2">
        <w:rPr>
          <w:sz w:val="28"/>
          <w:szCs w:val="28"/>
          <w:lang w:val="ru-RU" w:eastAsia="ru-RU"/>
        </w:rPr>
        <w:t xml:space="preserve">− с логотипом и навигацией. </w:t>
      </w:r>
    </w:p>
    <w:p w14:paraId="6AEE2944" w14:textId="77777777" w:rsidR="006758E2" w:rsidRPr="006758E2" w:rsidRDefault="006758E2" w:rsidP="006758E2">
      <w:pPr>
        <w:rPr>
          <w:sz w:val="28"/>
          <w:szCs w:val="28"/>
          <w:lang w:val="ru-RU" w:eastAsia="ru-RU"/>
        </w:rPr>
      </w:pPr>
      <w:r w:rsidRPr="006758E2">
        <w:rPr>
          <w:sz w:val="28"/>
          <w:szCs w:val="28"/>
          <w:lang w:val="ru-RU" w:eastAsia="ru-RU"/>
        </w:rPr>
        <w:t xml:space="preserve">− с интерактивным меню, содержащим ссылки на различные секции страницы. </w:t>
      </w:r>
    </w:p>
    <w:p w14:paraId="4CD30D81" w14:textId="77777777" w:rsidR="006758E2" w:rsidRPr="006758E2" w:rsidRDefault="006758E2" w:rsidP="006758E2">
      <w:pPr>
        <w:rPr>
          <w:sz w:val="28"/>
          <w:szCs w:val="28"/>
          <w:lang w:val="ru-RU" w:eastAsia="ru-RU"/>
        </w:rPr>
      </w:pPr>
      <w:r w:rsidRPr="006758E2">
        <w:rPr>
          <w:sz w:val="28"/>
          <w:szCs w:val="28"/>
          <w:lang w:val="ru-RU" w:eastAsia="ru-RU"/>
        </w:rPr>
        <w:t>− с содержимым статьи, включающим &lt;</w:t>
      </w:r>
      <w:r w:rsidRPr="006758E2">
        <w:rPr>
          <w:sz w:val="28"/>
          <w:szCs w:val="28"/>
        </w:rPr>
        <w:t>article</w:t>
      </w:r>
      <w:r w:rsidRPr="006758E2">
        <w:rPr>
          <w:sz w:val="28"/>
          <w:szCs w:val="28"/>
          <w:lang w:val="ru-RU"/>
        </w:rPr>
        <w:t>&gt;</w:t>
      </w:r>
      <w:r w:rsidRPr="006758E2">
        <w:rPr>
          <w:sz w:val="28"/>
          <w:szCs w:val="28"/>
          <w:lang w:val="ru-RU" w:eastAsia="ru-RU"/>
        </w:rPr>
        <w:t>, &lt;</w:t>
      </w:r>
      <w:r w:rsidRPr="006758E2">
        <w:rPr>
          <w:sz w:val="28"/>
          <w:szCs w:val="28"/>
        </w:rPr>
        <w:t>section</w:t>
      </w:r>
      <w:r w:rsidRPr="006758E2">
        <w:rPr>
          <w:sz w:val="28"/>
          <w:szCs w:val="28"/>
          <w:lang w:val="ru-RU"/>
        </w:rPr>
        <w:t>&gt;</w:t>
      </w:r>
      <w:r w:rsidRPr="006758E2">
        <w:rPr>
          <w:sz w:val="28"/>
          <w:szCs w:val="28"/>
          <w:lang w:val="ru-RU" w:eastAsia="ru-RU"/>
        </w:rPr>
        <w:t>, &lt;</w:t>
      </w:r>
      <w:r w:rsidRPr="006758E2">
        <w:rPr>
          <w:sz w:val="28"/>
          <w:szCs w:val="28"/>
        </w:rPr>
        <w:t>aside</w:t>
      </w:r>
      <w:r w:rsidRPr="006758E2">
        <w:rPr>
          <w:sz w:val="28"/>
          <w:szCs w:val="28"/>
          <w:lang w:val="ru-RU"/>
        </w:rPr>
        <w:t>&gt;</w:t>
      </w:r>
      <w:r w:rsidRPr="006758E2">
        <w:rPr>
          <w:sz w:val="28"/>
          <w:szCs w:val="28"/>
          <w:lang w:val="ru-RU" w:eastAsia="ru-RU"/>
        </w:rPr>
        <w:t xml:space="preserve"> и списки для группировки информации. </w:t>
      </w:r>
    </w:p>
    <w:p w14:paraId="46317229" w14:textId="77777777" w:rsidR="006758E2" w:rsidRPr="006758E2" w:rsidRDefault="006758E2" w:rsidP="006758E2">
      <w:pPr>
        <w:rPr>
          <w:sz w:val="28"/>
          <w:szCs w:val="28"/>
          <w:lang w:val="ru-RU" w:eastAsia="ru-RU"/>
        </w:rPr>
      </w:pPr>
      <w:r w:rsidRPr="006758E2">
        <w:rPr>
          <w:sz w:val="28"/>
          <w:szCs w:val="28"/>
          <w:lang w:val="ru-RU" w:eastAsia="ru-RU"/>
        </w:rPr>
        <w:t xml:space="preserve">− с информацией об авторе, ссылками на социальные сети и контактами. </w:t>
      </w:r>
    </w:p>
    <w:p w14:paraId="3EEFADD1" w14:textId="77777777" w:rsidR="006758E2" w:rsidRPr="006758E2" w:rsidRDefault="006758E2" w:rsidP="006758E2">
      <w:pPr>
        <w:rPr>
          <w:sz w:val="28"/>
          <w:szCs w:val="28"/>
          <w:lang w:val="ru-RU" w:eastAsia="ru-RU"/>
        </w:rPr>
      </w:pPr>
      <w:r w:rsidRPr="006758E2">
        <w:rPr>
          <w:sz w:val="28"/>
          <w:szCs w:val="28"/>
          <w:lang w:val="ru-RU" w:eastAsia="ru-RU"/>
        </w:rPr>
        <w:t xml:space="preserve">Дополнительно: </w:t>
      </w:r>
    </w:p>
    <w:p w14:paraId="7D5A4F92" w14:textId="0CE92230" w:rsidR="006758E2" w:rsidRPr="006758E2" w:rsidRDefault="006758E2" w:rsidP="006758E2">
      <w:pPr>
        <w:rPr>
          <w:sz w:val="28"/>
          <w:szCs w:val="28"/>
          <w:lang w:val="ru-RU" w:eastAsia="ru-RU"/>
        </w:rPr>
      </w:pPr>
      <w:r w:rsidRPr="006758E2">
        <w:rPr>
          <w:sz w:val="28"/>
          <w:szCs w:val="28"/>
          <w:lang w:val="ru-RU" w:eastAsia="ru-RU"/>
        </w:rPr>
        <w:t>− Включите форму для сбора комментариев с использованием тегов &lt;</w:t>
      </w:r>
      <w:r w:rsidRPr="006758E2">
        <w:rPr>
          <w:sz w:val="28"/>
          <w:szCs w:val="28"/>
        </w:rPr>
        <w:t>form</w:t>
      </w:r>
      <w:r w:rsidRPr="006758E2">
        <w:rPr>
          <w:sz w:val="28"/>
          <w:szCs w:val="28"/>
          <w:lang w:val="ru-RU"/>
        </w:rPr>
        <w:t>&gt; и &lt;</w:t>
      </w:r>
      <w:r w:rsidRPr="006758E2">
        <w:rPr>
          <w:sz w:val="28"/>
          <w:szCs w:val="28"/>
        </w:rPr>
        <w:t>input</w:t>
      </w:r>
      <w:r w:rsidRPr="006758E2">
        <w:rPr>
          <w:sz w:val="28"/>
          <w:szCs w:val="28"/>
          <w:lang w:val="ru-RU"/>
        </w:rPr>
        <w:t>&gt;</w:t>
      </w:r>
      <w:r w:rsidRPr="006758E2">
        <w:rPr>
          <w:vanish/>
          <w:sz w:val="28"/>
          <w:szCs w:val="28"/>
          <w:lang w:val="ru-RU" w:eastAsia="ru-RU"/>
        </w:rPr>
        <w:t>Начало формы</w:t>
      </w:r>
      <w:r w:rsidRPr="006758E2">
        <w:rPr>
          <w:sz w:val="28"/>
          <w:szCs w:val="28"/>
          <w:lang w:val="ru-RU" w:eastAsia="ru-RU"/>
        </w:rPr>
        <w:t xml:space="preserve"> и разных типов. </w:t>
      </w:r>
    </w:p>
    <w:p w14:paraId="3E969C44" w14:textId="5C9C3499" w:rsidR="006758E2" w:rsidRPr="006758E2" w:rsidRDefault="006758E2" w:rsidP="006758E2">
      <w:pPr>
        <w:jc w:val="both"/>
        <w:rPr>
          <w:sz w:val="28"/>
          <w:szCs w:val="28"/>
          <w:lang w:val="ru-RU" w:eastAsia="ru-RU"/>
        </w:rPr>
      </w:pPr>
      <w:r w:rsidRPr="006758E2">
        <w:rPr>
          <w:sz w:val="28"/>
          <w:szCs w:val="28"/>
          <w:lang w:val="ru-RU" w:eastAsia="ru-RU"/>
        </w:rPr>
        <w:t>− Добавьте мультимедийный контент с использованием или &lt;</w:t>
      </w:r>
      <w:r w:rsidRPr="006758E2">
        <w:rPr>
          <w:sz w:val="28"/>
          <w:szCs w:val="28"/>
        </w:rPr>
        <w:t>audio</w:t>
      </w:r>
      <w:r w:rsidRPr="006758E2">
        <w:rPr>
          <w:sz w:val="28"/>
          <w:szCs w:val="28"/>
          <w:lang w:val="ru-RU"/>
        </w:rPr>
        <w:t>&gt; или &lt;</w:t>
      </w:r>
      <w:r w:rsidRPr="006758E2">
        <w:rPr>
          <w:sz w:val="28"/>
          <w:szCs w:val="28"/>
        </w:rPr>
        <w:t>video</w:t>
      </w:r>
      <w:r w:rsidRPr="006758E2">
        <w:rPr>
          <w:sz w:val="28"/>
          <w:szCs w:val="28"/>
          <w:lang w:val="ru-RU"/>
        </w:rPr>
        <w:t>&gt;</w:t>
      </w:r>
      <w:r w:rsidRPr="006758E2">
        <w:rPr>
          <w:sz w:val="28"/>
          <w:szCs w:val="28"/>
          <w:lang w:val="ru-RU" w:eastAsia="ru-RU"/>
        </w:rPr>
        <w:t>.</w:t>
      </w:r>
    </w:p>
    <w:p w14:paraId="4D1AD8DE" w14:textId="3D74A2CE" w:rsidR="007C48D7" w:rsidRDefault="00A52466" w:rsidP="006758E2">
      <w:pPr>
        <w:ind w:firstLine="8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Код </w:t>
      </w:r>
      <w:r w:rsidR="005A16AA">
        <w:rPr>
          <w:bCs/>
          <w:sz w:val="28"/>
          <w:szCs w:val="28"/>
          <w:lang w:val="ru-RU"/>
        </w:rPr>
        <w:t>главной</w: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HTML</w:t>
      </w:r>
      <w:r w:rsidRPr="00A52466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ru-RU"/>
        </w:rPr>
        <w:t xml:space="preserve">страницы представлен </w:t>
      </w:r>
      <w:r w:rsidRPr="00A52466">
        <w:rPr>
          <w:bCs/>
          <w:sz w:val="28"/>
          <w:szCs w:val="28"/>
          <w:lang w:val="ru-RU"/>
        </w:rPr>
        <w:t>в листинге 2.1.</w:t>
      </w:r>
    </w:p>
    <w:p w14:paraId="19FE9F2F" w14:textId="7694B4E3" w:rsidR="00A52466" w:rsidRDefault="00047916" w:rsidP="00495FA2">
      <w:pPr>
        <w:spacing w:before="1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Листинг </w:t>
      </w:r>
      <w:r w:rsidRPr="006758E2">
        <w:rPr>
          <w:bCs/>
          <w:sz w:val="28"/>
          <w:szCs w:val="28"/>
          <w:lang w:val="ru-RU"/>
        </w:rPr>
        <w:t>2</w:t>
      </w:r>
      <w:r w:rsidR="00A52466" w:rsidRPr="00A52466">
        <w:rPr>
          <w:bCs/>
          <w:sz w:val="28"/>
          <w:szCs w:val="28"/>
          <w:lang w:val="ru-RU"/>
        </w:rPr>
        <w:t xml:space="preserve">.1 – </w:t>
      </w:r>
      <w:r w:rsidR="005A16AA">
        <w:rPr>
          <w:bCs/>
          <w:sz w:val="28"/>
          <w:szCs w:val="28"/>
          <w:lang w:val="ru-RU"/>
        </w:rPr>
        <w:t>главная</w:t>
      </w:r>
      <w:r w:rsidR="00A52466">
        <w:rPr>
          <w:bCs/>
          <w:sz w:val="28"/>
          <w:szCs w:val="28"/>
          <w:lang w:val="ru-RU"/>
        </w:rPr>
        <w:t xml:space="preserve"> страница.</w:t>
      </w:r>
    </w:p>
    <w:p w14:paraId="1D88158B" w14:textId="77777777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A6F7D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CA6F7D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14:paraId="08AF2C7F" w14:textId="77777777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en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434AC40D" w14:textId="77777777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264FFE3E" w14:textId="02182E17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 xml:space="preserve">&lt;link 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>="styless.css"&gt;</w:t>
      </w:r>
    </w:p>
    <w:p w14:paraId="65D949FE" w14:textId="58D14138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&lt;meta charset="UTF-8"&gt;</w:t>
      </w:r>
    </w:p>
    <w:p w14:paraId="5BF87B53" w14:textId="02523367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&lt;meta name="viewport" content="width=device-width, initial-scale=1.0"&gt;</w:t>
      </w:r>
    </w:p>
    <w:p w14:paraId="66A00820" w14:textId="0ED492BB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&lt;title&gt;First&lt;/title&gt;</w:t>
      </w:r>
    </w:p>
    <w:p w14:paraId="24649FD3" w14:textId="77777777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43542038" w14:textId="77777777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14:paraId="0D64D186" w14:textId="40F2B509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&lt;header&gt;</w:t>
      </w:r>
    </w:p>
    <w:p w14:paraId="6FC6B899" w14:textId="6E5C0113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 xml:space="preserve"> alt="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Логотип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>="logo.jpg"&gt;</w:t>
      </w:r>
    </w:p>
    <w:p w14:paraId="35A4CB41" w14:textId="6D36733F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>="second.html"&gt;2&lt;/a&gt;</w:t>
      </w:r>
    </w:p>
    <w:p w14:paraId="0E165841" w14:textId="11307CD2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>="third.html"&gt;3&lt;/a&gt;</w:t>
      </w:r>
    </w:p>
    <w:p w14:paraId="7E57FF53" w14:textId="41B5E598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>="fourth.html"&gt;4&lt;/a&gt;</w:t>
      </w:r>
    </w:p>
    <w:p w14:paraId="10EB10BC" w14:textId="2049A547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>="#section1"&gt;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Футбол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>&lt;/a&gt;</w:t>
      </w:r>
    </w:p>
    <w:p w14:paraId="24EDC042" w14:textId="008286C4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>="#section2"&gt;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Плавание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>&lt;/a&gt;</w:t>
      </w:r>
    </w:p>
    <w:p w14:paraId="4FF57426" w14:textId="017C9EFA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>="#section3"&gt;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Волейбол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>&lt;/a&gt;</w:t>
      </w:r>
    </w:p>
    <w:p w14:paraId="3DEB4714" w14:textId="6853F221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>="#section4"&gt;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Единоборства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>&lt;/a&gt;</w:t>
      </w:r>
    </w:p>
    <w:p w14:paraId="61611601" w14:textId="77777777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&lt;/header&gt;</w:t>
      </w:r>
    </w:p>
    <w:p w14:paraId="458D3490" w14:textId="7DF5FFBE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&lt;main&gt;</w:t>
      </w:r>
    </w:p>
    <w:p w14:paraId="3980DB79" w14:textId="402C2BBA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&lt;article id="section1"&gt;</w:t>
      </w:r>
    </w:p>
    <w:p w14:paraId="1F7070F3" w14:textId="51E42E3B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CA6F7D">
        <w:rPr>
          <w:rFonts w:ascii="Courier New" w:hAnsi="Courier New" w:cs="Courier New"/>
          <w:sz w:val="24"/>
          <w:szCs w:val="24"/>
          <w:lang w:val="ru-RU"/>
        </w:rPr>
        <w:t>&lt;</w:t>
      </w:r>
      <w:r w:rsidRPr="00CA6F7D">
        <w:rPr>
          <w:rFonts w:ascii="Courier New" w:hAnsi="Courier New" w:cs="Courier New"/>
          <w:sz w:val="24"/>
          <w:szCs w:val="24"/>
          <w:lang w:val="en-US"/>
        </w:rPr>
        <w:t>h</w:t>
      </w:r>
      <w:r w:rsidRPr="00CA6F7D">
        <w:rPr>
          <w:rFonts w:ascii="Courier New" w:hAnsi="Courier New" w:cs="Courier New"/>
          <w:sz w:val="24"/>
          <w:szCs w:val="24"/>
          <w:lang w:val="ru-RU"/>
        </w:rPr>
        <w:t>1&gt;</w:t>
      </w:r>
      <w:r w:rsidR="00CA6F7D" w:rsidRPr="00CA6F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A6F7D">
        <w:rPr>
          <w:rFonts w:ascii="Courier New" w:hAnsi="Courier New" w:cs="Courier New"/>
          <w:sz w:val="24"/>
          <w:szCs w:val="24"/>
          <w:lang w:val="ru-RU"/>
        </w:rPr>
        <w:t>Футбол</w:t>
      </w:r>
      <w:r w:rsidR="00CA6F7D" w:rsidRPr="00CA6F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A6F7D">
        <w:rPr>
          <w:rFonts w:ascii="Courier New" w:hAnsi="Courier New" w:cs="Courier New"/>
          <w:sz w:val="24"/>
          <w:szCs w:val="24"/>
          <w:lang w:val="ru-RU"/>
        </w:rPr>
        <w:t>&lt;/</w:t>
      </w:r>
      <w:r w:rsidRPr="00CA6F7D">
        <w:rPr>
          <w:rFonts w:ascii="Courier New" w:hAnsi="Courier New" w:cs="Courier New"/>
          <w:sz w:val="24"/>
          <w:szCs w:val="24"/>
          <w:lang w:val="en-US"/>
        </w:rPr>
        <w:t>h</w:t>
      </w:r>
      <w:r w:rsidRPr="00CA6F7D">
        <w:rPr>
          <w:rFonts w:ascii="Courier New" w:hAnsi="Courier New" w:cs="Courier New"/>
          <w:sz w:val="24"/>
          <w:szCs w:val="24"/>
          <w:lang w:val="ru-RU"/>
        </w:rPr>
        <w:t>1&gt;</w:t>
      </w:r>
    </w:p>
    <w:p w14:paraId="6CBF5347" w14:textId="3F21F674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CA6F7D">
        <w:rPr>
          <w:rFonts w:ascii="Courier New" w:hAnsi="Courier New" w:cs="Courier New"/>
          <w:sz w:val="24"/>
          <w:szCs w:val="24"/>
          <w:lang w:val="ru-RU"/>
        </w:rPr>
        <w:t>&lt;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>&gt;Футбол — один из самых популярных видов спорта в мире, объединяющий миллионы людей.</w:t>
      </w:r>
      <w:r w:rsidR="00CA6F7D" w:rsidRPr="00CA6F7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CA6F7D">
        <w:rPr>
          <w:rFonts w:ascii="Courier New" w:hAnsi="Courier New" w:cs="Courier New"/>
          <w:sz w:val="24"/>
          <w:szCs w:val="24"/>
          <w:lang w:val="ru-RU"/>
        </w:rPr>
        <w:t>&lt;/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22FE7A5B" w14:textId="21AF12A4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CA6F7D">
        <w:rPr>
          <w:rFonts w:ascii="Courier New" w:hAnsi="Courier New" w:cs="Courier New"/>
          <w:sz w:val="24"/>
          <w:szCs w:val="24"/>
          <w:lang w:val="ru-RU"/>
        </w:rPr>
        <w:t>&lt;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 xml:space="preserve">&gt;Футбол играет 11 человек в каждой </w:t>
      </w:r>
      <w:r w:rsidR="00CA6F7D" w:rsidRPr="00CA6F7D">
        <w:rPr>
          <w:rFonts w:ascii="Courier New" w:hAnsi="Courier New" w:cs="Courier New"/>
          <w:sz w:val="24"/>
          <w:szCs w:val="24"/>
          <w:lang w:val="ru-RU"/>
        </w:rPr>
        <w:t xml:space="preserve">команде. Основная цель — забить </w:t>
      </w:r>
      <w:r w:rsidRPr="00CA6F7D">
        <w:rPr>
          <w:rFonts w:ascii="Courier New" w:hAnsi="Courier New" w:cs="Courier New"/>
          <w:sz w:val="24"/>
          <w:szCs w:val="24"/>
          <w:lang w:val="ru-RU"/>
        </w:rPr>
        <w:t>гол, отправив мяч в ворота соперника. &lt;/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2C3D4F53" w14:textId="61FAB57E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CA6F7D">
        <w:rPr>
          <w:rFonts w:ascii="Courier New" w:hAnsi="Courier New" w:cs="Courier New"/>
          <w:sz w:val="24"/>
          <w:szCs w:val="24"/>
          <w:lang w:val="ru-RU"/>
        </w:rPr>
        <w:t>&lt;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>&gt;Футбол не только способ физичес</w:t>
      </w:r>
      <w:r w:rsidR="00CA6F7D" w:rsidRPr="00CA6F7D">
        <w:rPr>
          <w:rFonts w:ascii="Courier New" w:hAnsi="Courier New" w:cs="Courier New"/>
          <w:sz w:val="24"/>
          <w:szCs w:val="24"/>
          <w:lang w:val="ru-RU"/>
        </w:rPr>
        <w:t xml:space="preserve">кой активности, но и социальный феномен. </w:t>
      </w:r>
      <w:r w:rsidRPr="00CA6F7D">
        <w:rPr>
          <w:rFonts w:ascii="Courier New" w:hAnsi="Courier New" w:cs="Courier New"/>
          <w:sz w:val="24"/>
          <w:szCs w:val="24"/>
          <w:lang w:val="ru-RU"/>
        </w:rPr>
        <w:t>&lt;/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3A071609" w14:textId="08186AF4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CA6F7D">
        <w:rPr>
          <w:rFonts w:ascii="Courier New" w:hAnsi="Courier New" w:cs="Courier New"/>
          <w:sz w:val="24"/>
          <w:szCs w:val="24"/>
          <w:lang w:val="ru-RU"/>
        </w:rPr>
        <w:t>&lt;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>&gt;Футбол — это не просто игра,</w:t>
      </w:r>
      <w:r w:rsidR="00CA6F7D" w:rsidRPr="00CA6F7D">
        <w:rPr>
          <w:rFonts w:ascii="Courier New" w:hAnsi="Courier New" w:cs="Courier New"/>
          <w:sz w:val="24"/>
          <w:szCs w:val="24"/>
          <w:lang w:val="ru-RU"/>
        </w:rPr>
        <w:t xml:space="preserve"> а настоящее искусство, которое </w:t>
      </w:r>
      <w:r w:rsidRPr="00CA6F7D">
        <w:rPr>
          <w:rFonts w:ascii="Courier New" w:hAnsi="Courier New" w:cs="Courier New"/>
          <w:sz w:val="24"/>
          <w:szCs w:val="24"/>
          <w:lang w:val="ru-RU"/>
        </w:rPr>
        <w:t>вдохновляет, развлекает и объединяет людей. &lt;/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2376C387" w14:textId="77777777" w:rsidR="00CA6F7D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&lt;/article&gt;</w:t>
      </w:r>
    </w:p>
    <w:p w14:paraId="45EE537C" w14:textId="37D5E31E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lastRenderedPageBreak/>
        <w:t>&lt;section id="section2"&gt;</w:t>
      </w:r>
    </w:p>
    <w:p w14:paraId="63059941" w14:textId="6E88C282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&lt;h1&gt;</w:t>
      </w:r>
      <w:r w:rsidRPr="00CA6F7D">
        <w:rPr>
          <w:rFonts w:ascii="Courier New" w:hAnsi="Courier New" w:cs="Courier New"/>
          <w:sz w:val="24"/>
          <w:szCs w:val="24"/>
          <w:lang w:val="ru-RU"/>
        </w:rPr>
        <w:t>Плавание</w:t>
      </w:r>
      <w:r w:rsidRPr="00CA6F7D">
        <w:rPr>
          <w:rFonts w:ascii="Courier New" w:hAnsi="Courier New" w:cs="Courier New"/>
          <w:sz w:val="24"/>
          <w:szCs w:val="24"/>
          <w:lang w:val="en-US"/>
        </w:rPr>
        <w:t>&lt;/h1&gt;</w:t>
      </w:r>
    </w:p>
    <w:p w14:paraId="5757DDA0" w14:textId="373344E4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CA6F7D">
        <w:rPr>
          <w:rFonts w:ascii="Courier New" w:hAnsi="Courier New" w:cs="Courier New"/>
          <w:sz w:val="24"/>
          <w:szCs w:val="24"/>
          <w:lang w:val="ru-RU"/>
        </w:rPr>
        <w:t>&lt;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>&gt;Плавание — это один из самых у</w:t>
      </w:r>
      <w:r w:rsidR="00CA6F7D" w:rsidRPr="00CA6F7D">
        <w:rPr>
          <w:rFonts w:ascii="Courier New" w:hAnsi="Courier New" w:cs="Courier New"/>
          <w:sz w:val="24"/>
          <w:szCs w:val="24"/>
          <w:lang w:val="ru-RU"/>
        </w:rPr>
        <w:t xml:space="preserve">ниверсальных и популярных видов </w:t>
      </w:r>
      <w:r w:rsidRPr="00CA6F7D">
        <w:rPr>
          <w:rFonts w:ascii="Courier New" w:hAnsi="Courier New" w:cs="Courier New"/>
          <w:sz w:val="24"/>
          <w:szCs w:val="24"/>
          <w:lang w:val="ru-RU"/>
        </w:rPr>
        <w:t xml:space="preserve">физической активности, который подходит людям всех </w:t>
      </w:r>
      <w:proofErr w:type="gramStart"/>
      <w:r w:rsidRPr="00CA6F7D">
        <w:rPr>
          <w:rFonts w:ascii="Courier New" w:hAnsi="Courier New" w:cs="Courier New"/>
          <w:sz w:val="24"/>
          <w:szCs w:val="24"/>
          <w:lang w:val="ru-RU"/>
        </w:rPr>
        <w:t>возрастов.&lt;</w:t>
      </w:r>
      <w:proofErr w:type="gramEnd"/>
      <w:r w:rsidRPr="00CA6F7D">
        <w:rPr>
          <w:rFonts w:ascii="Courier New" w:hAnsi="Courier New" w:cs="Courier New"/>
          <w:sz w:val="24"/>
          <w:szCs w:val="24"/>
          <w:lang w:val="ru-RU"/>
        </w:rPr>
        <w:t>/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4C44F516" w14:textId="09255604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CA6F7D">
        <w:rPr>
          <w:rFonts w:ascii="Courier New" w:hAnsi="Courier New" w:cs="Courier New"/>
          <w:sz w:val="24"/>
          <w:szCs w:val="24"/>
          <w:lang w:val="ru-RU"/>
        </w:rPr>
        <w:t>&lt;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>&gt;Плавание имеет долгую исто</w:t>
      </w:r>
      <w:r w:rsidR="00CA6F7D" w:rsidRPr="00CA6F7D">
        <w:rPr>
          <w:rFonts w:ascii="Courier New" w:hAnsi="Courier New" w:cs="Courier New"/>
          <w:sz w:val="24"/>
          <w:szCs w:val="24"/>
          <w:lang w:val="ru-RU"/>
        </w:rPr>
        <w:t xml:space="preserve">рию, уходящую корнями в древние </w:t>
      </w:r>
      <w:r w:rsidRPr="00CA6F7D">
        <w:rPr>
          <w:rFonts w:ascii="Courier New" w:hAnsi="Courier New" w:cs="Courier New"/>
          <w:sz w:val="24"/>
          <w:szCs w:val="24"/>
          <w:lang w:val="ru-RU"/>
        </w:rPr>
        <w:t>цивилизации. &lt;/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1424B31E" w14:textId="463F8E81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CA6F7D">
        <w:rPr>
          <w:rFonts w:ascii="Courier New" w:hAnsi="Courier New" w:cs="Courier New"/>
          <w:sz w:val="24"/>
          <w:szCs w:val="24"/>
          <w:lang w:val="ru-RU"/>
        </w:rPr>
        <w:t>&lt;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 xml:space="preserve">&gt;Плавание — это отличное </w:t>
      </w:r>
      <w:proofErr w:type="spellStart"/>
      <w:r w:rsidRPr="00CA6F7D">
        <w:rPr>
          <w:rFonts w:ascii="Courier New" w:hAnsi="Courier New" w:cs="Courier New"/>
          <w:sz w:val="24"/>
          <w:szCs w:val="24"/>
          <w:lang w:val="ru-RU"/>
        </w:rPr>
        <w:t>кардионагру</w:t>
      </w:r>
      <w:r w:rsidR="00CA6F7D" w:rsidRPr="00CA6F7D">
        <w:rPr>
          <w:rFonts w:ascii="Courier New" w:hAnsi="Courier New" w:cs="Courier New"/>
          <w:sz w:val="24"/>
          <w:szCs w:val="24"/>
          <w:lang w:val="ru-RU"/>
        </w:rPr>
        <w:t>зка</w:t>
      </w:r>
      <w:proofErr w:type="spellEnd"/>
      <w:r w:rsidR="00CA6F7D" w:rsidRPr="00CA6F7D">
        <w:rPr>
          <w:rFonts w:ascii="Courier New" w:hAnsi="Courier New" w:cs="Courier New"/>
          <w:sz w:val="24"/>
          <w:szCs w:val="24"/>
          <w:lang w:val="ru-RU"/>
        </w:rPr>
        <w:t xml:space="preserve">, которое помогает развивать </w:t>
      </w:r>
      <w:r w:rsidRPr="00CA6F7D">
        <w:rPr>
          <w:rFonts w:ascii="Courier New" w:hAnsi="Courier New" w:cs="Courier New"/>
          <w:sz w:val="24"/>
          <w:szCs w:val="24"/>
          <w:lang w:val="ru-RU"/>
        </w:rPr>
        <w:t>выносливость и укреплять сердечно-сосудистую систему. &lt;/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1379A519" w14:textId="13DF67B6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CA6F7D">
        <w:rPr>
          <w:rFonts w:ascii="Courier New" w:hAnsi="Courier New" w:cs="Courier New"/>
          <w:sz w:val="24"/>
          <w:szCs w:val="24"/>
          <w:lang w:val="ru-RU"/>
        </w:rPr>
        <w:t>&lt;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>&gt;Помимо спортивных достижений, плав</w:t>
      </w:r>
      <w:r w:rsidR="00CA6F7D" w:rsidRPr="00CA6F7D">
        <w:rPr>
          <w:rFonts w:ascii="Courier New" w:hAnsi="Courier New" w:cs="Courier New"/>
          <w:sz w:val="24"/>
          <w:szCs w:val="24"/>
          <w:lang w:val="ru-RU"/>
        </w:rPr>
        <w:t xml:space="preserve">ание является отличным способом </w:t>
      </w:r>
      <w:r w:rsidRPr="00CA6F7D">
        <w:rPr>
          <w:rFonts w:ascii="Courier New" w:hAnsi="Courier New" w:cs="Courier New"/>
          <w:sz w:val="24"/>
          <w:szCs w:val="24"/>
          <w:lang w:val="ru-RU"/>
        </w:rPr>
        <w:t>расслабиться и снять стресс. &lt;/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159793E8" w14:textId="0D90CC75" w:rsidR="006758E2" w:rsidRPr="00CA6F7D" w:rsidRDefault="00CA6F7D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CA6F7D">
        <w:rPr>
          <w:rFonts w:ascii="Courier New" w:hAnsi="Courier New" w:cs="Courier New"/>
          <w:sz w:val="24"/>
          <w:szCs w:val="24"/>
          <w:lang w:val="ru-RU"/>
        </w:rPr>
        <w:t>&lt;/</w:t>
      </w:r>
      <w:r w:rsidRPr="00CA6F7D">
        <w:rPr>
          <w:rFonts w:ascii="Courier New" w:hAnsi="Courier New" w:cs="Courier New"/>
          <w:sz w:val="24"/>
          <w:szCs w:val="24"/>
          <w:lang w:val="en-US"/>
        </w:rPr>
        <w:t>section</w:t>
      </w:r>
      <w:r w:rsidRPr="00CA6F7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7311FADA" w14:textId="32219EBC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CA6F7D">
        <w:rPr>
          <w:rFonts w:ascii="Courier New" w:hAnsi="Courier New" w:cs="Courier New"/>
          <w:sz w:val="24"/>
          <w:szCs w:val="24"/>
          <w:lang w:val="ru-RU"/>
        </w:rPr>
        <w:t>&lt;</w:t>
      </w:r>
      <w:r w:rsidRPr="00CA6F7D">
        <w:rPr>
          <w:rFonts w:ascii="Courier New" w:hAnsi="Courier New" w:cs="Courier New"/>
          <w:sz w:val="24"/>
          <w:szCs w:val="24"/>
          <w:lang w:val="en-US"/>
        </w:rPr>
        <w:t>aside</w:t>
      </w:r>
      <w:r w:rsidRPr="00CA6F7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CA6F7D">
        <w:rPr>
          <w:rFonts w:ascii="Courier New" w:hAnsi="Courier New" w:cs="Courier New"/>
          <w:sz w:val="24"/>
          <w:szCs w:val="24"/>
          <w:lang w:val="en-US"/>
        </w:rPr>
        <w:t>id</w:t>
      </w:r>
      <w:r w:rsidRPr="00CA6F7D">
        <w:rPr>
          <w:rFonts w:ascii="Courier New" w:hAnsi="Courier New" w:cs="Courier New"/>
          <w:sz w:val="24"/>
          <w:szCs w:val="24"/>
          <w:lang w:val="ru-RU"/>
        </w:rPr>
        <w:t>="</w:t>
      </w:r>
      <w:r w:rsidRPr="00CA6F7D">
        <w:rPr>
          <w:rFonts w:ascii="Courier New" w:hAnsi="Courier New" w:cs="Courier New"/>
          <w:sz w:val="24"/>
          <w:szCs w:val="24"/>
          <w:lang w:val="en-US"/>
        </w:rPr>
        <w:t>section</w:t>
      </w:r>
      <w:r w:rsidRPr="00CA6F7D">
        <w:rPr>
          <w:rFonts w:ascii="Courier New" w:hAnsi="Courier New" w:cs="Courier New"/>
          <w:sz w:val="24"/>
          <w:szCs w:val="24"/>
          <w:lang w:val="ru-RU"/>
        </w:rPr>
        <w:t>3"&gt;</w:t>
      </w:r>
    </w:p>
    <w:p w14:paraId="13D179A7" w14:textId="3BBF3B2B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CA6F7D">
        <w:rPr>
          <w:rFonts w:ascii="Courier New" w:hAnsi="Courier New" w:cs="Courier New"/>
          <w:sz w:val="24"/>
          <w:szCs w:val="24"/>
          <w:lang w:val="ru-RU"/>
        </w:rPr>
        <w:t>&lt;</w:t>
      </w:r>
      <w:r w:rsidRPr="00CA6F7D">
        <w:rPr>
          <w:rFonts w:ascii="Courier New" w:hAnsi="Courier New" w:cs="Courier New"/>
          <w:sz w:val="24"/>
          <w:szCs w:val="24"/>
          <w:lang w:val="en-US"/>
        </w:rPr>
        <w:t>h</w:t>
      </w:r>
      <w:proofErr w:type="gramStart"/>
      <w:r w:rsidRPr="00CA6F7D">
        <w:rPr>
          <w:rFonts w:ascii="Courier New" w:hAnsi="Courier New" w:cs="Courier New"/>
          <w:sz w:val="24"/>
          <w:szCs w:val="24"/>
          <w:lang w:val="ru-RU"/>
        </w:rPr>
        <w:t>1&gt;Волейбол</w:t>
      </w:r>
      <w:proofErr w:type="gramEnd"/>
      <w:r w:rsidRPr="00CA6F7D">
        <w:rPr>
          <w:rFonts w:ascii="Courier New" w:hAnsi="Courier New" w:cs="Courier New"/>
          <w:sz w:val="24"/>
          <w:szCs w:val="24"/>
          <w:lang w:val="ru-RU"/>
        </w:rPr>
        <w:t>&lt;/</w:t>
      </w:r>
      <w:r w:rsidRPr="00CA6F7D">
        <w:rPr>
          <w:rFonts w:ascii="Courier New" w:hAnsi="Courier New" w:cs="Courier New"/>
          <w:sz w:val="24"/>
          <w:szCs w:val="24"/>
          <w:lang w:val="en-US"/>
        </w:rPr>
        <w:t>h</w:t>
      </w:r>
      <w:r w:rsidRPr="00CA6F7D">
        <w:rPr>
          <w:rFonts w:ascii="Courier New" w:hAnsi="Courier New" w:cs="Courier New"/>
          <w:sz w:val="24"/>
          <w:szCs w:val="24"/>
          <w:lang w:val="ru-RU"/>
        </w:rPr>
        <w:t>1&gt;</w:t>
      </w:r>
    </w:p>
    <w:p w14:paraId="3F71F8B9" w14:textId="7D848C13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CA6F7D">
        <w:rPr>
          <w:rFonts w:ascii="Courier New" w:hAnsi="Courier New" w:cs="Courier New"/>
          <w:sz w:val="24"/>
          <w:szCs w:val="24"/>
          <w:lang w:val="ru-RU"/>
        </w:rPr>
        <w:t>&lt;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>&gt;Волейбол — это динамичный и увле</w:t>
      </w:r>
      <w:r w:rsidR="00CA6F7D" w:rsidRPr="00CA6F7D">
        <w:rPr>
          <w:rFonts w:ascii="Courier New" w:hAnsi="Courier New" w:cs="Courier New"/>
          <w:sz w:val="24"/>
          <w:szCs w:val="24"/>
          <w:lang w:val="ru-RU"/>
        </w:rPr>
        <w:t xml:space="preserve">кательный командный вид спорта, </w:t>
      </w:r>
      <w:r w:rsidRPr="00CA6F7D">
        <w:rPr>
          <w:rFonts w:ascii="Courier New" w:hAnsi="Courier New" w:cs="Courier New"/>
          <w:sz w:val="24"/>
          <w:szCs w:val="24"/>
          <w:lang w:val="ru-RU"/>
        </w:rPr>
        <w:t>который привлекает внимание миллионов людей по всему миру. &lt;/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281FAB0D" w14:textId="7CE61AB5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CA6F7D">
        <w:rPr>
          <w:rFonts w:ascii="Courier New" w:hAnsi="Courier New" w:cs="Courier New"/>
          <w:sz w:val="24"/>
          <w:szCs w:val="24"/>
          <w:lang w:val="ru-RU"/>
        </w:rPr>
        <w:t>&lt;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>&gt;Волейбол играется в командах</w:t>
      </w:r>
      <w:r w:rsidR="00CA6F7D" w:rsidRPr="00CA6F7D">
        <w:rPr>
          <w:rFonts w:ascii="Courier New" w:hAnsi="Courier New" w:cs="Courier New"/>
          <w:sz w:val="24"/>
          <w:szCs w:val="24"/>
          <w:lang w:val="ru-RU"/>
        </w:rPr>
        <w:t xml:space="preserve"> по шесть человек, и цель игры </w:t>
      </w:r>
      <w:r w:rsidRPr="00CA6F7D">
        <w:rPr>
          <w:rFonts w:ascii="Courier New" w:hAnsi="Courier New" w:cs="Courier New"/>
          <w:sz w:val="24"/>
          <w:szCs w:val="24"/>
          <w:lang w:val="ru-RU"/>
        </w:rPr>
        <w:t xml:space="preserve">заключается в том, чтобы отправить мяч на половину соперника и не дать ему упасть на свою сторону. </w:t>
      </w:r>
    </w:p>
    <w:p w14:paraId="17B052F4" w14:textId="5A900510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&lt;/aside</w:t>
      </w:r>
      <w:r w:rsidR="00CA6F7D" w:rsidRPr="00CA6F7D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26B24BE" w14:textId="4C1B0BB9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&lt;section id="section4"&gt;</w:t>
      </w:r>
    </w:p>
    <w:p w14:paraId="144DE7FA" w14:textId="7968470D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&lt;h1&gt;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Единоборства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 xml:space="preserve">&lt;/h1&gt;            </w:t>
      </w:r>
    </w:p>
    <w:p w14:paraId="3DB2C5BA" w14:textId="5923BDDA" w:rsidR="006758E2" w:rsidRPr="00CA6F7D" w:rsidRDefault="00CA6F7D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&lt;/section&gt;</w:t>
      </w:r>
      <w:r w:rsidR="006758E2" w:rsidRPr="00CA6F7D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14:paraId="0E58538E" w14:textId="609F73B8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&lt;/main&gt;</w:t>
      </w:r>
    </w:p>
    <w:p w14:paraId="6D8A2009" w14:textId="7ACDE1E5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&lt;footer&gt;</w:t>
      </w:r>
    </w:p>
    <w:p w14:paraId="66FBF4F9" w14:textId="6ACD0268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CA6F7D">
        <w:rPr>
          <w:rFonts w:ascii="Courier New" w:hAnsi="Courier New" w:cs="Courier New"/>
          <w:sz w:val="24"/>
          <w:szCs w:val="24"/>
          <w:lang w:val="ru-RU"/>
        </w:rPr>
        <w:t>&lt;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 xml:space="preserve">&gt;Автор: </w:t>
      </w:r>
      <w:proofErr w:type="spellStart"/>
      <w:r w:rsidRPr="00CA6F7D">
        <w:rPr>
          <w:rFonts w:ascii="Courier New" w:hAnsi="Courier New" w:cs="Courier New"/>
          <w:sz w:val="24"/>
          <w:szCs w:val="24"/>
          <w:lang w:val="ru-RU"/>
        </w:rPr>
        <w:t>Страпко</w:t>
      </w:r>
      <w:proofErr w:type="spellEnd"/>
      <w:r w:rsidRPr="00CA6F7D">
        <w:rPr>
          <w:rFonts w:ascii="Courier New" w:hAnsi="Courier New" w:cs="Courier New"/>
          <w:sz w:val="24"/>
          <w:szCs w:val="24"/>
          <w:lang w:val="ru-RU"/>
        </w:rPr>
        <w:t xml:space="preserve"> Вадим Юрьевич&lt;/</w:t>
      </w:r>
      <w:r w:rsidRPr="00CA6F7D">
        <w:rPr>
          <w:rFonts w:ascii="Courier New" w:hAnsi="Courier New" w:cs="Courier New"/>
          <w:sz w:val="24"/>
          <w:szCs w:val="24"/>
          <w:lang w:val="en-US"/>
        </w:rPr>
        <w:t>p</w:t>
      </w:r>
      <w:r w:rsidRPr="00CA6F7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6AF1F076" w14:textId="0B1C74EE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&lt;p&gt;</w:t>
      </w:r>
      <w:proofErr w:type="spellStart"/>
      <w:r w:rsidRPr="00CA6F7D">
        <w:rPr>
          <w:rFonts w:ascii="Courier New" w:hAnsi="Courier New" w:cs="Courier New"/>
          <w:sz w:val="24"/>
          <w:szCs w:val="24"/>
          <w:lang w:val="en-US"/>
        </w:rPr>
        <w:t>Дата</w:t>
      </w:r>
      <w:proofErr w:type="spellEnd"/>
      <w:r w:rsidRPr="00CA6F7D">
        <w:rPr>
          <w:rFonts w:ascii="Courier New" w:hAnsi="Courier New" w:cs="Courier New"/>
          <w:sz w:val="24"/>
          <w:szCs w:val="24"/>
          <w:lang w:val="en-US"/>
        </w:rPr>
        <w:t>: 09.02.25&lt;/p&gt;</w:t>
      </w:r>
    </w:p>
    <w:p w14:paraId="5EA2D04F" w14:textId="457C1966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&lt;p&gt;+375333654459&lt;/p&gt;</w:t>
      </w:r>
    </w:p>
    <w:p w14:paraId="271E40D7" w14:textId="7DF9D1AE" w:rsidR="006758E2" w:rsidRP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&lt;/footer&gt;</w:t>
      </w:r>
    </w:p>
    <w:p w14:paraId="6CC8E1DC" w14:textId="77777777" w:rsidR="00CA6F7D" w:rsidRPr="00CA6F7D" w:rsidRDefault="00CA6F7D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14:paraId="0C23558F" w14:textId="0FC7C346" w:rsidR="00CA6F7D" w:rsidRDefault="006758E2" w:rsidP="00CA6F7D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6F7D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14:paraId="7D9B0D4C" w14:textId="77777777" w:rsidR="00F56814" w:rsidRPr="00CA6F7D" w:rsidRDefault="00F56814" w:rsidP="00F56814">
      <w:pPr>
        <w:pStyle w:val="a7"/>
        <w:ind w:left="357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0F89DB" w14:textId="4A7BD83C" w:rsidR="005A16AA" w:rsidRDefault="001F7E5E" w:rsidP="006758E2">
      <w:pPr>
        <w:ind w:firstLine="8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В данном листинге были использованы следующие </w:t>
      </w:r>
      <w:r>
        <w:rPr>
          <w:bCs/>
          <w:sz w:val="28"/>
          <w:szCs w:val="28"/>
          <w:lang w:val="en-US"/>
        </w:rPr>
        <w:t>html</w:t>
      </w:r>
      <w:r w:rsidRPr="001F7E5E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ru-RU"/>
        </w:rPr>
        <w:t>тэги:</w:t>
      </w:r>
    </w:p>
    <w:p w14:paraId="4216CD63" w14:textId="50B9E9AA" w:rsidR="001F7E5E" w:rsidRPr="001C4EAC" w:rsidRDefault="00CA6F7D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 w:rsidR="001C4EAC" w:rsidRPr="001C4EAC">
        <w:rPr>
          <w:sz w:val="28"/>
          <w:szCs w:val="28"/>
        </w:rPr>
        <w:t>header</w:t>
      </w:r>
      <w:r w:rsidR="001F7E5E"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 w:rsidR="001F7E5E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 w:rsidR="001C4EAC" w:rsidRPr="001C4EAC">
        <w:rPr>
          <w:sz w:val="28"/>
          <w:szCs w:val="28"/>
          <w:lang w:val="ru-RU"/>
        </w:rPr>
        <w:t xml:space="preserve">используется для определения заголовка веб-страницы или раздела. </w:t>
      </w:r>
      <w:proofErr w:type="spellStart"/>
      <w:r w:rsidR="001C4EAC" w:rsidRPr="001C4EAC">
        <w:rPr>
          <w:sz w:val="28"/>
          <w:szCs w:val="28"/>
        </w:rPr>
        <w:t>Он</w:t>
      </w:r>
      <w:proofErr w:type="spellEnd"/>
      <w:r w:rsidR="001C4EAC" w:rsidRPr="001C4EAC">
        <w:rPr>
          <w:sz w:val="28"/>
          <w:szCs w:val="28"/>
        </w:rPr>
        <w:t xml:space="preserve"> </w:t>
      </w:r>
      <w:proofErr w:type="spellStart"/>
      <w:r w:rsidR="001C4EAC" w:rsidRPr="001C4EAC">
        <w:rPr>
          <w:sz w:val="28"/>
          <w:szCs w:val="28"/>
        </w:rPr>
        <w:t>может</w:t>
      </w:r>
      <w:proofErr w:type="spellEnd"/>
      <w:r w:rsidR="001C4EAC" w:rsidRPr="001C4EAC">
        <w:rPr>
          <w:sz w:val="28"/>
          <w:szCs w:val="28"/>
        </w:rPr>
        <w:t xml:space="preserve"> </w:t>
      </w:r>
      <w:proofErr w:type="spellStart"/>
      <w:r w:rsidR="001C4EAC" w:rsidRPr="001C4EAC">
        <w:rPr>
          <w:sz w:val="28"/>
          <w:szCs w:val="28"/>
        </w:rPr>
        <w:t>содержать</w:t>
      </w:r>
      <w:proofErr w:type="spellEnd"/>
      <w:r w:rsidR="001C4EAC" w:rsidRPr="001C4EAC">
        <w:rPr>
          <w:sz w:val="28"/>
          <w:szCs w:val="28"/>
        </w:rPr>
        <w:t xml:space="preserve"> </w:t>
      </w:r>
      <w:proofErr w:type="spellStart"/>
      <w:r w:rsidR="001C4EAC" w:rsidRPr="001C4EAC">
        <w:rPr>
          <w:sz w:val="28"/>
          <w:szCs w:val="28"/>
        </w:rPr>
        <w:t>логотипы</w:t>
      </w:r>
      <w:proofErr w:type="spellEnd"/>
      <w:r w:rsidR="00915117" w:rsidRPr="001C4EAC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45FB426A" w14:textId="2AE6F925" w:rsidR="00915117" w:rsidRDefault="00915117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proofErr w:type="spellStart"/>
      <w:r w:rsidR="001C4EAC" w:rsidRPr="001C4EAC">
        <w:rPr>
          <w:sz w:val="28"/>
          <w:szCs w:val="28"/>
        </w:rPr>
        <w:t>nav</w:t>
      </w:r>
      <w:proofErr w:type="spellEnd"/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&gt; – </w:t>
      </w:r>
      <w:r w:rsidR="001C4EAC" w:rsidRPr="001C4EAC">
        <w:rPr>
          <w:sz w:val="28"/>
          <w:szCs w:val="28"/>
          <w:lang w:val="ru-RU"/>
        </w:rPr>
        <w:t>обозначает навигационное меню. Он используется для группировки ссылок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6242978C" w14:textId="2AD9E7BE" w:rsidR="00915117" w:rsidRPr="001C4EAC" w:rsidRDefault="00915117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 w:rsidR="001C4EAC" w:rsidRPr="001C4EAC">
        <w:rPr>
          <w:sz w:val="28"/>
          <w:szCs w:val="28"/>
        </w:rPr>
        <w:t>main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 </w:t>
      </w:r>
      <w:r w:rsidR="001C4EAC" w:rsidRPr="001C4EAC">
        <w:rPr>
          <w:sz w:val="28"/>
          <w:szCs w:val="28"/>
          <w:lang w:val="ru-RU"/>
        </w:rPr>
        <w:t>это семантический тег, который используется для разметки основного содержимого веб-страницы, оно обычно является центральным или наиболее важным контентом</w:t>
      </w:r>
      <w:r w:rsidR="00EC372A" w:rsidRPr="001C4EAC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76170182" w14:textId="669FFD43" w:rsidR="00915117" w:rsidRDefault="00915117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 w:rsidR="001C4EAC" w:rsidRPr="001C4EAC">
        <w:rPr>
          <w:sz w:val="28"/>
          <w:szCs w:val="28"/>
        </w:rPr>
        <w:t>article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 –</w:t>
      </w:r>
      <w:r w:rsidRPr="001C4EAC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 w:rsidR="001C4EAC" w:rsidRPr="001C4EAC">
        <w:rPr>
          <w:sz w:val="28"/>
          <w:szCs w:val="28"/>
          <w:lang w:val="ru-RU"/>
        </w:rPr>
        <w:t>используется для определения независимого фрагмента контента, который можно использовать повторно</w:t>
      </w:r>
      <w:r w:rsidR="00EC372A" w:rsidRPr="001C4EAC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3F84E4CE" w14:textId="69E29394" w:rsidR="00EC372A" w:rsidRDefault="00EC372A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 w:rsidR="001C4EAC" w:rsidRPr="001C4EAC">
        <w:rPr>
          <w:sz w:val="28"/>
          <w:szCs w:val="28"/>
        </w:rPr>
        <w:t>section</w:t>
      </w:r>
      <w:r w:rsidRP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 w:rsidR="001C4EAC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 w:rsidR="001C4EAC" w:rsidRPr="001C4EAC">
        <w:rPr>
          <w:sz w:val="28"/>
          <w:szCs w:val="28"/>
          <w:lang w:val="ru-RU"/>
        </w:rPr>
        <w:t>используется для группировки связанного контента вместе</w:t>
      </w:r>
      <w:r w:rsidRPr="001C4EAC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195EA4EA" w14:textId="5058B7FE" w:rsidR="00EC372A" w:rsidRDefault="00EC372A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 w:rsidR="001C4EAC" w:rsidRPr="001C4EAC">
        <w:rPr>
          <w:sz w:val="28"/>
          <w:szCs w:val="28"/>
        </w:rPr>
        <w:t>aside</w:t>
      </w:r>
      <w:r w:rsidRP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 w:rsidR="001C4EAC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 w:rsidR="001C4EAC"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–</w:t>
      </w:r>
      <w:r w:rsidR="001C4EAC" w:rsidRPr="001C4EAC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 w:rsidR="001C4EAC" w:rsidRPr="001C4EAC">
        <w:rPr>
          <w:sz w:val="28"/>
          <w:szCs w:val="28"/>
          <w:lang w:val="ru-RU"/>
        </w:rPr>
        <w:t>используется для содержания, которое связано с основным конте</w:t>
      </w:r>
      <w:r w:rsidR="001C4EAC">
        <w:rPr>
          <w:sz w:val="28"/>
          <w:szCs w:val="28"/>
          <w:lang w:val="ru-RU"/>
        </w:rPr>
        <w:t>нтом, но не является его частью</w:t>
      </w:r>
      <w:r w:rsidR="002471ED" w:rsidRPr="001C4EAC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63023689" w14:textId="4F64D19A" w:rsidR="002471ED" w:rsidRPr="001C4EAC" w:rsidRDefault="00BB70C1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1C4EAC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 w:rsidR="001C4EAC" w:rsidRPr="001C4EAC">
        <w:rPr>
          <w:sz w:val="28"/>
          <w:szCs w:val="28"/>
        </w:rPr>
        <w:t>footer</w:t>
      </w:r>
      <w:r w:rsidR="00F56814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 –</w:t>
      </w:r>
      <w:r w:rsidR="00F56814" w:rsidRPr="00F56814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 w:rsidR="001C4EAC" w:rsidRPr="001C4EAC">
        <w:rPr>
          <w:sz w:val="28"/>
          <w:szCs w:val="28"/>
          <w:lang w:val="ru-RU"/>
        </w:rPr>
        <w:t>используется для обозначения нижнего колонтитула документа или раздела</w:t>
      </w:r>
      <w:r w:rsidR="00FE4BE9" w:rsidRPr="001C4EAC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1AAD451E" w14:textId="32DD1F77" w:rsidR="00FE4BE9" w:rsidRDefault="00FE4BE9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FE4BE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lastRenderedPageBreak/>
        <w:t>&lt;</w:t>
      </w:r>
      <w:r w:rsidR="00F56814"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video</w:t>
      </w:r>
      <w:r w:rsidRPr="00FE4BE9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 w:rsidR="00F56814" w:rsidRPr="00F56814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 w:rsidR="00F56814" w:rsidRPr="001C4EAC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–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 w:rsidR="00F56814" w:rsidRPr="00F56814">
        <w:rPr>
          <w:sz w:val="28"/>
          <w:szCs w:val="28"/>
          <w:lang w:val="ru-RU"/>
        </w:rPr>
        <w:t xml:space="preserve">используются для встраивания </w:t>
      </w:r>
      <w:r w:rsidR="00F56814">
        <w:rPr>
          <w:sz w:val="28"/>
          <w:szCs w:val="28"/>
          <w:lang w:val="ru-RU"/>
        </w:rPr>
        <w:t>видео-</w:t>
      </w:r>
      <w:r w:rsidR="00F56814" w:rsidRPr="00F56814">
        <w:rPr>
          <w:sz w:val="28"/>
          <w:szCs w:val="28"/>
          <w:lang w:val="ru-RU"/>
        </w:rPr>
        <w:t>контента на веб-страницы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0923E7EF" w14:textId="7241D9CB" w:rsidR="00FE4BE9" w:rsidRDefault="00FE4BE9" w:rsidP="001F7E5E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 w:rsidR="00F56814"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audio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</w:t>
      </w:r>
      <w:r w:rsidRPr="00F56814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 w:rsidR="00F56814" w:rsidRPr="00F56814">
        <w:rPr>
          <w:sz w:val="28"/>
          <w:szCs w:val="28"/>
          <w:lang w:val="ru-RU"/>
        </w:rPr>
        <w:t>используются для встраивания аудио-контента на веб-страницы</w:t>
      </w:r>
      <w:r w:rsidRPr="00F56814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5D04B57F" w14:textId="5E20818C" w:rsidR="001F7E5E" w:rsidRDefault="001F7E5E" w:rsidP="00415586">
      <w:pPr>
        <w:jc w:val="both"/>
        <w:rPr>
          <w:bCs/>
          <w:sz w:val="28"/>
          <w:szCs w:val="28"/>
          <w:lang w:val="ru-RU"/>
        </w:rPr>
      </w:pPr>
    </w:p>
    <w:p w14:paraId="2016C987" w14:textId="4188C4DA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36F4AA46" w14:textId="1BC9887D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D85E533" w14:textId="5F534131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7F8DA42" w14:textId="6C1B463A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6D620B44" w14:textId="5A8297E8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F0A827C" w14:textId="4CC519C5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07A7BE6" w14:textId="6030B17A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7157AB3" w14:textId="3EF979EE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03C7721C" w14:textId="0D5B0B1C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78C5D941" w14:textId="09582213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51FD872" w14:textId="1F60774E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2CDBFDB" w14:textId="1251EA30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6B91F55F" w14:textId="620D00EF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27E9B528" w14:textId="11BAE7B7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A581CF0" w14:textId="34BCCC0D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9ECCFFC" w14:textId="320E2271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634C194C" w14:textId="7D89D256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2B571B77" w14:textId="58155268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50737E6" w14:textId="135C61B9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A1DA45D" w14:textId="762F746C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5923F5C" w14:textId="555C4E5B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136D8F7" w14:textId="2861D53D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C3E418D" w14:textId="4FA2111E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77794A7" w14:textId="2E750801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AC0E37B" w14:textId="6A53441D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768FCC8" w14:textId="1757E10F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2161B58C" w14:textId="7385F3A1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74E04A04" w14:textId="544D987D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3FDFD5A4" w14:textId="42775706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77525240" w14:textId="4814A7C0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B745EAB" w14:textId="4E30415B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2C482BA8" w14:textId="60B1E81B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2422461D" w14:textId="6A7608F3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D424E6F" w14:textId="7442856E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3705B82F" w14:textId="60463A3C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0134E96A" w14:textId="62C1A378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39A925E9" w14:textId="73CB3606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5E47971" w14:textId="77777777" w:rsidR="00AE63CA" w:rsidRPr="00915117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56876EF" w14:textId="2149093B" w:rsidR="001F7E5E" w:rsidRDefault="0000144E" w:rsidP="00415586">
      <w:pPr>
        <w:jc w:val="both"/>
        <w:rPr>
          <w:b/>
          <w:bCs/>
          <w:sz w:val="28"/>
          <w:szCs w:val="28"/>
          <w:lang w:val="ru-RU"/>
        </w:rPr>
      </w:pPr>
      <w:r w:rsidRPr="0000144E">
        <w:rPr>
          <w:b/>
          <w:bCs/>
          <w:sz w:val="28"/>
          <w:szCs w:val="28"/>
          <w:lang w:val="ru-RU"/>
        </w:rPr>
        <w:lastRenderedPageBreak/>
        <w:t>3.Контрольные вопросы</w:t>
      </w:r>
    </w:p>
    <w:p w14:paraId="09F3D04A" w14:textId="77777777" w:rsidR="003C1BA3" w:rsidRDefault="003C1BA3" w:rsidP="00415586">
      <w:pPr>
        <w:jc w:val="both"/>
        <w:rPr>
          <w:b/>
          <w:bCs/>
          <w:sz w:val="28"/>
          <w:szCs w:val="28"/>
          <w:lang w:val="ru-RU"/>
        </w:rPr>
      </w:pPr>
    </w:p>
    <w:p w14:paraId="75A86429" w14:textId="0CB26B53" w:rsidR="00F56814" w:rsidRPr="00F56814" w:rsidRDefault="0000144E" w:rsidP="00F56814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D31E20">
        <w:rPr>
          <w:b/>
          <w:bCs/>
          <w:sz w:val="28"/>
          <w:szCs w:val="28"/>
          <w:lang w:val="ru-RU" w:eastAsia="ru-RU"/>
        </w:rPr>
        <w:t>1</w:t>
      </w:r>
      <w:r w:rsidR="00F56814" w:rsidRPr="00F56814">
        <w:rPr>
          <w:b/>
          <w:bCs/>
          <w:sz w:val="27"/>
          <w:szCs w:val="27"/>
          <w:lang w:val="ru-RU" w:eastAsia="ru-RU"/>
        </w:rPr>
        <w:t xml:space="preserve">. Назовите причины использования семантических тегов в </w:t>
      </w:r>
      <w:r w:rsidR="00F56814" w:rsidRPr="00B913D9">
        <w:rPr>
          <w:b/>
          <w:bCs/>
          <w:sz w:val="27"/>
          <w:szCs w:val="27"/>
          <w:lang w:eastAsia="ru-RU"/>
        </w:rPr>
        <w:t>HTML</w:t>
      </w:r>
      <w:r w:rsidR="00F56814" w:rsidRPr="00F56814">
        <w:rPr>
          <w:b/>
          <w:bCs/>
          <w:sz w:val="27"/>
          <w:szCs w:val="27"/>
          <w:lang w:val="ru-RU" w:eastAsia="ru-RU"/>
        </w:rPr>
        <w:t>5?</w:t>
      </w:r>
    </w:p>
    <w:p w14:paraId="581781A3" w14:textId="77777777" w:rsidR="00F56814" w:rsidRPr="00F56814" w:rsidRDefault="00F56814" w:rsidP="00F56814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F56814">
        <w:rPr>
          <w:b/>
          <w:bCs/>
          <w:sz w:val="24"/>
          <w:szCs w:val="24"/>
          <w:lang w:val="ru-RU" w:eastAsia="ru-RU"/>
        </w:rPr>
        <w:t>Улучшение доступности</w:t>
      </w:r>
      <w:r w:rsidRPr="00F56814">
        <w:rPr>
          <w:sz w:val="24"/>
          <w:szCs w:val="24"/>
          <w:lang w:val="ru-RU" w:eastAsia="ru-RU"/>
        </w:rPr>
        <w:t>: Семантические теги помогают программам чтения с экрана и другим вспомогательным технологиям лучше понимать структуру страницы.</w:t>
      </w:r>
    </w:p>
    <w:p w14:paraId="18D53717" w14:textId="77777777" w:rsidR="00F56814" w:rsidRPr="00F56814" w:rsidRDefault="00F56814" w:rsidP="00F56814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b/>
          <w:bCs/>
          <w:sz w:val="24"/>
          <w:szCs w:val="24"/>
          <w:lang w:eastAsia="ru-RU"/>
        </w:rPr>
        <w:t>SEO</w:t>
      </w:r>
      <w:r w:rsidRPr="00F56814">
        <w:rPr>
          <w:sz w:val="24"/>
          <w:szCs w:val="24"/>
          <w:lang w:val="ru-RU" w:eastAsia="ru-RU"/>
        </w:rPr>
        <w:t>: Поисковые системы могут лучше индексировать и ранжировать страницы, когда они используют семантические теги, так как это помогает понять содержание.</w:t>
      </w:r>
    </w:p>
    <w:p w14:paraId="46AF1DE9" w14:textId="77777777" w:rsidR="00F56814" w:rsidRPr="00F56814" w:rsidRDefault="00F56814" w:rsidP="00F56814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F56814">
        <w:rPr>
          <w:b/>
          <w:bCs/>
          <w:sz w:val="24"/>
          <w:szCs w:val="24"/>
          <w:lang w:val="ru-RU" w:eastAsia="ru-RU"/>
        </w:rPr>
        <w:t>Читаемость кода</w:t>
      </w:r>
      <w:r w:rsidRPr="00F56814">
        <w:rPr>
          <w:sz w:val="24"/>
          <w:szCs w:val="24"/>
          <w:lang w:val="ru-RU" w:eastAsia="ru-RU"/>
        </w:rPr>
        <w:t xml:space="preserve">: Семантические теги делают </w:t>
      </w:r>
      <w:r w:rsidRPr="00B913D9">
        <w:rPr>
          <w:sz w:val="24"/>
          <w:szCs w:val="24"/>
          <w:lang w:eastAsia="ru-RU"/>
        </w:rPr>
        <w:t>HTML</w:t>
      </w:r>
      <w:r w:rsidRPr="00F56814">
        <w:rPr>
          <w:sz w:val="24"/>
          <w:szCs w:val="24"/>
          <w:lang w:val="ru-RU" w:eastAsia="ru-RU"/>
        </w:rPr>
        <w:t>-код более понятным для разработчиков, облегчая его поддержку и развитие.</w:t>
      </w:r>
    </w:p>
    <w:p w14:paraId="471B4218" w14:textId="77777777" w:rsidR="00F56814" w:rsidRPr="00F56814" w:rsidRDefault="00F56814" w:rsidP="00F56814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F56814">
        <w:rPr>
          <w:b/>
          <w:bCs/>
          <w:sz w:val="24"/>
          <w:szCs w:val="24"/>
          <w:lang w:val="ru-RU" w:eastAsia="ru-RU"/>
        </w:rPr>
        <w:t>Структурирование контента</w:t>
      </w:r>
      <w:r w:rsidRPr="00F56814">
        <w:rPr>
          <w:sz w:val="24"/>
          <w:szCs w:val="24"/>
          <w:lang w:val="ru-RU" w:eastAsia="ru-RU"/>
        </w:rPr>
        <w:t>: Они помогают организовать контент на странице в логически связанные блоки.</w:t>
      </w:r>
    </w:p>
    <w:p w14:paraId="7BC3735F" w14:textId="77777777" w:rsidR="00F56814" w:rsidRPr="00F56814" w:rsidRDefault="00F56814" w:rsidP="00F56814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F56814">
        <w:rPr>
          <w:b/>
          <w:bCs/>
          <w:sz w:val="27"/>
          <w:szCs w:val="27"/>
          <w:lang w:val="ru-RU" w:eastAsia="ru-RU"/>
        </w:rPr>
        <w:t xml:space="preserve">2. Назначение тега </w:t>
      </w:r>
      <w:r w:rsidRPr="00F56814">
        <w:rPr>
          <w:rFonts w:ascii="Courier New" w:hAnsi="Courier New" w:cs="Courier New"/>
          <w:b/>
          <w:bCs/>
          <w:lang w:val="ru-RU" w:eastAsia="ru-RU"/>
        </w:rPr>
        <w:t>&lt;</w:t>
      </w:r>
      <w:r w:rsidRPr="00B913D9">
        <w:rPr>
          <w:rFonts w:ascii="Courier New" w:hAnsi="Courier New" w:cs="Courier New"/>
          <w:b/>
          <w:bCs/>
          <w:lang w:eastAsia="ru-RU"/>
        </w:rPr>
        <w:t>header</w:t>
      </w:r>
      <w:r w:rsidRPr="00F56814">
        <w:rPr>
          <w:rFonts w:ascii="Courier New" w:hAnsi="Courier New" w:cs="Courier New"/>
          <w:b/>
          <w:bCs/>
          <w:lang w:val="ru-RU" w:eastAsia="ru-RU"/>
        </w:rPr>
        <w:t>&gt;</w:t>
      </w:r>
      <w:r w:rsidRPr="00F56814">
        <w:rPr>
          <w:b/>
          <w:bCs/>
          <w:sz w:val="27"/>
          <w:szCs w:val="27"/>
          <w:lang w:val="ru-RU" w:eastAsia="ru-RU"/>
        </w:rPr>
        <w:t>?</w:t>
      </w:r>
    </w:p>
    <w:p w14:paraId="142E0FDB" w14:textId="77777777" w:rsidR="00F56814" w:rsidRPr="00F56814" w:rsidRDefault="00F56814" w:rsidP="00F56814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F56814">
        <w:rPr>
          <w:sz w:val="24"/>
          <w:szCs w:val="24"/>
          <w:lang w:val="ru-RU" w:eastAsia="ru-RU"/>
        </w:rPr>
        <w:t xml:space="preserve">Тег </w:t>
      </w:r>
      <w:r w:rsidRPr="00F56814">
        <w:rPr>
          <w:rFonts w:ascii="Courier New" w:hAnsi="Courier New" w:cs="Courier New"/>
          <w:lang w:val="ru-RU" w:eastAsia="ru-RU"/>
        </w:rPr>
        <w:t>&lt;</w:t>
      </w:r>
      <w:r w:rsidRPr="00B913D9">
        <w:rPr>
          <w:rFonts w:ascii="Courier New" w:hAnsi="Courier New" w:cs="Courier New"/>
          <w:lang w:eastAsia="ru-RU"/>
        </w:rPr>
        <w:t>header</w:t>
      </w:r>
      <w:r w:rsidRPr="00F56814">
        <w:rPr>
          <w:rFonts w:ascii="Courier New" w:hAnsi="Courier New" w:cs="Courier New"/>
          <w:lang w:val="ru-RU" w:eastAsia="ru-RU"/>
        </w:rPr>
        <w:t>&gt;</w:t>
      </w:r>
      <w:r w:rsidRPr="00F56814">
        <w:rPr>
          <w:sz w:val="24"/>
          <w:szCs w:val="24"/>
          <w:lang w:val="ru-RU" w:eastAsia="ru-RU"/>
        </w:rPr>
        <w:t xml:space="preserve"> используется для определения заголовка секции или страницы. Он может содержать элементы, такие как заголовки, логотипы, навигационные ссылки и другие вводные элементы.</w:t>
      </w:r>
    </w:p>
    <w:p w14:paraId="46230047" w14:textId="77777777" w:rsidR="00F56814" w:rsidRPr="00F56814" w:rsidRDefault="00F56814" w:rsidP="00F56814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F56814">
        <w:rPr>
          <w:b/>
          <w:bCs/>
          <w:sz w:val="27"/>
          <w:szCs w:val="27"/>
          <w:lang w:val="ru-RU" w:eastAsia="ru-RU"/>
        </w:rPr>
        <w:t xml:space="preserve">3. Назначение тега </w:t>
      </w:r>
      <w:r w:rsidRPr="00F56814">
        <w:rPr>
          <w:rFonts w:ascii="Courier New" w:hAnsi="Courier New" w:cs="Courier New"/>
          <w:b/>
          <w:bCs/>
          <w:lang w:val="ru-RU" w:eastAsia="ru-RU"/>
        </w:rPr>
        <w:t>&lt;</w:t>
      </w:r>
      <w:proofErr w:type="spellStart"/>
      <w:r w:rsidRPr="00B913D9">
        <w:rPr>
          <w:rFonts w:ascii="Courier New" w:hAnsi="Courier New" w:cs="Courier New"/>
          <w:b/>
          <w:bCs/>
          <w:lang w:eastAsia="ru-RU"/>
        </w:rPr>
        <w:t>nav</w:t>
      </w:r>
      <w:proofErr w:type="spellEnd"/>
      <w:r w:rsidRPr="00F56814">
        <w:rPr>
          <w:rFonts w:ascii="Courier New" w:hAnsi="Courier New" w:cs="Courier New"/>
          <w:b/>
          <w:bCs/>
          <w:lang w:val="ru-RU" w:eastAsia="ru-RU"/>
        </w:rPr>
        <w:t>&gt;</w:t>
      </w:r>
      <w:r w:rsidRPr="00F56814">
        <w:rPr>
          <w:b/>
          <w:bCs/>
          <w:sz w:val="27"/>
          <w:szCs w:val="27"/>
          <w:lang w:val="ru-RU" w:eastAsia="ru-RU"/>
        </w:rPr>
        <w:t>?</w:t>
      </w:r>
    </w:p>
    <w:p w14:paraId="47CE74B7" w14:textId="77777777" w:rsidR="00F56814" w:rsidRPr="00F56814" w:rsidRDefault="00F56814" w:rsidP="00F56814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F56814">
        <w:rPr>
          <w:sz w:val="24"/>
          <w:szCs w:val="24"/>
          <w:lang w:val="ru-RU" w:eastAsia="ru-RU"/>
        </w:rPr>
        <w:t xml:space="preserve">Тег </w:t>
      </w:r>
      <w:r w:rsidRPr="00F56814">
        <w:rPr>
          <w:rFonts w:ascii="Courier New" w:hAnsi="Courier New" w:cs="Courier New"/>
          <w:lang w:val="ru-RU" w:eastAsia="ru-RU"/>
        </w:rPr>
        <w:t>&lt;</w:t>
      </w:r>
      <w:proofErr w:type="spellStart"/>
      <w:r w:rsidRPr="00B913D9">
        <w:rPr>
          <w:rFonts w:ascii="Courier New" w:hAnsi="Courier New" w:cs="Courier New"/>
          <w:lang w:eastAsia="ru-RU"/>
        </w:rPr>
        <w:t>nav</w:t>
      </w:r>
      <w:proofErr w:type="spellEnd"/>
      <w:r w:rsidRPr="00F56814">
        <w:rPr>
          <w:rFonts w:ascii="Courier New" w:hAnsi="Courier New" w:cs="Courier New"/>
          <w:lang w:val="ru-RU" w:eastAsia="ru-RU"/>
        </w:rPr>
        <w:t>&gt;</w:t>
      </w:r>
      <w:r w:rsidRPr="00F56814">
        <w:rPr>
          <w:sz w:val="24"/>
          <w:szCs w:val="24"/>
          <w:lang w:val="ru-RU" w:eastAsia="ru-RU"/>
        </w:rPr>
        <w:t xml:space="preserve"> используется для определения навигационных ссылок на странице. Он группирует ссылки, которые облегчают пользователям перемещение по сайту.</w:t>
      </w:r>
    </w:p>
    <w:p w14:paraId="566070EA" w14:textId="77777777" w:rsidR="00F56814" w:rsidRPr="00F56814" w:rsidRDefault="00F56814" w:rsidP="00F56814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F56814">
        <w:rPr>
          <w:b/>
          <w:bCs/>
          <w:sz w:val="27"/>
          <w:szCs w:val="27"/>
          <w:lang w:val="ru-RU" w:eastAsia="ru-RU"/>
        </w:rPr>
        <w:t xml:space="preserve">4. Назначение тега </w:t>
      </w:r>
      <w:r w:rsidRPr="00F56814">
        <w:rPr>
          <w:rFonts w:ascii="Courier New" w:hAnsi="Courier New" w:cs="Courier New"/>
          <w:b/>
          <w:bCs/>
          <w:lang w:val="ru-RU" w:eastAsia="ru-RU"/>
        </w:rPr>
        <w:t>&lt;</w:t>
      </w:r>
      <w:r w:rsidRPr="00B913D9">
        <w:rPr>
          <w:rFonts w:ascii="Courier New" w:hAnsi="Courier New" w:cs="Courier New"/>
          <w:b/>
          <w:bCs/>
          <w:lang w:eastAsia="ru-RU"/>
        </w:rPr>
        <w:t>main</w:t>
      </w:r>
      <w:r w:rsidRPr="00F56814">
        <w:rPr>
          <w:rFonts w:ascii="Courier New" w:hAnsi="Courier New" w:cs="Courier New"/>
          <w:b/>
          <w:bCs/>
          <w:lang w:val="ru-RU" w:eastAsia="ru-RU"/>
        </w:rPr>
        <w:t>&gt;</w:t>
      </w:r>
      <w:r w:rsidRPr="00F56814">
        <w:rPr>
          <w:b/>
          <w:bCs/>
          <w:sz w:val="27"/>
          <w:szCs w:val="27"/>
          <w:lang w:val="ru-RU" w:eastAsia="ru-RU"/>
        </w:rPr>
        <w:t>?</w:t>
      </w:r>
    </w:p>
    <w:p w14:paraId="4CD89214" w14:textId="77777777" w:rsidR="00F56814" w:rsidRPr="00F56814" w:rsidRDefault="00F56814" w:rsidP="00F56814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F56814">
        <w:rPr>
          <w:sz w:val="24"/>
          <w:szCs w:val="24"/>
          <w:lang w:val="ru-RU" w:eastAsia="ru-RU"/>
        </w:rPr>
        <w:t xml:space="preserve">Тег </w:t>
      </w:r>
      <w:r w:rsidRPr="00F56814">
        <w:rPr>
          <w:rFonts w:ascii="Courier New" w:hAnsi="Courier New" w:cs="Courier New"/>
          <w:lang w:val="ru-RU" w:eastAsia="ru-RU"/>
        </w:rPr>
        <w:t>&lt;</w:t>
      </w:r>
      <w:r w:rsidRPr="00B913D9">
        <w:rPr>
          <w:rFonts w:ascii="Courier New" w:hAnsi="Courier New" w:cs="Courier New"/>
          <w:lang w:eastAsia="ru-RU"/>
        </w:rPr>
        <w:t>main</w:t>
      </w:r>
      <w:r w:rsidRPr="00F56814">
        <w:rPr>
          <w:rFonts w:ascii="Courier New" w:hAnsi="Courier New" w:cs="Courier New"/>
          <w:lang w:val="ru-RU" w:eastAsia="ru-RU"/>
        </w:rPr>
        <w:t>&gt;</w:t>
      </w:r>
      <w:r w:rsidRPr="00F56814">
        <w:rPr>
          <w:sz w:val="24"/>
          <w:szCs w:val="24"/>
          <w:lang w:val="ru-RU" w:eastAsia="ru-RU"/>
        </w:rPr>
        <w:t xml:space="preserve"> обозначает основное содержимое документа. Он должен содержать уникальный контент страницы и не должен включать повторяющиеся элементы, такие как заголовки или боковые панели.</w:t>
      </w:r>
    </w:p>
    <w:p w14:paraId="2B68F7A3" w14:textId="77777777" w:rsidR="00F56814" w:rsidRPr="00F56814" w:rsidRDefault="00F56814" w:rsidP="00F56814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F56814">
        <w:rPr>
          <w:b/>
          <w:bCs/>
          <w:sz w:val="27"/>
          <w:szCs w:val="27"/>
          <w:lang w:val="ru-RU" w:eastAsia="ru-RU"/>
        </w:rPr>
        <w:t xml:space="preserve">5. Назначение тега </w:t>
      </w:r>
      <w:r w:rsidRPr="00F56814">
        <w:rPr>
          <w:rFonts w:ascii="Courier New" w:hAnsi="Courier New" w:cs="Courier New"/>
          <w:b/>
          <w:bCs/>
          <w:lang w:val="ru-RU" w:eastAsia="ru-RU"/>
        </w:rPr>
        <w:t>&lt;</w:t>
      </w:r>
      <w:r w:rsidRPr="00B913D9">
        <w:rPr>
          <w:rFonts w:ascii="Courier New" w:hAnsi="Courier New" w:cs="Courier New"/>
          <w:b/>
          <w:bCs/>
          <w:lang w:eastAsia="ru-RU"/>
        </w:rPr>
        <w:t>article</w:t>
      </w:r>
      <w:r w:rsidRPr="00F56814">
        <w:rPr>
          <w:rFonts w:ascii="Courier New" w:hAnsi="Courier New" w:cs="Courier New"/>
          <w:b/>
          <w:bCs/>
          <w:lang w:val="ru-RU" w:eastAsia="ru-RU"/>
        </w:rPr>
        <w:t>&gt;</w:t>
      </w:r>
      <w:r w:rsidRPr="00F56814">
        <w:rPr>
          <w:b/>
          <w:bCs/>
          <w:sz w:val="27"/>
          <w:szCs w:val="27"/>
          <w:lang w:val="ru-RU" w:eastAsia="ru-RU"/>
        </w:rPr>
        <w:t>?</w:t>
      </w:r>
    </w:p>
    <w:p w14:paraId="74F0F10B" w14:textId="77777777" w:rsidR="00F56814" w:rsidRPr="00F56814" w:rsidRDefault="00F56814" w:rsidP="00F56814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F56814">
        <w:rPr>
          <w:sz w:val="24"/>
          <w:szCs w:val="24"/>
          <w:lang w:val="ru-RU" w:eastAsia="ru-RU"/>
        </w:rPr>
        <w:t xml:space="preserve">Тег </w:t>
      </w:r>
      <w:r w:rsidRPr="00F56814">
        <w:rPr>
          <w:rFonts w:ascii="Courier New" w:hAnsi="Courier New" w:cs="Courier New"/>
          <w:lang w:val="ru-RU" w:eastAsia="ru-RU"/>
        </w:rPr>
        <w:t>&lt;</w:t>
      </w:r>
      <w:r w:rsidRPr="00B913D9">
        <w:rPr>
          <w:rFonts w:ascii="Courier New" w:hAnsi="Courier New" w:cs="Courier New"/>
          <w:lang w:eastAsia="ru-RU"/>
        </w:rPr>
        <w:t>article</w:t>
      </w:r>
      <w:r w:rsidRPr="00F56814">
        <w:rPr>
          <w:rFonts w:ascii="Courier New" w:hAnsi="Courier New" w:cs="Courier New"/>
          <w:lang w:val="ru-RU" w:eastAsia="ru-RU"/>
        </w:rPr>
        <w:t>&gt;</w:t>
      </w:r>
      <w:r w:rsidRPr="00F56814">
        <w:rPr>
          <w:sz w:val="24"/>
          <w:szCs w:val="24"/>
          <w:lang w:val="ru-RU" w:eastAsia="ru-RU"/>
        </w:rPr>
        <w:t xml:space="preserve"> используется для обозначения самостоятельного содержимого, которое может быть распространено или переработано отдельно от остальной части сайта. Это может быть блог, новостная статья или любой другой вид контента.</w:t>
      </w:r>
    </w:p>
    <w:p w14:paraId="5A5C221D" w14:textId="77777777" w:rsidR="00F56814" w:rsidRPr="00F56814" w:rsidRDefault="00F56814" w:rsidP="00F56814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F56814">
        <w:rPr>
          <w:b/>
          <w:bCs/>
          <w:sz w:val="27"/>
          <w:szCs w:val="27"/>
          <w:lang w:val="ru-RU" w:eastAsia="ru-RU"/>
        </w:rPr>
        <w:t xml:space="preserve">6. Назначение тега </w:t>
      </w:r>
      <w:r w:rsidRPr="00F56814">
        <w:rPr>
          <w:rFonts w:ascii="Courier New" w:hAnsi="Courier New" w:cs="Courier New"/>
          <w:b/>
          <w:bCs/>
          <w:lang w:val="ru-RU" w:eastAsia="ru-RU"/>
        </w:rPr>
        <w:t>&lt;</w:t>
      </w:r>
      <w:r w:rsidRPr="00B913D9">
        <w:rPr>
          <w:rFonts w:ascii="Courier New" w:hAnsi="Courier New" w:cs="Courier New"/>
          <w:b/>
          <w:bCs/>
          <w:lang w:eastAsia="ru-RU"/>
        </w:rPr>
        <w:t>section</w:t>
      </w:r>
      <w:r w:rsidRPr="00F56814">
        <w:rPr>
          <w:rFonts w:ascii="Courier New" w:hAnsi="Courier New" w:cs="Courier New"/>
          <w:b/>
          <w:bCs/>
          <w:lang w:val="ru-RU" w:eastAsia="ru-RU"/>
        </w:rPr>
        <w:t>&gt;</w:t>
      </w:r>
      <w:r w:rsidRPr="00F56814">
        <w:rPr>
          <w:b/>
          <w:bCs/>
          <w:sz w:val="27"/>
          <w:szCs w:val="27"/>
          <w:lang w:val="ru-RU" w:eastAsia="ru-RU"/>
        </w:rPr>
        <w:t>?</w:t>
      </w:r>
    </w:p>
    <w:p w14:paraId="1B959AC3" w14:textId="77777777" w:rsidR="00F56814" w:rsidRPr="00F56814" w:rsidRDefault="00F56814" w:rsidP="00F56814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F56814">
        <w:rPr>
          <w:sz w:val="24"/>
          <w:szCs w:val="24"/>
          <w:lang w:val="ru-RU" w:eastAsia="ru-RU"/>
        </w:rPr>
        <w:t xml:space="preserve">Тег </w:t>
      </w:r>
      <w:r w:rsidRPr="00F56814">
        <w:rPr>
          <w:rFonts w:ascii="Courier New" w:hAnsi="Courier New" w:cs="Courier New"/>
          <w:lang w:val="ru-RU" w:eastAsia="ru-RU"/>
        </w:rPr>
        <w:t>&lt;</w:t>
      </w:r>
      <w:r w:rsidRPr="00B913D9">
        <w:rPr>
          <w:rFonts w:ascii="Courier New" w:hAnsi="Courier New" w:cs="Courier New"/>
          <w:lang w:eastAsia="ru-RU"/>
        </w:rPr>
        <w:t>section</w:t>
      </w:r>
      <w:r w:rsidRPr="00F56814">
        <w:rPr>
          <w:rFonts w:ascii="Courier New" w:hAnsi="Courier New" w:cs="Courier New"/>
          <w:lang w:val="ru-RU" w:eastAsia="ru-RU"/>
        </w:rPr>
        <w:t>&gt;</w:t>
      </w:r>
      <w:r w:rsidRPr="00F56814">
        <w:rPr>
          <w:sz w:val="24"/>
          <w:szCs w:val="24"/>
          <w:lang w:val="ru-RU" w:eastAsia="ru-RU"/>
        </w:rPr>
        <w:t xml:space="preserve"> используется для создания логически связанных групп контента, которые имеют общую тематику. Обычно он включает заголовок и может содержать различные элементы.</w:t>
      </w:r>
    </w:p>
    <w:p w14:paraId="555EF7B7" w14:textId="77777777" w:rsidR="00F56814" w:rsidRPr="00F56814" w:rsidRDefault="00F56814" w:rsidP="00F56814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F56814">
        <w:rPr>
          <w:b/>
          <w:bCs/>
          <w:sz w:val="27"/>
          <w:szCs w:val="27"/>
          <w:lang w:val="ru-RU" w:eastAsia="ru-RU"/>
        </w:rPr>
        <w:t xml:space="preserve">7. Назначение тега </w:t>
      </w:r>
      <w:r w:rsidRPr="00F56814">
        <w:rPr>
          <w:rFonts w:ascii="Courier New" w:hAnsi="Courier New" w:cs="Courier New"/>
          <w:b/>
          <w:bCs/>
          <w:lang w:val="ru-RU" w:eastAsia="ru-RU"/>
        </w:rPr>
        <w:t>&lt;</w:t>
      </w:r>
      <w:r w:rsidRPr="00B913D9">
        <w:rPr>
          <w:rFonts w:ascii="Courier New" w:hAnsi="Courier New" w:cs="Courier New"/>
          <w:b/>
          <w:bCs/>
          <w:lang w:eastAsia="ru-RU"/>
        </w:rPr>
        <w:t>aside</w:t>
      </w:r>
      <w:r w:rsidRPr="00F56814">
        <w:rPr>
          <w:rFonts w:ascii="Courier New" w:hAnsi="Courier New" w:cs="Courier New"/>
          <w:b/>
          <w:bCs/>
          <w:lang w:val="ru-RU" w:eastAsia="ru-RU"/>
        </w:rPr>
        <w:t>&gt;</w:t>
      </w:r>
      <w:r w:rsidRPr="00F56814">
        <w:rPr>
          <w:b/>
          <w:bCs/>
          <w:sz w:val="27"/>
          <w:szCs w:val="27"/>
          <w:lang w:val="ru-RU" w:eastAsia="ru-RU"/>
        </w:rPr>
        <w:t>?</w:t>
      </w:r>
    </w:p>
    <w:p w14:paraId="37520F42" w14:textId="77777777" w:rsidR="00F56814" w:rsidRPr="00F56814" w:rsidRDefault="00F56814" w:rsidP="00F56814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F56814">
        <w:rPr>
          <w:sz w:val="24"/>
          <w:szCs w:val="24"/>
          <w:lang w:val="ru-RU" w:eastAsia="ru-RU"/>
        </w:rPr>
        <w:t xml:space="preserve">Тег </w:t>
      </w:r>
      <w:r w:rsidRPr="00F56814">
        <w:rPr>
          <w:rFonts w:ascii="Courier New" w:hAnsi="Courier New" w:cs="Courier New"/>
          <w:lang w:val="ru-RU" w:eastAsia="ru-RU"/>
        </w:rPr>
        <w:t>&lt;</w:t>
      </w:r>
      <w:r w:rsidRPr="00B913D9">
        <w:rPr>
          <w:rFonts w:ascii="Courier New" w:hAnsi="Courier New" w:cs="Courier New"/>
          <w:lang w:eastAsia="ru-RU"/>
        </w:rPr>
        <w:t>aside</w:t>
      </w:r>
      <w:r w:rsidRPr="00F56814">
        <w:rPr>
          <w:rFonts w:ascii="Courier New" w:hAnsi="Courier New" w:cs="Courier New"/>
          <w:lang w:val="ru-RU" w:eastAsia="ru-RU"/>
        </w:rPr>
        <w:t>&gt;</w:t>
      </w:r>
      <w:r w:rsidRPr="00F56814">
        <w:rPr>
          <w:sz w:val="24"/>
          <w:szCs w:val="24"/>
          <w:lang w:val="ru-RU" w:eastAsia="ru-RU"/>
        </w:rPr>
        <w:t xml:space="preserve"> предназначен для контента, который связан с основным содержанием, но не является его основной частью. Это может быть боковая панель, ссылки на связанные статьи или дополнительная информация.</w:t>
      </w:r>
    </w:p>
    <w:p w14:paraId="62202068" w14:textId="77777777" w:rsidR="00F56814" w:rsidRPr="00F56814" w:rsidRDefault="00F56814" w:rsidP="00F56814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F56814">
        <w:rPr>
          <w:b/>
          <w:bCs/>
          <w:sz w:val="27"/>
          <w:szCs w:val="27"/>
          <w:lang w:val="ru-RU" w:eastAsia="ru-RU"/>
        </w:rPr>
        <w:lastRenderedPageBreak/>
        <w:t xml:space="preserve">8. Назначение тега </w:t>
      </w:r>
      <w:r w:rsidRPr="00F56814">
        <w:rPr>
          <w:rFonts w:ascii="Courier New" w:hAnsi="Courier New" w:cs="Courier New"/>
          <w:b/>
          <w:bCs/>
          <w:lang w:val="ru-RU" w:eastAsia="ru-RU"/>
        </w:rPr>
        <w:t>&lt;</w:t>
      </w:r>
      <w:r w:rsidRPr="00B913D9">
        <w:rPr>
          <w:rFonts w:ascii="Courier New" w:hAnsi="Courier New" w:cs="Courier New"/>
          <w:b/>
          <w:bCs/>
          <w:lang w:eastAsia="ru-RU"/>
        </w:rPr>
        <w:t>footer</w:t>
      </w:r>
      <w:r w:rsidRPr="00F56814">
        <w:rPr>
          <w:rFonts w:ascii="Courier New" w:hAnsi="Courier New" w:cs="Courier New"/>
          <w:b/>
          <w:bCs/>
          <w:lang w:val="ru-RU" w:eastAsia="ru-RU"/>
        </w:rPr>
        <w:t>&gt;</w:t>
      </w:r>
      <w:r w:rsidRPr="00F56814">
        <w:rPr>
          <w:b/>
          <w:bCs/>
          <w:sz w:val="27"/>
          <w:szCs w:val="27"/>
          <w:lang w:val="ru-RU" w:eastAsia="ru-RU"/>
        </w:rPr>
        <w:t>?</w:t>
      </w:r>
    </w:p>
    <w:p w14:paraId="05880FED" w14:textId="77777777" w:rsidR="00F56814" w:rsidRPr="00F56814" w:rsidRDefault="00F56814" w:rsidP="00F56814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F56814">
        <w:rPr>
          <w:sz w:val="24"/>
          <w:szCs w:val="24"/>
          <w:lang w:val="ru-RU" w:eastAsia="ru-RU"/>
        </w:rPr>
        <w:t xml:space="preserve">Тег </w:t>
      </w:r>
      <w:r w:rsidRPr="00F56814">
        <w:rPr>
          <w:rFonts w:ascii="Courier New" w:hAnsi="Courier New" w:cs="Courier New"/>
          <w:lang w:val="ru-RU" w:eastAsia="ru-RU"/>
        </w:rPr>
        <w:t>&lt;</w:t>
      </w:r>
      <w:r w:rsidRPr="00B913D9">
        <w:rPr>
          <w:rFonts w:ascii="Courier New" w:hAnsi="Courier New" w:cs="Courier New"/>
          <w:lang w:eastAsia="ru-RU"/>
        </w:rPr>
        <w:t>footer</w:t>
      </w:r>
      <w:r w:rsidRPr="00F56814">
        <w:rPr>
          <w:rFonts w:ascii="Courier New" w:hAnsi="Courier New" w:cs="Courier New"/>
          <w:lang w:val="ru-RU" w:eastAsia="ru-RU"/>
        </w:rPr>
        <w:t>&gt;</w:t>
      </w:r>
      <w:r w:rsidRPr="00F56814">
        <w:rPr>
          <w:sz w:val="24"/>
          <w:szCs w:val="24"/>
          <w:lang w:val="ru-RU" w:eastAsia="ru-RU"/>
        </w:rPr>
        <w:t xml:space="preserve"> используется для определения нижней части страницы или секции. Он может содержать информацию о авторстве, контактные данные, ссылки на политику конфиденциальности и другие ссылки.</w:t>
      </w:r>
    </w:p>
    <w:p w14:paraId="4FD797EA" w14:textId="77777777" w:rsidR="00F56814" w:rsidRPr="00F56814" w:rsidRDefault="00F56814" w:rsidP="00F56814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F56814">
        <w:rPr>
          <w:b/>
          <w:bCs/>
          <w:sz w:val="27"/>
          <w:szCs w:val="27"/>
          <w:lang w:val="ru-RU" w:eastAsia="ru-RU"/>
        </w:rPr>
        <w:t>9. Какие теги используются для создания формы?</w:t>
      </w:r>
    </w:p>
    <w:p w14:paraId="1CEBDB47" w14:textId="77777777" w:rsidR="00F56814" w:rsidRPr="00F56814" w:rsidRDefault="00F56814" w:rsidP="00F56814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F56814">
        <w:rPr>
          <w:sz w:val="24"/>
          <w:szCs w:val="24"/>
          <w:lang w:val="ru-RU" w:eastAsia="ru-RU"/>
        </w:rPr>
        <w:t>Основные теги для создания формы включают:</w:t>
      </w:r>
    </w:p>
    <w:p w14:paraId="1F480285" w14:textId="77777777" w:rsidR="00F56814" w:rsidRPr="00F56814" w:rsidRDefault="00F56814" w:rsidP="00F56814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F56814">
        <w:rPr>
          <w:rFonts w:ascii="Courier New" w:hAnsi="Courier New" w:cs="Courier New"/>
          <w:lang w:val="ru-RU" w:eastAsia="ru-RU"/>
        </w:rPr>
        <w:t>&lt;</w:t>
      </w:r>
      <w:r w:rsidRPr="00B913D9">
        <w:rPr>
          <w:rFonts w:ascii="Courier New" w:hAnsi="Courier New" w:cs="Courier New"/>
          <w:lang w:eastAsia="ru-RU"/>
        </w:rPr>
        <w:t>form</w:t>
      </w:r>
      <w:r w:rsidRPr="00F56814">
        <w:rPr>
          <w:rFonts w:ascii="Courier New" w:hAnsi="Courier New" w:cs="Courier New"/>
          <w:lang w:val="ru-RU" w:eastAsia="ru-RU"/>
        </w:rPr>
        <w:t>&gt;</w:t>
      </w:r>
      <w:r w:rsidRPr="00F56814">
        <w:rPr>
          <w:sz w:val="24"/>
          <w:szCs w:val="24"/>
          <w:lang w:val="ru-RU" w:eastAsia="ru-RU"/>
        </w:rPr>
        <w:t>: контейнер для элементов формы.</w:t>
      </w:r>
    </w:p>
    <w:p w14:paraId="289565FC" w14:textId="77777777" w:rsidR="00F56814" w:rsidRPr="00F56814" w:rsidRDefault="00F56814" w:rsidP="00F56814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F56814">
        <w:rPr>
          <w:rFonts w:ascii="Courier New" w:hAnsi="Courier New" w:cs="Courier New"/>
          <w:lang w:val="ru-RU" w:eastAsia="ru-RU"/>
        </w:rPr>
        <w:t>&lt;</w:t>
      </w:r>
      <w:r w:rsidRPr="00B913D9">
        <w:rPr>
          <w:rFonts w:ascii="Courier New" w:hAnsi="Courier New" w:cs="Courier New"/>
          <w:lang w:eastAsia="ru-RU"/>
        </w:rPr>
        <w:t>input</w:t>
      </w:r>
      <w:r w:rsidRPr="00F56814">
        <w:rPr>
          <w:rFonts w:ascii="Courier New" w:hAnsi="Courier New" w:cs="Courier New"/>
          <w:lang w:val="ru-RU" w:eastAsia="ru-RU"/>
        </w:rPr>
        <w:t>&gt;</w:t>
      </w:r>
      <w:r w:rsidRPr="00F56814">
        <w:rPr>
          <w:sz w:val="24"/>
          <w:szCs w:val="24"/>
          <w:lang w:val="ru-RU" w:eastAsia="ru-RU"/>
        </w:rPr>
        <w:t>: ввод данных (различных типов).</w:t>
      </w:r>
    </w:p>
    <w:p w14:paraId="06763AD5" w14:textId="77777777" w:rsidR="00F56814" w:rsidRPr="00B913D9" w:rsidRDefault="00F56814" w:rsidP="00F56814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&lt;</w:t>
      </w:r>
      <w:proofErr w:type="spellStart"/>
      <w:r w:rsidRPr="00B913D9">
        <w:rPr>
          <w:rFonts w:ascii="Courier New" w:hAnsi="Courier New" w:cs="Courier New"/>
          <w:lang w:eastAsia="ru-RU"/>
        </w:rPr>
        <w:t>textarea</w:t>
      </w:r>
      <w:proofErr w:type="spellEnd"/>
      <w:r w:rsidRPr="00B913D9">
        <w:rPr>
          <w:rFonts w:ascii="Courier New" w:hAnsi="Courier New" w:cs="Courier New"/>
          <w:lang w:eastAsia="ru-RU"/>
        </w:rPr>
        <w:t>&gt;</w:t>
      </w:r>
      <w:r w:rsidRPr="00B913D9">
        <w:rPr>
          <w:sz w:val="24"/>
          <w:szCs w:val="24"/>
          <w:lang w:eastAsia="ru-RU"/>
        </w:rPr>
        <w:t xml:space="preserve">: </w:t>
      </w:r>
      <w:proofErr w:type="spellStart"/>
      <w:r w:rsidRPr="00B913D9">
        <w:rPr>
          <w:sz w:val="24"/>
          <w:szCs w:val="24"/>
          <w:lang w:eastAsia="ru-RU"/>
        </w:rPr>
        <w:t>многострочное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текстовое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поле</w:t>
      </w:r>
      <w:proofErr w:type="spellEnd"/>
      <w:r w:rsidRPr="00B913D9">
        <w:rPr>
          <w:sz w:val="24"/>
          <w:szCs w:val="24"/>
          <w:lang w:eastAsia="ru-RU"/>
        </w:rPr>
        <w:t>.</w:t>
      </w:r>
    </w:p>
    <w:p w14:paraId="00BBBF65" w14:textId="77777777" w:rsidR="00F56814" w:rsidRPr="00B913D9" w:rsidRDefault="00F56814" w:rsidP="00F56814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B913D9">
        <w:rPr>
          <w:rFonts w:ascii="Courier New" w:hAnsi="Courier New" w:cs="Courier New"/>
          <w:lang w:eastAsia="ru-RU"/>
        </w:rPr>
        <w:t>&lt;select&gt;</w:t>
      </w:r>
      <w:r w:rsidRPr="00B913D9">
        <w:rPr>
          <w:sz w:val="24"/>
          <w:szCs w:val="24"/>
          <w:lang w:eastAsia="ru-RU"/>
        </w:rPr>
        <w:t xml:space="preserve">: </w:t>
      </w:r>
      <w:proofErr w:type="spellStart"/>
      <w:r w:rsidRPr="00B913D9">
        <w:rPr>
          <w:sz w:val="24"/>
          <w:szCs w:val="24"/>
          <w:lang w:eastAsia="ru-RU"/>
        </w:rPr>
        <w:t>выпадающий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список</w:t>
      </w:r>
      <w:proofErr w:type="spellEnd"/>
      <w:r w:rsidRPr="00B913D9">
        <w:rPr>
          <w:sz w:val="24"/>
          <w:szCs w:val="24"/>
          <w:lang w:eastAsia="ru-RU"/>
        </w:rPr>
        <w:t>.</w:t>
      </w:r>
    </w:p>
    <w:p w14:paraId="3DAA3A24" w14:textId="77777777" w:rsidR="00F56814" w:rsidRPr="00F56814" w:rsidRDefault="00F56814" w:rsidP="00F56814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F56814">
        <w:rPr>
          <w:rFonts w:ascii="Courier New" w:hAnsi="Courier New" w:cs="Courier New"/>
          <w:lang w:val="ru-RU" w:eastAsia="ru-RU"/>
        </w:rPr>
        <w:t>&lt;</w:t>
      </w:r>
      <w:r w:rsidRPr="00B913D9">
        <w:rPr>
          <w:rFonts w:ascii="Courier New" w:hAnsi="Courier New" w:cs="Courier New"/>
          <w:lang w:eastAsia="ru-RU"/>
        </w:rPr>
        <w:t>button</w:t>
      </w:r>
      <w:r w:rsidRPr="00F56814">
        <w:rPr>
          <w:rFonts w:ascii="Courier New" w:hAnsi="Courier New" w:cs="Courier New"/>
          <w:lang w:val="ru-RU" w:eastAsia="ru-RU"/>
        </w:rPr>
        <w:t>&gt;</w:t>
      </w:r>
      <w:r w:rsidRPr="00F56814">
        <w:rPr>
          <w:sz w:val="24"/>
          <w:szCs w:val="24"/>
          <w:lang w:val="ru-RU" w:eastAsia="ru-RU"/>
        </w:rPr>
        <w:t>: кнопка для отправки формы.</w:t>
      </w:r>
    </w:p>
    <w:p w14:paraId="4685569D" w14:textId="77777777" w:rsidR="00F56814" w:rsidRPr="00F56814" w:rsidRDefault="00F56814" w:rsidP="00F56814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F56814">
        <w:rPr>
          <w:rFonts w:ascii="Courier New" w:hAnsi="Courier New" w:cs="Courier New"/>
          <w:lang w:val="ru-RU" w:eastAsia="ru-RU"/>
        </w:rPr>
        <w:t>&lt;</w:t>
      </w:r>
      <w:r w:rsidRPr="00B913D9">
        <w:rPr>
          <w:rFonts w:ascii="Courier New" w:hAnsi="Courier New" w:cs="Courier New"/>
          <w:lang w:eastAsia="ru-RU"/>
        </w:rPr>
        <w:t>label</w:t>
      </w:r>
      <w:r w:rsidRPr="00F56814">
        <w:rPr>
          <w:rFonts w:ascii="Courier New" w:hAnsi="Courier New" w:cs="Courier New"/>
          <w:lang w:val="ru-RU" w:eastAsia="ru-RU"/>
        </w:rPr>
        <w:t>&gt;</w:t>
      </w:r>
      <w:r w:rsidRPr="00F56814">
        <w:rPr>
          <w:sz w:val="24"/>
          <w:szCs w:val="24"/>
          <w:lang w:val="ru-RU" w:eastAsia="ru-RU"/>
        </w:rPr>
        <w:t>: метка для элемента формы.</w:t>
      </w:r>
    </w:p>
    <w:p w14:paraId="04589AAF" w14:textId="77777777" w:rsidR="00F56814" w:rsidRPr="00F56814" w:rsidRDefault="00F56814" w:rsidP="00F56814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F56814">
        <w:rPr>
          <w:b/>
          <w:bCs/>
          <w:sz w:val="27"/>
          <w:szCs w:val="27"/>
          <w:lang w:val="ru-RU" w:eastAsia="ru-RU"/>
        </w:rPr>
        <w:t xml:space="preserve">10. Для чего используют </w:t>
      </w:r>
      <w:r w:rsidRPr="00B913D9">
        <w:rPr>
          <w:b/>
          <w:bCs/>
          <w:sz w:val="27"/>
          <w:szCs w:val="27"/>
          <w:lang w:eastAsia="ru-RU"/>
        </w:rPr>
        <w:t>HTML</w:t>
      </w:r>
      <w:r w:rsidRPr="00F56814">
        <w:rPr>
          <w:b/>
          <w:bCs/>
          <w:sz w:val="27"/>
          <w:szCs w:val="27"/>
          <w:lang w:val="ru-RU" w:eastAsia="ru-RU"/>
        </w:rPr>
        <w:t>-формы и какие элементы они могут содержать?</w:t>
      </w:r>
    </w:p>
    <w:p w14:paraId="5632D04A" w14:textId="77777777" w:rsidR="00F56814" w:rsidRPr="00F56814" w:rsidRDefault="00F56814" w:rsidP="00F56814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913D9">
        <w:rPr>
          <w:sz w:val="24"/>
          <w:szCs w:val="24"/>
          <w:lang w:eastAsia="ru-RU"/>
        </w:rPr>
        <w:t>HTML</w:t>
      </w:r>
      <w:r w:rsidRPr="00F56814">
        <w:rPr>
          <w:sz w:val="24"/>
          <w:szCs w:val="24"/>
          <w:lang w:val="ru-RU" w:eastAsia="ru-RU"/>
        </w:rPr>
        <w:t>-формы используются для сбора данных от пользователей. Они могут содержать различные элементы, такие как:</w:t>
      </w:r>
    </w:p>
    <w:p w14:paraId="766D80DE" w14:textId="77777777" w:rsidR="00F56814" w:rsidRPr="00B913D9" w:rsidRDefault="00F56814" w:rsidP="00F56814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eastAsia="ru-RU"/>
        </w:rPr>
      </w:pPr>
      <w:proofErr w:type="spellStart"/>
      <w:r w:rsidRPr="00B913D9">
        <w:rPr>
          <w:sz w:val="24"/>
          <w:szCs w:val="24"/>
          <w:lang w:eastAsia="ru-RU"/>
        </w:rPr>
        <w:t>Текстовые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поля</w:t>
      </w:r>
      <w:proofErr w:type="spellEnd"/>
    </w:p>
    <w:p w14:paraId="61F5CA9E" w14:textId="77777777" w:rsidR="00F56814" w:rsidRPr="00B913D9" w:rsidRDefault="00F56814" w:rsidP="00F56814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eastAsia="ru-RU"/>
        </w:rPr>
      </w:pPr>
      <w:proofErr w:type="spellStart"/>
      <w:r w:rsidRPr="00B913D9">
        <w:rPr>
          <w:sz w:val="24"/>
          <w:szCs w:val="24"/>
          <w:lang w:eastAsia="ru-RU"/>
        </w:rPr>
        <w:t>Выпадающие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списки</w:t>
      </w:r>
      <w:proofErr w:type="spellEnd"/>
    </w:p>
    <w:p w14:paraId="2D6B06E9" w14:textId="77777777" w:rsidR="00F56814" w:rsidRPr="00B913D9" w:rsidRDefault="00F56814" w:rsidP="00F56814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eastAsia="ru-RU"/>
        </w:rPr>
      </w:pPr>
      <w:proofErr w:type="spellStart"/>
      <w:r w:rsidRPr="00B913D9">
        <w:rPr>
          <w:sz w:val="24"/>
          <w:szCs w:val="24"/>
          <w:lang w:eastAsia="ru-RU"/>
        </w:rPr>
        <w:t>Радиокнопки</w:t>
      </w:r>
      <w:proofErr w:type="spellEnd"/>
    </w:p>
    <w:p w14:paraId="7DF4E79E" w14:textId="77777777" w:rsidR="00F56814" w:rsidRPr="00B913D9" w:rsidRDefault="00F56814" w:rsidP="00F56814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eastAsia="ru-RU"/>
        </w:rPr>
      </w:pPr>
      <w:proofErr w:type="spellStart"/>
      <w:r w:rsidRPr="00B913D9">
        <w:rPr>
          <w:sz w:val="24"/>
          <w:szCs w:val="24"/>
          <w:lang w:eastAsia="ru-RU"/>
        </w:rPr>
        <w:t>Чекбоксы</w:t>
      </w:r>
      <w:proofErr w:type="spellEnd"/>
    </w:p>
    <w:p w14:paraId="37668379" w14:textId="77777777" w:rsidR="00F56814" w:rsidRPr="00B913D9" w:rsidRDefault="00F56814" w:rsidP="00F56814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eastAsia="ru-RU"/>
        </w:rPr>
      </w:pPr>
      <w:proofErr w:type="spellStart"/>
      <w:r w:rsidRPr="00B913D9">
        <w:rPr>
          <w:sz w:val="24"/>
          <w:szCs w:val="24"/>
          <w:lang w:eastAsia="ru-RU"/>
        </w:rPr>
        <w:t>Кнопки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отправки</w:t>
      </w:r>
      <w:proofErr w:type="spellEnd"/>
    </w:p>
    <w:p w14:paraId="72CE8229" w14:textId="77777777" w:rsidR="00F56814" w:rsidRPr="00B913D9" w:rsidRDefault="00F56814" w:rsidP="00F56814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eastAsia="ru-RU"/>
        </w:rPr>
      </w:pPr>
      <w:proofErr w:type="spellStart"/>
      <w:r w:rsidRPr="00B913D9">
        <w:rPr>
          <w:sz w:val="24"/>
          <w:szCs w:val="24"/>
          <w:lang w:eastAsia="ru-RU"/>
        </w:rPr>
        <w:t>Многострочные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текстовые</w:t>
      </w:r>
      <w:proofErr w:type="spellEnd"/>
      <w:r w:rsidRPr="00B913D9">
        <w:rPr>
          <w:sz w:val="24"/>
          <w:szCs w:val="24"/>
          <w:lang w:eastAsia="ru-RU"/>
        </w:rPr>
        <w:t xml:space="preserve"> </w:t>
      </w:r>
      <w:proofErr w:type="spellStart"/>
      <w:r w:rsidRPr="00B913D9">
        <w:rPr>
          <w:sz w:val="24"/>
          <w:szCs w:val="24"/>
          <w:lang w:eastAsia="ru-RU"/>
        </w:rPr>
        <w:t>поля</w:t>
      </w:r>
      <w:proofErr w:type="spellEnd"/>
    </w:p>
    <w:p w14:paraId="77644A7D" w14:textId="77777777" w:rsidR="00F56814" w:rsidRPr="00F56814" w:rsidRDefault="00F56814" w:rsidP="00F56814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F56814">
        <w:rPr>
          <w:b/>
          <w:bCs/>
          <w:sz w:val="27"/>
          <w:szCs w:val="27"/>
          <w:lang w:val="ru-RU" w:eastAsia="ru-RU"/>
        </w:rPr>
        <w:t>11. Как разместить видеофайл на веб-странице?</w:t>
      </w:r>
    </w:p>
    <w:p w14:paraId="5D8A9751" w14:textId="77777777" w:rsidR="00F56814" w:rsidRPr="00F56814" w:rsidRDefault="00F56814" w:rsidP="00F56814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F56814">
        <w:rPr>
          <w:sz w:val="24"/>
          <w:szCs w:val="24"/>
          <w:lang w:val="ru-RU" w:eastAsia="ru-RU"/>
        </w:rPr>
        <w:t xml:space="preserve">Для размещения видеофайла используется тег </w:t>
      </w:r>
      <w:r w:rsidRPr="00F56814">
        <w:rPr>
          <w:rFonts w:ascii="Courier New" w:hAnsi="Courier New" w:cs="Courier New"/>
          <w:lang w:val="ru-RU" w:eastAsia="ru-RU"/>
        </w:rPr>
        <w:t>&lt;</w:t>
      </w:r>
      <w:r w:rsidRPr="00B913D9">
        <w:rPr>
          <w:rFonts w:ascii="Courier New" w:hAnsi="Courier New" w:cs="Courier New"/>
          <w:lang w:eastAsia="ru-RU"/>
        </w:rPr>
        <w:t>video</w:t>
      </w:r>
      <w:r w:rsidRPr="00F56814">
        <w:rPr>
          <w:rFonts w:ascii="Courier New" w:hAnsi="Courier New" w:cs="Courier New"/>
          <w:lang w:val="ru-RU" w:eastAsia="ru-RU"/>
        </w:rPr>
        <w:t>&gt;</w:t>
      </w:r>
      <w:r w:rsidRPr="00F56814">
        <w:rPr>
          <w:sz w:val="24"/>
          <w:szCs w:val="24"/>
          <w:lang w:val="ru-RU" w:eastAsia="ru-RU"/>
        </w:rPr>
        <w:t>, как в следующем примере:</w:t>
      </w:r>
    </w:p>
    <w:p w14:paraId="05380E96" w14:textId="77777777" w:rsidR="00F56814" w:rsidRPr="00F56814" w:rsidRDefault="00F56814" w:rsidP="00F56814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F56814">
        <w:rPr>
          <w:b/>
          <w:bCs/>
          <w:sz w:val="27"/>
          <w:szCs w:val="27"/>
          <w:lang w:val="ru-RU" w:eastAsia="ru-RU"/>
        </w:rPr>
        <w:t>12. Как разместить аудиофайл на веб-странице?</w:t>
      </w:r>
    </w:p>
    <w:p w14:paraId="52943282" w14:textId="77777777" w:rsidR="00F56814" w:rsidRPr="00F56814" w:rsidRDefault="00F56814" w:rsidP="00F56814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F56814">
        <w:rPr>
          <w:sz w:val="24"/>
          <w:szCs w:val="24"/>
          <w:lang w:val="ru-RU" w:eastAsia="ru-RU"/>
        </w:rPr>
        <w:t xml:space="preserve">Для размещения аудиофайла используется тег </w:t>
      </w:r>
      <w:r w:rsidRPr="00F56814">
        <w:rPr>
          <w:rFonts w:ascii="Courier New" w:hAnsi="Courier New" w:cs="Courier New"/>
          <w:lang w:val="ru-RU" w:eastAsia="ru-RU"/>
        </w:rPr>
        <w:t>&lt;</w:t>
      </w:r>
      <w:r w:rsidRPr="00B913D9">
        <w:rPr>
          <w:rFonts w:ascii="Courier New" w:hAnsi="Courier New" w:cs="Courier New"/>
          <w:lang w:eastAsia="ru-RU"/>
        </w:rPr>
        <w:t>audio</w:t>
      </w:r>
      <w:r w:rsidRPr="00F56814">
        <w:rPr>
          <w:rFonts w:ascii="Courier New" w:hAnsi="Courier New" w:cs="Courier New"/>
          <w:lang w:val="ru-RU" w:eastAsia="ru-RU"/>
        </w:rPr>
        <w:t>&gt;</w:t>
      </w:r>
      <w:r w:rsidRPr="00F56814">
        <w:rPr>
          <w:sz w:val="24"/>
          <w:szCs w:val="24"/>
          <w:lang w:val="ru-RU" w:eastAsia="ru-RU"/>
        </w:rPr>
        <w:t>, как в следующем примере:</w:t>
      </w:r>
    </w:p>
    <w:p w14:paraId="78061C8B" w14:textId="77777777" w:rsidR="00F56814" w:rsidRPr="00F56814" w:rsidRDefault="00F56814" w:rsidP="00F56814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F56814">
        <w:rPr>
          <w:b/>
          <w:bCs/>
          <w:sz w:val="27"/>
          <w:szCs w:val="27"/>
          <w:lang w:val="ru-RU" w:eastAsia="ru-RU"/>
        </w:rPr>
        <w:t xml:space="preserve">13. Назначение атрибута </w:t>
      </w:r>
      <w:r w:rsidRPr="00B913D9">
        <w:rPr>
          <w:rFonts w:ascii="Courier New" w:hAnsi="Courier New" w:cs="Courier New"/>
          <w:b/>
          <w:bCs/>
          <w:lang w:eastAsia="ru-RU"/>
        </w:rPr>
        <w:t>controls</w:t>
      </w:r>
      <w:r w:rsidRPr="00F56814">
        <w:rPr>
          <w:b/>
          <w:bCs/>
          <w:sz w:val="27"/>
          <w:szCs w:val="27"/>
          <w:lang w:val="ru-RU" w:eastAsia="ru-RU"/>
        </w:rPr>
        <w:t>?</w:t>
      </w:r>
    </w:p>
    <w:p w14:paraId="1D820738" w14:textId="08533896" w:rsidR="00F56814" w:rsidRDefault="00F56814" w:rsidP="00F56814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F56814">
        <w:rPr>
          <w:sz w:val="24"/>
          <w:szCs w:val="24"/>
          <w:lang w:val="ru-RU" w:eastAsia="ru-RU"/>
        </w:rPr>
        <w:t xml:space="preserve">Атрибут </w:t>
      </w:r>
      <w:r w:rsidRPr="00B913D9">
        <w:rPr>
          <w:rFonts w:ascii="Courier New" w:hAnsi="Courier New" w:cs="Courier New"/>
          <w:lang w:eastAsia="ru-RU"/>
        </w:rPr>
        <w:t>controls</w:t>
      </w:r>
      <w:r w:rsidRPr="00F56814">
        <w:rPr>
          <w:sz w:val="24"/>
          <w:szCs w:val="24"/>
          <w:lang w:val="ru-RU" w:eastAsia="ru-RU"/>
        </w:rPr>
        <w:t xml:space="preserve"> добавляет элементы управления для воспроизведения мультимедиа (видео или аудио), такие как кнопки воспроизведения, паузы и регулировки громкости. Если этот атрибут отсутствует, мультимедийные элементы будут воспроизводиться без управления.</w:t>
      </w:r>
    </w:p>
    <w:p w14:paraId="7BAE8E5B" w14:textId="5A82B52E" w:rsidR="00F56814" w:rsidRDefault="00F56814" w:rsidP="00F56814">
      <w:pPr>
        <w:spacing w:before="100" w:beforeAutospacing="1" w:after="100" w:afterAutospacing="1"/>
        <w:rPr>
          <w:sz w:val="24"/>
          <w:szCs w:val="24"/>
          <w:lang w:val="ru-RU" w:eastAsia="ru-RU"/>
        </w:rPr>
      </w:pPr>
    </w:p>
    <w:p w14:paraId="636D9E58" w14:textId="5B57ADDE" w:rsidR="00AE63CA" w:rsidRDefault="00AE63CA" w:rsidP="00F56814">
      <w:pPr>
        <w:spacing w:before="100" w:beforeAutospacing="1" w:after="100" w:afterAutospacing="1"/>
        <w:rPr>
          <w:sz w:val="24"/>
          <w:szCs w:val="24"/>
          <w:lang w:val="ru-RU" w:eastAsia="ru-RU"/>
        </w:rPr>
      </w:pPr>
    </w:p>
    <w:p w14:paraId="4DB5FDDB" w14:textId="04911CE8" w:rsidR="00AE63CA" w:rsidRDefault="00AE63CA" w:rsidP="00F56814">
      <w:pPr>
        <w:spacing w:before="100" w:beforeAutospacing="1" w:after="100" w:afterAutospacing="1"/>
        <w:rPr>
          <w:sz w:val="24"/>
          <w:szCs w:val="24"/>
          <w:lang w:val="ru-RU" w:eastAsia="ru-RU"/>
        </w:rPr>
      </w:pPr>
    </w:p>
    <w:p w14:paraId="4E0EA208" w14:textId="77777777" w:rsidR="00AE63CA" w:rsidRPr="00F56814" w:rsidRDefault="00AE63CA" w:rsidP="00F56814">
      <w:pPr>
        <w:spacing w:before="100" w:beforeAutospacing="1" w:after="100" w:afterAutospacing="1"/>
        <w:rPr>
          <w:sz w:val="24"/>
          <w:szCs w:val="24"/>
          <w:lang w:val="ru-RU" w:eastAsia="ru-RU"/>
        </w:rPr>
      </w:pPr>
    </w:p>
    <w:p w14:paraId="25D5BF84" w14:textId="344E13C9" w:rsidR="00F3165F" w:rsidRDefault="00F3165F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  <w:r w:rsidRPr="00F3165F">
        <w:rPr>
          <w:b/>
          <w:sz w:val="28"/>
          <w:szCs w:val="28"/>
          <w:lang w:val="ru-RU" w:eastAsia="ru-RU"/>
        </w:rPr>
        <w:t>4.Скриншоты результата</w:t>
      </w:r>
    </w:p>
    <w:p w14:paraId="3259E40E" w14:textId="77777777" w:rsidR="00D705CB" w:rsidRDefault="00D705CB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30629D26" w14:textId="77777777" w:rsidR="00AE63CA" w:rsidRDefault="00AE63CA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371BA626" w14:textId="7DDE6CEF" w:rsidR="00F3165F" w:rsidRDefault="00CA6F7D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9061438" wp14:editId="74B99E7C">
            <wp:extent cx="6035040" cy="34829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385" cy="350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763A" w14:textId="1A5AABB7" w:rsidR="00F3165F" w:rsidRDefault="00F3165F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4.1 – Первая страница</w:t>
      </w:r>
    </w:p>
    <w:p w14:paraId="237A43AE" w14:textId="77777777" w:rsidR="00AE63CA" w:rsidRDefault="00AE63CA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</w:p>
    <w:p w14:paraId="6D76B5B2" w14:textId="77777777" w:rsidR="00F3165F" w:rsidRDefault="00CA6F7D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984A3A5" wp14:editId="76DB534F">
            <wp:extent cx="6057900" cy="340760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5584" cy="341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795B" w14:textId="3F95CCCD" w:rsidR="00F3165F" w:rsidRDefault="00F3165F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4.2 –</w:t>
      </w:r>
      <w:r w:rsidR="00CA6F7D">
        <w:rPr>
          <w:b/>
          <w:sz w:val="28"/>
          <w:szCs w:val="28"/>
          <w:lang w:val="ru-RU" w:eastAsia="ru-RU"/>
        </w:rPr>
        <w:t xml:space="preserve"> Страница с формой</w:t>
      </w:r>
    </w:p>
    <w:p w14:paraId="70DEA53E" w14:textId="77777777" w:rsidR="006B47F9" w:rsidRPr="00CA6F7D" w:rsidRDefault="006B47F9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bookmarkStart w:id="0" w:name="_GoBack"/>
      <w:bookmarkEnd w:id="0"/>
    </w:p>
    <w:p w14:paraId="45A04F4D" w14:textId="58631C01" w:rsidR="00CA6F7D" w:rsidRDefault="00CA6F7D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8096C37" wp14:editId="1DE6A1BF">
            <wp:extent cx="6191885" cy="34829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E4FF" w14:textId="48053515" w:rsidR="00CA6F7D" w:rsidRPr="00CA6F7D" w:rsidRDefault="00CA6F7D" w:rsidP="00CA6F7D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4.</w:t>
      </w:r>
      <w:r w:rsidRPr="00CA6F7D">
        <w:rPr>
          <w:b/>
          <w:sz w:val="28"/>
          <w:szCs w:val="28"/>
          <w:lang w:val="ru-RU" w:eastAsia="ru-RU"/>
        </w:rPr>
        <w:t>3</w:t>
      </w:r>
      <w:r>
        <w:rPr>
          <w:b/>
          <w:sz w:val="28"/>
          <w:szCs w:val="28"/>
          <w:lang w:val="ru-RU" w:eastAsia="ru-RU"/>
        </w:rPr>
        <w:t xml:space="preserve"> – Страница с тегами </w:t>
      </w:r>
      <w:r>
        <w:rPr>
          <w:b/>
          <w:sz w:val="28"/>
          <w:szCs w:val="28"/>
          <w:lang w:val="en-US" w:eastAsia="ru-RU"/>
        </w:rPr>
        <w:t>video</w:t>
      </w:r>
      <w:r>
        <w:rPr>
          <w:b/>
          <w:sz w:val="28"/>
          <w:szCs w:val="28"/>
          <w:lang w:val="ru-RU" w:eastAsia="ru-RU"/>
        </w:rPr>
        <w:t xml:space="preserve">, </w:t>
      </w:r>
      <w:proofErr w:type="spellStart"/>
      <w:r>
        <w:rPr>
          <w:b/>
          <w:sz w:val="28"/>
          <w:szCs w:val="28"/>
          <w:lang w:val="ru-RU" w:eastAsia="ru-RU"/>
        </w:rPr>
        <w:t>audio</w:t>
      </w:r>
      <w:proofErr w:type="spellEnd"/>
    </w:p>
    <w:p w14:paraId="6EB4E220" w14:textId="3766810C" w:rsidR="008D5320" w:rsidRPr="00366F4B" w:rsidRDefault="008D5320" w:rsidP="00AF4F85">
      <w:pPr>
        <w:pStyle w:val="a7"/>
        <w:ind w:left="0"/>
        <w:contextualSpacing w:val="0"/>
        <w:jc w:val="both"/>
        <w:rPr>
          <w:color w:val="000000" w:themeColor="text1"/>
          <w:sz w:val="28"/>
          <w:szCs w:val="24"/>
          <w:lang w:val="ru-RU" w:eastAsia="ru-RU"/>
        </w:rPr>
      </w:pPr>
      <w:r w:rsidRPr="008D5320">
        <w:rPr>
          <w:b/>
          <w:color w:val="000000" w:themeColor="text1"/>
          <w:sz w:val="28"/>
          <w:szCs w:val="24"/>
          <w:lang w:val="ru-RU" w:eastAsia="ru-RU"/>
        </w:rPr>
        <w:lastRenderedPageBreak/>
        <w:t>Вывод:</w:t>
      </w:r>
      <w:r>
        <w:rPr>
          <w:b/>
          <w:color w:val="000000" w:themeColor="text1"/>
          <w:sz w:val="28"/>
          <w:szCs w:val="24"/>
          <w:lang w:val="ru-RU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 xml:space="preserve">в ходе данной лабораторной работы </w:t>
      </w:r>
      <w:r w:rsidR="00366F4B">
        <w:rPr>
          <w:color w:val="000000" w:themeColor="text1"/>
          <w:sz w:val="28"/>
          <w:szCs w:val="24"/>
          <w:lang w:val="ru-RU" w:eastAsia="ru-RU"/>
        </w:rPr>
        <w:t>были изучено</w:t>
      </w:r>
      <w:r>
        <w:rPr>
          <w:color w:val="000000" w:themeColor="text1"/>
          <w:sz w:val="28"/>
          <w:szCs w:val="24"/>
          <w:lang w:val="ru-RU" w:eastAsia="ru-RU"/>
        </w:rPr>
        <w:t xml:space="preserve"> </w:t>
      </w:r>
      <w:r w:rsidR="00366F4B" w:rsidRPr="00366F4B">
        <w:rPr>
          <w:sz w:val="28"/>
          <w:szCs w:val="28"/>
          <w:lang w:val="ru-RU"/>
        </w:rPr>
        <w:t xml:space="preserve">использование семантических элементов </w:t>
      </w:r>
      <w:r w:rsidR="00366F4B" w:rsidRPr="00366F4B">
        <w:rPr>
          <w:sz w:val="28"/>
          <w:szCs w:val="28"/>
        </w:rPr>
        <w:t>HTML</w:t>
      </w:r>
      <w:r w:rsidR="00366F4B" w:rsidRPr="00366F4B">
        <w:rPr>
          <w:sz w:val="28"/>
          <w:szCs w:val="28"/>
          <w:lang w:val="ru-RU"/>
        </w:rPr>
        <w:t>5 для повышения доступности и структурированности веб-страницы.</w:t>
      </w:r>
    </w:p>
    <w:sectPr w:rsidR="008D5320" w:rsidRPr="00366F4B" w:rsidSect="006758E2">
      <w:footerReference w:type="default" r:id="rId10"/>
      <w:footerReference w:type="first" r:id="rId11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1E500" w14:textId="77777777" w:rsidR="00DF3F32" w:rsidRDefault="00DF3F32">
      <w:r>
        <w:separator/>
      </w:r>
    </w:p>
  </w:endnote>
  <w:endnote w:type="continuationSeparator" w:id="0">
    <w:p w14:paraId="0110177E" w14:textId="77777777" w:rsidR="00DF3F32" w:rsidRDefault="00DF3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Page Numbers (Bottom of Page)"/>
        <w:docPartUnique/>
      </w:docPartObj>
    </w:sdtPr>
    <w:sdtEndPr/>
    <w:sdtContent>
      <w:p w14:paraId="58347A1B" w14:textId="15AD7144" w:rsidR="001C4EAC" w:rsidRDefault="001C4E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7F9" w:rsidRPr="006B47F9">
          <w:rPr>
            <w:noProof/>
            <w:lang w:val="ru-RU"/>
          </w:rPr>
          <w:t>9</w:t>
        </w:r>
        <w:r>
          <w:fldChar w:fldCharType="end"/>
        </w:r>
      </w:p>
    </w:sdtContent>
  </w:sdt>
  <w:p w14:paraId="703D3D6A" w14:textId="77777777" w:rsidR="001C4EAC" w:rsidRDefault="001C4E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2A5DE" w14:textId="790AB067" w:rsidR="001C4EAC" w:rsidRPr="007E0CC9" w:rsidRDefault="001C4EAC" w:rsidP="006758E2">
    <w:pPr>
      <w:pStyle w:val="a5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1A3FA" w14:textId="77777777" w:rsidR="00DF3F32" w:rsidRDefault="00DF3F32">
      <w:r>
        <w:separator/>
      </w:r>
    </w:p>
  </w:footnote>
  <w:footnote w:type="continuationSeparator" w:id="0">
    <w:p w14:paraId="6802079A" w14:textId="77777777" w:rsidR="00DF3F32" w:rsidRDefault="00DF3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F2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C66B1"/>
    <w:multiLevelType w:val="multilevel"/>
    <w:tmpl w:val="B246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0A06"/>
    <w:multiLevelType w:val="hybridMultilevel"/>
    <w:tmpl w:val="2AA8CCB4"/>
    <w:lvl w:ilvl="0" w:tplc="A8A2D96E">
      <w:start w:val="1"/>
      <w:numFmt w:val="decimal"/>
      <w:lvlText w:val="%1."/>
      <w:lvlJc w:val="left"/>
      <w:pPr>
        <w:ind w:left="333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978BE"/>
    <w:multiLevelType w:val="hybridMultilevel"/>
    <w:tmpl w:val="A75AA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376A5"/>
    <w:multiLevelType w:val="multilevel"/>
    <w:tmpl w:val="B578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30E3A"/>
    <w:multiLevelType w:val="hybridMultilevel"/>
    <w:tmpl w:val="FC14413C"/>
    <w:lvl w:ilvl="0" w:tplc="5D7CD36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0282950"/>
    <w:multiLevelType w:val="multilevel"/>
    <w:tmpl w:val="2882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25A9F"/>
    <w:multiLevelType w:val="hybridMultilevel"/>
    <w:tmpl w:val="596266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4A115C"/>
    <w:multiLevelType w:val="multilevel"/>
    <w:tmpl w:val="6F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9750F"/>
    <w:multiLevelType w:val="multilevel"/>
    <w:tmpl w:val="149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D58F6"/>
    <w:multiLevelType w:val="multilevel"/>
    <w:tmpl w:val="5120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1F1EDC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E759B"/>
    <w:multiLevelType w:val="multilevel"/>
    <w:tmpl w:val="2C3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2460F"/>
    <w:multiLevelType w:val="multilevel"/>
    <w:tmpl w:val="C4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F75344"/>
    <w:multiLevelType w:val="hybridMultilevel"/>
    <w:tmpl w:val="20A27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26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F2115D"/>
    <w:multiLevelType w:val="hybridMultilevel"/>
    <w:tmpl w:val="8DC8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0"/>
  </w:num>
  <w:num w:numId="5">
    <w:abstractNumId w:val="17"/>
  </w:num>
  <w:num w:numId="6">
    <w:abstractNumId w:val="3"/>
  </w:num>
  <w:num w:numId="7">
    <w:abstractNumId w:val="12"/>
  </w:num>
  <w:num w:numId="8">
    <w:abstractNumId w:val="5"/>
  </w:num>
  <w:num w:numId="9">
    <w:abstractNumId w:val="7"/>
  </w:num>
  <w:num w:numId="10">
    <w:abstractNumId w:val="10"/>
  </w:num>
  <w:num w:numId="11">
    <w:abstractNumId w:val="14"/>
  </w:num>
  <w:num w:numId="12">
    <w:abstractNumId w:val="9"/>
  </w:num>
  <w:num w:numId="13">
    <w:abstractNumId w:val="8"/>
  </w:num>
  <w:num w:numId="14">
    <w:abstractNumId w:val="13"/>
  </w:num>
  <w:num w:numId="15">
    <w:abstractNumId w:val="15"/>
  </w:num>
  <w:num w:numId="16">
    <w:abstractNumId w:val="6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6"/>
    <w:rsid w:val="0000144E"/>
    <w:rsid w:val="00036B9C"/>
    <w:rsid w:val="00047916"/>
    <w:rsid w:val="000978C1"/>
    <w:rsid w:val="001A11C3"/>
    <w:rsid w:val="001C4EAC"/>
    <w:rsid w:val="001E4C87"/>
    <w:rsid w:val="001F7E5E"/>
    <w:rsid w:val="00221950"/>
    <w:rsid w:val="002471ED"/>
    <w:rsid w:val="002A6067"/>
    <w:rsid w:val="00366F4B"/>
    <w:rsid w:val="003C1BA3"/>
    <w:rsid w:val="003C75FD"/>
    <w:rsid w:val="00415586"/>
    <w:rsid w:val="00495FA2"/>
    <w:rsid w:val="005112E7"/>
    <w:rsid w:val="00552B8E"/>
    <w:rsid w:val="0057056F"/>
    <w:rsid w:val="005A16AA"/>
    <w:rsid w:val="005A5120"/>
    <w:rsid w:val="006758E2"/>
    <w:rsid w:val="006B47F9"/>
    <w:rsid w:val="006E10DD"/>
    <w:rsid w:val="006E310D"/>
    <w:rsid w:val="00710D7B"/>
    <w:rsid w:val="00737085"/>
    <w:rsid w:val="007C48D7"/>
    <w:rsid w:val="007E0CC9"/>
    <w:rsid w:val="008304F1"/>
    <w:rsid w:val="00834EA8"/>
    <w:rsid w:val="00872F29"/>
    <w:rsid w:val="008B46CD"/>
    <w:rsid w:val="008D5320"/>
    <w:rsid w:val="00915117"/>
    <w:rsid w:val="00A06749"/>
    <w:rsid w:val="00A52466"/>
    <w:rsid w:val="00AC4D02"/>
    <w:rsid w:val="00AE63CA"/>
    <w:rsid w:val="00AF4F85"/>
    <w:rsid w:val="00B64218"/>
    <w:rsid w:val="00B822F8"/>
    <w:rsid w:val="00BB70C1"/>
    <w:rsid w:val="00C7553D"/>
    <w:rsid w:val="00CA6F7D"/>
    <w:rsid w:val="00CB5073"/>
    <w:rsid w:val="00D31E20"/>
    <w:rsid w:val="00D705CB"/>
    <w:rsid w:val="00D71EE5"/>
    <w:rsid w:val="00D9149F"/>
    <w:rsid w:val="00DB2AFB"/>
    <w:rsid w:val="00DF3F32"/>
    <w:rsid w:val="00EA56D8"/>
    <w:rsid w:val="00EC372A"/>
    <w:rsid w:val="00ED37EA"/>
    <w:rsid w:val="00F3165F"/>
    <w:rsid w:val="00F50D8B"/>
    <w:rsid w:val="00F56814"/>
    <w:rsid w:val="00F967AC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0AAA"/>
  <w15:chartTrackingRefBased/>
  <w15:docId w15:val="{9C403220-CAC1-422A-9485-60EA449F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52466"/>
    <w:rPr>
      <w:rFonts w:ascii="Courier New" w:hAnsi="Courier New"/>
      <w:lang w:val="ru-RU" w:eastAsia="ru-RU"/>
    </w:rPr>
  </w:style>
  <w:style w:type="character" w:customStyle="1" w:styleId="a4">
    <w:name w:val="Текст Знак"/>
    <w:basedOn w:val="a0"/>
    <w:link w:val="a3"/>
    <w:rsid w:val="00A5246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524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7">
    <w:name w:val="List Paragraph"/>
    <w:basedOn w:val="a"/>
    <w:link w:val="a8"/>
    <w:uiPriority w:val="34"/>
    <w:qFormat/>
    <w:rsid w:val="00A52466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Title"/>
    <w:basedOn w:val="a"/>
    <w:next w:val="a"/>
    <w:link w:val="aa"/>
    <w:uiPriority w:val="10"/>
    <w:qFormat/>
    <w:rsid w:val="007E0CC9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a">
    <w:name w:val="Заголовок Знак"/>
    <w:basedOn w:val="a0"/>
    <w:link w:val="a9"/>
    <w:uiPriority w:val="10"/>
    <w:rsid w:val="007E0CC9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E0CC9"/>
    <w:pPr>
      <w:spacing w:after="120"/>
      <w:jc w:val="center"/>
    </w:pPr>
    <w:rPr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11"/>
    <w:qFormat/>
    <w:rsid w:val="007E0CC9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autoRedefine/>
    <w:uiPriority w:val="59"/>
    <w:qFormat/>
    <w:rsid w:val="007E0CC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E0CC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E0CC9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758E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758E2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10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admin</cp:lastModifiedBy>
  <cp:revision>34</cp:revision>
  <dcterms:created xsi:type="dcterms:W3CDTF">2025-02-10T20:09:00Z</dcterms:created>
  <dcterms:modified xsi:type="dcterms:W3CDTF">2025-02-19T07:46:00Z</dcterms:modified>
</cp:coreProperties>
</file>