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930" w:rsidRPr="003C5F76" w:rsidRDefault="004B6930" w:rsidP="004B6930">
      <w:pPr>
        <w:ind w:right="-710"/>
        <w:jc w:val="center"/>
        <w:rPr>
          <w:sz w:val="16"/>
        </w:rPr>
      </w:pPr>
      <w:r>
        <w:rPr>
          <w:noProof/>
          <w:sz w:val="28"/>
          <w:szCs w:val="28"/>
        </w:rPr>
        <w:drawing>
          <wp:inline distT="0" distB="0" distL="0" distR="0" wp14:anchorId="5C6ADD81" wp14:editId="0AC07E4D">
            <wp:extent cx="594360" cy="594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p>
    <w:p w:rsidR="004B6930" w:rsidRPr="003C5F76" w:rsidRDefault="004B6930" w:rsidP="004B6930">
      <w:pPr>
        <w:ind w:right="-710"/>
        <w:jc w:val="center"/>
        <w:rPr>
          <w:b/>
          <w:bCs/>
          <w:sz w:val="28"/>
          <w:szCs w:val="28"/>
        </w:rPr>
      </w:pPr>
      <w:r w:rsidRPr="003C5F76">
        <w:rPr>
          <w:sz w:val="24"/>
          <w:szCs w:val="28"/>
        </w:rPr>
        <w:t>МИНИСТЕРСТВО НАУКИ И ВЫСШЕГО ОБРАЗОВАНИЯ РОССИЙСКОЙ ФЕДЕРАЦИИ</w:t>
      </w:r>
      <w:r w:rsidRPr="003C5F76">
        <w:rPr>
          <w:b/>
          <w:bCs/>
          <w:sz w:val="28"/>
          <w:szCs w:val="28"/>
        </w:rPr>
        <w:t xml:space="preserve"> </w:t>
      </w:r>
    </w:p>
    <w:p w:rsidR="004B6930" w:rsidRPr="003C5F76" w:rsidRDefault="004B6930" w:rsidP="004B6930">
      <w:pPr>
        <w:spacing w:before="120"/>
        <w:ind w:right="-710"/>
        <w:jc w:val="center"/>
        <w:rPr>
          <w:b/>
          <w:bCs/>
          <w:sz w:val="28"/>
          <w:szCs w:val="28"/>
        </w:rPr>
      </w:pPr>
      <w:r w:rsidRPr="003C5F76">
        <w:rPr>
          <w:b/>
          <w:bCs/>
          <w:sz w:val="28"/>
          <w:szCs w:val="28"/>
        </w:rPr>
        <w:t>ФЕДЕРАЛЬНОЕ ГОСУДАРСТВЕННОЕ БЮДЖЕТНОЕ</w:t>
      </w:r>
    </w:p>
    <w:p w:rsidR="004B6930" w:rsidRPr="003C5F76" w:rsidRDefault="004B6930" w:rsidP="004B6930">
      <w:pPr>
        <w:ind w:right="-710"/>
        <w:jc w:val="center"/>
        <w:rPr>
          <w:b/>
          <w:bCs/>
          <w:sz w:val="28"/>
          <w:szCs w:val="28"/>
        </w:rPr>
      </w:pPr>
      <w:r w:rsidRPr="003C5F76">
        <w:rPr>
          <w:b/>
          <w:bCs/>
          <w:sz w:val="28"/>
          <w:szCs w:val="28"/>
        </w:rPr>
        <w:t>ОБРАЗОВАТЕЛЬНОЕ УЧРЕЖДЕНИЕ ВЫСШЕГО ОБРАЗОВАНИЯ</w:t>
      </w:r>
      <w:r w:rsidRPr="003C5F76">
        <w:rPr>
          <w:b/>
          <w:bCs/>
          <w:sz w:val="28"/>
          <w:szCs w:val="28"/>
        </w:rPr>
        <w:br/>
        <w:t>«ДОНСКОЙ ГОСУДАРСТВЕННЫЙ ТЕХНИЧЕСКИЙ УНИВЕРСИТЕТ»</w:t>
      </w:r>
    </w:p>
    <w:p w:rsidR="004B6930" w:rsidRPr="003C5F76" w:rsidRDefault="004B6930" w:rsidP="004B6930">
      <w:pPr>
        <w:spacing w:before="120"/>
        <w:ind w:right="-710"/>
        <w:jc w:val="center"/>
        <w:rPr>
          <w:b/>
          <w:bCs/>
          <w:sz w:val="28"/>
          <w:szCs w:val="28"/>
        </w:rPr>
      </w:pPr>
      <w:r w:rsidRPr="003C5F76">
        <w:rPr>
          <w:b/>
          <w:bCs/>
          <w:sz w:val="28"/>
          <w:szCs w:val="28"/>
        </w:rPr>
        <w:t>(ДГТУ)</w:t>
      </w:r>
    </w:p>
    <w:p w:rsidR="004B6930" w:rsidRPr="003C5F76" w:rsidRDefault="004B6930" w:rsidP="004B6930">
      <w:pPr>
        <w:spacing w:line="200" w:lineRule="atLeast"/>
        <w:ind w:right="-710"/>
        <w:rPr>
          <w:sz w:val="24"/>
          <w:szCs w:val="24"/>
        </w:rPr>
      </w:pPr>
    </w:p>
    <w:p w:rsidR="004B6930" w:rsidRPr="003C5F76" w:rsidRDefault="004B6930" w:rsidP="004B6930">
      <w:pPr>
        <w:spacing w:line="200" w:lineRule="atLeast"/>
        <w:ind w:right="-710"/>
        <w:rPr>
          <w:sz w:val="24"/>
          <w:szCs w:val="24"/>
        </w:rPr>
      </w:pPr>
      <w:r w:rsidRPr="003C5F76">
        <w:rPr>
          <w:sz w:val="24"/>
          <w:szCs w:val="24"/>
        </w:rPr>
        <w:t>Факультет  «</w:t>
      </w:r>
      <w:r w:rsidRPr="000430B0">
        <w:rPr>
          <w:sz w:val="24"/>
          <w:szCs w:val="24"/>
        </w:rPr>
        <w:t>_____</w:t>
      </w:r>
      <w:r w:rsidRPr="000430B0">
        <w:rPr>
          <w:sz w:val="24"/>
          <w:szCs w:val="24"/>
          <w:u w:val="single"/>
        </w:rPr>
        <w:t>Медиакоммуникации и мультимедийные технологии</w:t>
      </w:r>
      <w:r w:rsidRPr="000430B0">
        <w:rPr>
          <w:sz w:val="24"/>
          <w:szCs w:val="24"/>
        </w:rPr>
        <w:t>__»</w:t>
      </w:r>
      <w:r w:rsidRPr="003C5F76">
        <w:rPr>
          <w:sz w:val="24"/>
          <w:szCs w:val="24"/>
        </w:rPr>
        <w:t>»</w:t>
      </w:r>
    </w:p>
    <w:p w:rsidR="004B6930" w:rsidRPr="003C5F76" w:rsidRDefault="004B6930" w:rsidP="004B6930">
      <w:pPr>
        <w:spacing w:line="200" w:lineRule="atLeast"/>
        <w:ind w:right="-710"/>
        <w:rPr>
          <w:sz w:val="18"/>
          <w:szCs w:val="18"/>
        </w:rPr>
      </w:pPr>
      <w:r w:rsidRPr="003C5F76">
        <w:rPr>
          <w:sz w:val="24"/>
          <w:szCs w:val="24"/>
        </w:rPr>
        <w:tab/>
      </w:r>
      <w:r w:rsidRPr="003C5F76">
        <w:rPr>
          <w:sz w:val="24"/>
          <w:szCs w:val="24"/>
        </w:rPr>
        <w:tab/>
      </w:r>
      <w:r w:rsidRPr="003C5F76">
        <w:rPr>
          <w:sz w:val="24"/>
          <w:szCs w:val="24"/>
        </w:rPr>
        <w:tab/>
      </w:r>
      <w:r w:rsidRPr="003C5F76">
        <w:rPr>
          <w:sz w:val="24"/>
          <w:szCs w:val="24"/>
        </w:rPr>
        <w:tab/>
      </w:r>
      <w:r w:rsidRPr="003C5F76">
        <w:rPr>
          <w:sz w:val="24"/>
          <w:szCs w:val="24"/>
        </w:rPr>
        <w:tab/>
      </w:r>
      <w:r w:rsidRPr="003C5F76">
        <w:rPr>
          <w:sz w:val="18"/>
          <w:szCs w:val="18"/>
        </w:rPr>
        <w:t>наименование факультета</w:t>
      </w:r>
    </w:p>
    <w:p w:rsidR="004B6930" w:rsidRPr="003C5F76" w:rsidRDefault="004B6930" w:rsidP="004B6930">
      <w:pPr>
        <w:spacing w:line="200" w:lineRule="atLeast"/>
        <w:ind w:right="-710"/>
        <w:rPr>
          <w:sz w:val="24"/>
          <w:szCs w:val="24"/>
          <w:u w:val="single"/>
        </w:rPr>
      </w:pPr>
      <w:r w:rsidRPr="003C5F76">
        <w:rPr>
          <w:sz w:val="24"/>
          <w:szCs w:val="24"/>
        </w:rPr>
        <w:t>Кафедра  «</w:t>
      </w:r>
      <w:r>
        <w:rPr>
          <w:sz w:val="24"/>
          <w:szCs w:val="24"/>
        </w:rPr>
        <w:t>_________</w:t>
      </w:r>
      <w:r w:rsidRPr="003C5F76">
        <w:rPr>
          <w:sz w:val="24"/>
          <w:szCs w:val="24"/>
        </w:rPr>
        <w:t>__________</w:t>
      </w:r>
      <w:r w:rsidRPr="000430B0">
        <w:rPr>
          <w:sz w:val="24"/>
          <w:szCs w:val="24"/>
          <w:u w:val="single"/>
        </w:rPr>
        <w:t>Медиатехнологии</w:t>
      </w:r>
      <w:r w:rsidRPr="000430B0">
        <w:rPr>
          <w:smallCaps/>
          <w:sz w:val="24"/>
          <w:szCs w:val="24"/>
          <w:u w:val="single"/>
        </w:rPr>
        <w:t xml:space="preserve"> </w:t>
      </w:r>
      <w:r w:rsidRPr="003C5F76">
        <w:rPr>
          <w:sz w:val="24"/>
          <w:szCs w:val="24"/>
        </w:rPr>
        <w:t>____________________</w:t>
      </w:r>
      <w:r>
        <w:rPr>
          <w:sz w:val="24"/>
          <w:szCs w:val="24"/>
        </w:rPr>
        <w:t>_______</w:t>
      </w:r>
      <w:r w:rsidRPr="003C5F76">
        <w:rPr>
          <w:sz w:val="24"/>
          <w:szCs w:val="24"/>
        </w:rPr>
        <w:t>»</w:t>
      </w:r>
    </w:p>
    <w:p w:rsidR="004B6930" w:rsidRPr="0051436A" w:rsidRDefault="004B6930" w:rsidP="004B6930">
      <w:pPr>
        <w:spacing w:line="200" w:lineRule="atLeast"/>
        <w:ind w:right="-710"/>
        <w:rPr>
          <w:sz w:val="18"/>
          <w:szCs w:val="18"/>
        </w:rPr>
      </w:pPr>
      <w:r w:rsidRPr="003C5F76">
        <w:rPr>
          <w:sz w:val="24"/>
          <w:szCs w:val="24"/>
        </w:rPr>
        <w:tab/>
      </w:r>
      <w:r w:rsidRPr="003C5F76">
        <w:rPr>
          <w:sz w:val="24"/>
          <w:szCs w:val="24"/>
        </w:rPr>
        <w:tab/>
      </w:r>
      <w:r w:rsidRPr="003C5F76">
        <w:rPr>
          <w:sz w:val="24"/>
          <w:szCs w:val="24"/>
        </w:rPr>
        <w:tab/>
      </w:r>
      <w:r w:rsidRPr="003C5F76">
        <w:rPr>
          <w:sz w:val="24"/>
          <w:szCs w:val="24"/>
        </w:rPr>
        <w:tab/>
      </w:r>
      <w:r w:rsidRPr="003C5F76">
        <w:rPr>
          <w:sz w:val="24"/>
          <w:szCs w:val="24"/>
        </w:rPr>
        <w:tab/>
      </w:r>
      <w:r w:rsidRPr="003C5F76">
        <w:rPr>
          <w:sz w:val="18"/>
          <w:szCs w:val="18"/>
        </w:rPr>
        <w:t>наименование кафедры</w:t>
      </w:r>
    </w:p>
    <w:p w:rsidR="004B6930" w:rsidRDefault="004B6930" w:rsidP="004B6930">
      <w:pPr>
        <w:ind w:right="-710"/>
        <w:jc w:val="center"/>
        <w:rPr>
          <w:b/>
          <w:sz w:val="28"/>
          <w:szCs w:val="28"/>
        </w:rPr>
      </w:pPr>
    </w:p>
    <w:p w:rsidR="004B6930" w:rsidRDefault="004B6930" w:rsidP="004B6930">
      <w:pPr>
        <w:ind w:right="-710"/>
        <w:jc w:val="center"/>
        <w:rPr>
          <w:b/>
          <w:sz w:val="28"/>
          <w:szCs w:val="28"/>
        </w:rPr>
      </w:pPr>
    </w:p>
    <w:p w:rsidR="004B6930" w:rsidRPr="003C5F76" w:rsidRDefault="004B6930" w:rsidP="004B6930">
      <w:pPr>
        <w:ind w:right="-710"/>
        <w:jc w:val="center"/>
        <w:rPr>
          <w:b/>
          <w:sz w:val="28"/>
          <w:szCs w:val="28"/>
        </w:rPr>
      </w:pPr>
    </w:p>
    <w:p w:rsidR="004B6930" w:rsidRPr="003C5F76" w:rsidRDefault="004B6930" w:rsidP="004B6930">
      <w:pPr>
        <w:ind w:right="-710"/>
        <w:jc w:val="center"/>
        <w:rPr>
          <w:b/>
          <w:sz w:val="28"/>
          <w:szCs w:val="28"/>
        </w:rPr>
      </w:pPr>
      <w:r w:rsidRPr="003C5F76">
        <w:rPr>
          <w:b/>
          <w:sz w:val="28"/>
          <w:szCs w:val="28"/>
        </w:rPr>
        <w:t>КОНТРОЛЬНАЯ РАБОТА</w:t>
      </w:r>
    </w:p>
    <w:p w:rsidR="004B6930" w:rsidRPr="003C5F76" w:rsidRDefault="004B6930" w:rsidP="004B6930">
      <w:pPr>
        <w:ind w:right="-710"/>
        <w:rPr>
          <w:sz w:val="28"/>
          <w:szCs w:val="17"/>
        </w:rPr>
      </w:pPr>
    </w:p>
    <w:p w:rsidR="004B6930" w:rsidRPr="00395AA0" w:rsidRDefault="004B6930" w:rsidP="004B6930">
      <w:pPr>
        <w:spacing w:line="200" w:lineRule="atLeast"/>
        <w:ind w:right="-710"/>
        <w:rPr>
          <w:sz w:val="17"/>
          <w:szCs w:val="17"/>
        </w:rPr>
      </w:pPr>
      <w:r>
        <w:rPr>
          <w:sz w:val="24"/>
          <w:szCs w:val="24"/>
        </w:rPr>
        <w:t xml:space="preserve">Дисциплина (модуль) </w:t>
      </w:r>
      <w:r w:rsidRPr="003C5F76">
        <w:rPr>
          <w:sz w:val="24"/>
          <w:szCs w:val="24"/>
        </w:rPr>
        <w:t>«</w:t>
      </w:r>
      <w:r w:rsidR="00F53727" w:rsidRPr="00F53727">
        <w:rPr>
          <w:sz w:val="24"/>
          <w:szCs w:val="24"/>
          <w:u w:val="single"/>
        </w:rPr>
        <w:t>Проект - применение машинного обучения в креативных индустриях</w:t>
      </w:r>
      <w:r w:rsidRPr="007F6CAF">
        <w:rPr>
          <w:sz w:val="24"/>
          <w:szCs w:val="24"/>
        </w:rPr>
        <w:t>»</w:t>
      </w:r>
    </w:p>
    <w:p w:rsidR="004B6930" w:rsidRPr="003C5F76" w:rsidRDefault="004B6930" w:rsidP="004B6930">
      <w:pPr>
        <w:spacing w:line="200" w:lineRule="atLeast"/>
        <w:ind w:left="2124" w:right="-710" w:firstLine="1704"/>
        <w:rPr>
          <w:sz w:val="17"/>
          <w:szCs w:val="17"/>
        </w:rPr>
      </w:pPr>
      <w:r>
        <w:rPr>
          <w:sz w:val="17"/>
          <w:szCs w:val="17"/>
        </w:rPr>
        <w:t xml:space="preserve">    </w:t>
      </w:r>
      <w:r w:rsidRPr="003C5F76">
        <w:rPr>
          <w:sz w:val="17"/>
          <w:szCs w:val="17"/>
        </w:rPr>
        <w:t xml:space="preserve"> наименование учебной дисциплины (модуля)</w:t>
      </w:r>
    </w:p>
    <w:p w:rsidR="004B6930" w:rsidRPr="003C5F76" w:rsidRDefault="004B6930" w:rsidP="004B6930">
      <w:pPr>
        <w:spacing w:line="200" w:lineRule="atLeast"/>
        <w:ind w:right="-710"/>
        <w:rPr>
          <w:sz w:val="24"/>
          <w:szCs w:val="24"/>
        </w:rPr>
      </w:pPr>
    </w:p>
    <w:p w:rsidR="004B6930" w:rsidRPr="003C5F76" w:rsidRDefault="004B6930" w:rsidP="004B6930">
      <w:pPr>
        <w:spacing w:line="200" w:lineRule="atLeast"/>
        <w:ind w:left="-12" w:right="-710" w:firstLine="12"/>
        <w:rPr>
          <w:sz w:val="17"/>
          <w:szCs w:val="17"/>
        </w:rPr>
      </w:pPr>
      <w:r w:rsidRPr="003C5F76">
        <w:rPr>
          <w:sz w:val="24"/>
          <w:szCs w:val="24"/>
        </w:rPr>
        <w:t xml:space="preserve">Направление подготовки/специальность </w:t>
      </w:r>
      <w:r w:rsidRPr="00395AA0">
        <w:rPr>
          <w:sz w:val="24"/>
          <w:szCs w:val="24"/>
        </w:rPr>
        <w:t>_</w:t>
      </w:r>
      <w:r w:rsidRPr="00395AA0">
        <w:rPr>
          <w:sz w:val="24"/>
          <w:szCs w:val="24"/>
          <w:u w:val="single"/>
        </w:rPr>
        <w:t>090402</w:t>
      </w:r>
      <w:r>
        <w:rPr>
          <w:sz w:val="24"/>
          <w:szCs w:val="24"/>
        </w:rPr>
        <w:t xml:space="preserve">__ </w:t>
      </w:r>
      <w:r w:rsidRPr="00395AA0">
        <w:rPr>
          <w:sz w:val="24"/>
          <w:szCs w:val="24"/>
        </w:rPr>
        <w:t>_</w:t>
      </w:r>
      <w:r w:rsidRPr="00395AA0">
        <w:rPr>
          <w:sz w:val="24"/>
          <w:szCs w:val="24"/>
          <w:u w:val="single"/>
        </w:rPr>
        <w:t>Информационные системы и технологии</w:t>
      </w:r>
      <w:r w:rsidRPr="00395AA0">
        <w:rPr>
          <w:sz w:val="24"/>
          <w:szCs w:val="24"/>
        </w:rPr>
        <w:t>__</w:t>
      </w:r>
    </w:p>
    <w:p w:rsidR="004B6930" w:rsidRPr="003C5F76" w:rsidRDefault="004B6930" w:rsidP="004B6930">
      <w:pPr>
        <w:spacing w:line="200" w:lineRule="atLeast"/>
        <w:ind w:left="-12" w:right="-710" w:firstLine="4548"/>
        <w:rPr>
          <w:sz w:val="17"/>
          <w:szCs w:val="17"/>
        </w:rPr>
      </w:pPr>
      <w:r w:rsidRPr="003C5F76">
        <w:rPr>
          <w:sz w:val="17"/>
          <w:szCs w:val="17"/>
        </w:rPr>
        <w:t>код</w:t>
      </w:r>
      <w:r w:rsidRPr="003C5F76">
        <w:rPr>
          <w:sz w:val="18"/>
          <w:szCs w:val="18"/>
          <w:vertAlign w:val="superscript"/>
        </w:rPr>
        <w:tab/>
        <w:t xml:space="preserve">                                   </w:t>
      </w:r>
      <w:r w:rsidRPr="003C5F76">
        <w:rPr>
          <w:sz w:val="17"/>
          <w:szCs w:val="17"/>
        </w:rPr>
        <w:t>наименование направления подготовки/специальности</w:t>
      </w:r>
    </w:p>
    <w:p w:rsidR="004B6930" w:rsidRPr="003C5F76" w:rsidRDefault="004B6930" w:rsidP="004B6930">
      <w:pPr>
        <w:spacing w:line="200" w:lineRule="atLeast"/>
        <w:ind w:right="-710"/>
        <w:rPr>
          <w:sz w:val="24"/>
          <w:szCs w:val="24"/>
        </w:rPr>
      </w:pPr>
      <w:r w:rsidRPr="003C5F76">
        <w:rPr>
          <w:sz w:val="24"/>
          <w:szCs w:val="24"/>
        </w:rPr>
        <w:t>____________________________________________________________________</w:t>
      </w:r>
      <w:r>
        <w:rPr>
          <w:sz w:val="24"/>
          <w:szCs w:val="24"/>
        </w:rPr>
        <w:t>______________</w:t>
      </w:r>
    </w:p>
    <w:p w:rsidR="004B6930" w:rsidRPr="003C5F76" w:rsidRDefault="004B6930" w:rsidP="004B6930">
      <w:pPr>
        <w:spacing w:line="360" w:lineRule="auto"/>
        <w:ind w:right="-710"/>
        <w:rPr>
          <w:sz w:val="10"/>
          <w:szCs w:val="24"/>
        </w:rPr>
      </w:pPr>
    </w:p>
    <w:p w:rsidR="004B6930" w:rsidRPr="00395AA0" w:rsidRDefault="004B6930" w:rsidP="004B6930">
      <w:pPr>
        <w:spacing w:line="360" w:lineRule="auto"/>
        <w:ind w:right="-710"/>
        <w:rPr>
          <w:sz w:val="24"/>
          <w:szCs w:val="24"/>
        </w:rPr>
      </w:pPr>
      <w:r w:rsidRPr="003C5F76">
        <w:rPr>
          <w:sz w:val="24"/>
          <w:szCs w:val="24"/>
        </w:rPr>
        <w:t xml:space="preserve">Направленность (профиль) </w:t>
      </w:r>
      <w:r>
        <w:rPr>
          <w:sz w:val="24"/>
          <w:szCs w:val="24"/>
        </w:rPr>
        <w:t xml:space="preserve">__Интеллектуальные </w:t>
      </w:r>
      <w:r w:rsidRPr="00395AA0">
        <w:rPr>
          <w:sz w:val="24"/>
          <w:szCs w:val="24"/>
        </w:rPr>
        <w:t>медиатехно</w:t>
      </w:r>
      <w:r>
        <w:rPr>
          <w:sz w:val="24"/>
          <w:szCs w:val="24"/>
        </w:rPr>
        <w:t>логии_________________________</w:t>
      </w:r>
    </w:p>
    <w:p w:rsidR="004B6930" w:rsidRDefault="004B6930" w:rsidP="004B6930">
      <w:pPr>
        <w:spacing w:line="360" w:lineRule="auto"/>
        <w:ind w:right="-710"/>
        <w:rPr>
          <w:sz w:val="24"/>
          <w:szCs w:val="24"/>
        </w:rPr>
      </w:pPr>
      <w:r w:rsidRPr="00395AA0">
        <w:rPr>
          <w:sz w:val="24"/>
          <w:szCs w:val="24"/>
        </w:rPr>
        <w:t>______________________________________________________________________</w:t>
      </w:r>
      <w:r>
        <w:rPr>
          <w:sz w:val="24"/>
          <w:szCs w:val="24"/>
        </w:rPr>
        <w:t>____________</w:t>
      </w:r>
    </w:p>
    <w:p w:rsidR="004B6930" w:rsidRPr="003C5F76" w:rsidRDefault="004B6930" w:rsidP="004B6930">
      <w:pPr>
        <w:spacing w:line="360" w:lineRule="auto"/>
        <w:ind w:right="-710"/>
        <w:rPr>
          <w:sz w:val="24"/>
          <w:szCs w:val="24"/>
        </w:rPr>
      </w:pPr>
      <w:r w:rsidRPr="003C5F76">
        <w:rPr>
          <w:sz w:val="24"/>
          <w:szCs w:val="24"/>
        </w:rPr>
        <w:t>Ном</w:t>
      </w:r>
      <w:r>
        <w:rPr>
          <w:sz w:val="24"/>
          <w:szCs w:val="24"/>
        </w:rPr>
        <w:t xml:space="preserve">ер зачетной книжки   </w:t>
      </w:r>
      <w:r w:rsidRPr="003C5F76">
        <w:rPr>
          <w:sz w:val="24"/>
          <w:szCs w:val="24"/>
        </w:rPr>
        <w:t>_</w:t>
      </w:r>
      <w:r w:rsidRPr="0051436A">
        <w:rPr>
          <w:sz w:val="24"/>
          <w:szCs w:val="24"/>
          <w:u w:val="single"/>
        </w:rPr>
        <w:t>2239923</w:t>
      </w:r>
      <w:r w:rsidRPr="003C5F76">
        <w:rPr>
          <w:sz w:val="24"/>
          <w:szCs w:val="24"/>
        </w:rPr>
        <w:t xml:space="preserve">_ Номер </w:t>
      </w:r>
      <w:r>
        <w:rPr>
          <w:sz w:val="24"/>
          <w:szCs w:val="24"/>
        </w:rPr>
        <w:t xml:space="preserve">варианта </w:t>
      </w:r>
      <w:r w:rsidRPr="003C5F76">
        <w:rPr>
          <w:sz w:val="24"/>
          <w:szCs w:val="24"/>
        </w:rPr>
        <w:t>_</w:t>
      </w:r>
      <w:r w:rsidRPr="0051436A">
        <w:rPr>
          <w:sz w:val="24"/>
          <w:szCs w:val="24"/>
          <w:u w:val="single"/>
        </w:rPr>
        <w:t>2</w:t>
      </w:r>
      <w:r>
        <w:rPr>
          <w:sz w:val="24"/>
          <w:szCs w:val="24"/>
          <w:u w:val="single"/>
        </w:rPr>
        <w:t>3</w:t>
      </w:r>
      <w:r w:rsidRPr="003C5F76">
        <w:rPr>
          <w:sz w:val="24"/>
          <w:szCs w:val="24"/>
        </w:rPr>
        <w:t>_   Группа  ___</w:t>
      </w:r>
      <w:r w:rsidRPr="004745B4">
        <w:rPr>
          <w:sz w:val="24"/>
          <w:szCs w:val="24"/>
          <w:u w:val="single"/>
        </w:rPr>
        <w:t>М</w:t>
      </w:r>
      <w:r>
        <w:rPr>
          <w:sz w:val="24"/>
          <w:szCs w:val="24"/>
          <w:u w:val="single"/>
        </w:rPr>
        <w:t>ЗИК</w:t>
      </w:r>
      <w:r w:rsidRPr="004745B4">
        <w:rPr>
          <w:sz w:val="24"/>
          <w:szCs w:val="24"/>
          <w:u w:val="single"/>
        </w:rPr>
        <w:t>21</w:t>
      </w:r>
      <w:r w:rsidRPr="003C5F76">
        <w:rPr>
          <w:sz w:val="24"/>
          <w:szCs w:val="24"/>
        </w:rPr>
        <w:t>____</w:t>
      </w:r>
    </w:p>
    <w:p w:rsidR="004B6930" w:rsidRPr="003C5F76" w:rsidRDefault="004B6930" w:rsidP="004B6930">
      <w:pPr>
        <w:spacing w:line="200" w:lineRule="atLeast"/>
        <w:ind w:left="-12" w:right="-710" w:firstLine="12"/>
        <w:rPr>
          <w:sz w:val="24"/>
          <w:szCs w:val="24"/>
        </w:rPr>
      </w:pPr>
    </w:p>
    <w:p w:rsidR="004B6930" w:rsidRPr="003C5F76" w:rsidRDefault="004B6930" w:rsidP="004B6930">
      <w:pPr>
        <w:spacing w:line="200" w:lineRule="atLeast"/>
        <w:ind w:left="-12" w:right="-710" w:firstLine="12"/>
        <w:rPr>
          <w:sz w:val="24"/>
          <w:szCs w:val="24"/>
        </w:rPr>
      </w:pPr>
    </w:p>
    <w:p w:rsidR="004B6930" w:rsidRPr="003C5F76" w:rsidRDefault="004B6930" w:rsidP="004B6930">
      <w:pPr>
        <w:spacing w:line="200" w:lineRule="atLeast"/>
        <w:ind w:right="-710"/>
        <w:rPr>
          <w:sz w:val="24"/>
          <w:szCs w:val="24"/>
        </w:rPr>
      </w:pPr>
      <w:r>
        <w:rPr>
          <w:sz w:val="24"/>
          <w:szCs w:val="24"/>
        </w:rPr>
        <w:t>Обучающийся</w:t>
      </w:r>
      <w:r>
        <w:rPr>
          <w:sz w:val="24"/>
          <w:szCs w:val="24"/>
        </w:rPr>
        <w:tab/>
      </w:r>
      <w:r w:rsidRPr="003C5F76">
        <w:rPr>
          <w:sz w:val="24"/>
          <w:szCs w:val="24"/>
        </w:rPr>
        <w:t xml:space="preserve">_______________________       </w:t>
      </w:r>
      <w:r>
        <w:rPr>
          <w:sz w:val="24"/>
          <w:szCs w:val="24"/>
        </w:rPr>
        <w:t xml:space="preserve">                       </w:t>
      </w:r>
      <w:r w:rsidRPr="003C5F76">
        <w:rPr>
          <w:sz w:val="24"/>
          <w:szCs w:val="24"/>
        </w:rPr>
        <w:t>______</w:t>
      </w:r>
      <w:r w:rsidRPr="004745B4">
        <w:rPr>
          <w:sz w:val="24"/>
          <w:szCs w:val="24"/>
          <w:u w:val="single"/>
        </w:rPr>
        <w:t>В.А. Юрасов</w:t>
      </w:r>
      <w:r w:rsidRPr="003C5F76">
        <w:rPr>
          <w:sz w:val="24"/>
          <w:szCs w:val="24"/>
        </w:rPr>
        <w:t>_________</w:t>
      </w:r>
    </w:p>
    <w:p w:rsidR="004B6930" w:rsidRPr="003C5F76" w:rsidRDefault="004B6930" w:rsidP="004B6930">
      <w:pPr>
        <w:spacing w:line="200" w:lineRule="atLeast"/>
        <w:ind w:left="1276" w:right="-710" w:firstLine="708"/>
        <w:jc w:val="both"/>
        <w:rPr>
          <w:sz w:val="17"/>
          <w:szCs w:val="17"/>
        </w:rPr>
      </w:pPr>
      <w:r w:rsidRPr="003C5F76">
        <w:rPr>
          <w:sz w:val="17"/>
          <w:szCs w:val="17"/>
        </w:rPr>
        <w:t xml:space="preserve">                   подпись, дата                                                 </w:t>
      </w:r>
      <w:r>
        <w:rPr>
          <w:sz w:val="17"/>
          <w:szCs w:val="17"/>
        </w:rPr>
        <w:t xml:space="preserve">                                   </w:t>
      </w:r>
      <w:r w:rsidRPr="003C5F76">
        <w:rPr>
          <w:sz w:val="17"/>
          <w:szCs w:val="17"/>
        </w:rPr>
        <w:t>И.О. Фамилия</w:t>
      </w:r>
    </w:p>
    <w:p w:rsidR="004B6930" w:rsidRPr="003C5F76" w:rsidRDefault="004B6930" w:rsidP="004B6930">
      <w:pPr>
        <w:ind w:right="-710"/>
        <w:rPr>
          <w:sz w:val="24"/>
          <w:szCs w:val="24"/>
        </w:rPr>
      </w:pPr>
    </w:p>
    <w:p w:rsidR="004B6930" w:rsidRPr="003C5F76" w:rsidRDefault="004B6930" w:rsidP="004B6930">
      <w:pPr>
        <w:ind w:right="-710"/>
        <w:rPr>
          <w:sz w:val="24"/>
          <w:szCs w:val="24"/>
        </w:rPr>
      </w:pPr>
    </w:p>
    <w:p w:rsidR="004B6930" w:rsidRPr="003C5F76" w:rsidRDefault="004B6930" w:rsidP="004B6930">
      <w:pPr>
        <w:ind w:right="-710"/>
        <w:rPr>
          <w:sz w:val="24"/>
          <w:szCs w:val="24"/>
        </w:rPr>
      </w:pPr>
    </w:p>
    <w:p w:rsidR="004B6930" w:rsidRPr="00395AA0" w:rsidRDefault="004B6930" w:rsidP="004B6930">
      <w:pPr>
        <w:ind w:right="-710"/>
        <w:rPr>
          <w:sz w:val="24"/>
          <w:szCs w:val="24"/>
          <w:u w:val="single"/>
        </w:rPr>
      </w:pPr>
      <w:r w:rsidRPr="003C5F76">
        <w:rPr>
          <w:sz w:val="24"/>
          <w:szCs w:val="24"/>
        </w:rPr>
        <w:t>Контрольную работу провер</w:t>
      </w:r>
      <w:r>
        <w:rPr>
          <w:sz w:val="24"/>
          <w:szCs w:val="24"/>
        </w:rPr>
        <w:t xml:space="preserve">ил ________________________             </w:t>
      </w:r>
      <w:r w:rsidRPr="00395AA0">
        <w:rPr>
          <w:sz w:val="24"/>
          <w:szCs w:val="24"/>
          <w:u w:val="single"/>
        </w:rPr>
        <w:t>доц. каф. МТ</w:t>
      </w:r>
      <w:r>
        <w:rPr>
          <w:sz w:val="24"/>
          <w:szCs w:val="24"/>
          <w:u w:val="single"/>
        </w:rPr>
        <w:t xml:space="preserve"> </w:t>
      </w:r>
      <w:r w:rsidRPr="00395AA0">
        <w:rPr>
          <w:sz w:val="24"/>
          <w:szCs w:val="24"/>
          <w:u w:val="single"/>
        </w:rPr>
        <w:t xml:space="preserve">И.С. Трубчик </w:t>
      </w:r>
    </w:p>
    <w:p w:rsidR="004B6930" w:rsidRPr="003C5F76" w:rsidRDefault="004B6930" w:rsidP="004B6930">
      <w:pPr>
        <w:spacing w:line="200" w:lineRule="atLeast"/>
        <w:ind w:left="2832" w:right="-710" w:firstLine="996"/>
        <w:jc w:val="both"/>
        <w:rPr>
          <w:sz w:val="17"/>
          <w:szCs w:val="17"/>
        </w:rPr>
      </w:pPr>
      <w:r w:rsidRPr="003C5F76">
        <w:rPr>
          <w:sz w:val="17"/>
          <w:szCs w:val="17"/>
        </w:rPr>
        <w:t xml:space="preserve">  подпись, дата                                                </w:t>
      </w:r>
      <w:r w:rsidRPr="003C5F76">
        <w:rPr>
          <w:sz w:val="17"/>
          <w:szCs w:val="17"/>
        </w:rPr>
        <w:tab/>
        <w:t xml:space="preserve">        должность, И.О. Фамилия</w:t>
      </w:r>
    </w:p>
    <w:p w:rsidR="004B6930" w:rsidRPr="003C5F76" w:rsidRDefault="004B6930" w:rsidP="004B6930">
      <w:pPr>
        <w:spacing w:line="200" w:lineRule="atLeast"/>
        <w:ind w:left="2832" w:right="-710" w:firstLine="708"/>
        <w:jc w:val="both"/>
        <w:rPr>
          <w:sz w:val="17"/>
          <w:szCs w:val="17"/>
        </w:rPr>
      </w:pPr>
    </w:p>
    <w:p w:rsidR="004B6930" w:rsidRDefault="004B6930" w:rsidP="004B6930">
      <w:pPr>
        <w:spacing w:line="360" w:lineRule="auto"/>
        <w:ind w:right="-710"/>
        <w:rPr>
          <w:sz w:val="24"/>
          <w:szCs w:val="24"/>
        </w:rPr>
      </w:pPr>
    </w:p>
    <w:p w:rsidR="004B6930" w:rsidRDefault="004B6930" w:rsidP="004B6930">
      <w:pPr>
        <w:spacing w:line="360" w:lineRule="auto"/>
        <w:ind w:right="-710"/>
        <w:jc w:val="center"/>
        <w:rPr>
          <w:sz w:val="24"/>
          <w:szCs w:val="24"/>
        </w:rPr>
      </w:pPr>
    </w:p>
    <w:p w:rsidR="004B6930" w:rsidRDefault="004B6930" w:rsidP="004B6930">
      <w:pPr>
        <w:spacing w:line="360" w:lineRule="auto"/>
        <w:ind w:right="-710"/>
        <w:jc w:val="center"/>
        <w:rPr>
          <w:sz w:val="24"/>
          <w:szCs w:val="24"/>
        </w:rPr>
      </w:pPr>
    </w:p>
    <w:p w:rsidR="004B6930" w:rsidRDefault="004B6930" w:rsidP="004B6930">
      <w:pPr>
        <w:spacing w:line="360" w:lineRule="auto"/>
        <w:ind w:right="-710"/>
        <w:jc w:val="center"/>
        <w:rPr>
          <w:sz w:val="24"/>
          <w:szCs w:val="24"/>
        </w:rPr>
      </w:pPr>
    </w:p>
    <w:p w:rsidR="004B6930" w:rsidRDefault="004B6930" w:rsidP="004B6930">
      <w:pPr>
        <w:spacing w:line="360" w:lineRule="auto"/>
        <w:ind w:right="-710"/>
        <w:jc w:val="center"/>
        <w:rPr>
          <w:sz w:val="24"/>
          <w:szCs w:val="24"/>
        </w:rPr>
      </w:pPr>
    </w:p>
    <w:p w:rsidR="002858AF" w:rsidRDefault="002858AF" w:rsidP="004B6930">
      <w:pPr>
        <w:spacing w:line="360" w:lineRule="auto"/>
        <w:ind w:right="-710"/>
        <w:jc w:val="center"/>
        <w:rPr>
          <w:sz w:val="24"/>
          <w:szCs w:val="24"/>
        </w:rPr>
      </w:pPr>
    </w:p>
    <w:p w:rsidR="004B6930" w:rsidRPr="003C5F76" w:rsidRDefault="004B6930" w:rsidP="004B6930">
      <w:pPr>
        <w:spacing w:line="360" w:lineRule="auto"/>
        <w:ind w:right="-710"/>
        <w:jc w:val="center"/>
        <w:rPr>
          <w:sz w:val="24"/>
          <w:szCs w:val="24"/>
        </w:rPr>
      </w:pPr>
      <w:r w:rsidRPr="003C5F76">
        <w:rPr>
          <w:sz w:val="24"/>
          <w:szCs w:val="24"/>
        </w:rPr>
        <w:t>Ростов-на-Дону</w:t>
      </w:r>
    </w:p>
    <w:p w:rsidR="004B6930" w:rsidRPr="003C5F76" w:rsidRDefault="004B6930" w:rsidP="004B6930">
      <w:pPr>
        <w:ind w:right="-710"/>
        <w:jc w:val="center"/>
      </w:pPr>
      <w:r w:rsidRPr="003C5F76">
        <w:rPr>
          <w:sz w:val="24"/>
          <w:szCs w:val="24"/>
        </w:rPr>
        <w:t>20</w:t>
      </w:r>
      <w:r>
        <w:rPr>
          <w:sz w:val="24"/>
          <w:szCs w:val="24"/>
        </w:rPr>
        <w:t>24</w:t>
      </w:r>
    </w:p>
    <w:p w:rsidR="00B73A9C" w:rsidRDefault="003F266F" w:rsidP="004B6930"/>
    <w:p w:rsidR="003345C6" w:rsidRPr="003345C6" w:rsidRDefault="003345C6" w:rsidP="003345C6">
      <w:pPr>
        <w:ind w:firstLine="851"/>
        <w:jc w:val="both"/>
        <w:rPr>
          <w:b/>
          <w:sz w:val="28"/>
          <w:szCs w:val="28"/>
        </w:rPr>
      </w:pPr>
      <w:r w:rsidRPr="003345C6">
        <w:rPr>
          <w:b/>
          <w:sz w:val="28"/>
          <w:szCs w:val="28"/>
        </w:rPr>
        <w:lastRenderedPageBreak/>
        <w:t>Введение</w:t>
      </w:r>
    </w:p>
    <w:p w:rsidR="003345C6" w:rsidRPr="002909B4" w:rsidRDefault="003345C6" w:rsidP="003345C6">
      <w:pPr>
        <w:ind w:firstLine="851"/>
        <w:jc w:val="both"/>
        <w:rPr>
          <w:sz w:val="28"/>
          <w:szCs w:val="28"/>
        </w:rPr>
      </w:pPr>
      <w:r w:rsidRPr="002909B4">
        <w:rPr>
          <w:sz w:val="28"/>
          <w:szCs w:val="28"/>
        </w:rPr>
        <w:t>В данной контрольной работе рассматривается тема оценки эффективности рекламных кампаний и разработки модели для оценки этой эффективности на основе данных о взаимодействии пользователей с рекламным контентом. Целью данного проекта является предсказание того, нажмет ли конкретный пользователь Интернета на рекламу, исход</w:t>
      </w:r>
      <w:r>
        <w:rPr>
          <w:sz w:val="28"/>
          <w:szCs w:val="28"/>
        </w:rPr>
        <w:t>я из особенностей пользователя.</w:t>
      </w:r>
    </w:p>
    <w:p w:rsidR="003345C6" w:rsidRPr="002909B4" w:rsidRDefault="003345C6" w:rsidP="003345C6">
      <w:pPr>
        <w:ind w:firstLine="851"/>
        <w:jc w:val="both"/>
        <w:rPr>
          <w:sz w:val="28"/>
          <w:szCs w:val="28"/>
        </w:rPr>
      </w:pPr>
      <w:r w:rsidRPr="002909B4">
        <w:rPr>
          <w:sz w:val="28"/>
          <w:szCs w:val="28"/>
        </w:rPr>
        <w:t>В рамках данного проекта будет использоваться синтетический набор рекламных данных, который содержит информацию о взаимодействии пользователей с рекламным контентом, включая информацию о том, нажал ли пользователь на рекламу или нет. Эти данные будут использоваться для разработки модели, способной предсказывать, будет ли пользователь нажимать на рекла</w:t>
      </w:r>
      <w:r>
        <w:rPr>
          <w:sz w:val="28"/>
          <w:szCs w:val="28"/>
        </w:rPr>
        <w:t>му, исходя из его особенностей.</w:t>
      </w:r>
    </w:p>
    <w:p w:rsidR="003345C6" w:rsidRPr="002909B4" w:rsidRDefault="003345C6" w:rsidP="003345C6">
      <w:pPr>
        <w:ind w:firstLine="851"/>
        <w:jc w:val="both"/>
        <w:rPr>
          <w:sz w:val="28"/>
          <w:szCs w:val="28"/>
        </w:rPr>
      </w:pPr>
      <w:r w:rsidRPr="002909B4">
        <w:rPr>
          <w:sz w:val="28"/>
          <w:szCs w:val="28"/>
        </w:rPr>
        <w:t xml:space="preserve">После обучения модели необходимо провести ее оценку и тестирование на отложенных данных. Это позволит оценить ее точность и способность предсказывать, нажмет ли пользователь на рекламу. Результаты оценки модели могут быть использованы для принятия решений в области рекламы и </w:t>
      </w:r>
      <w:r>
        <w:rPr>
          <w:sz w:val="28"/>
          <w:szCs w:val="28"/>
        </w:rPr>
        <w:t>оптимизации рекламных кампаний.</w:t>
      </w: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Default="003345C6" w:rsidP="003345C6">
      <w:pPr>
        <w:ind w:firstLine="851"/>
        <w:jc w:val="both"/>
        <w:rPr>
          <w:sz w:val="28"/>
          <w:szCs w:val="28"/>
        </w:rPr>
      </w:pPr>
    </w:p>
    <w:p w:rsidR="003345C6" w:rsidRDefault="003345C6" w:rsidP="003345C6">
      <w:pPr>
        <w:ind w:firstLine="851"/>
        <w:jc w:val="both"/>
        <w:rPr>
          <w:sz w:val="28"/>
          <w:szCs w:val="28"/>
        </w:rPr>
      </w:pPr>
    </w:p>
    <w:p w:rsidR="003345C6"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114889" w:rsidRDefault="003345C6" w:rsidP="003345C6">
      <w:pPr>
        <w:ind w:firstLine="851"/>
        <w:jc w:val="both"/>
        <w:rPr>
          <w:sz w:val="28"/>
          <w:szCs w:val="28"/>
        </w:rPr>
      </w:pPr>
    </w:p>
    <w:p w:rsidR="003345C6" w:rsidRPr="006F1E06" w:rsidRDefault="003345C6" w:rsidP="003345C6">
      <w:pPr>
        <w:pStyle w:val="a3"/>
        <w:numPr>
          <w:ilvl w:val="0"/>
          <w:numId w:val="2"/>
        </w:numPr>
        <w:spacing w:after="0"/>
        <w:jc w:val="both"/>
        <w:rPr>
          <w:rFonts w:ascii="Times New Roman" w:hAnsi="Times New Roman" w:cs="Times New Roman"/>
          <w:sz w:val="28"/>
          <w:szCs w:val="28"/>
        </w:rPr>
      </w:pPr>
      <w:r w:rsidRPr="006F1E06">
        <w:rPr>
          <w:rFonts w:ascii="Times New Roman" w:hAnsi="Times New Roman" w:cs="Times New Roman"/>
          <w:sz w:val="28"/>
          <w:szCs w:val="28"/>
        </w:rPr>
        <w:lastRenderedPageBreak/>
        <w:t>Описание исследования предметной области</w:t>
      </w:r>
    </w:p>
    <w:p w:rsidR="003345C6" w:rsidRPr="006C1437" w:rsidRDefault="003345C6" w:rsidP="003345C6">
      <w:pPr>
        <w:ind w:firstLine="851"/>
        <w:jc w:val="both"/>
        <w:rPr>
          <w:sz w:val="28"/>
          <w:szCs w:val="28"/>
        </w:rPr>
      </w:pPr>
      <w:r w:rsidRPr="006C1437">
        <w:rPr>
          <w:sz w:val="28"/>
          <w:szCs w:val="28"/>
        </w:rPr>
        <w:t>Первым этапом исследования является сбор данных о взаимодействии пользователей с рекламным контентом. Для этого используются различные источники данных, такие как веб-аналитика, рекламные платформы и социальные сети. Собранные данные представляют собой множество факторов, которые могут влиять на эф</w:t>
      </w:r>
      <w:r>
        <w:rPr>
          <w:sz w:val="28"/>
          <w:szCs w:val="28"/>
        </w:rPr>
        <w:t>фективность рекламных кампаний.</w:t>
      </w:r>
    </w:p>
    <w:p w:rsidR="003345C6" w:rsidRPr="006C1437" w:rsidRDefault="003345C6" w:rsidP="003345C6">
      <w:pPr>
        <w:ind w:firstLine="851"/>
        <w:jc w:val="both"/>
        <w:rPr>
          <w:sz w:val="28"/>
          <w:szCs w:val="28"/>
        </w:rPr>
      </w:pPr>
      <w:r w:rsidRPr="006C1437">
        <w:rPr>
          <w:sz w:val="28"/>
          <w:szCs w:val="28"/>
        </w:rPr>
        <w:t>Далее следует этап предварительного анализа данных, включающий их очистку, преобразование и подготовку для дальнейшего использования. В этом этапе происходит удаление выбросов, обработка пропущенных значений и преобразование категориальных переменных в числовой формат. Также проводится исследование корреляций между различными факторами и эфф</w:t>
      </w:r>
      <w:r>
        <w:rPr>
          <w:sz w:val="28"/>
          <w:szCs w:val="28"/>
        </w:rPr>
        <w:t>ективностью рекламных кампаний.</w:t>
      </w:r>
    </w:p>
    <w:p w:rsidR="003345C6" w:rsidRPr="006C1437" w:rsidRDefault="003345C6" w:rsidP="003345C6">
      <w:pPr>
        <w:ind w:firstLine="851"/>
        <w:jc w:val="both"/>
        <w:rPr>
          <w:sz w:val="28"/>
          <w:szCs w:val="28"/>
        </w:rPr>
      </w:pPr>
      <w:r w:rsidRPr="006C1437">
        <w:rPr>
          <w:sz w:val="28"/>
          <w:szCs w:val="28"/>
        </w:rPr>
        <w:t>После предварительного анализа данных происходит разработка модели для оценки эффективности рекламных кампаний. В данном исследовании используются методы машинного обучения, такие как линейная регрессия, деревья решений, случайные леса или нейронные сети. Модель обучается на основе собранных данных, учитывая различные факторы, которые могут влиять на эф</w:t>
      </w:r>
      <w:r>
        <w:rPr>
          <w:sz w:val="28"/>
          <w:szCs w:val="28"/>
        </w:rPr>
        <w:t>фективность рекламных кампаний.</w:t>
      </w:r>
    </w:p>
    <w:p w:rsidR="003345C6" w:rsidRDefault="003345C6" w:rsidP="003345C6">
      <w:pPr>
        <w:ind w:firstLine="851"/>
        <w:jc w:val="both"/>
        <w:rPr>
          <w:sz w:val="28"/>
          <w:szCs w:val="28"/>
        </w:rPr>
      </w:pPr>
      <w:r w:rsidRPr="006C1437">
        <w:rPr>
          <w:sz w:val="28"/>
          <w:szCs w:val="28"/>
        </w:rPr>
        <w:t>После обучения модели происходит ее оценка и тестирование на отложенных данных. Для этого используются данные, которые не использовались в процессе обучения модели. Оценка модели включает анализ ее точности, полноты, специфичности и других метрик, которые позволяют оценить ее способность предсказывать эффективность рекламных кампаний.</w:t>
      </w:r>
    </w:p>
    <w:p w:rsidR="003345C6" w:rsidRPr="00114889" w:rsidRDefault="003345C6" w:rsidP="003345C6">
      <w:pPr>
        <w:ind w:firstLine="851"/>
        <w:jc w:val="both"/>
        <w:rPr>
          <w:sz w:val="28"/>
          <w:szCs w:val="28"/>
        </w:rPr>
      </w:pPr>
    </w:p>
    <w:p w:rsidR="003345C6" w:rsidRPr="006F1E06" w:rsidRDefault="003345C6" w:rsidP="003345C6">
      <w:pPr>
        <w:pStyle w:val="a3"/>
        <w:numPr>
          <w:ilvl w:val="0"/>
          <w:numId w:val="2"/>
        </w:numPr>
        <w:spacing w:after="0"/>
        <w:jc w:val="both"/>
        <w:rPr>
          <w:rFonts w:ascii="Times New Roman" w:hAnsi="Times New Roman" w:cs="Times New Roman"/>
          <w:sz w:val="28"/>
          <w:szCs w:val="28"/>
        </w:rPr>
      </w:pPr>
      <w:r w:rsidRPr="006F1E06">
        <w:rPr>
          <w:rFonts w:ascii="Times New Roman" w:hAnsi="Times New Roman" w:cs="Times New Roman"/>
          <w:sz w:val="28"/>
          <w:szCs w:val="28"/>
        </w:rPr>
        <w:t>Постановка задачи</w:t>
      </w:r>
    </w:p>
    <w:p w:rsidR="003345C6" w:rsidRPr="006B4456" w:rsidRDefault="003345C6" w:rsidP="003345C6">
      <w:pPr>
        <w:ind w:firstLine="851"/>
        <w:jc w:val="both"/>
        <w:rPr>
          <w:sz w:val="28"/>
          <w:szCs w:val="28"/>
        </w:rPr>
      </w:pPr>
      <w:r>
        <w:rPr>
          <w:sz w:val="28"/>
          <w:szCs w:val="28"/>
        </w:rPr>
        <w:t>Необходимо создать проект</w:t>
      </w:r>
      <w:r w:rsidRPr="002A4DAB">
        <w:rPr>
          <w:sz w:val="28"/>
          <w:szCs w:val="28"/>
        </w:rPr>
        <w:t xml:space="preserve">, </w:t>
      </w:r>
      <w:r>
        <w:rPr>
          <w:sz w:val="28"/>
          <w:szCs w:val="28"/>
        </w:rPr>
        <w:t>который может оценить</w:t>
      </w:r>
      <w:r w:rsidRPr="002A4DAB">
        <w:rPr>
          <w:sz w:val="28"/>
          <w:szCs w:val="28"/>
        </w:rPr>
        <w:t>,</w:t>
      </w:r>
      <w:r>
        <w:rPr>
          <w:sz w:val="28"/>
          <w:szCs w:val="28"/>
        </w:rPr>
        <w:t xml:space="preserve"> на основе собранного датасета</w:t>
      </w:r>
      <w:r w:rsidRPr="002A4DAB">
        <w:rPr>
          <w:sz w:val="28"/>
          <w:szCs w:val="28"/>
        </w:rPr>
        <w:t>,</w:t>
      </w:r>
      <w:r>
        <w:rPr>
          <w:sz w:val="28"/>
          <w:szCs w:val="28"/>
        </w:rPr>
        <w:t xml:space="preserve"> эффективность рекламной кампании. Для этого мы будем использовать язык программирования </w:t>
      </w:r>
      <w:r>
        <w:rPr>
          <w:sz w:val="28"/>
          <w:szCs w:val="28"/>
          <w:lang w:val="en-US"/>
        </w:rPr>
        <w:t>Python</w:t>
      </w:r>
      <w:r>
        <w:rPr>
          <w:sz w:val="28"/>
          <w:szCs w:val="28"/>
        </w:rPr>
        <w:t xml:space="preserve"> и библиотеки </w:t>
      </w:r>
      <w:r>
        <w:rPr>
          <w:sz w:val="28"/>
          <w:szCs w:val="28"/>
          <w:lang w:val="en-US"/>
        </w:rPr>
        <w:t>pandas</w:t>
      </w:r>
      <w:r>
        <w:rPr>
          <w:sz w:val="28"/>
          <w:szCs w:val="28"/>
        </w:rPr>
        <w:t xml:space="preserve">, </w:t>
      </w:r>
      <w:r>
        <w:rPr>
          <w:sz w:val="28"/>
          <w:szCs w:val="28"/>
          <w:lang w:val="en-US"/>
        </w:rPr>
        <w:t>numpy</w:t>
      </w:r>
      <w:r w:rsidRPr="002A4DAB">
        <w:rPr>
          <w:sz w:val="28"/>
          <w:szCs w:val="28"/>
        </w:rPr>
        <w:t xml:space="preserve">, </w:t>
      </w:r>
      <w:r>
        <w:rPr>
          <w:sz w:val="28"/>
          <w:szCs w:val="28"/>
          <w:lang w:val="en-US"/>
        </w:rPr>
        <w:t>sklearn</w:t>
      </w:r>
      <w:r w:rsidRPr="006B4456">
        <w:rPr>
          <w:sz w:val="28"/>
          <w:szCs w:val="28"/>
        </w:rPr>
        <w:t>,</w:t>
      </w:r>
      <w:r>
        <w:rPr>
          <w:sz w:val="28"/>
          <w:szCs w:val="28"/>
        </w:rPr>
        <w:t xml:space="preserve"> </w:t>
      </w:r>
      <w:r>
        <w:rPr>
          <w:sz w:val="28"/>
          <w:szCs w:val="28"/>
          <w:lang w:val="en-US"/>
        </w:rPr>
        <w:t>plotlib</w:t>
      </w:r>
      <w:r w:rsidRPr="006B4456">
        <w:rPr>
          <w:sz w:val="28"/>
          <w:szCs w:val="28"/>
        </w:rPr>
        <w:t xml:space="preserve"> </w:t>
      </w:r>
      <w:r>
        <w:rPr>
          <w:sz w:val="28"/>
          <w:szCs w:val="28"/>
        </w:rPr>
        <w:t xml:space="preserve">и </w:t>
      </w:r>
      <w:r>
        <w:rPr>
          <w:sz w:val="28"/>
          <w:szCs w:val="28"/>
          <w:lang w:val="en-US"/>
        </w:rPr>
        <w:t>seaborn</w:t>
      </w:r>
      <w:r w:rsidRPr="002A4DAB">
        <w:rPr>
          <w:sz w:val="28"/>
          <w:szCs w:val="28"/>
        </w:rPr>
        <w:t>.</w:t>
      </w:r>
      <w:r>
        <w:rPr>
          <w:sz w:val="28"/>
          <w:szCs w:val="28"/>
        </w:rPr>
        <w:t xml:space="preserve"> Весь проект будет построен на базе </w:t>
      </w:r>
      <w:r>
        <w:rPr>
          <w:sz w:val="28"/>
          <w:szCs w:val="28"/>
          <w:lang w:val="en-US"/>
        </w:rPr>
        <w:t>Google</w:t>
      </w:r>
      <w:r w:rsidRPr="006B4456">
        <w:rPr>
          <w:sz w:val="28"/>
          <w:szCs w:val="28"/>
        </w:rPr>
        <w:t xml:space="preserve"> </w:t>
      </w:r>
      <w:r>
        <w:rPr>
          <w:sz w:val="28"/>
          <w:szCs w:val="28"/>
          <w:lang w:val="en-US"/>
        </w:rPr>
        <w:t>Colab</w:t>
      </w:r>
      <w:r>
        <w:rPr>
          <w:sz w:val="28"/>
          <w:szCs w:val="28"/>
        </w:rPr>
        <w:t xml:space="preserve">, а также размещён на </w:t>
      </w:r>
      <w:r>
        <w:rPr>
          <w:sz w:val="28"/>
          <w:szCs w:val="28"/>
          <w:lang w:val="en-US"/>
        </w:rPr>
        <w:t>Github</w:t>
      </w:r>
      <w:r>
        <w:rPr>
          <w:sz w:val="28"/>
          <w:szCs w:val="28"/>
        </w:rPr>
        <w:t>.</w:t>
      </w:r>
    </w:p>
    <w:p w:rsidR="003345C6" w:rsidRDefault="003345C6" w:rsidP="003345C6">
      <w:pPr>
        <w:ind w:firstLine="851"/>
        <w:jc w:val="both"/>
        <w:rPr>
          <w:sz w:val="28"/>
          <w:szCs w:val="28"/>
        </w:rPr>
      </w:pPr>
    </w:p>
    <w:p w:rsidR="003345C6" w:rsidRPr="006F1E06" w:rsidRDefault="003345C6" w:rsidP="003345C6">
      <w:pPr>
        <w:pStyle w:val="a3"/>
        <w:numPr>
          <w:ilvl w:val="0"/>
          <w:numId w:val="2"/>
        </w:numPr>
        <w:spacing w:after="0"/>
        <w:jc w:val="both"/>
        <w:rPr>
          <w:rFonts w:ascii="Times New Roman" w:hAnsi="Times New Roman" w:cs="Times New Roman"/>
          <w:sz w:val="28"/>
          <w:szCs w:val="28"/>
        </w:rPr>
      </w:pPr>
      <w:r w:rsidRPr="006F1E06">
        <w:rPr>
          <w:rFonts w:ascii="Times New Roman" w:hAnsi="Times New Roman" w:cs="Times New Roman"/>
          <w:sz w:val="28"/>
          <w:szCs w:val="28"/>
        </w:rPr>
        <w:t>Подготовка датасета</w:t>
      </w:r>
    </w:p>
    <w:p w:rsidR="003345C6" w:rsidRPr="00C14B46" w:rsidRDefault="003345C6" w:rsidP="003345C6">
      <w:pPr>
        <w:ind w:firstLine="851"/>
        <w:jc w:val="both"/>
        <w:rPr>
          <w:sz w:val="28"/>
          <w:szCs w:val="28"/>
        </w:rPr>
      </w:pPr>
      <w:r w:rsidRPr="002A4DAB">
        <w:rPr>
          <w:sz w:val="28"/>
          <w:szCs w:val="28"/>
        </w:rPr>
        <w:t>С</w:t>
      </w:r>
      <w:r w:rsidRPr="00C14B46">
        <w:rPr>
          <w:sz w:val="28"/>
          <w:szCs w:val="28"/>
        </w:rPr>
        <w:t xml:space="preserve"> </w:t>
      </w:r>
      <w:r w:rsidRPr="002A4DAB">
        <w:rPr>
          <w:sz w:val="28"/>
          <w:szCs w:val="28"/>
        </w:rPr>
        <w:t>помощью</w:t>
      </w:r>
      <w:r w:rsidRPr="00C14B46">
        <w:rPr>
          <w:sz w:val="28"/>
          <w:szCs w:val="28"/>
        </w:rPr>
        <w:t xml:space="preserve"> </w:t>
      </w:r>
      <w:r>
        <w:rPr>
          <w:sz w:val="28"/>
          <w:szCs w:val="28"/>
          <w:lang w:val="en-US"/>
        </w:rPr>
        <w:t>Google</w:t>
      </w:r>
      <w:r w:rsidRPr="00C14B46">
        <w:rPr>
          <w:sz w:val="28"/>
          <w:szCs w:val="28"/>
        </w:rPr>
        <w:t xml:space="preserve"> </w:t>
      </w:r>
      <w:r>
        <w:rPr>
          <w:sz w:val="28"/>
          <w:szCs w:val="28"/>
          <w:lang w:val="en-US"/>
        </w:rPr>
        <w:t>Analytics</w:t>
      </w:r>
      <w:r w:rsidRPr="00C14B46">
        <w:rPr>
          <w:sz w:val="28"/>
          <w:szCs w:val="28"/>
        </w:rPr>
        <w:t xml:space="preserve"> </w:t>
      </w:r>
      <w:r>
        <w:rPr>
          <w:sz w:val="28"/>
          <w:szCs w:val="28"/>
        </w:rPr>
        <w:t>собираем</w:t>
      </w:r>
      <w:r w:rsidRPr="00C14B46">
        <w:rPr>
          <w:sz w:val="28"/>
          <w:szCs w:val="28"/>
        </w:rPr>
        <w:t xml:space="preserve"> </w:t>
      </w:r>
      <w:r>
        <w:rPr>
          <w:sz w:val="28"/>
          <w:szCs w:val="28"/>
        </w:rPr>
        <w:t>данные</w:t>
      </w:r>
      <w:r w:rsidRPr="00C14B46">
        <w:rPr>
          <w:sz w:val="28"/>
          <w:szCs w:val="28"/>
        </w:rPr>
        <w:t xml:space="preserve"> </w:t>
      </w:r>
      <w:r>
        <w:rPr>
          <w:sz w:val="28"/>
          <w:szCs w:val="28"/>
        </w:rPr>
        <w:t>пользователей</w:t>
      </w:r>
      <w:r w:rsidRPr="00C14B46">
        <w:rPr>
          <w:sz w:val="28"/>
          <w:szCs w:val="28"/>
        </w:rPr>
        <w:t xml:space="preserve"> </w:t>
      </w:r>
      <w:r>
        <w:rPr>
          <w:sz w:val="28"/>
          <w:szCs w:val="28"/>
        </w:rPr>
        <w:t>по</w:t>
      </w:r>
      <w:r w:rsidRPr="00C14B46">
        <w:rPr>
          <w:sz w:val="28"/>
          <w:szCs w:val="28"/>
        </w:rPr>
        <w:t xml:space="preserve"> </w:t>
      </w:r>
      <w:r>
        <w:rPr>
          <w:sz w:val="28"/>
          <w:szCs w:val="28"/>
        </w:rPr>
        <w:t>следующим</w:t>
      </w:r>
      <w:r w:rsidRPr="00C14B46">
        <w:rPr>
          <w:sz w:val="28"/>
          <w:szCs w:val="28"/>
        </w:rPr>
        <w:t xml:space="preserve"> </w:t>
      </w:r>
      <w:r>
        <w:rPr>
          <w:sz w:val="28"/>
          <w:szCs w:val="28"/>
        </w:rPr>
        <w:t>параметрам</w:t>
      </w:r>
      <w:r w:rsidRPr="00C14B46">
        <w:rPr>
          <w:sz w:val="28"/>
          <w:szCs w:val="28"/>
        </w:rPr>
        <w:t xml:space="preserve"> </w:t>
      </w:r>
      <w:r w:rsidRPr="006B4456">
        <w:rPr>
          <w:sz w:val="28"/>
          <w:szCs w:val="28"/>
          <w:lang w:val="en-US"/>
        </w:rPr>
        <w:t>Daily</w:t>
      </w:r>
      <w:r w:rsidRPr="00C14B46">
        <w:rPr>
          <w:sz w:val="28"/>
          <w:szCs w:val="28"/>
        </w:rPr>
        <w:t xml:space="preserve"> </w:t>
      </w:r>
      <w:r w:rsidRPr="006B4456">
        <w:rPr>
          <w:sz w:val="28"/>
          <w:szCs w:val="28"/>
          <w:lang w:val="en-US"/>
        </w:rPr>
        <w:t>Time</w:t>
      </w:r>
      <w:r w:rsidRPr="00C14B46">
        <w:rPr>
          <w:sz w:val="28"/>
          <w:szCs w:val="28"/>
        </w:rPr>
        <w:t xml:space="preserve"> </w:t>
      </w:r>
      <w:r w:rsidRPr="006B4456">
        <w:rPr>
          <w:sz w:val="28"/>
          <w:szCs w:val="28"/>
          <w:lang w:val="en-US"/>
        </w:rPr>
        <w:t>Spent</w:t>
      </w:r>
      <w:r w:rsidRPr="00C14B46">
        <w:rPr>
          <w:sz w:val="28"/>
          <w:szCs w:val="28"/>
        </w:rPr>
        <w:t xml:space="preserve"> </w:t>
      </w:r>
      <w:r w:rsidRPr="006B4456">
        <w:rPr>
          <w:sz w:val="28"/>
          <w:szCs w:val="28"/>
          <w:lang w:val="en-US"/>
        </w:rPr>
        <w:t>on</w:t>
      </w:r>
      <w:r w:rsidRPr="00C14B46">
        <w:rPr>
          <w:sz w:val="28"/>
          <w:szCs w:val="28"/>
        </w:rPr>
        <w:t xml:space="preserve"> </w:t>
      </w:r>
      <w:r w:rsidRPr="006B4456">
        <w:rPr>
          <w:sz w:val="28"/>
          <w:szCs w:val="28"/>
          <w:lang w:val="en-US"/>
        </w:rPr>
        <w:t>Site</w:t>
      </w:r>
      <w:r w:rsidRPr="00C14B46">
        <w:rPr>
          <w:sz w:val="28"/>
          <w:szCs w:val="28"/>
        </w:rPr>
        <w:t xml:space="preserve">, </w:t>
      </w:r>
      <w:r w:rsidRPr="006B4456">
        <w:rPr>
          <w:sz w:val="28"/>
          <w:szCs w:val="28"/>
          <w:lang w:val="en-US"/>
        </w:rPr>
        <w:t>Age</w:t>
      </w:r>
      <w:r w:rsidRPr="00C14B46">
        <w:rPr>
          <w:sz w:val="28"/>
          <w:szCs w:val="28"/>
        </w:rPr>
        <w:t xml:space="preserve">, </w:t>
      </w:r>
      <w:r w:rsidRPr="006B4456">
        <w:rPr>
          <w:sz w:val="28"/>
          <w:szCs w:val="28"/>
          <w:lang w:val="en-US"/>
        </w:rPr>
        <w:t>Area</w:t>
      </w:r>
      <w:r w:rsidRPr="00C14B46">
        <w:rPr>
          <w:sz w:val="28"/>
          <w:szCs w:val="28"/>
        </w:rPr>
        <w:t xml:space="preserve">, </w:t>
      </w:r>
      <w:r w:rsidRPr="006B4456">
        <w:rPr>
          <w:sz w:val="28"/>
          <w:szCs w:val="28"/>
          <w:lang w:val="en-US"/>
        </w:rPr>
        <w:t>Income</w:t>
      </w:r>
      <w:r w:rsidRPr="00C14B46">
        <w:rPr>
          <w:sz w:val="28"/>
          <w:szCs w:val="28"/>
        </w:rPr>
        <w:t xml:space="preserve">, </w:t>
      </w:r>
      <w:r w:rsidRPr="006B4456">
        <w:rPr>
          <w:sz w:val="28"/>
          <w:szCs w:val="28"/>
          <w:lang w:val="en-US"/>
        </w:rPr>
        <w:t>Daily</w:t>
      </w:r>
      <w:r w:rsidRPr="00C14B46">
        <w:rPr>
          <w:sz w:val="28"/>
          <w:szCs w:val="28"/>
        </w:rPr>
        <w:t xml:space="preserve"> </w:t>
      </w:r>
      <w:r w:rsidRPr="006B4456">
        <w:rPr>
          <w:sz w:val="28"/>
          <w:szCs w:val="28"/>
          <w:lang w:val="en-US"/>
        </w:rPr>
        <w:t>Internet</w:t>
      </w:r>
      <w:r w:rsidRPr="00C14B46">
        <w:rPr>
          <w:sz w:val="28"/>
          <w:szCs w:val="28"/>
        </w:rPr>
        <w:t xml:space="preserve"> </w:t>
      </w:r>
      <w:r w:rsidRPr="006B4456">
        <w:rPr>
          <w:sz w:val="28"/>
          <w:szCs w:val="28"/>
          <w:lang w:val="en-US"/>
        </w:rPr>
        <w:t>Usage</w:t>
      </w:r>
      <w:r w:rsidRPr="00C14B46">
        <w:rPr>
          <w:sz w:val="28"/>
          <w:szCs w:val="28"/>
        </w:rPr>
        <w:t xml:space="preserve">, </w:t>
      </w:r>
      <w:r w:rsidRPr="006B4456">
        <w:rPr>
          <w:sz w:val="28"/>
          <w:szCs w:val="28"/>
          <w:lang w:val="en-US"/>
        </w:rPr>
        <w:t>Ad</w:t>
      </w:r>
      <w:r w:rsidRPr="00C14B46">
        <w:rPr>
          <w:sz w:val="28"/>
          <w:szCs w:val="28"/>
        </w:rPr>
        <w:t xml:space="preserve"> </w:t>
      </w:r>
      <w:r w:rsidRPr="006B4456">
        <w:rPr>
          <w:sz w:val="28"/>
          <w:szCs w:val="28"/>
          <w:lang w:val="en-US"/>
        </w:rPr>
        <w:t>Topic</w:t>
      </w:r>
      <w:r w:rsidRPr="00C14B46">
        <w:rPr>
          <w:sz w:val="28"/>
          <w:szCs w:val="28"/>
        </w:rPr>
        <w:t xml:space="preserve"> </w:t>
      </w:r>
      <w:r w:rsidRPr="006B4456">
        <w:rPr>
          <w:sz w:val="28"/>
          <w:szCs w:val="28"/>
          <w:lang w:val="en-US"/>
        </w:rPr>
        <w:t>Line</w:t>
      </w:r>
      <w:r w:rsidRPr="00C14B46">
        <w:rPr>
          <w:sz w:val="28"/>
          <w:szCs w:val="28"/>
        </w:rPr>
        <w:t xml:space="preserve">, </w:t>
      </w:r>
      <w:r w:rsidRPr="006B4456">
        <w:rPr>
          <w:sz w:val="28"/>
          <w:szCs w:val="28"/>
          <w:lang w:val="en-US"/>
        </w:rPr>
        <w:t>City</w:t>
      </w:r>
      <w:r w:rsidRPr="00C14B46">
        <w:rPr>
          <w:sz w:val="28"/>
          <w:szCs w:val="28"/>
        </w:rPr>
        <w:t xml:space="preserve">, </w:t>
      </w:r>
      <w:r w:rsidRPr="006B4456">
        <w:rPr>
          <w:sz w:val="28"/>
          <w:szCs w:val="28"/>
          <w:lang w:val="en-US"/>
        </w:rPr>
        <w:t>Male</w:t>
      </w:r>
      <w:r w:rsidRPr="00C14B46">
        <w:rPr>
          <w:sz w:val="28"/>
          <w:szCs w:val="28"/>
        </w:rPr>
        <w:t xml:space="preserve">, </w:t>
      </w:r>
      <w:r w:rsidRPr="006B4456">
        <w:rPr>
          <w:sz w:val="28"/>
          <w:szCs w:val="28"/>
          <w:lang w:val="en-US"/>
        </w:rPr>
        <w:t>Country</w:t>
      </w:r>
      <w:r w:rsidRPr="00C14B46">
        <w:rPr>
          <w:sz w:val="28"/>
          <w:szCs w:val="28"/>
        </w:rPr>
        <w:t xml:space="preserve"> </w:t>
      </w:r>
      <w:r>
        <w:rPr>
          <w:sz w:val="28"/>
          <w:szCs w:val="28"/>
        </w:rPr>
        <w:t>и</w:t>
      </w:r>
      <w:r w:rsidRPr="00C14B46">
        <w:rPr>
          <w:sz w:val="28"/>
          <w:szCs w:val="28"/>
        </w:rPr>
        <w:t xml:space="preserve"> </w:t>
      </w:r>
      <w:r>
        <w:rPr>
          <w:sz w:val="28"/>
          <w:szCs w:val="28"/>
        </w:rPr>
        <w:t>переводим</w:t>
      </w:r>
      <w:r w:rsidRPr="00C14B46">
        <w:rPr>
          <w:sz w:val="28"/>
          <w:szCs w:val="28"/>
        </w:rPr>
        <w:t xml:space="preserve"> </w:t>
      </w:r>
      <w:r>
        <w:rPr>
          <w:sz w:val="28"/>
          <w:szCs w:val="28"/>
        </w:rPr>
        <w:t>их</w:t>
      </w:r>
      <w:r w:rsidRPr="00C14B46">
        <w:rPr>
          <w:sz w:val="28"/>
          <w:szCs w:val="28"/>
        </w:rPr>
        <w:t xml:space="preserve"> </w:t>
      </w:r>
      <w:r>
        <w:rPr>
          <w:sz w:val="28"/>
          <w:szCs w:val="28"/>
        </w:rPr>
        <w:t>в</w:t>
      </w:r>
      <w:r w:rsidRPr="00C14B46">
        <w:rPr>
          <w:sz w:val="28"/>
          <w:szCs w:val="28"/>
        </w:rPr>
        <w:t xml:space="preserve"> </w:t>
      </w:r>
      <w:r>
        <w:rPr>
          <w:sz w:val="28"/>
          <w:szCs w:val="28"/>
        </w:rPr>
        <w:t>формат</w:t>
      </w:r>
      <w:r w:rsidRPr="00C14B46">
        <w:rPr>
          <w:sz w:val="28"/>
          <w:szCs w:val="28"/>
        </w:rPr>
        <w:t xml:space="preserve"> </w:t>
      </w:r>
      <w:r>
        <w:rPr>
          <w:sz w:val="28"/>
          <w:szCs w:val="28"/>
          <w:lang w:val="en-US"/>
        </w:rPr>
        <w:t>CSV</w:t>
      </w:r>
      <w:r w:rsidRPr="00C14B46">
        <w:rPr>
          <w:sz w:val="28"/>
          <w:szCs w:val="28"/>
        </w:rPr>
        <w:t>.</w:t>
      </w:r>
    </w:p>
    <w:p w:rsidR="003345C6" w:rsidRDefault="003345C6" w:rsidP="003345C6">
      <w:pPr>
        <w:jc w:val="center"/>
        <w:rPr>
          <w:sz w:val="28"/>
          <w:szCs w:val="28"/>
          <w:lang w:val="en-US"/>
        </w:rPr>
      </w:pPr>
      <w:r>
        <w:rPr>
          <w:noProof/>
          <w:sz w:val="28"/>
          <w:szCs w:val="28"/>
        </w:rPr>
        <w:lastRenderedPageBreak/>
        <w:drawing>
          <wp:inline distT="0" distB="0" distL="0" distR="0" wp14:anchorId="722A438F" wp14:editId="5A6EB6D7">
            <wp:extent cx="4867275" cy="2043631"/>
            <wp:effectExtent l="0" t="0" r="0" b="0"/>
            <wp:docPr id="1" name="Рисунок 1" descr="C:\Users\Pelmenin\YandexDisk\Скриншоты\2024-01-15_01-2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lmenin\YandexDisk\Скриншоты\2024-01-15_01-29-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7845" cy="2052268"/>
                    </a:xfrm>
                    <a:prstGeom prst="rect">
                      <a:avLst/>
                    </a:prstGeom>
                    <a:noFill/>
                    <a:ln>
                      <a:noFill/>
                    </a:ln>
                  </pic:spPr>
                </pic:pic>
              </a:graphicData>
            </a:graphic>
          </wp:inline>
        </w:drawing>
      </w:r>
    </w:p>
    <w:p w:rsidR="003345C6" w:rsidRPr="006B4456" w:rsidRDefault="003345C6" w:rsidP="003345C6">
      <w:pPr>
        <w:jc w:val="center"/>
        <w:rPr>
          <w:sz w:val="28"/>
          <w:szCs w:val="28"/>
        </w:rPr>
      </w:pPr>
      <w:r>
        <w:rPr>
          <w:sz w:val="28"/>
          <w:szCs w:val="28"/>
        </w:rPr>
        <w:t>Рисунок 1 – подготовленный датасет</w:t>
      </w:r>
    </w:p>
    <w:p w:rsidR="003345C6" w:rsidRPr="006B4456" w:rsidRDefault="003345C6" w:rsidP="003345C6">
      <w:pPr>
        <w:jc w:val="both"/>
        <w:rPr>
          <w:sz w:val="28"/>
          <w:szCs w:val="28"/>
        </w:rPr>
      </w:pPr>
    </w:p>
    <w:p w:rsidR="003345C6" w:rsidRPr="006F1E06" w:rsidRDefault="003345C6" w:rsidP="003345C6">
      <w:pPr>
        <w:pStyle w:val="a3"/>
        <w:numPr>
          <w:ilvl w:val="0"/>
          <w:numId w:val="2"/>
        </w:numPr>
        <w:spacing w:after="0"/>
        <w:jc w:val="both"/>
        <w:rPr>
          <w:rFonts w:ascii="Times New Roman" w:hAnsi="Times New Roman" w:cs="Times New Roman"/>
          <w:sz w:val="28"/>
          <w:szCs w:val="28"/>
        </w:rPr>
      </w:pPr>
      <w:r w:rsidRPr="006F1E06">
        <w:rPr>
          <w:rFonts w:ascii="Times New Roman" w:hAnsi="Times New Roman" w:cs="Times New Roman"/>
          <w:sz w:val="28"/>
          <w:szCs w:val="28"/>
        </w:rPr>
        <w:t>Написание кода</w:t>
      </w:r>
    </w:p>
    <w:p w:rsidR="003345C6" w:rsidRDefault="003345C6" w:rsidP="003345C6">
      <w:pPr>
        <w:ind w:firstLine="851"/>
        <w:jc w:val="both"/>
        <w:rPr>
          <w:sz w:val="28"/>
          <w:szCs w:val="28"/>
        </w:rPr>
      </w:pPr>
      <w:r>
        <w:rPr>
          <w:sz w:val="28"/>
          <w:szCs w:val="28"/>
        </w:rPr>
        <w:t>Для начала импортируем</w:t>
      </w:r>
      <w:r w:rsidRPr="006B4456">
        <w:rPr>
          <w:sz w:val="28"/>
          <w:szCs w:val="28"/>
        </w:rPr>
        <w:t xml:space="preserve"> </w:t>
      </w:r>
      <w:r>
        <w:rPr>
          <w:sz w:val="28"/>
          <w:szCs w:val="28"/>
        </w:rPr>
        <w:t>необходимые библиотеки и сократим их название для удобства написания кода.</w:t>
      </w:r>
    </w:p>
    <w:p w:rsidR="002858AF" w:rsidRDefault="002858AF" w:rsidP="003345C6">
      <w:pPr>
        <w:ind w:firstLine="851"/>
        <w:jc w:val="both"/>
        <w:rPr>
          <w:sz w:val="28"/>
          <w:szCs w:val="28"/>
        </w:rPr>
      </w:pPr>
    </w:p>
    <w:p w:rsidR="003345C6" w:rsidRDefault="003345C6" w:rsidP="003345C6">
      <w:pPr>
        <w:jc w:val="center"/>
        <w:rPr>
          <w:sz w:val="28"/>
          <w:szCs w:val="28"/>
          <w:lang w:val="en-US"/>
        </w:rPr>
      </w:pPr>
      <w:r>
        <w:rPr>
          <w:noProof/>
          <w:sz w:val="28"/>
          <w:szCs w:val="28"/>
        </w:rPr>
        <w:drawing>
          <wp:inline distT="0" distB="0" distL="0" distR="0" wp14:anchorId="6469338A" wp14:editId="32EB2261">
            <wp:extent cx="6322359" cy="866775"/>
            <wp:effectExtent l="0" t="0" r="2540" b="0"/>
            <wp:docPr id="3" name="Рисунок 3" descr="C:\Users\Pelmenin\YandexDisk\Скриншоты\2024-01-15_01-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lmenin\YandexDisk\Скриншоты\2024-01-15_01-43-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5147" cy="868528"/>
                    </a:xfrm>
                    <a:prstGeom prst="rect">
                      <a:avLst/>
                    </a:prstGeom>
                    <a:noFill/>
                    <a:ln>
                      <a:noFill/>
                    </a:ln>
                  </pic:spPr>
                </pic:pic>
              </a:graphicData>
            </a:graphic>
          </wp:inline>
        </w:drawing>
      </w:r>
    </w:p>
    <w:p w:rsidR="003345C6" w:rsidRDefault="003345C6" w:rsidP="003345C6">
      <w:pPr>
        <w:jc w:val="center"/>
        <w:rPr>
          <w:sz w:val="28"/>
          <w:szCs w:val="28"/>
        </w:rPr>
      </w:pPr>
      <w:r>
        <w:rPr>
          <w:sz w:val="28"/>
          <w:szCs w:val="28"/>
        </w:rPr>
        <w:t>Рисунок 2 – импортированные библиотеки</w:t>
      </w:r>
    </w:p>
    <w:p w:rsidR="002858AF" w:rsidRPr="006B4456" w:rsidRDefault="002858AF" w:rsidP="003345C6">
      <w:pPr>
        <w:jc w:val="center"/>
        <w:rPr>
          <w:sz w:val="28"/>
          <w:szCs w:val="28"/>
        </w:rPr>
      </w:pPr>
    </w:p>
    <w:p w:rsidR="003345C6" w:rsidRDefault="003345C6" w:rsidP="003345C6">
      <w:pPr>
        <w:ind w:firstLine="709"/>
        <w:jc w:val="both"/>
        <w:rPr>
          <w:sz w:val="28"/>
          <w:szCs w:val="28"/>
        </w:rPr>
      </w:pPr>
      <w:r>
        <w:rPr>
          <w:sz w:val="28"/>
          <w:szCs w:val="28"/>
        </w:rPr>
        <w:t>Далее</w:t>
      </w:r>
      <w:r w:rsidRPr="006E0454">
        <w:rPr>
          <w:sz w:val="28"/>
          <w:szCs w:val="28"/>
        </w:rPr>
        <w:t>,</w:t>
      </w:r>
      <w:r>
        <w:rPr>
          <w:sz w:val="28"/>
          <w:szCs w:val="28"/>
        </w:rPr>
        <w:t xml:space="preserve"> используя функцию </w:t>
      </w:r>
      <w:r>
        <w:rPr>
          <w:sz w:val="28"/>
          <w:szCs w:val="28"/>
          <w:lang w:val="en-US"/>
        </w:rPr>
        <w:t>Pandas</w:t>
      </w:r>
      <w:r>
        <w:rPr>
          <w:sz w:val="28"/>
          <w:szCs w:val="28"/>
        </w:rPr>
        <w:t>.</w:t>
      </w:r>
      <w:r>
        <w:rPr>
          <w:sz w:val="28"/>
          <w:szCs w:val="28"/>
          <w:lang w:val="en-US"/>
        </w:rPr>
        <w:t>read</w:t>
      </w:r>
      <w:r>
        <w:rPr>
          <w:sz w:val="28"/>
          <w:szCs w:val="28"/>
        </w:rPr>
        <w:t>_</w:t>
      </w:r>
      <w:r>
        <w:rPr>
          <w:sz w:val="28"/>
          <w:szCs w:val="28"/>
          <w:lang w:val="en-US"/>
        </w:rPr>
        <w:t>csv</w:t>
      </w:r>
      <w:r w:rsidRPr="006E0454">
        <w:rPr>
          <w:sz w:val="28"/>
          <w:szCs w:val="28"/>
        </w:rPr>
        <w:t xml:space="preserve"> </w:t>
      </w:r>
      <w:r>
        <w:rPr>
          <w:sz w:val="28"/>
          <w:szCs w:val="28"/>
        </w:rPr>
        <w:t xml:space="preserve">укажем путь и импортируем наш датасет в формате </w:t>
      </w:r>
      <w:r>
        <w:rPr>
          <w:sz w:val="28"/>
          <w:szCs w:val="28"/>
          <w:lang w:val="en-US"/>
        </w:rPr>
        <w:t>CSV</w:t>
      </w:r>
      <w:r w:rsidRPr="006E0454">
        <w:rPr>
          <w:sz w:val="28"/>
          <w:szCs w:val="28"/>
        </w:rPr>
        <w:t xml:space="preserve"> и выставим количество отображения данных.</w:t>
      </w:r>
    </w:p>
    <w:p w:rsidR="002858AF" w:rsidRDefault="002858AF" w:rsidP="003345C6">
      <w:pPr>
        <w:ind w:firstLine="709"/>
        <w:jc w:val="both"/>
        <w:rPr>
          <w:sz w:val="28"/>
          <w:szCs w:val="28"/>
        </w:rPr>
      </w:pPr>
    </w:p>
    <w:p w:rsidR="003345C6" w:rsidRPr="006E0454" w:rsidRDefault="003345C6" w:rsidP="003345C6">
      <w:pPr>
        <w:jc w:val="center"/>
        <w:rPr>
          <w:sz w:val="28"/>
          <w:szCs w:val="28"/>
        </w:rPr>
      </w:pPr>
      <w:r>
        <w:rPr>
          <w:noProof/>
          <w:sz w:val="28"/>
          <w:szCs w:val="28"/>
        </w:rPr>
        <w:drawing>
          <wp:inline distT="0" distB="0" distL="0" distR="0" wp14:anchorId="0192B6A3" wp14:editId="7475450E">
            <wp:extent cx="5410200" cy="2608802"/>
            <wp:effectExtent l="0" t="0" r="0" b="1270"/>
            <wp:docPr id="2" name="Рисунок 2" descr="C:\Users\Pelmenin\YandexDisk\Скриншоты\2024-01-15_01-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lmenin\YandexDisk\Скриншоты\2024-01-15_01-44-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918" cy="2612041"/>
                    </a:xfrm>
                    <a:prstGeom prst="rect">
                      <a:avLst/>
                    </a:prstGeom>
                    <a:noFill/>
                    <a:ln>
                      <a:noFill/>
                    </a:ln>
                  </pic:spPr>
                </pic:pic>
              </a:graphicData>
            </a:graphic>
          </wp:inline>
        </w:drawing>
      </w:r>
    </w:p>
    <w:p w:rsidR="003345C6" w:rsidRDefault="003345C6" w:rsidP="003345C6">
      <w:pPr>
        <w:jc w:val="center"/>
        <w:rPr>
          <w:sz w:val="28"/>
          <w:szCs w:val="28"/>
        </w:rPr>
      </w:pPr>
      <w:r>
        <w:rPr>
          <w:sz w:val="28"/>
          <w:szCs w:val="28"/>
        </w:rPr>
        <w:t>Рисунок 3 – импортированный датасет</w:t>
      </w:r>
    </w:p>
    <w:p w:rsidR="002858AF" w:rsidRPr="006B4456" w:rsidRDefault="002858AF" w:rsidP="003345C6">
      <w:pPr>
        <w:jc w:val="center"/>
        <w:rPr>
          <w:sz w:val="28"/>
          <w:szCs w:val="28"/>
        </w:rPr>
      </w:pPr>
    </w:p>
    <w:p w:rsidR="003345C6" w:rsidRDefault="003345C6" w:rsidP="003345C6">
      <w:pPr>
        <w:ind w:firstLine="851"/>
        <w:jc w:val="both"/>
        <w:rPr>
          <w:sz w:val="28"/>
          <w:szCs w:val="28"/>
        </w:rPr>
      </w:pPr>
      <w:r>
        <w:rPr>
          <w:sz w:val="28"/>
          <w:szCs w:val="28"/>
        </w:rPr>
        <w:t>Далее мы начинаем анализ данных</w:t>
      </w:r>
      <w:r w:rsidRPr="006E0454">
        <w:rPr>
          <w:sz w:val="28"/>
          <w:szCs w:val="28"/>
        </w:rPr>
        <w:t>,</w:t>
      </w:r>
      <w:r>
        <w:rPr>
          <w:sz w:val="28"/>
          <w:szCs w:val="28"/>
        </w:rPr>
        <w:t xml:space="preserve"> чтобы понять определённые закономерности такие как количество пользователей</w:t>
      </w:r>
      <w:r w:rsidRPr="00E91B66">
        <w:rPr>
          <w:sz w:val="28"/>
          <w:szCs w:val="28"/>
        </w:rPr>
        <w:t>,</w:t>
      </w:r>
      <w:r>
        <w:rPr>
          <w:sz w:val="28"/>
          <w:szCs w:val="28"/>
        </w:rPr>
        <w:t xml:space="preserve"> посетивших сайт и их возраст. Создаем график с помощью функций </w:t>
      </w:r>
      <w:r>
        <w:rPr>
          <w:sz w:val="28"/>
          <w:szCs w:val="28"/>
          <w:lang w:val="en-US"/>
        </w:rPr>
        <w:t>plotlib</w:t>
      </w:r>
      <w:r w:rsidRPr="00E91B66">
        <w:rPr>
          <w:sz w:val="28"/>
          <w:szCs w:val="28"/>
        </w:rPr>
        <w:t>.</w:t>
      </w:r>
      <w:r>
        <w:rPr>
          <w:sz w:val="28"/>
          <w:szCs w:val="28"/>
          <w:lang w:val="en-US"/>
        </w:rPr>
        <w:t>figure</w:t>
      </w:r>
      <w:r>
        <w:rPr>
          <w:sz w:val="28"/>
          <w:szCs w:val="28"/>
        </w:rPr>
        <w:t xml:space="preserve"> и </w:t>
      </w:r>
      <w:r>
        <w:rPr>
          <w:sz w:val="28"/>
          <w:szCs w:val="28"/>
          <w:lang w:val="en-US"/>
        </w:rPr>
        <w:t>seaborn</w:t>
      </w:r>
      <w:r w:rsidRPr="00E91B66">
        <w:rPr>
          <w:sz w:val="28"/>
          <w:szCs w:val="28"/>
        </w:rPr>
        <w:t>.</w:t>
      </w:r>
      <w:r>
        <w:rPr>
          <w:sz w:val="28"/>
          <w:szCs w:val="28"/>
          <w:lang w:val="en-US"/>
        </w:rPr>
        <w:t>distplot</w:t>
      </w:r>
      <w:r w:rsidRPr="00E91B66">
        <w:rPr>
          <w:sz w:val="28"/>
          <w:szCs w:val="28"/>
        </w:rPr>
        <w:t>.</w:t>
      </w:r>
    </w:p>
    <w:p w:rsidR="003345C6" w:rsidRDefault="003345C6" w:rsidP="003345C6">
      <w:pPr>
        <w:jc w:val="both"/>
        <w:rPr>
          <w:sz w:val="28"/>
          <w:szCs w:val="28"/>
        </w:rPr>
      </w:pPr>
      <w:r>
        <w:rPr>
          <w:noProof/>
          <w:sz w:val="28"/>
          <w:szCs w:val="28"/>
        </w:rPr>
        <w:lastRenderedPageBreak/>
        <w:drawing>
          <wp:inline distT="0" distB="0" distL="0" distR="0" wp14:anchorId="51E732FB" wp14:editId="2D9BA72B">
            <wp:extent cx="5934075" cy="5562600"/>
            <wp:effectExtent l="0" t="0" r="9525" b="0"/>
            <wp:docPr id="6" name="Рисунок 6" descr="C:\Users\Pelmenin\YandexDisk\Скриншоты\2024-01-15_02-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lmenin\YandexDisk\Скриншоты\2024-01-15_02-00-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562600"/>
                    </a:xfrm>
                    <a:prstGeom prst="rect">
                      <a:avLst/>
                    </a:prstGeom>
                    <a:noFill/>
                    <a:ln>
                      <a:noFill/>
                    </a:ln>
                  </pic:spPr>
                </pic:pic>
              </a:graphicData>
            </a:graphic>
          </wp:inline>
        </w:drawing>
      </w:r>
    </w:p>
    <w:p w:rsidR="003345C6" w:rsidRDefault="003345C6" w:rsidP="003345C6">
      <w:pPr>
        <w:jc w:val="center"/>
        <w:rPr>
          <w:sz w:val="28"/>
          <w:szCs w:val="28"/>
        </w:rPr>
      </w:pPr>
      <w:r>
        <w:rPr>
          <w:sz w:val="28"/>
          <w:szCs w:val="28"/>
        </w:rPr>
        <w:t xml:space="preserve">Рисунок </w:t>
      </w:r>
      <w:r w:rsidRPr="00E91B66">
        <w:rPr>
          <w:sz w:val="28"/>
          <w:szCs w:val="28"/>
        </w:rPr>
        <w:t>4</w:t>
      </w:r>
      <w:r>
        <w:rPr>
          <w:sz w:val="28"/>
          <w:szCs w:val="28"/>
        </w:rPr>
        <w:t xml:space="preserve"> – график зависимости количества от возраста пользователей</w:t>
      </w:r>
    </w:p>
    <w:p w:rsidR="003345C6" w:rsidRPr="00E91B66" w:rsidRDefault="003345C6" w:rsidP="003345C6">
      <w:pPr>
        <w:jc w:val="center"/>
        <w:rPr>
          <w:sz w:val="28"/>
          <w:szCs w:val="28"/>
        </w:rPr>
      </w:pPr>
    </w:p>
    <w:p w:rsidR="003345C6" w:rsidRDefault="003345C6" w:rsidP="003345C6">
      <w:pPr>
        <w:ind w:firstLine="851"/>
        <w:jc w:val="both"/>
        <w:rPr>
          <w:sz w:val="28"/>
          <w:szCs w:val="28"/>
        </w:rPr>
      </w:pPr>
      <w:r>
        <w:rPr>
          <w:sz w:val="28"/>
          <w:szCs w:val="28"/>
        </w:rPr>
        <w:t xml:space="preserve">С помощью функции </w:t>
      </w:r>
      <w:r>
        <w:rPr>
          <w:sz w:val="28"/>
          <w:szCs w:val="28"/>
          <w:lang w:val="en-US"/>
        </w:rPr>
        <w:t>seaborn</w:t>
      </w:r>
      <w:r w:rsidRPr="00E91B66">
        <w:rPr>
          <w:sz w:val="28"/>
          <w:szCs w:val="28"/>
        </w:rPr>
        <w:t>.</w:t>
      </w:r>
      <w:r>
        <w:rPr>
          <w:sz w:val="28"/>
          <w:szCs w:val="28"/>
          <w:lang w:val="en-US"/>
        </w:rPr>
        <w:t>pairplot</w:t>
      </w:r>
      <w:r w:rsidRPr="00E91B66">
        <w:rPr>
          <w:sz w:val="28"/>
          <w:szCs w:val="28"/>
        </w:rPr>
        <w:t xml:space="preserve"> </w:t>
      </w:r>
      <w:r>
        <w:rPr>
          <w:sz w:val="28"/>
          <w:szCs w:val="28"/>
        </w:rPr>
        <w:t xml:space="preserve"> мы можем построить сразу несколько графиков зависимостей в одном изображении</w:t>
      </w:r>
      <w:r w:rsidRPr="00E91B66">
        <w:rPr>
          <w:sz w:val="28"/>
          <w:szCs w:val="28"/>
        </w:rPr>
        <w:t>,</w:t>
      </w:r>
      <w:r>
        <w:rPr>
          <w:sz w:val="28"/>
          <w:szCs w:val="28"/>
        </w:rPr>
        <w:t xml:space="preserve"> для наглядного изучения зависимостей</w:t>
      </w:r>
    </w:p>
    <w:p w:rsidR="003345C6" w:rsidRDefault="003345C6" w:rsidP="003345C6">
      <w:pPr>
        <w:jc w:val="both"/>
        <w:rPr>
          <w:sz w:val="28"/>
          <w:szCs w:val="28"/>
        </w:rPr>
      </w:pPr>
      <w:r>
        <w:rPr>
          <w:noProof/>
          <w:sz w:val="28"/>
          <w:szCs w:val="28"/>
        </w:rPr>
        <w:lastRenderedPageBreak/>
        <w:drawing>
          <wp:inline distT="0" distB="0" distL="0" distR="0" wp14:anchorId="4768EA3F" wp14:editId="1EEF539F">
            <wp:extent cx="5934075" cy="5438775"/>
            <wp:effectExtent l="0" t="0" r="9525" b="9525"/>
            <wp:docPr id="7" name="Рисунок 7" descr="C:\Users\Pelmenin\YandexDisk\Скриншоты\2024-01-15_02-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lmenin\YandexDisk\Скриншоты\2024-01-15_02-04-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rsidR="003345C6" w:rsidRPr="006E0454" w:rsidRDefault="003345C6" w:rsidP="003345C6">
      <w:pPr>
        <w:jc w:val="center"/>
        <w:rPr>
          <w:sz w:val="28"/>
          <w:szCs w:val="28"/>
        </w:rPr>
      </w:pPr>
      <w:r>
        <w:rPr>
          <w:sz w:val="28"/>
          <w:szCs w:val="28"/>
        </w:rPr>
        <w:t>Рисунок 5 – графики зависимостей по всем параметрам</w:t>
      </w:r>
    </w:p>
    <w:p w:rsidR="003345C6" w:rsidRDefault="003345C6" w:rsidP="003345C6">
      <w:pPr>
        <w:ind w:firstLine="851"/>
        <w:jc w:val="both"/>
        <w:rPr>
          <w:sz w:val="28"/>
          <w:szCs w:val="28"/>
        </w:rPr>
      </w:pPr>
    </w:p>
    <w:p w:rsidR="003345C6" w:rsidRPr="006F1E06" w:rsidRDefault="003345C6" w:rsidP="003345C6">
      <w:pPr>
        <w:pStyle w:val="a3"/>
        <w:numPr>
          <w:ilvl w:val="0"/>
          <w:numId w:val="2"/>
        </w:numPr>
        <w:spacing w:after="0"/>
        <w:jc w:val="both"/>
        <w:rPr>
          <w:rFonts w:ascii="Times New Roman" w:hAnsi="Times New Roman" w:cs="Times New Roman"/>
          <w:sz w:val="28"/>
          <w:szCs w:val="28"/>
        </w:rPr>
      </w:pPr>
      <w:r w:rsidRPr="006F1E06">
        <w:rPr>
          <w:rFonts w:ascii="Times New Roman" w:hAnsi="Times New Roman" w:cs="Times New Roman"/>
          <w:sz w:val="28"/>
          <w:szCs w:val="28"/>
        </w:rPr>
        <w:t>Очистка данных</w:t>
      </w:r>
    </w:p>
    <w:p w:rsidR="003345C6" w:rsidRDefault="003345C6" w:rsidP="003345C6">
      <w:pPr>
        <w:ind w:firstLine="851"/>
        <w:jc w:val="both"/>
        <w:rPr>
          <w:sz w:val="28"/>
          <w:szCs w:val="28"/>
        </w:rPr>
      </w:pPr>
      <w:r>
        <w:rPr>
          <w:sz w:val="28"/>
          <w:szCs w:val="28"/>
        </w:rPr>
        <w:t>Перед отчисткой проведём проверку на потерянные данные с помощью построения тепловой карты</w:t>
      </w:r>
    </w:p>
    <w:p w:rsidR="003345C6" w:rsidRDefault="003345C6" w:rsidP="003345C6">
      <w:pPr>
        <w:jc w:val="center"/>
        <w:rPr>
          <w:sz w:val="28"/>
          <w:szCs w:val="28"/>
        </w:rPr>
      </w:pPr>
      <w:r>
        <w:rPr>
          <w:noProof/>
          <w:sz w:val="28"/>
          <w:szCs w:val="28"/>
        </w:rPr>
        <w:lastRenderedPageBreak/>
        <w:drawing>
          <wp:inline distT="0" distB="0" distL="0" distR="0" wp14:anchorId="5E67C158" wp14:editId="4D712ADA">
            <wp:extent cx="3648075" cy="3999767"/>
            <wp:effectExtent l="0" t="0" r="0" b="1270"/>
            <wp:docPr id="8" name="Рисунок 8" descr="C:\Users\Pelmenin\YandexDisk\Скриншоты\2024-01-15_02-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lmenin\YandexDisk\Скриншоты\2024-01-15_02-06-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7357" cy="4086693"/>
                    </a:xfrm>
                    <a:prstGeom prst="rect">
                      <a:avLst/>
                    </a:prstGeom>
                    <a:noFill/>
                    <a:ln>
                      <a:noFill/>
                    </a:ln>
                  </pic:spPr>
                </pic:pic>
              </a:graphicData>
            </a:graphic>
          </wp:inline>
        </w:drawing>
      </w:r>
    </w:p>
    <w:p w:rsidR="003345C6" w:rsidRDefault="003345C6" w:rsidP="003345C6">
      <w:pPr>
        <w:jc w:val="center"/>
        <w:rPr>
          <w:sz w:val="28"/>
          <w:szCs w:val="28"/>
        </w:rPr>
      </w:pPr>
      <w:r>
        <w:rPr>
          <w:sz w:val="28"/>
          <w:szCs w:val="28"/>
        </w:rPr>
        <w:t>Рисунок 6 – тепловая карта потери данных</w:t>
      </w:r>
    </w:p>
    <w:p w:rsidR="002858AF" w:rsidRPr="006E0454" w:rsidRDefault="002858AF" w:rsidP="003345C6">
      <w:pPr>
        <w:jc w:val="center"/>
        <w:rPr>
          <w:sz w:val="28"/>
          <w:szCs w:val="28"/>
        </w:rPr>
      </w:pPr>
    </w:p>
    <w:p w:rsidR="003345C6" w:rsidRDefault="003345C6" w:rsidP="003345C6">
      <w:pPr>
        <w:ind w:firstLine="851"/>
        <w:jc w:val="both"/>
        <w:rPr>
          <w:sz w:val="28"/>
          <w:szCs w:val="28"/>
        </w:rPr>
      </w:pPr>
      <w:r>
        <w:rPr>
          <w:sz w:val="28"/>
          <w:szCs w:val="28"/>
        </w:rPr>
        <w:t>Учитывая</w:t>
      </w:r>
      <w:r w:rsidRPr="0015145D">
        <w:rPr>
          <w:sz w:val="28"/>
          <w:szCs w:val="28"/>
        </w:rPr>
        <w:t>,</w:t>
      </w:r>
      <w:r>
        <w:rPr>
          <w:sz w:val="28"/>
          <w:szCs w:val="28"/>
        </w:rPr>
        <w:t xml:space="preserve"> что все тепловая карта одноцветная и красная</w:t>
      </w:r>
      <w:r w:rsidRPr="0015145D">
        <w:rPr>
          <w:sz w:val="28"/>
          <w:szCs w:val="28"/>
        </w:rPr>
        <w:t>,</w:t>
      </w:r>
      <w:r>
        <w:rPr>
          <w:sz w:val="28"/>
          <w:szCs w:val="28"/>
        </w:rPr>
        <w:t xml:space="preserve"> что соответствует значению 0.000</w:t>
      </w:r>
      <w:r w:rsidRPr="00C14B46">
        <w:rPr>
          <w:sz w:val="28"/>
          <w:szCs w:val="28"/>
        </w:rPr>
        <w:t>,</w:t>
      </w:r>
      <w:r>
        <w:rPr>
          <w:sz w:val="28"/>
          <w:szCs w:val="28"/>
        </w:rPr>
        <w:t xml:space="preserve"> можем заключить</w:t>
      </w:r>
      <w:r w:rsidRPr="00C14B46">
        <w:rPr>
          <w:sz w:val="28"/>
          <w:szCs w:val="28"/>
        </w:rPr>
        <w:t>,</w:t>
      </w:r>
      <w:r>
        <w:rPr>
          <w:sz w:val="28"/>
          <w:szCs w:val="28"/>
        </w:rPr>
        <w:t xml:space="preserve"> что потери данных нет.</w:t>
      </w:r>
    </w:p>
    <w:p w:rsidR="003345C6" w:rsidRDefault="003345C6" w:rsidP="003345C6">
      <w:pPr>
        <w:ind w:firstLine="851"/>
        <w:jc w:val="both"/>
        <w:rPr>
          <w:sz w:val="28"/>
          <w:szCs w:val="28"/>
        </w:rPr>
      </w:pPr>
      <w:r>
        <w:rPr>
          <w:sz w:val="28"/>
          <w:szCs w:val="28"/>
        </w:rPr>
        <w:t>Теперь</w:t>
      </w:r>
      <w:r w:rsidRPr="0015145D">
        <w:rPr>
          <w:sz w:val="28"/>
          <w:szCs w:val="28"/>
        </w:rPr>
        <w:t>,</w:t>
      </w:r>
      <w:r>
        <w:rPr>
          <w:sz w:val="28"/>
          <w:szCs w:val="28"/>
        </w:rPr>
        <w:t xml:space="preserve"> для того чтобы отчистить данные</w:t>
      </w:r>
      <w:r w:rsidRPr="0015145D">
        <w:rPr>
          <w:sz w:val="28"/>
          <w:szCs w:val="28"/>
        </w:rPr>
        <w:t>,</w:t>
      </w:r>
      <w:r>
        <w:rPr>
          <w:sz w:val="28"/>
          <w:szCs w:val="28"/>
        </w:rPr>
        <w:t xml:space="preserve"> отбросим нечисловые параметр </w:t>
      </w:r>
      <w:r>
        <w:rPr>
          <w:sz w:val="28"/>
          <w:szCs w:val="28"/>
          <w:lang w:val="en-US"/>
        </w:rPr>
        <w:t>Ad</w:t>
      </w:r>
      <w:r w:rsidRPr="0015145D">
        <w:rPr>
          <w:sz w:val="28"/>
          <w:szCs w:val="28"/>
        </w:rPr>
        <w:t xml:space="preserve"> </w:t>
      </w:r>
      <w:r>
        <w:rPr>
          <w:sz w:val="28"/>
          <w:szCs w:val="28"/>
          <w:lang w:val="en-US"/>
        </w:rPr>
        <w:t>topic</w:t>
      </w:r>
      <w:r w:rsidRPr="0015145D">
        <w:rPr>
          <w:sz w:val="28"/>
          <w:szCs w:val="28"/>
        </w:rPr>
        <w:t xml:space="preserve"> </w:t>
      </w:r>
      <w:r>
        <w:rPr>
          <w:sz w:val="28"/>
          <w:szCs w:val="28"/>
          <w:lang w:val="en-US"/>
        </w:rPr>
        <w:t>line</w:t>
      </w:r>
      <w:r w:rsidRPr="0015145D">
        <w:rPr>
          <w:sz w:val="28"/>
          <w:szCs w:val="28"/>
        </w:rPr>
        <w:t xml:space="preserve">, </w:t>
      </w:r>
      <w:r>
        <w:rPr>
          <w:sz w:val="28"/>
          <w:szCs w:val="28"/>
        </w:rPr>
        <w:t xml:space="preserve">параметры </w:t>
      </w:r>
      <w:r>
        <w:rPr>
          <w:sz w:val="28"/>
          <w:szCs w:val="28"/>
          <w:lang w:val="en-US"/>
        </w:rPr>
        <w:t>City</w:t>
      </w:r>
      <w:r w:rsidRPr="0015145D">
        <w:rPr>
          <w:sz w:val="28"/>
          <w:szCs w:val="28"/>
        </w:rPr>
        <w:t xml:space="preserve"> </w:t>
      </w:r>
      <w:r>
        <w:rPr>
          <w:sz w:val="28"/>
          <w:szCs w:val="28"/>
        </w:rPr>
        <w:t xml:space="preserve">и </w:t>
      </w:r>
      <w:r>
        <w:rPr>
          <w:sz w:val="28"/>
          <w:szCs w:val="28"/>
          <w:lang w:val="en-US"/>
        </w:rPr>
        <w:t>Country</w:t>
      </w:r>
      <w:r w:rsidRPr="0015145D">
        <w:rPr>
          <w:sz w:val="28"/>
          <w:szCs w:val="28"/>
        </w:rPr>
        <w:t xml:space="preserve"> </w:t>
      </w:r>
      <w:r>
        <w:rPr>
          <w:sz w:val="28"/>
          <w:szCs w:val="28"/>
        </w:rPr>
        <w:t>заменим фиктивными переменными с числовыми значениями</w:t>
      </w:r>
      <w:r w:rsidRPr="0015145D">
        <w:rPr>
          <w:sz w:val="28"/>
          <w:szCs w:val="28"/>
        </w:rPr>
        <w:t>,</w:t>
      </w:r>
      <w:r>
        <w:rPr>
          <w:sz w:val="28"/>
          <w:szCs w:val="28"/>
        </w:rPr>
        <w:t xml:space="preserve"> а </w:t>
      </w:r>
      <w:r>
        <w:rPr>
          <w:sz w:val="28"/>
          <w:szCs w:val="28"/>
          <w:lang w:val="en-US"/>
        </w:rPr>
        <w:t>Timestamp</w:t>
      </w:r>
      <w:r>
        <w:rPr>
          <w:sz w:val="28"/>
          <w:szCs w:val="28"/>
        </w:rPr>
        <w:t xml:space="preserve"> разобьём на время и месяц</w:t>
      </w:r>
    </w:p>
    <w:p w:rsidR="003345C6" w:rsidRDefault="003345C6" w:rsidP="003345C6">
      <w:pPr>
        <w:jc w:val="center"/>
        <w:rPr>
          <w:sz w:val="28"/>
          <w:szCs w:val="28"/>
        </w:rPr>
      </w:pPr>
      <w:r>
        <w:rPr>
          <w:noProof/>
          <w:sz w:val="28"/>
          <w:szCs w:val="28"/>
        </w:rPr>
        <w:lastRenderedPageBreak/>
        <w:drawing>
          <wp:inline distT="0" distB="0" distL="0" distR="0" wp14:anchorId="0985DDE4" wp14:editId="6F9E2E7F">
            <wp:extent cx="4657725" cy="3806794"/>
            <wp:effectExtent l="0" t="0" r="0" b="3810"/>
            <wp:docPr id="9" name="Рисунок 9" descr="C:\Users\Pelmenin\YandexDisk\Скриншоты\2024-01-15_02-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lmenin\YandexDisk\Скриншоты\2024-01-15_02-13-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5153" cy="3812865"/>
                    </a:xfrm>
                    <a:prstGeom prst="rect">
                      <a:avLst/>
                    </a:prstGeom>
                    <a:noFill/>
                    <a:ln>
                      <a:noFill/>
                    </a:ln>
                  </pic:spPr>
                </pic:pic>
              </a:graphicData>
            </a:graphic>
          </wp:inline>
        </w:drawing>
      </w:r>
      <w:r w:rsidRPr="0015145D">
        <w:rPr>
          <w:sz w:val="28"/>
          <w:szCs w:val="28"/>
        </w:rPr>
        <w:t xml:space="preserve"> </w:t>
      </w:r>
    </w:p>
    <w:p w:rsidR="003345C6" w:rsidRDefault="003345C6" w:rsidP="003345C6">
      <w:pPr>
        <w:jc w:val="center"/>
        <w:rPr>
          <w:sz w:val="28"/>
          <w:szCs w:val="28"/>
        </w:rPr>
      </w:pPr>
      <w:r>
        <w:rPr>
          <w:sz w:val="28"/>
          <w:szCs w:val="28"/>
        </w:rPr>
        <w:t>Рисунок 7 – обработка данных</w:t>
      </w:r>
    </w:p>
    <w:p w:rsidR="00406B95" w:rsidRDefault="00406B95" w:rsidP="003345C6">
      <w:pPr>
        <w:jc w:val="center"/>
        <w:rPr>
          <w:sz w:val="28"/>
          <w:szCs w:val="28"/>
        </w:rPr>
      </w:pPr>
    </w:p>
    <w:p w:rsidR="003345C6" w:rsidRDefault="003345C6" w:rsidP="003345C6">
      <w:pPr>
        <w:jc w:val="both"/>
        <w:rPr>
          <w:sz w:val="28"/>
          <w:szCs w:val="28"/>
        </w:rPr>
      </w:pPr>
      <w:r>
        <w:rPr>
          <w:sz w:val="28"/>
          <w:szCs w:val="28"/>
        </w:rPr>
        <w:t xml:space="preserve">Далее мы отбрасываем уже более не нужные нам параметры </w:t>
      </w:r>
      <w:r>
        <w:rPr>
          <w:sz w:val="28"/>
          <w:szCs w:val="28"/>
          <w:lang w:val="en-US"/>
        </w:rPr>
        <w:t>Ad</w:t>
      </w:r>
      <w:r w:rsidRPr="004672A4">
        <w:rPr>
          <w:sz w:val="28"/>
          <w:szCs w:val="28"/>
        </w:rPr>
        <w:t xml:space="preserve"> </w:t>
      </w:r>
      <w:r>
        <w:rPr>
          <w:sz w:val="28"/>
          <w:szCs w:val="28"/>
          <w:lang w:val="en-US"/>
        </w:rPr>
        <w:t>topic</w:t>
      </w:r>
      <w:r w:rsidRPr="004672A4">
        <w:rPr>
          <w:sz w:val="28"/>
          <w:szCs w:val="28"/>
        </w:rPr>
        <w:t xml:space="preserve"> </w:t>
      </w:r>
      <w:r>
        <w:rPr>
          <w:sz w:val="28"/>
          <w:szCs w:val="28"/>
          <w:lang w:val="en-US"/>
        </w:rPr>
        <w:t>line</w:t>
      </w:r>
      <w:r w:rsidRPr="004672A4">
        <w:rPr>
          <w:sz w:val="28"/>
          <w:szCs w:val="28"/>
        </w:rPr>
        <w:t>,</w:t>
      </w:r>
      <w:r>
        <w:rPr>
          <w:sz w:val="28"/>
          <w:szCs w:val="28"/>
        </w:rPr>
        <w:t xml:space="preserve"> </w:t>
      </w:r>
      <w:r>
        <w:rPr>
          <w:sz w:val="28"/>
          <w:szCs w:val="28"/>
          <w:lang w:val="en-US"/>
        </w:rPr>
        <w:t>city</w:t>
      </w:r>
      <w:r>
        <w:rPr>
          <w:sz w:val="28"/>
          <w:szCs w:val="28"/>
        </w:rPr>
        <w:t xml:space="preserve">, </w:t>
      </w:r>
      <w:r>
        <w:rPr>
          <w:sz w:val="28"/>
          <w:szCs w:val="28"/>
          <w:lang w:val="en-US"/>
        </w:rPr>
        <w:t>country</w:t>
      </w:r>
      <w:r w:rsidRPr="004672A4">
        <w:rPr>
          <w:sz w:val="28"/>
          <w:szCs w:val="28"/>
        </w:rPr>
        <w:t xml:space="preserve">, </w:t>
      </w:r>
      <w:r>
        <w:rPr>
          <w:sz w:val="28"/>
          <w:szCs w:val="28"/>
          <w:lang w:val="en-US"/>
        </w:rPr>
        <w:t>timestamp</w:t>
      </w:r>
      <w:r w:rsidRPr="004672A4">
        <w:rPr>
          <w:sz w:val="28"/>
          <w:szCs w:val="28"/>
        </w:rPr>
        <w:t xml:space="preserve">, </w:t>
      </w:r>
      <w:r>
        <w:rPr>
          <w:sz w:val="28"/>
          <w:szCs w:val="28"/>
          <w:lang w:val="en-US"/>
        </w:rPr>
        <w:t>clicked</w:t>
      </w:r>
      <w:r w:rsidRPr="009D01A9">
        <w:rPr>
          <w:sz w:val="28"/>
          <w:szCs w:val="28"/>
        </w:rPr>
        <w:t xml:space="preserve"> </w:t>
      </w:r>
      <w:r>
        <w:rPr>
          <w:sz w:val="28"/>
          <w:szCs w:val="28"/>
          <w:lang w:val="en-US"/>
        </w:rPr>
        <w:t>on</w:t>
      </w:r>
      <w:r w:rsidRPr="009D01A9">
        <w:rPr>
          <w:sz w:val="28"/>
          <w:szCs w:val="28"/>
        </w:rPr>
        <w:t xml:space="preserve"> </w:t>
      </w:r>
      <w:r>
        <w:rPr>
          <w:sz w:val="28"/>
          <w:szCs w:val="28"/>
          <w:lang w:val="en-US"/>
        </w:rPr>
        <w:t>ad</w:t>
      </w:r>
      <w:r>
        <w:rPr>
          <w:sz w:val="28"/>
          <w:szCs w:val="28"/>
        </w:rPr>
        <w:t xml:space="preserve"> и у нас выходит следующий датасет</w:t>
      </w:r>
    </w:p>
    <w:p w:rsidR="00406B95" w:rsidRDefault="00406B95" w:rsidP="003345C6">
      <w:pPr>
        <w:jc w:val="both"/>
        <w:rPr>
          <w:sz w:val="28"/>
          <w:szCs w:val="28"/>
        </w:rPr>
      </w:pPr>
    </w:p>
    <w:p w:rsidR="003345C6" w:rsidRDefault="003345C6" w:rsidP="003345C6">
      <w:pPr>
        <w:jc w:val="both"/>
        <w:rPr>
          <w:sz w:val="28"/>
          <w:szCs w:val="28"/>
        </w:rPr>
      </w:pPr>
      <w:r>
        <w:rPr>
          <w:noProof/>
          <w:sz w:val="28"/>
          <w:szCs w:val="28"/>
        </w:rPr>
        <w:drawing>
          <wp:inline distT="0" distB="0" distL="0" distR="0" wp14:anchorId="226AA098" wp14:editId="6F9FB4C4">
            <wp:extent cx="5934075" cy="1543050"/>
            <wp:effectExtent l="0" t="0" r="9525" b="0"/>
            <wp:docPr id="10" name="Рисунок 10" descr="C:\Users\Pelmenin\YandexDisk\Скриншоты\2024-01-15_02-2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lmenin\YandexDisk\Скриншоты\2024-01-15_02-29-5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3345C6" w:rsidRDefault="003345C6" w:rsidP="003345C6">
      <w:pPr>
        <w:jc w:val="center"/>
        <w:rPr>
          <w:sz w:val="28"/>
          <w:szCs w:val="28"/>
        </w:rPr>
      </w:pPr>
      <w:r>
        <w:rPr>
          <w:sz w:val="28"/>
          <w:szCs w:val="28"/>
        </w:rPr>
        <w:t>Рисунок 8 – отчищенный датасет</w:t>
      </w:r>
    </w:p>
    <w:p w:rsidR="00406B95" w:rsidRPr="009D01A9" w:rsidRDefault="00406B95" w:rsidP="003345C6">
      <w:pPr>
        <w:jc w:val="center"/>
        <w:rPr>
          <w:sz w:val="28"/>
          <w:szCs w:val="28"/>
        </w:rPr>
      </w:pPr>
    </w:p>
    <w:p w:rsidR="003345C6" w:rsidRPr="0015145D" w:rsidRDefault="003345C6" w:rsidP="003345C6">
      <w:pPr>
        <w:ind w:firstLine="709"/>
        <w:jc w:val="both"/>
        <w:rPr>
          <w:sz w:val="28"/>
          <w:szCs w:val="28"/>
        </w:rPr>
      </w:pPr>
      <w:r>
        <w:rPr>
          <w:sz w:val="28"/>
          <w:szCs w:val="28"/>
        </w:rPr>
        <w:t>Теперь</w:t>
      </w:r>
      <w:r w:rsidRPr="0015145D">
        <w:rPr>
          <w:sz w:val="28"/>
          <w:szCs w:val="28"/>
        </w:rPr>
        <w:t>,</w:t>
      </w:r>
      <w:r>
        <w:rPr>
          <w:sz w:val="28"/>
          <w:szCs w:val="28"/>
        </w:rPr>
        <w:t xml:space="preserve"> когда мы отчистили датасет и параметры стали числовыми</w:t>
      </w:r>
      <w:r w:rsidRPr="0015145D">
        <w:rPr>
          <w:sz w:val="28"/>
          <w:szCs w:val="28"/>
        </w:rPr>
        <w:t>,</w:t>
      </w:r>
      <w:r>
        <w:rPr>
          <w:sz w:val="28"/>
          <w:szCs w:val="28"/>
        </w:rPr>
        <w:t xml:space="preserve"> можем переходить к обучению алгоритма</w:t>
      </w:r>
    </w:p>
    <w:p w:rsidR="003345C6" w:rsidRDefault="003345C6"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2858AF" w:rsidRDefault="002858AF" w:rsidP="003345C6">
      <w:pPr>
        <w:ind w:firstLine="709"/>
        <w:jc w:val="both"/>
        <w:rPr>
          <w:sz w:val="28"/>
          <w:szCs w:val="28"/>
        </w:rPr>
      </w:pPr>
    </w:p>
    <w:p w:rsidR="003345C6" w:rsidRPr="006F1E06" w:rsidRDefault="003345C6" w:rsidP="003345C6">
      <w:pPr>
        <w:pStyle w:val="a3"/>
        <w:numPr>
          <w:ilvl w:val="0"/>
          <w:numId w:val="2"/>
        </w:numPr>
        <w:spacing w:after="0"/>
        <w:jc w:val="both"/>
        <w:rPr>
          <w:rFonts w:ascii="Times New Roman" w:hAnsi="Times New Roman" w:cs="Times New Roman"/>
          <w:sz w:val="28"/>
          <w:szCs w:val="28"/>
        </w:rPr>
      </w:pPr>
      <w:r w:rsidRPr="006F1E06">
        <w:rPr>
          <w:rFonts w:ascii="Times New Roman" w:hAnsi="Times New Roman" w:cs="Times New Roman"/>
          <w:sz w:val="28"/>
          <w:szCs w:val="28"/>
        </w:rPr>
        <w:lastRenderedPageBreak/>
        <w:t>Обучение алгоритма</w:t>
      </w:r>
    </w:p>
    <w:p w:rsidR="003345C6" w:rsidRDefault="003345C6" w:rsidP="003345C6">
      <w:pPr>
        <w:ind w:firstLine="709"/>
        <w:jc w:val="both"/>
        <w:rPr>
          <w:sz w:val="28"/>
          <w:szCs w:val="28"/>
        </w:rPr>
      </w:pPr>
      <w:r>
        <w:rPr>
          <w:sz w:val="28"/>
          <w:szCs w:val="28"/>
        </w:rPr>
        <w:t xml:space="preserve">На этом этапе мы разбиваем наши данные с помощью функции </w:t>
      </w:r>
      <w:r>
        <w:rPr>
          <w:sz w:val="28"/>
          <w:szCs w:val="28"/>
          <w:lang w:val="en-US"/>
        </w:rPr>
        <w:t>sklearn</w:t>
      </w:r>
      <w:r w:rsidRPr="009D01A9">
        <w:rPr>
          <w:sz w:val="28"/>
          <w:szCs w:val="28"/>
        </w:rPr>
        <w:t>.</w:t>
      </w:r>
      <w:r>
        <w:rPr>
          <w:sz w:val="28"/>
          <w:szCs w:val="28"/>
          <w:lang w:val="en-US"/>
        </w:rPr>
        <w:t>model</w:t>
      </w:r>
      <w:r w:rsidRPr="009D01A9">
        <w:rPr>
          <w:sz w:val="28"/>
          <w:szCs w:val="28"/>
        </w:rPr>
        <w:t>_</w:t>
      </w:r>
      <w:r>
        <w:rPr>
          <w:sz w:val="28"/>
          <w:szCs w:val="28"/>
          <w:lang w:val="en-US"/>
        </w:rPr>
        <w:t>selection</w:t>
      </w:r>
      <w:r w:rsidRPr="009D01A9">
        <w:rPr>
          <w:sz w:val="28"/>
          <w:szCs w:val="28"/>
        </w:rPr>
        <w:t xml:space="preserve"> </w:t>
      </w:r>
      <w:r>
        <w:rPr>
          <w:sz w:val="28"/>
          <w:szCs w:val="28"/>
          <w:lang w:val="en-US"/>
        </w:rPr>
        <w:t>import</w:t>
      </w:r>
      <w:r w:rsidRPr="009D01A9">
        <w:rPr>
          <w:sz w:val="28"/>
          <w:szCs w:val="28"/>
        </w:rPr>
        <w:t xml:space="preserve"> </w:t>
      </w:r>
      <w:r>
        <w:rPr>
          <w:sz w:val="28"/>
          <w:szCs w:val="28"/>
          <w:lang w:val="en-US"/>
        </w:rPr>
        <w:t>train</w:t>
      </w:r>
      <w:r w:rsidRPr="009D01A9">
        <w:rPr>
          <w:sz w:val="28"/>
          <w:szCs w:val="28"/>
        </w:rPr>
        <w:t>_</w:t>
      </w:r>
      <w:r>
        <w:rPr>
          <w:sz w:val="28"/>
          <w:szCs w:val="28"/>
          <w:lang w:val="en-US"/>
        </w:rPr>
        <w:t>test</w:t>
      </w:r>
      <w:r w:rsidRPr="009D01A9">
        <w:rPr>
          <w:sz w:val="28"/>
          <w:szCs w:val="28"/>
        </w:rPr>
        <w:t>_</w:t>
      </w:r>
      <w:r>
        <w:rPr>
          <w:sz w:val="28"/>
          <w:szCs w:val="28"/>
          <w:lang w:val="en-US"/>
        </w:rPr>
        <w:t>split</w:t>
      </w:r>
      <w:r>
        <w:rPr>
          <w:sz w:val="28"/>
          <w:szCs w:val="28"/>
        </w:rPr>
        <w:t xml:space="preserve"> на тестовый и обучающий набор</w:t>
      </w:r>
      <w:r w:rsidRPr="009D01A9">
        <w:rPr>
          <w:sz w:val="28"/>
          <w:szCs w:val="28"/>
        </w:rPr>
        <w:t>,</w:t>
      </w:r>
      <w:r>
        <w:rPr>
          <w:sz w:val="28"/>
          <w:szCs w:val="28"/>
        </w:rPr>
        <w:t xml:space="preserve"> при этом данные </w:t>
      </w:r>
      <w:r>
        <w:rPr>
          <w:sz w:val="28"/>
          <w:szCs w:val="28"/>
          <w:lang w:val="en-US"/>
        </w:rPr>
        <w:t>clicked</w:t>
      </w:r>
      <w:r w:rsidRPr="009D01A9">
        <w:rPr>
          <w:sz w:val="28"/>
          <w:szCs w:val="28"/>
        </w:rPr>
        <w:t xml:space="preserve"> </w:t>
      </w:r>
      <w:r>
        <w:rPr>
          <w:sz w:val="28"/>
          <w:szCs w:val="28"/>
          <w:lang w:val="en-US"/>
        </w:rPr>
        <w:t>on</w:t>
      </w:r>
      <w:r w:rsidRPr="009D01A9">
        <w:rPr>
          <w:sz w:val="28"/>
          <w:szCs w:val="28"/>
        </w:rPr>
        <w:t xml:space="preserve"> </w:t>
      </w:r>
      <w:r>
        <w:rPr>
          <w:sz w:val="28"/>
          <w:szCs w:val="28"/>
          <w:lang w:val="en-US"/>
        </w:rPr>
        <w:t>ad</w:t>
      </w:r>
      <w:r w:rsidRPr="009D01A9">
        <w:rPr>
          <w:sz w:val="28"/>
          <w:szCs w:val="28"/>
        </w:rPr>
        <w:t xml:space="preserve"> </w:t>
      </w:r>
      <w:r>
        <w:rPr>
          <w:sz w:val="28"/>
          <w:szCs w:val="28"/>
        </w:rPr>
        <w:t xml:space="preserve">мы заносим под </w:t>
      </w:r>
      <w:r>
        <w:rPr>
          <w:sz w:val="28"/>
          <w:szCs w:val="28"/>
          <w:lang w:val="en-US"/>
        </w:rPr>
        <w:t>y</w:t>
      </w:r>
      <w:r>
        <w:rPr>
          <w:sz w:val="28"/>
          <w:szCs w:val="28"/>
        </w:rPr>
        <w:t>, а наш</w:t>
      </w:r>
      <w:r w:rsidRPr="009D01A9">
        <w:rPr>
          <w:sz w:val="28"/>
          <w:szCs w:val="28"/>
        </w:rPr>
        <w:t xml:space="preserve"> </w:t>
      </w:r>
      <w:r>
        <w:rPr>
          <w:sz w:val="28"/>
          <w:szCs w:val="28"/>
        </w:rPr>
        <w:t xml:space="preserve">отчищенный датасет под </w:t>
      </w:r>
      <w:r>
        <w:rPr>
          <w:sz w:val="28"/>
          <w:szCs w:val="28"/>
          <w:lang w:val="en-US"/>
        </w:rPr>
        <w:t>x</w:t>
      </w:r>
      <w:r w:rsidRPr="009D01A9">
        <w:rPr>
          <w:sz w:val="28"/>
          <w:szCs w:val="28"/>
        </w:rPr>
        <w:t>.</w:t>
      </w:r>
    </w:p>
    <w:p w:rsidR="002858AF" w:rsidRDefault="002858AF" w:rsidP="003345C6">
      <w:pPr>
        <w:ind w:firstLine="709"/>
        <w:jc w:val="both"/>
        <w:rPr>
          <w:sz w:val="28"/>
          <w:szCs w:val="28"/>
        </w:rPr>
      </w:pPr>
    </w:p>
    <w:p w:rsidR="003345C6" w:rsidRDefault="003345C6" w:rsidP="003345C6">
      <w:pPr>
        <w:jc w:val="center"/>
        <w:rPr>
          <w:sz w:val="28"/>
          <w:szCs w:val="28"/>
        </w:rPr>
      </w:pPr>
      <w:r>
        <w:rPr>
          <w:noProof/>
          <w:sz w:val="28"/>
          <w:szCs w:val="28"/>
        </w:rPr>
        <w:drawing>
          <wp:inline distT="0" distB="0" distL="0" distR="0" wp14:anchorId="5CE6C354" wp14:editId="1BE05EBC">
            <wp:extent cx="4667250" cy="1101261"/>
            <wp:effectExtent l="0" t="0" r="0" b="3810"/>
            <wp:docPr id="11" name="Рисунок 11" descr="C:\Users\Pelmenin\YandexDisk\Скриншоты\2024-01-15_02-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lmenin\YandexDisk\Скриншоты\2024-01-15_02-34-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427" cy="1123955"/>
                    </a:xfrm>
                    <a:prstGeom prst="rect">
                      <a:avLst/>
                    </a:prstGeom>
                    <a:noFill/>
                    <a:ln>
                      <a:noFill/>
                    </a:ln>
                  </pic:spPr>
                </pic:pic>
              </a:graphicData>
            </a:graphic>
          </wp:inline>
        </w:drawing>
      </w:r>
    </w:p>
    <w:p w:rsidR="003345C6" w:rsidRDefault="003345C6" w:rsidP="003345C6">
      <w:pPr>
        <w:jc w:val="center"/>
        <w:rPr>
          <w:sz w:val="28"/>
          <w:szCs w:val="28"/>
        </w:rPr>
      </w:pPr>
      <w:r>
        <w:rPr>
          <w:sz w:val="28"/>
          <w:szCs w:val="28"/>
        </w:rPr>
        <w:t>Рисунок 9 – разделение данных на обучающий и тестовые набор</w:t>
      </w:r>
    </w:p>
    <w:p w:rsidR="002858AF" w:rsidRDefault="002858AF" w:rsidP="003345C6">
      <w:pPr>
        <w:jc w:val="center"/>
        <w:rPr>
          <w:sz w:val="28"/>
          <w:szCs w:val="28"/>
        </w:rPr>
      </w:pPr>
    </w:p>
    <w:p w:rsidR="003345C6" w:rsidRDefault="003345C6" w:rsidP="003345C6">
      <w:pPr>
        <w:ind w:firstLine="709"/>
        <w:jc w:val="both"/>
        <w:rPr>
          <w:sz w:val="28"/>
          <w:szCs w:val="28"/>
        </w:rPr>
      </w:pPr>
      <w:r>
        <w:rPr>
          <w:sz w:val="28"/>
          <w:szCs w:val="28"/>
        </w:rPr>
        <w:t>Далее мы импортируем модель линейной регрессии и запускаем её обучение</w:t>
      </w:r>
    </w:p>
    <w:p w:rsidR="002858AF" w:rsidRPr="009D01A9" w:rsidRDefault="002858AF" w:rsidP="003345C6">
      <w:pPr>
        <w:ind w:firstLine="709"/>
        <w:jc w:val="both"/>
        <w:rPr>
          <w:sz w:val="28"/>
          <w:szCs w:val="28"/>
        </w:rPr>
      </w:pPr>
    </w:p>
    <w:p w:rsidR="003345C6" w:rsidRDefault="003345C6" w:rsidP="003345C6">
      <w:pPr>
        <w:jc w:val="center"/>
        <w:rPr>
          <w:sz w:val="28"/>
          <w:szCs w:val="28"/>
        </w:rPr>
      </w:pPr>
      <w:r>
        <w:rPr>
          <w:noProof/>
          <w:sz w:val="28"/>
          <w:szCs w:val="28"/>
        </w:rPr>
        <w:drawing>
          <wp:inline distT="0" distB="0" distL="0" distR="0" wp14:anchorId="099F1762" wp14:editId="3750D036">
            <wp:extent cx="5924550" cy="847725"/>
            <wp:effectExtent l="0" t="0" r="0" b="9525"/>
            <wp:docPr id="12" name="Рисунок 12" descr="C:\Users\Pelmenin\YandexDisk\Скриншоты\2024-01-15_02-3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lmenin\YandexDisk\Скриншоты\2024-01-15_02-36-4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847725"/>
                    </a:xfrm>
                    <a:prstGeom prst="rect">
                      <a:avLst/>
                    </a:prstGeom>
                    <a:noFill/>
                    <a:ln>
                      <a:noFill/>
                    </a:ln>
                  </pic:spPr>
                </pic:pic>
              </a:graphicData>
            </a:graphic>
          </wp:inline>
        </w:drawing>
      </w:r>
    </w:p>
    <w:p w:rsidR="003345C6" w:rsidRDefault="003345C6" w:rsidP="003345C6">
      <w:pPr>
        <w:jc w:val="center"/>
        <w:rPr>
          <w:sz w:val="28"/>
          <w:szCs w:val="28"/>
        </w:rPr>
      </w:pPr>
      <w:r>
        <w:rPr>
          <w:sz w:val="28"/>
          <w:szCs w:val="28"/>
        </w:rPr>
        <w:t>Рисунок 10 – обучение алгоритма логической регрессии</w:t>
      </w:r>
    </w:p>
    <w:p w:rsidR="002858AF" w:rsidRDefault="002858AF" w:rsidP="003345C6">
      <w:pPr>
        <w:jc w:val="center"/>
        <w:rPr>
          <w:sz w:val="28"/>
          <w:szCs w:val="28"/>
        </w:rPr>
      </w:pPr>
    </w:p>
    <w:p w:rsidR="003345C6" w:rsidRPr="006F1E06" w:rsidRDefault="003345C6" w:rsidP="003345C6">
      <w:pPr>
        <w:pStyle w:val="a3"/>
        <w:numPr>
          <w:ilvl w:val="0"/>
          <w:numId w:val="2"/>
        </w:numPr>
        <w:spacing w:after="0"/>
        <w:jc w:val="both"/>
        <w:rPr>
          <w:rFonts w:ascii="Times New Roman" w:hAnsi="Times New Roman" w:cs="Times New Roman"/>
          <w:sz w:val="28"/>
          <w:szCs w:val="28"/>
        </w:rPr>
      </w:pPr>
      <w:r w:rsidRPr="006F1E06">
        <w:rPr>
          <w:rFonts w:ascii="Times New Roman" w:hAnsi="Times New Roman" w:cs="Times New Roman"/>
          <w:sz w:val="28"/>
          <w:szCs w:val="28"/>
        </w:rPr>
        <w:t>Прогнозы и оценки</w:t>
      </w:r>
    </w:p>
    <w:p w:rsidR="003345C6" w:rsidRDefault="003345C6" w:rsidP="003345C6">
      <w:pPr>
        <w:ind w:firstLine="709"/>
        <w:jc w:val="both"/>
        <w:rPr>
          <w:sz w:val="28"/>
          <w:szCs w:val="28"/>
        </w:rPr>
      </w:pPr>
      <w:r>
        <w:rPr>
          <w:sz w:val="28"/>
          <w:szCs w:val="28"/>
        </w:rPr>
        <w:t xml:space="preserve">Теперь с помощью библиотеки </w:t>
      </w:r>
      <w:r>
        <w:rPr>
          <w:sz w:val="28"/>
          <w:szCs w:val="28"/>
          <w:lang w:val="en-US"/>
        </w:rPr>
        <w:t>sklearn</w:t>
      </w:r>
      <w:r>
        <w:rPr>
          <w:sz w:val="28"/>
          <w:szCs w:val="28"/>
        </w:rPr>
        <w:t>, мы можем спрогнозировать наши тестовые данные и выдать оценку модели по точности</w:t>
      </w:r>
      <w:r w:rsidRPr="000F5171">
        <w:rPr>
          <w:sz w:val="28"/>
          <w:szCs w:val="28"/>
        </w:rPr>
        <w:t>,</w:t>
      </w:r>
      <w:r>
        <w:rPr>
          <w:sz w:val="28"/>
          <w:szCs w:val="28"/>
        </w:rPr>
        <w:t xml:space="preserve"> полноте, </w:t>
      </w:r>
      <w:r>
        <w:rPr>
          <w:sz w:val="28"/>
          <w:szCs w:val="28"/>
          <w:lang w:val="en-US"/>
        </w:rPr>
        <w:t>f</w:t>
      </w:r>
      <w:r w:rsidRPr="000F5171">
        <w:rPr>
          <w:sz w:val="28"/>
          <w:szCs w:val="28"/>
        </w:rPr>
        <w:t>1</w:t>
      </w:r>
      <w:r>
        <w:rPr>
          <w:sz w:val="28"/>
          <w:szCs w:val="28"/>
        </w:rPr>
        <w:t xml:space="preserve"> и количеству считаных объектов класса.</w:t>
      </w:r>
    </w:p>
    <w:p w:rsidR="002858AF" w:rsidRDefault="002858AF" w:rsidP="003345C6">
      <w:pPr>
        <w:ind w:firstLine="709"/>
        <w:jc w:val="both"/>
        <w:rPr>
          <w:sz w:val="28"/>
          <w:szCs w:val="28"/>
        </w:rPr>
      </w:pPr>
    </w:p>
    <w:p w:rsidR="003345C6" w:rsidRDefault="003345C6" w:rsidP="003345C6">
      <w:pPr>
        <w:jc w:val="center"/>
      </w:pPr>
      <w:bookmarkStart w:id="0" w:name="_GoBack"/>
      <w:r>
        <w:rPr>
          <w:noProof/>
          <w:sz w:val="28"/>
          <w:szCs w:val="28"/>
        </w:rPr>
        <w:drawing>
          <wp:inline distT="0" distB="0" distL="0" distR="0" wp14:anchorId="325077A4" wp14:editId="540AA81E">
            <wp:extent cx="5372100" cy="2578263"/>
            <wp:effectExtent l="0" t="0" r="0" b="0"/>
            <wp:docPr id="13" name="Рисунок 13" descr="C:\Users\Pelmenin\YandexDisk\Скриншоты\2024-01-15_02-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lmenin\YandexDisk\Скриншоты\2024-01-15_02-40-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3341" cy="2607655"/>
                    </a:xfrm>
                    <a:prstGeom prst="rect">
                      <a:avLst/>
                    </a:prstGeom>
                    <a:noFill/>
                    <a:ln>
                      <a:noFill/>
                    </a:ln>
                  </pic:spPr>
                </pic:pic>
              </a:graphicData>
            </a:graphic>
          </wp:inline>
        </w:drawing>
      </w:r>
      <w:bookmarkEnd w:id="0"/>
    </w:p>
    <w:p w:rsidR="003345C6" w:rsidRDefault="003345C6" w:rsidP="003345C6">
      <w:pPr>
        <w:jc w:val="center"/>
        <w:rPr>
          <w:sz w:val="28"/>
          <w:szCs w:val="28"/>
        </w:rPr>
      </w:pPr>
      <w:r>
        <w:rPr>
          <w:sz w:val="28"/>
          <w:szCs w:val="28"/>
        </w:rPr>
        <w:t>Рисунок 11 – оценка модели</w:t>
      </w:r>
    </w:p>
    <w:p w:rsidR="002858AF" w:rsidRDefault="002858AF" w:rsidP="003345C6">
      <w:pPr>
        <w:jc w:val="center"/>
        <w:rPr>
          <w:sz w:val="28"/>
          <w:szCs w:val="28"/>
        </w:rPr>
      </w:pPr>
    </w:p>
    <w:p w:rsidR="003345C6" w:rsidRDefault="003345C6" w:rsidP="003345C6">
      <w:pPr>
        <w:ind w:firstLine="567"/>
        <w:jc w:val="both"/>
        <w:rPr>
          <w:sz w:val="28"/>
          <w:szCs w:val="28"/>
        </w:rPr>
      </w:pPr>
      <w:r>
        <w:rPr>
          <w:sz w:val="28"/>
          <w:szCs w:val="28"/>
        </w:rPr>
        <w:t>Из данной оценки можно понять</w:t>
      </w:r>
      <w:r w:rsidRPr="000F5171">
        <w:rPr>
          <w:sz w:val="28"/>
          <w:szCs w:val="28"/>
        </w:rPr>
        <w:t>,</w:t>
      </w:r>
      <w:r>
        <w:rPr>
          <w:sz w:val="28"/>
          <w:szCs w:val="28"/>
        </w:rPr>
        <w:t xml:space="preserve"> что все значения больше 0.93</w:t>
      </w:r>
      <w:r w:rsidRPr="000F5171">
        <w:rPr>
          <w:sz w:val="28"/>
          <w:szCs w:val="28"/>
        </w:rPr>
        <w:t>,</w:t>
      </w:r>
      <w:r>
        <w:rPr>
          <w:sz w:val="28"/>
          <w:szCs w:val="28"/>
        </w:rPr>
        <w:t xml:space="preserve"> что является хорошим результатом.</w:t>
      </w:r>
    </w:p>
    <w:p w:rsidR="003345C6" w:rsidRDefault="003345C6" w:rsidP="003345C6">
      <w:pPr>
        <w:ind w:firstLine="567"/>
        <w:jc w:val="both"/>
        <w:rPr>
          <w:sz w:val="28"/>
          <w:szCs w:val="28"/>
        </w:rPr>
      </w:pPr>
      <w:r>
        <w:rPr>
          <w:sz w:val="28"/>
          <w:szCs w:val="28"/>
        </w:rPr>
        <w:lastRenderedPageBreak/>
        <w:t>Вывод</w:t>
      </w:r>
    </w:p>
    <w:p w:rsidR="003345C6" w:rsidRPr="006F1E06" w:rsidRDefault="003345C6" w:rsidP="003345C6">
      <w:pPr>
        <w:ind w:firstLine="567"/>
        <w:jc w:val="both"/>
        <w:rPr>
          <w:sz w:val="28"/>
          <w:szCs w:val="28"/>
        </w:rPr>
      </w:pPr>
      <w:r w:rsidRPr="006F1E06">
        <w:rPr>
          <w:sz w:val="28"/>
          <w:szCs w:val="28"/>
        </w:rPr>
        <w:t>В данной контрольной работе была рассмотрена разработка модели для оценки эффективности рекламных кампаний на основе данных о взаимодействии пользователей с рекламным контентом. Целью работы было предсказание реакции пользователей на рекламу и определение факторов, влияющих на эф</w:t>
      </w:r>
      <w:r>
        <w:rPr>
          <w:sz w:val="28"/>
          <w:szCs w:val="28"/>
        </w:rPr>
        <w:t>фективность рекламных кампаний.</w:t>
      </w:r>
    </w:p>
    <w:p w:rsidR="003345C6" w:rsidRPr="006F1E06" w:rsidRDefault="003345C6" w:rsidP="003345C6">
      <w:pPr>
        <w:ind w:firstLine="567"/>
        <w:jc w:val="both"/>
        <w:rPr>
          <w:sz w:val="28"/>
          <w:szCs w:val="28"/>
        </w:rPr>
      </w:pPr>
      <w:r w:rsidRPr="006F1E06">
        <w:rPr>
          <w:sz w:val="28"/>
          <w:szCs w:val="28"/>
        </w:rPr>
        <w:t>Результаты оценки модели показали ее способность предсказывать эффективность рекламных кампаний с высокой точностью. Модель позволяет оценить, насколько успешно рекламная кампания привлекает внимание и вызыва</w:t>
      </w:r>
      <w:r>
        <w:rPr>
          <w:sz w:val="28"/>
          <w:szCs w:val="28"/>
        </w:rPr>
        <w:t>ет реакцию у целевой аудитории.</w:t>
      </w:r>
    </w:p>
    <w:p w:rsidR="003345C6" w:rsidRPr="006F1E06" w:rsidRDefault="003345C6" w:rsidP="003345C6">
      <w:pPr>
        <w:ind w:firstLine="567"/>
        <w:jc w:val="both"/>
        <w:rPr>
          <w:sz w:val="28"/>
          <w:szCs w:val="28"/>
        </w:rPr>
      </w:pPr>
      <w:r w:rsidRPr="006F1E06">
        <w:rPr>
          <w:sz w:val="28"/>
          <w:szCs w:val="28"/>
        </w:rPr>
        <w:t>Разработанная модель имеет практическую значимость для маркетинговых специалистов и рекламных агентств. Она позволяет оптимизировать рекламные стратегии, улучшить эффективность рекламных кампаний и повысить вовлеченность пользователей с рекламным контентом. Модель может быть использована для принятия обоснованных решений в области рекламы и маркетинга, а также для оптимизации распределения рекламного бюдже</w:t>
      </w:r>
      <w:r>
        <w:rPr>
          <w:sz w:val="28"/>
          <w:szCs w:val="28"/>
        </w:rPr>
        <w:t>та.</w:t>
      </w: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3345C6" w:rsidRDefault="003345C6" w:rsidP="003345C6">
      <w:pPr>
        <w:ind w:firstLine="567"/>
        <w:jc w:val="both"/>
        <w:rPr>
          <w:sz w:val="28"/>
          <w:szCs w:val="28"/>
        </w:rPr>
      </w:pPr>
    </w:p>
    <w:p w:rsidR="00406B95" w:rsidRDefault="00406B95" w:rsidP="003345C6">
      <w:pPr>
        <w:ind w:firstLine="567"/>
        <w:jc w:val="both"/>
        <w:rPr>
          <w:sz w:val="28"/>
          <w:szCs w:val="28"/>
        </w:rPr>
      </w:pPr>
    </w:p>
    <w:p w:rsidR="003345C6" w:rsidRDefault="003345C6" w:rsidP="003345C6">
      <w:pPr>
        <w:pStyle w:val="1"/>
        <w:spacing w:line="360" w:lineRule="auto"/>
        <w:rPr>
          <w:rFonts w:ascii="Times New Roman" w:eastAsia="Times New Roman" w:hAnsi="Times New Roman" w:cs="Times New Roman"/>
          <w:color w:val="000000" w:themeColor="text1"/>
          <w:sz w:val="28"/>
          <w:lang w:eastAsia="ru-RU"/>
        </w:rPr>
      </w:pPr>
      <w:r w:rsidRPr="00A937EB">
        <w:rPr>
          <w:rFonts w:ascii="Times New Roman" w:eastAsia="Times New Roman" w:hAnsi="Times New Roman" w:cs="Times New Roman"/>
          <w:color w:val="000000" w:themeColor="text1"/>
          <w:sz w:val="28"/>
          <w:lang w:eastAsia="ru-RU"/>
        </w:rPr>
        <w:lastRenderedPageBreak/>
        <w:t>Список литературы</w:t>
      </w:r>
    </w:p>
    <w:p w:rsidR="003345C6" w:rsidRPr="00862424" w:rsidRDefault="003345C6" w:rsidP="003345C6">
      <w:pPr>
        <w:widowControl/>
        <w:numPr>
          <w:ilvl w:val="0"/>
          <w:numId w:val="1"/>
        </w:numPr>
        <w:spacing w:line="360" w:lineRule="auto"/>
        <w:ind w:left="0"/>
        <w:contextualSpacing/>
        <w:rPr>
          <w:sz w:val="28"/>
          <w:szCs w:val="28"/>
        </w:rPr>
      </w:pPr>
      <w:r w:rsidRPr="00862424">
        <w:rPr>
          <w:sz w:val="28"/>
          <w:szCs w:val="28"/>
        </w:rPr>
        <w:t xml:space="preserve">Метрики в задачах машинного обучения [Электронный ресурс], 14.01.2024 </w:t>
      </w:r>
      <w:r w:rsidRPr="00862424">
        <w:rPr>
          <w:sz w:val="28"/>
          <w:szCs w:val="28"/>
          <w:lang w:val="en-US"/>
        </w:rPr>
        <w:t>URL</w:t>
      </w:r>
      <w:r w:rsidRPr="00862424">
        <w:rPr>
          <w:sz w:val="28"/>
          <w:szCs w:val="28"/>
        </w:rPr>
        <w:t xml:space="preserve">: </w:t>
      </w:r>
      <w:hyperlink r:id="rId19" w:history="1">
        <w:r w:rsidRPr="00862424">
          <w:rPr>
            <w:rStyle w:val="a4"/>
            <w:sz w:val="28"/>
            <w:szCs w:val="28"/>
            <w:lang w:val="en-US"/>
          </w:rPr>
          <w:t>https</w:t>
        </w:r>
        <w:r w:rsidRPr="00862424">
          <w:rPr>
            <w:rStyle w:val="a4"/>
            <w:sz w:val="28"/>
            <w:szCs w:val="28"/>
          </w:rPr>
          <w:t>://</w:t>
        </w:r>
        <w:r w:rsidRPr="00862424">
          <w:rPr>
            <w:rStyle w:val="a4"/>
            <w:sz w:val="28"/>
            <w:szCs w:val="28"/>
            <w:lang w:val="en-US"/>
          </w:rPr>
          <w:t>habr</w:t>
        </w:r>
        <w:r w:rsidRPr="00862424">
          <w:rPr>
            <w:rStyle w:val="a4"/>
            <w:sz w:val="28"/>
            <w:szCs w:val="28"/>
          </w:rPr>
          <w:t>.</w:t>
        </w:r>
        <w:r w:rsidRPr="00862424">
          <w:rPr>
            <w:rStyle w:val="a4"/>
            <w:sz w:val="28"/>
            <w:szCs w:val="28"/>
            <w:lang w:val="en-US"/>
          </w:rPr>
          <w:t>com</w:t>
        </w:r>
        <w:r w:rsidRPr="00862424">
          <w:rPr>
            <w:rStyle w:val="a4"/>
            <w:sz w:val="28"/>
            <w:szCs w:val="28"/>
          </w:rPr>
          <w:t>/</w:t>
        </w:r>
        <w:r w:rsidRPr="00862424">
          <w:rPr>
            <w:rStyle w:val="a4"/>
            <w:sz w:val="28"/>
            <w:szCs w:val="28"/>
            <w:lang w:val="en-US"/>
          </w:rPr>
          <w:t>ru</w:t>
        </w:r>
        <w:r w:rsidRPr="00862424">
          <w:rPr>
            <w:rStyle w:val="a4"/>
            <w:sz w:val="28"/>
            <w:szCs w:val="28"/>
          </w:rPr>
          <w:t>/</w:t>
        </w:r>
        <w:r w:rsidRPr="00862424">
          <w:rPr>
            <w:rStyle w:val="a4"/>
            <w:sz w:val="28"/>
            <w:szCs w:val="28"/>
            <w:lang w:val="en-US"/>
          </w:rPr>
          <w:t>companies</w:t>
        </w:r>
        <w:r w:rsidRPr="00862424">
          <w:rPr>
            <w:rStyle w:val="a4"/>
            <w:sz w:val="28"/>
            <w:szCs w:val="28"/>
          </w:rPr>
          <w:t>/</w:t>
        </w:r>
        <w:r w:rsidRPr="00862424">
          <w:rPr>
            <w:rStyle w:val="a4"/>
            <w:sz w:val="28"/>
            <w:szCs w:val="28"/>
            <w:lang w:val="en-US"/>
          </w:rPr>
          <w:t>ods</w:t>
        </w:r>
        <w:r w:rsidRPr="00862424">
          <w:rPr>
            <w:rStyle w:val="a4"/>
            <w:sz w:val="28"/>
            <w:szCs w:val="28"/>
          </w:rPr>
          <w:t>/</w:t>
        </w:r>
        <w:r w:rsidRPr="00862424">
          <w:rPr>
            <w:rStyle w:val="a4"/>
            <w:sz w:val="28"/>
            <w:szCs w:val="28"/>
            <w:lang w:val="en-US"/>
          </w:rPr>
          <w:t>articles</w:t>
        </w:r>
        <w:r w:rsidRPr="00862424">
          <w:rPr>
            <w:rStyle w:val="a4"/>
            <w:sz w:val="28"/>
            <w:szCs w:val="28"/>
          </w:rPr>
          <w:t>/328372/</w:t>
        </w:r>
      </w:hyperlink>
    </w:p>
    <w:p w:rsidR="003345C6" w:rsidRPr="00862424" w:rsidRDefault="003345C6" w:rsidP="003345C6">
      <w:pPr>
        <w:widowControl/>
        <w:numPr>
          <w:ilvl w:val="0"/>
          <w:numId w:val="1"/>
        </w:numPr>
        <w:spacing w:line="360" w:lineRule="auto"/>
        <w:ind w:left="0"/>
        <w:contextualSpacing/>
        <w:rPr>
          <w:sz w:val="28"/>
          <w:szCs w:val="28"/>
        </w:rPr>
      </w:pPr>
      <w:r w:rsidRPr="00862424">
        <w:rPr>
          <w:sz w:val="28"/>
          <w:szCs w:val="28"/>
        </w:rPr>
        <w:t xml:space="preserve">Precision и recall. Как они соотносятся с порогом принятия решений? [Электронный ресурс], 14.01.2024 </w:t>
      </w:r>
      <w:r w:rsidRPr="00862424">
        <w:rPr>
          <w:sz w:val="28"/>
          <w:szCs w:val="28"/>
          <w:lang w:val="en-US"/>
        </w:rPr>
        <w:t xml:space="preserve">URL: </w:t>
      </w:r>
      <w:hyperlink r:id="rId20" w:history="1">
        <w:r w:rsidRPr="00862424">
          <w:rPr>
            <w:rStyle w:val="a4"/>
            <w:sz w:val="28"/>
            <w:szCs w:val="28"/>
            <w:lang w:val="en-US"/>
          </w:rPr>
          <w:t>https://habr.com/ru/articles/661119/</w:t>
        </w:r>
      </w:hyperlink>
    </w:p>
    <w:p w:rsidR="003345C6" w:rsidRPr="00862424" w:rsidRDefault="003345C6" w:rsidP="003345C6">
      <w:pPr>
        <w:widowControl/>
        <w:numPr>
          <w:ilvl w:val="0"/>
          <w:numId w:val="1"/>
        </w:numPr>
        <w:spacing w:line="360" w:lineRule="auto"/>
        <w:ind w:left="0"/>
        <w:contextualSpacing/>
        <w:rPr>
          <w:sz w:val="28"/>
          <w:szCs w:val="28"/>
        </w:rPr>
      </w:pPr>
      <w:r w:rsidRPr="00862424">
        <w:rPr>
          <w:sz w:val="28"/>
          <w:szCs w:val="28"/>
        </w:rPr>
        <w:t xml:space="preserve">Документация библиотеки </w:t>
      </w:r>
      <w:r w:rsidRPr="00862424">
        <w:rPr>
          <w:sz w:val="28"/>
          <w:szCs w:val="28"/>
          <w:lang w:val="en-US"/>
        </w:rPr>
        <w:t>Seaborn</w:t>
      </w:r>
      <w:r w:rsidRPr="00862424">
        <w:rPr>
          <w:sz w:val="28"/>
          <w:szCs w:val="28"/>
        </w:rPr>
        <w:t xml:space="preserve"> [Электронный ресурс], 14.01.2024 </w:t>
      </w:r>
      <w:r w:rsidRPr="00862424">
        <w:rPr>
          <w:sz w:val="28"/>
          <w:szCs w:val="28"/>
          <w:lang w:val="en-US"/>
        </w:rPr>
        <w:t>URL</w:t>
      </w:r>
      <w:r w:rsidRPr="00862424">
        <w:rPr>
          <w:sz w:val="28"/>
          <w:szCs w:val="28"/>
        </w:rPr>
        <w:t xml:space="preserve">: </w:t>
      </w:r>
      <w:hyperlink r:id="rId21" w:history="1">
        <w:r w:rsidRPr="00862424">
          <w:rPr>
            <w:rStyle w:val="a4"/>
            <w:sz w:val="28"/>
            <w:szCs w:val="28"/>
          </w:rPr>
          <w:t>https://seaborn.pydata.org/</w:t>
        </w:r>
      </w:hyperlink>
    </w:p>
    <w:p w:rsidR="003345C6" w:rsidRDefault="003345C6" w:rsidP="003345C6">
      <w:pPr>
        <w:pStyle w:val="a3"/>
        <w:numPr>
          <w:ilvl w:val="0"/>
          <w:numId w:val="1"/>
        </w:numPr>
        <w:spacing w:after="0" w:line="360" w:lineRule="auto"/>
        <w:ind w:left="0"/>
        <w:rPr>
          <w:rFonts w:ascii="Times New Roman" w:eastAsia="Times New Roman" w:hAnsi="Times New Roman" w:cs="Times New Roman"/>
          <w:sz w:val="28"/>
          <w:szCs w:val="28"/>
          <w:lang w:eastAsia="ru-RU"/>
        </w:rPr>
      </w:pPr>
      <w:r w:rsidRPr="00862424">
        <w:rPr>
          <w:rFonts w:ascii="Times New Roman" w:eastAsia="Times New Roman" w:hAnsi="Times New Roman" w:cs="Times New Roman"/>
          <w:sz w:val="28"/>
          <w:szCs w:val="28"/>
          <w:lang w:eastAsia="ru-RU"/>
        </w:rPr>
        <w:t>Рашка Себастьян, Логунов А.В.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Практическое пособие Москва: ДМК Пресс, 2017</w:t>
      </w:r>
    </w:p>
    <w:p w:rsidR="003345C6" w:rsidRPr="00862424" w:rsidRDefault="003345C6" w:rsidP="003345C6">
      <w:pPr>
        <w:pStyle w:val="a3"/>
        <w:numPr>
          <w:ilvl w:val="0"/>
          <w:numId w:val="1"/>
        </w:numPr>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Ссылка на проект </w:t>
      </w:r>
      <w:r>
        <w:rPr>
          <w:rFonts w:ascii="Times New Roman" w:eastAsia="Times New Roman" w:hAnsi="Times New Roman" w:cs="Times New Roman"/>
          <w:sz w:val="28"/>
          <w:szCs w:val="28"/>
          <w:lang w:val="en-US" w:eastAsia="ru-RU"/>
        </w:rPr>
        <w:t>Github</w:t>
      </w:r>
      <w:r w:rsidRPr="006F1E06">
        <w:rPr>
          <w:rFonts w:ascii="Times New Roman" w:eastAsia="Times New Roman" w:hAnsi="Times New Roman" w:cs="Times New Roman"/>
          <w:sz w:val="28"/>
          <w:szCs w:val="28"/>
          <w:lang w:eastAsia="ru-RU"/>
        </w:rPr>
        <w:t xml:space="preserve"> </w:t>
      </w:r>
      <w:r w:rsidRPr="006F1E06">
        <w:rPr>
          <w:rFonts w:ascii="Times New Roman" w:eastAsia="Times New Roman" w:hAnsi="Times New Roman" w:cs="Times New Roman"/>
          <w:sz w:val="28"/>
          <w:szCs w:val="28"/>
          <w:lang w:val="en-US" w:eastAsia="ru-RU"/>
        </w:rPr>
        <w:t>https</w:t>
      </w:r>
      <w:r w:rsidRPr="006F1E06">
        <w:rPr>
          <w:rFonts w:ascii="Times New Roman" w:eastAsia="Times New Roman" w:hAnsi="Times New Roman" w:cs="Times New Roman"/>
          <w:sz w:val="28"/>
          <w:szCs w:val="28"/>
          <w:lang w:eastAsia="ru-RU"/>
        </w:rPr>
        <w:t>://</w:t>
      </w:r>
      <w:r w:rsidRPr="006F1E06">
        <w:rPr>
          <w:rFonts w:ascii="Times New Roman" w:eastAsia="Times New Roman" w:hAnsi="Times New Roman" w:cs="Times New Roman"/>
          <w:sz w:val="28"/>
          <w:szCs w:val="28"/>
          <w:lang w:val="en-US" w:eastAsia="ru-RU"/>
        </w:rPr>
        <w:t>github</w:t>
      </w:r>
      <w:r w:rsidRPr="006F1E06">
        <w:rPr>
          <w:rFonts w:ascii="Times New Roman" w:eastAsia="Times New Roman" w:hAnsi="Times New Roman" w:cs="Times New Roman"/>
          <w:sz w:val="28"/>
          <w:szCs w:val="28"/>
          <w:lang w:eastAsia="ru-RU"/>
        </w:rPr>
        <w:t>.</w:t>
      </w:r>
      <w:r w:rsidRPr="006F1E06">
        <w:rPr>
          <w:rFonts w:ascii="Times New Roman" w:eastAsia="Times New Roman" w:hAnsi="Times New Roman" w:cs="Times New Roman"/>
          <w:sz w:val="28"/>
          <w:szCs w:val="28"/>
          <w:lang w:val="en-US" w:eastAsia="ru-RU"/>
        </w:rPr>
        <w:t>com</w:t>
      </w:r>
      <w:r w:rsidRPr="006F1E06">
        <w:rPr>
          <w:rFonts w:ascii="Times New Roman" w:eastAsia="Times New Roman" w:hAnsi="Times New Roman" w:cs="Times New Roman"/>
          <w:sz w:val="28"/>
          <w:szCs w:val="28"/>
          <w:lang w:eastAsia="ru-RU"/>
        </w:rPr>
        <w:t>/</w:t>
      </w:r>
      <w:r w:rsidRPr="006F1E06">
        <w:rPr>
          <w:rFonts w:ascii="Times New Roman" w:eastAsia="Times New Roman" w:hAnsi="Times New Roman" w:cs="Times New Roman"/>
          <w:sz w:val="28"/>
          <w:szCs w:val="28"/>
          <w:lang w:val="en-US" w:eastAsia="ru-RU"/>
        </w:rPr>
        <w:t>VadimU</w:t>
      </w:r>
      <w:r w:rsidRPr="006F1E06">
        <w:rPr>
          <w:rFonts w:ascii="Times New Roman" w:eastAsia="Times New Roman" w:hAnsi="Times New Roman" w:cs="Times New Roman"/>
          <w:sz w:val="28"/>
          <w:szCs w:val="28"/>
          <w:lang w:eastAsia="ru-RU"/>
        </w:rPr>
        <w:t>1/</w:t>
      </w:r>
      <w:r w:rsidRPr="006F1E06">
        <w:rPr>
          <w:rFonts w:ascii="Times New Roman" w:eastAsia="Times New Roman" w:hAnsi="Times New Roman" w:cs="Times New Roman"/>
          <w:sz w:val="28"/>
          <w:szCs w:val="28"/>
          <w:lang w:val="en-US" w:eastAsia="ru-RU"/>
        </w:rPr>
        <w:t>EducationAdProj</w:t>
      </w:r>
    </w:p>
    <w:p w:rsidR="003345C6" w:rsidRPr="00862424" w:rsidRDefault="003345C6" w:rsidP="003345C6">
      <w:pPr>
        <w:pStyle w:val="a3"/>
        <w:spacing w:after="0" w:line="360" w:lineRule="auto"/>
        <w:ind w:left="0"/>
        <w:rPr>
          <w:rFonts w:ascii="Times New Roman" w:eastAsia="Times New Roman" w:hAnsi="Times New Roman" w:cs="Times New Roman"/>
          <w:sz w:val="28"/>
          <w:szCs w:val="28"/>
          <w:lang w:eastAsia="ru-RU"/>
        </w:rPr>
      </w:pPr>
    </w:p>
    <w:p w:rsidR="004B6930" w:rsidRPr="004B6930" w:rsidRDefault="004B6930" w:rsidP="003345C6">
      <w:pPr>
        <w:jc w:val="both"/>
      </w:pPr>
    </w:p>
    <w:sectPr w:rsidR="004B6930" w:rsidRPr="004B69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66F" w:rsidRDefault="003F266F" w:rsidP="00F57A08">
      <w:r>
        <w:separator/>
      </w:r>
    </w:p>
  </w:endnote>
  <w:endnote w:type="continuationSeparator" w:id="0">
    <w:p w:rsidR="003F266F" w:rsidRDefault="003F266F" w:rsidP="00F57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66F" w:rsidRDefault="003F266F" w:rsidP="00F57A08">
      <w:r>
        <w:separator/>
      </w:r>
    </w:p>
  </w:footnote>
  <w:footnote w:type="continuationSeparator" w:id="0">
    <w:p w:rsidR="003F266F" w:rsidRDefault="003F266F" w:rsidP="00F57A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D97"/>
    <w:multiLevelType w:val="hybridMultilevel"/>
    <w:tmpl w:val="A3B4D5B8"/>
    <w:lvl w:ilvl="0" w:tplc="59347E3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5CA73AE5"/>
    <w:multiLevelType w:val="hybridMultilevel"/>
    <w:tmpl w:val="CDBC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9EC"/>
    <w:rsid w:val="00073D5A"/>
    <w:rsid w:val="000E594B"/>
    <w:rsid w:val="002729AC"/>
    <w:rsid w:val="002858AF"/>
    <w:rsid w:val="00293F6A"/>
    <w:rsid w:val="0032399E"/>
    <w:rsid w:val="003345C6"/>
    <w:rsid w:val="003F266F"/>
    <w:rsid w:val="00406B95"/>
    <w:rsid w:val="00451E68"/>
    <w:rsid w:val="004B1688"/>
    <w:rsid w:val="004B6930"/>
    <w:rsid w:val="005044E3"/>
    <w:rsid w:val="005D260E"/>
    <w:rsid w:val="0076299B"/>
    <w:rsid w:val="007F09EC"/>
    <w:rsid w:val="00935404"/>
    <w:rsid w:val="00B22414"/>
    <w:rsid w:val="00C63305"/>
    <w:rsid w:val="00F41E5E"/>
    <w:rsid w:val="00F53727"/>
    <w:rsid w:val="00F57A08"/>
    <w:rsid w:val="00F61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06729-0588-4FBC-897A-A1EE56AC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B6930"/>
    <w:pPr>
      <w:widowControl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4B6930"/>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693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4B6930"/>
    <w:pPr>
      <w:widowControl/>
      <w:spacing w:after="160" w:line="259" w:lineRule="auto"/>
      <w:ind w:left="720"/>
      <w:contextualSpacing/>
    </w:pPr>
    <w:rPr>
      <w:rFonts w:asciiTheme="minorHAnsi" w:eastAsiaTheme="minorHAnsi" w:hAnsiTheme="minorHAnsi" w:cstheme="minorBidi"/>
      <w:sz w:val="22"/>
      <w:szCs w:val="22"/>
      <w:lang w:eastAsia="en-US"/>
    </w:rPr>
  </w:style>
  <w:style w:type="character" w:styleId="a4">
    <w:name w:val="Hyperlink"/>
    <w:basedOn w:val="a0"/>
    <w:uiPriority w:val="99"/>
    <w:unhideWhenUsed/>
    <w:rsid w:val="004B6930"/>
    <w:rPr>
      <w:color w:val="0563C1" w:themeColor="hyperlink"/>
      <w:u w:val="single"/>
    </w:rPr>
  </w:style>
  <w:style w:type="paragraph" w:styleId="a5">
    <w:name w:val="header"/>
    <w:basedOn w:val="a"/>
    <w:link w:val="a6"/>
    <w:uiPriority w:val="99"/>
    <w:unhideWhenUsed/>
    <w:rsid w:val="00F57A08"/>
    <w:pPr>
      <w:tabs>
        <w:tab w:val="center" w:pos="4677"/>
        <w:tab w:val="right" w:pos="9355"/>
      </w:tabs>
    </w:pPr>
  </w:style>
  <w:style w:type="character" w:customStyle="1" w:styleId="a6">
    <w:name w:val="Верхний колонтитул Знак"/>
    <w:basedOn w:val="a0"/>
    <w:link w:val="a5"/>
    <w:uiPriority w:val="99"/>
    <w:rsid w:val="00F57A08"/>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F57A08"/>
    <w:pPr>
      <w:tabs>
        <w:tab w:val="center" w:pos="4677"/>
        <w:tab w:val="right" w:pos="9355"/>
      </w:tabs>
    </w:pPr>
  </w:style>
  <w:style w:type="character" w:customStyle="1" w:styleId="a8">
    <w:name w:val="Нижний колонтитул Знак"/>
    <w:basedOn w:val="a0"/>
    <w:link w:val="a7"/>
    <w:uiPriority w:val="99"/>
    <w:rsid w:val="00F57A08"/>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eaborn.pydata.or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abr.com/ru/articles/6611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habr.com/ru/companies/ods/articles/3283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1325</Words>
  <Characters>7557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Urasov</dc:creator>
  <cp:keywords/>
  <dc:description/>
  <cp:lastModifiedBy>Vadim Urasov</cp:lastModifiedBy>
  <cp:revision>4</cp:revision>
  <dcterms:created xsi:type="dcterms:W3CDTF">2024-06-19T12:46:00Z</dcterms:created>
  <dcterms:modified xsi:type="dcterms:W3CDTF">2024-06-19T15:17:00Z</dcterms:modified>
</cp:coreProperties>
</file>