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761" w:rsidRPr="00851367" w:rsidRDefault="00740761" w:rsidP="002B1882">
      <w:pPr>
        <w:pStyle w:val="Otsikko"/>
      </w:pPr>
      <w:bookmarkStart w:id="0" w:name="_GoBack"/>
      <w:bookmarkEnd w:id="0"/>
      <w:r w:rsidRPr="00851367">
        <w:t>Tietokonekauppavarasto</w:t>
      </w:r>
      <w:r w:rsidR="0089745B">
        <w:t>-</w:t>
      </w:r>
      <w:r w:rsidRPr="00851367">
        <w:t>sovellus</w:t>
      </w:r>
    </w:p>
    <w:p w:rsidR="00740761" w:rsidRDefault="000F1351">
      <w:r>
        <w:t>Varastos</w:t>
      </w:r>
      <w:r w:rsidR="00740761">
        <w:t xml:space="preserve">ovellus </w:t>
      </w:r>
      <w:r>
        <w:t xml:space="preserve">tulee olemaan tietokonekaupan työntekijöiden käytössä joten sovellusta ei tarvitse </w:t>
      </w:r>
      <w:r w:rsidR="0033415B">
        <w:t xml:space="preserve">vielä </w:t>
      </w:r>
      <w:r>
        <w:t>tehdä asiak</w:t>
      </w:r>
      <w:r w:rsidR="0033415B">
        <w:t>kaan käyttö mielessä</w:t>
      </w:r>
      <w:r w:rsidR="00950393">
        <w:t>.</w:t>
      </w:r>
    </w:p>
    <w:p w:rsidR="00950393" w:rsidRDefault="0033415B">
      <w:r>
        <w:t>Sovelluksen käyttöliittymä koostuu kirjautumisruudusta ja pääsivusta. P</w:t>
      </w:r>
      <w:r w:rsidR="00851367">
        <w:t xml:space="preserve">ääsivu näyttää </w:t>
      </w:r>
      <w:r w:rsidR="002B1882">
        <w:t>käyttäjälle ne sivut joihin hänellä on oikeus.</w:t>
      </w:r>
    </w:p>
    <w:p w:rsidR="002B1882" w:rsidRPr="002B1882" w:rsidRDefault="001E5203" w:rsidP="002B1882">
      <w:pPr>
        <w:pStyle w:val="Otsikko1"/>
      </w:pPr>
      <w:r>
        <w:t>Yleis</w:t>
      </w:r>
      <w:r w:rsidR="00950393">
        <w:t>et muutokset</w:t>
      </w:r>
      <w:r w:rsidR="002B1882">
        <w:t xml:space="preserve"> sovellukseen</w:t>
      </w:r>
      <w:r>
        <w:t>:</w:t>
      </w:r>
    </w:p>
    <w:p w:rsidR="001E5203" w:rsidRDefault="002B1882" w:rsidP="001E5203">
      <w:pPr>
        <w:pStyle w:val="Luettelokappale"/>
        <w:numPr>
          <w:ilvl w:val="0"/>
          <w:numId w:val="1"/>
        </w:numPr>
      </w:pPr>
      <w:r>
        <w:t>Jokaiselle sivulle lisätään ”</w:t>
      </w:r>
      <w:r w:rsidR="001E5203">
        <w:t>Sulje painike</w:t>
      </w:r>
      <w:r>
        <w:t>”</w:t>
      </w:r>
      <w:r w:rsidR="000F1351">
        <w:t xml:space="preserve"> </w:t>
      </w:r>
      <w:r w:rsidR="001E5203">
        <w:t>niin</w:t>
      </w:r>
      <w:r>
        <w:t xml:space="preserve"> sovellusta</w:t>
      </w:r>
      <w:r w:rsidR="001E5203">
        <w:t xml:space="preserve"> ei tarvitse oikean yläkulman ”rastista”</w:t>
      </w:r>
    </w:p>
    <w:p w:rsidR="002B1882" w:rsidRDefault="002B1882" w:rsidP="002B1882">
      <w:pPr>
        <w:pStyle w:val="Luettelokappale"/>
        <w:numPr>
          <w:ilvl w:val="1"/>
          <w:numId w:val="1"/>
        </w:numPr>
      </w:pPr>
      <w:r>
        <w:t>Käytännössä sovellus sulkeutuu samalla tavalla, mutta käyttäjän ei tarvitse huolestua sovelluksen sulkemisesta väärällä tavalla</w:t>
      </w:r>
    </w:p>
    <w:p w:rsidR="001E5203" w:rsidRDefault="000F1351" w:rsidP="001E5203">
      <w:pPr>
        <w:pStyle w:val="Luettelokappale"/>
        <w:numPr>
          <w:ilvl w:val="0"/>
          <w:numId w:val="1"/>
        </w:numPr>
      </w:pPr>
      <w:r>
        <w:t>Ohjelmaa sulkiess</w:t>
      </w:r>
      <w:r w:rsidR="001E5203">
        <w:t>a</w:t>
      </w:r>
      <w:r>
        <w:t xml:space="preserve"> </w:t>
      </w:r>
      <w:r w:rsidR="002B1882">
        <w:t xml:space="preserve">näytetään </w:t>
      </w:r>
      <w:r>
        <w:t>varmistus</w:t>
      </w:r>
      <w:r w:rsidR="002B1882">
        <w:t>teksti sen varalta jos sovelluksessa on tallentamattomia muutoksia</w:t>
      </w:r>
    </w:p>
    <w:p w:rsidR="001E5203" w:rsidRDefault="002B1882" w:rsidP="009D16B2">
      <w:pPr>
        <w:pStyle w:val="Luettelokappale"/>
        <w:numPr>
          <w:ilvl w:val="0"/>
          <w:numId w:val="1"/>
        </w:numPr>
      </w:pPr>
      <w:r>
        <w:t>Pääsivulle ”</w:t>
      </w:r>
      <w:r w:rsidR="001E5203">
        <w:t>Kirjaudu ulos</w:t>
      </w:r>
      <w:r>
        <w:t>”</w:t>
      </w:r>
      <w:r w:rsidR="001E5203">
        <w:t xml:space="preserve"> painike</w:t>
      </w:r>
      <w:r w:rsidR="00950393">
        <w:t xml:space="preserve"> </w:t>
      </w:r>
      <w:r>
        <w:t>joka avaa</w:t>
      </w:r>
      <w:r w:rsidR="00950393">
        <w:t xml:space="preserve"> kirjautumisruu</w:t>
      </w:r>
      <w:r>
        <w:t>du</w:t>
      </w:r>
      <w:r w:rsidR="00950393">
        <w:t>n</w:t>
      </w:r>
    </w:p>
    <w:p w:rsidR="002B1882" w:rsidRPr="002B1882" w:rsidRDefault="002B1882" w:rsidP="002B1882">
      <w:pPr>
        <w:pStyle w:val="Otsikko1"/>
      </w:pPr>
      <w:r w:rsidRPr="002B1882">
        <w:t>Kirjautumisruutu:</w:t>
      </w:r>
    </w:p>
    <w:p w:rsidR="008F598C" w:rsidRDefault="005A7719">
      <w:r>
        <w:rPr>
          <w:noProof/>
        </w:rPr>
        <w:drawing>
          <wp:inline distT="0" distB="0" distL="0" distR="0" wp14:anchorId="3B195AE4" wp14:editId="56C0AF53">
            <wp:extent cx="4895850" cy="139065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5E" w:rsidRDefault="0003295E" w:rsidP="0003295E">
      <w:pPr>
        <w:pStyle w:val="Luettelokappale"/>
        <w:numPr>
          <w:ilvl w:val="0"/>
          <w:numId w:val="1"/>
        </w:numPr>
      </w:pPr>
      <w:r>
        <w:t>Käyttäjälle ilmoitus jos tietokantayhteys epäonnistui</w:t>
      </w:r>
    </w:p>
    <w:p w:rsidR="002B1882" w:rsidRDefault="0003295E" w:rsidP="005A7719">
      <w:pPr>
        <w:pStyle w:val="Luettelokappale"/>
        <w:numPr>
          <w:ilvl w:val="0"/>
          <w:numId w:val="1"/>
        </w:numPr>
      </w:pPr>
      <w:r>
        <w:t>Kirjautumisessa käyttäjänimen suurilla ja pienillä kirjaimilla ei väliä</w:t>
      </w:r>
    </w:p>
    <w:p w:rsidR="005A7719" w:rsidRDefault="005A7719" w:rsidP="005A7719">
      <w:pPr>
        <w:pStyle w:val="Luettelokappale"/>
        <w:numPr>
          <w:ilvl w:val="0"/>
          <w:numId w:val="1"/>
        </w:numPr>
      </w:pPr>
      <w:r>
        <w:t>Kirjau</w:t>
      </w:r>
      <w:r w:rsidR="0003295E">
        <w:t>tumis</w:t>
      </w:r>
      <w:r>
        <w:t xml:space="preserve">ruutu ilmoittaa </w:t>
      </w:r>
      <w:proofErr w:type="spellStart"/>
      <w:r>
        <w:t>CAPS-Lockin</w:t>
      </w:r>
      <w:proofErr w:type="spellEnd"/>
      <w:r>
        <w:t xml:space="preserve"> päällä olemisesta</w:t>
      </w:r>
      <w:r w:rsidR="002B1882">
        <w:t xml:space="preserve"> kun salasana kenttä on kohdistettuna</w:t>
      </w:r>
    </w:p>
    <w:p w:rsidR="005A7719" w:rsidRDefault="005A7719" w:rsidP="005A7719">
      <w:pPr>
        <w:pStyle w:val="Luettelokappale"/>
        <w:numPr>
          <w:ilvl w:val="0"/>
          <w:numId w:val="1"/>
        </w:numPr>
      </w:pPr>
      <w:proofErr w:type="spellStart"/>
      <w:r>
        <w:t>Checkbox</w:t>
      </w:r>
      <w:proofErr w:type="spellEnd"/>
      <w:r>
        <w:t xml:space="preserve"> jolla saisi</w:t>
      </w:r>
      <w:r w:rsidR="0003295E">
        <w:t xml:space="preserve"> vaihdettua onko</w:t>
      </w:r>
      <w:r>
        <w:t xml:space="preserve"> s</w:t>
      </w:r>
      <w:r w:rsidR="0003295E">
        <w:t>alasana kentän sensurointi päällä vai poissa päältä</w:t>
      </w:r>
    </w:p>
    <w:p w:rsidR="007D21CC" w:rsidRDefault="00052F17" w:rsidP="001E5203">
      <w:pPr>
        <w:pStyle w:val="Luettelokappale"/>
        <w:numPr>
          <w:ilvl w:val="0"/>
          <w:numId w:val="1"/>
        </w:numPr>
      </w:pPr>
      <w:r>
        <w:t>Selkeä ilmoitus käyttäjälle syystä miksi ei ole yhteyttä</w:t>
      </w:r>
    </w:p>
    <w:p w:rsidR="007D21CC" w:rsidRDefault="007D21CC"/>
    <w:p w:rsidR="0003295E" w:rsidRDefault="0003295E">
      <w:pPr>
        <w:rPr>
          <w:noProof/>
        </w:rPr>
      </w:pPr>
      <w:r>
        <w:rPr>
          <w:noProof/>
        </w:rPr>
        <w:br w:type="page"/>
      </w:r>
    </w:p>
    <w:p w:rsidR="0003295E" w:rsidRDefault="00A32D2F" w:rsidP="0003295E">
      <w:pPr>
        <w:pStyle w:val="Otsikko1"/>
        <w:rPr>
          <w:noProof/>
        </w:rPr>
      </w:pPr>
      <w:r>
        <w:rPr>
          <w:noProof/>
        </w:rPr>
        <w:lastRenderedPageBreak/>
        <w:t xml:space="preserve">Pääsivu: </w:t>
      </w:r>
      <w:r w:rsidR="0003295E">
        <w:rPr>
          <w:noProof/>
        </w:rPr>
        <w:t>Myynti</w:t>
      </w:r>
    </w:p>
    <w:p w:rsidR="007D21CC" w:rsidRDefault="007D21CC" w:rsidP="007D21CC">
      <w:r>
        <w:rPr>
          <w:noProof/>
        </w:rPr>
        <w:drawing>
          <wp:inline distT="0" distB="0" distL="0" distR="0" wp14:anchorId="7D6B4899" wp14:editId="17CD10D8">
            <wp:extent cx="6120130" cy="4821474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2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CC" w:rsidRDefault="007D21CC" w:rsidP="007D21CC"/>
    <w:p w:rsidR="007D21CC" w:rsidRDefault="007D21CC" w:rsidP="007D21CC">
      <w:r>
        <w:rPr>
          <w:noProof/>
        </w:rPr>
        <w:drawing>
          <wp:inline distT="0" distB="0" distL="0" distR="0">
            <wp:extent cx="1895475" cy="1291340"/>
            <wp:effectExtent l="0" t="0" r="0" b="444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9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1CC" w:rsidRDefault="007D21CC" w:rsidP="007D21CC">
      <w:pPr>
        <w:pStyle w:val="Luettelokappale"/>
        <w:numPr>
          <w:ilvl w:val="0"/>
          <w:numId w:val="1"/>
        </w:numPr>
      </w:pPr>
      <w:r>
        <w:t xml:space="preserve">Tuotteen valitseminen myös tekstihauksi </w:t>
      </w:r>
    </w:p>
    <w:p w:rsidR="007D21CC" w:rsidRDefault="007D21CC" w:rsidP="007D21CC">
      <w:pPr>
        <w:pStyle w:val="Luettelokappale"/>
        <w:numPr>
          <w:ilvl w:val="0"/>
          <w:numId w:val="1"/>
        </w:numPr>
      </w:pPr>
      <w:r>
        <w:t>Tuotteen valitsemisessa riittäisi muutaman kirjaimen antaminen</w:t>
      </w:r>
      <w:r w:rsidR="00A32D2F">
        <w:t>, lista näyttäisi kaikki tuotteet jotka sisältävät kirjoitetun tekstin</w:t>
      </w:r>
    </w:p>
    <w:p w:rsidR="00052F17" w:rsidRDefault="00052F17" w:rsidP="00052F17">
      <w:pPr>
        <w:pStyle w:val="Luettelokappale"/>
      </w:pPr>
    </w:p>
    <w:p w:rsidR="009D16B2" w:rsidRDefault="009D16B2">
      <w:r>
        <w:br w:type="page"/>
      </w:r>
    </w:p>
    <w:p w:rsidR="00052F17" w:rsidRDefault="00052F17" w:rsidP="009A1A9D">
      <w:r>
        <w:rPr>
          <w:noProof/>
        </w:rPr>
        <w:lastRenderedPageBreak/>
        <w:drawing>
          <wp:inline distT="0" distB="0" distL="0" distR="0" wp14:anchorId="6C4F5E4F" wp14:editId="3BE1E467">
            <wp:extent cx="2190750" cy="590550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17" w:rsidRDefault="00052F17" w:rsidP="00052F17">
      <w:pPr>
        <w:pStyle w:val="Luettelokappale"/>
        <w:numPr>
          <w:ilvl w:val="0"/>
          <w:numId w:val="1"/>
        </w:numPr>
      </w:pPr>
      <w:r>
        <w:t>Tuote lukumäärä tekstikentäksi</w:t>
      </w:r>
      <w:r w:rsidR="00A32D2F">
        <w:t xml:space="preserve"> ja +/- painikkeet</w:t>
      </w:r>
    </w:p>
    <w:p w:rsidR="00052F17" w:rsidRDefault="00052F17" w:rsidP="00052F17">
      <w:pPr>
        <w:pStyle w:val="Luettelokappale"/>
        <w:numPr>
          <w:ilvl w:val="0"/>
          <w:numId w:val="1"/>
        </w:numPr>
      </w:pPr>
      <w:r>
        <w:t>Tekstikenttä huolii vain numeroita, pisteen/pilkun ja mahdollisesti välilyöntejä (1 000.0)</w:t>
      </w:r>
    </w:p>
    <w:p w:rsidR="007D21CC" w:rsidRDefault="007D21CC" w:rsidP="007D21CC">
      <w:r>
        <w:rPr>
          <w:noProof/>
        </w:rPr>
        <w:drawing>
          <wp:inline distT="0" distB="0" distL="0" distR="0" wp14:anchorId="361A53C8" wp14:editId="2B0CF154">
            <wp:extent cx="3552825" cy="1481412"/>
            <wp:effectExtent l="0" t="0" r="0" b="508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7576" cy="148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E0" w:rsidRDefault="00B035E0" w:rsidP="00B035E0">
      <w:pPr>
        <w:pStyle w:val="Luettelokappale"/>
        <w:numPr>
          <w:ilvl w:val="0"/>
          <w:numId w:val="1"/>
        </w:numPr>
      </w:pPr>
      <w:r>
        <w:t xml:space="preserve">Tilauksen määrän muokkaaminen kenttää </w:t>
      </w:r>
      <w:proofErr w:type="spellStart"/>
      <w:r>
        <w:t>tuplaklikkaamalla</w:t>
      </w:r>
      <w:proofErr w:type="spellEnd"/>
    </w:p>
    <w:p w:rsidR="007D21CC" w:rsidRDefault="007D21CC" w:rsidP="007D21CC">
      <w:pPr>
        <w:pStyle w:val="Luettelokappale"/>
        <w:numPr>
          <w:ilvl w:val="0"/>
          <w:numId w:val="1"/>
        </w:numPr>
      </w:pPr>
      <w:r>
        <w:t>Rivin poistaminen</w:t>
      </w:r>
    </w:p>
    <w:p w:rsidR="00052F17" w:rsidRDefault="00052F17" w:rsidP="007D21CC">
      <w:pPr>
        <w:pStyle w:val="Luettelokappale"/>
        <w:numPr>
          <w:ilvl w:val="0"/>
          <w:numId w:val="1"/>
        </w:numPr>
      </w:pPr>
      <w:r>
        <w:t>Kaikkien ti</w:t>
      </w:r>
      <w:r w:rsidR="00A32D2F">
        <w:t>lausrivien poistaminen (Aloita uusi tilaus)</w:t>
      </w:r>
    </w:p>
    <w:p w:rsidR="00D601EB" w:rsidRDefault="00D601EB" w:rsidP="00D601EB">
      <w:pPr>
        <w:pStyle w:val="Luettelokappale"/>
      </w:pPr>
    </w:p>
    <w:p w:rsidR="00D601EB" w:rsidRDefault="007D21CC" w:rsidP="00D601EB">
      <w:pPr>
        <w:pStyle w:val="Luettelokappale"/>
      </w:pPr>
      <w:r>
        <w:rPr>
          <w:noProof/>
        </w:rPr>
        <w:drawing>
          <wp:inline distT="0" distB="0" distL="0" distR="0" wp14:anchorId="61B9C987" wp14:editId="2F7530A9">
            <wp:extent cx="1190625" cy="992188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9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17" w:rsidRDefault="00052F17" w:rsidP="00052F17">
      <w:pPr>
        <w:pStyle w:val="Luettelokappale"/>
        <w:numPr>
          <w:ilvl w:val="0"/>
          <w:numId w:val="1"/>
        </w:numPr>
      </w:pPr>
      <w:r>
        <w:t>Luo tilaus painike harmaana ja lukittuna jos ei tilausrivejä</w:t>
      </w:r>
    </w:p>
    <w:p w:rsidR="007D21CC" w:rsidRDefault="007D21CC" w:rsidP="00052F17">
      <w:pPr>
        <w:pStyle w:val="Luettelokappale"/>
        <w:numPr>
          <w:ilvl w:val="0"/>
          <w:numId w:val="1"/>
        </w:numPr>
      </w:pPr>
      <w:r>
        <w:t>Luo tilaus painikkeesta ei selviä mitä se tekee</w:t>
      </w:r>
      <w:r w:rsidR="00052F17">
        <w:t xml:space="preserve"> (</w:t>
      </w:r>
      <w:proofErr w:type="spellStart"/>
      <w:r w:rsidR="00052F17">
        <w:t>Hover</w:t>
      </w:r>
      <w:proofErr w:type="spellEnd"/>
      <w:r w:rsidR="00052F17">
        <w:t xml:space="preserve"> teksti)</w:t>
      </w:r>
    </w:p>
    <w:p w:rsidR="00A32D2F" w:rsidRDefault="007D21CC" w:rsidP="00A32D2F">
      <w:pPr>
        <w:pStyle w:val="Luettelokappale"/>
        <w:numPr>
          <w:ilvl w:val="0"/>
          <w:numId w:val="1"/>
        </w:numPr>
      </w:pPr>
      <w:r>
        <w:t>Ilmoitu</w:t>
      </w:r>
      <w:r w:rsidR="00A32D2F">
        <w:t>s puuttuvista tiedoista</w:t>
      </w:r>
    </w:p>
    <w:p w:rsidR="007D21CC" w:rsidRDefault="00052F17" w:rsidP="007D21CC">
      <w:pPr>
        <w:pStyle w:val="Luettelokappale"/>
        <w:numPr>
          <w:ilvl w:val="0"/>
          <w:numId w:val="1"/>
        </w:numPr>
      </w:pPr>
      <w:r>
        <w:t>Ponnahdus</w:t>
      </w:r>
      <w:r w:rsidR="007D21CC">
        <w:t>ikkuna ennen tilauksen luomista: ”Tilaus yhteishinta 1 000€ oletko varma?”</w:t>
      </w:r>
      <w:r w:rsidR="00787AAB">
        <w:t xml:space="preserve"> Kyllä / Ei</w:t>
      </w:r>
    </w:p>
    <w:p w:rsidR="007D21CC" w:rsidRDefault="007D21CC" w:rsidP="00D601EB">
      <w:pPr>
        <w:pStyle w:val="Luettelokappale"/>
      </w:pPr>
    </w:p>
    <w:p w:rsidR="00A32D2F" w:rsidRDefault="00A32D2F">
      <w:r>
        <w:br w:type="page"/>
      </w:r>
    </w:p>
    <w:p w:rsidR="00052F17" w:rsidRDefault="00A32D2F" w:rsidP="00A32D2F">
      <w:pPr>
        <w:pStyle w:val="Otsikko1"/>
      </w:pPr>
      <w:r>
        <w:lastRenderedPageBreak/>
        <w:t>Pääsivu: Varasto</w:t>
      </w:r>
    </w:p>
    <w:p w:rsidR="007D21CC" w:rsidRDefault="00787AAB" w:rsidP="00787AAB">
      <w:r>
        <w:rPr>
          <w:noProof/>
        </w:rPr>
        <w:drawing>
          <wp:inline distT="0" distB="0" distL="0" distR="0" wp14:anchorId="687BB589" wp14:editId="56100DF3">
            <wp:extent cx="6120130" cy="4793243"/>
            <wp:effectExtent l="0" t="0" r="0" b="762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AB" w:rsidRDefault="00787AAB" w:rsidP="00787AAB"/>
    <w:p w:rsidR="00787AAB" w:rsidRDefault="00787AAB" w:rsidP="00787AAB">
      <w:pPr>
        <w:pStyle w:val="Luettelokappale"/>
        <w:numPr>
          <w:ilvl w:val="0"/>
          <w:numId w:val="1"/>
        </w:numPr>
      </w:pPr>
      <w:r>
        <w:t>Lisää tuote ja Lisää paketti painike</w:t>
      </w:r>
    </w:p>
    <w:p w:rsidR="00787AAB" w:rsidRDefault="00787AAB" w:rsidP="00787AAB">
      <w:pPr>
        <w:pStyle w:val="Luettelokappale"/>
        <w:numPr>
          <w:ilvl w:val="1"/>
          <w:numId w:val="1"/>
        </w:numPr>
      </w:pPr>
      <w:r>
        <w:t>Käyttäjälle esimerkki soveliaasta datasta</w:t>
      </w:r>
    </w:p>
    <w:p w:rsidR="00787AAB" w:rsidRDefault="00787AAB" w:rsidP="00787AAB">
      <w:pPr>
        <w:pStyle w:val="Luettelokappale"/>
        <w:numPr>
          <w:ilvl w:val="2"/>
          <w:numId w:val="1"/>
        </w:numPr>
      </w:pPr>
      <w:r>
        <w:t>Tuotenimi: A-Z älä käytä erikoismerkkejä</w:t>
      </w:r>
    </w:p>
    <w:p w:rsidR="00787AAB" w:rsidRDefault="00787AAB" w:rsidP="00787AAB">
      <w:pPr>
        <w:pStyle w:val="Luettelokappale"/>
        <w:numPr>
          <w:ilvl w:val="2"/>
          <w:numId w:val="1"/>
        </w:numPr>
      </w:pPr>
      <w:r>
        <w:t>Hinta: Esimerkki 1 000.00</w:t>
      </w:r>
    </w:p>
    <w:p w:rsidR="00787AAB" w:rsidRDefault="00787AAB" w:rsidP="00787AAB">
      <w:pPr>
        <w:pStyle w:val="Luettelokappale"/>
        <w:numPr>
          <w:ilvl w:val="1"/>
          <w:numId w:val="1"/>
        </w:numPr>
      </w:pPr>
      <w:r>
        <w:t>Pakettia luodessa tarkista että paketti koostuu ainakin yhdestä osasta</w:t>
      </w:r>
    </w:p>
    <w:p w:rsidR="001E5203" w:rsidRDefault="001E5203" w:rsidP="00787AAB">
      <w:pPr>
        <w:pStyle w:val="Luettelokappale"/>
        <w:numPr>
          <w:ilvl w:val="0"/>
          <w:numId w:val="1"/>
        </w:numPr>
      </w:pPr>
      <w:r>
        <w:t>Poista tuote painike</w:t>
      </w:r>
    </w:p>
    <w:p w:rsidR="00787AAB" w:rsidRDefault="001E5203" w:rsidP="001E5203">
      <w:pPr>
        <w:pStyle w:val="Luettelokappale"/>
        <w:numPr>
          <w:ilvl w:val="1"/>
          <w:numId w:val="1"/>
        </w:numPr>
      </w:pPr>
      <w:r>
        <w:t>P</w:t>
      </w:r>
      <w:r w:rsidR="00787AAB">
        <w:t>onnahdusikkuna ennen poistamista ”Poistetaan Z-370K” Kyllä / Ei</w:t>
      </w:r>
    </w:p>
    <w:p w:rsidR="00B035E0" w:rsidRDefault="00B035E0" w:rsidP="00787AAB">
      <w:pPr>
        <w:pStyle w:val="Luettelokappale"/>
        <w:numPr>
          <w:ilvl w:val="0"/>
          <w:numId w:val="1"/>
        </w:numPr>
      </w:pPr>
      <w:r>
        <w:t xml:space="preserve">Tuotteen muokkaaminen kenttää </w:t>
      </w:r>
      <w:proofErr w:type="spellStart"/>
      <w:r>
        <w:t>tuplaklikkaamalla</w:t>
      </w:r>
      <w:proofErr w:type="spellEnd"/>
    </w:p>
    <w:p w:rsidR="00A32D2F" w:rsidRDefault="00A32D2F">
      <w:r>
        <w:br w:type="page"/>
      </w:r>
    </w:p>
    <w:p w:rsidR="00B035E0" w:rsidRDefault="00A32D2F" w:rsidP="00A32D2F">
      <w:pPr>
        <w:pStyle w:val="Otsikko1"/>
      </w:pPr>
      <w:r>
        <w:lastRenderedPageBreak/>
        <w:t>Pääsivu: Tilaukset</w:t>
      </w:r>
    </w:p>
    <w:p w:rsidR="00B035E0" w:rsidRDefault="00B035E0" w:rsidP="00A32D2F">
      <w:r>
        <w:rPr>
          <w:noProof/>
        </w:rPr>
        <w:drawing>
          <wp:inline distT="0" distB="0" distL="0" distR="0" wp14:anchorId="380D7027" wp14:editId="76945BA3">
            <wp:extent cx="6120130" cy="4793243"/>
            <wp:effectExtent l="0" t="0" r="0" b="762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E0" w:rsidRDefault="00B035E0" w:rsidP="00B035E0">
      <w:pPr>
        <w:pStyle w:val="Luettelokappale"/>
        <w:numPr>
          <w:ilvl w:val="0"/>
          <w:numId w:val="1"/>
        </w:numPr>
      </w:pPr>
      <w:r>
        <w:t>Poista tilaus painike</w:t>
      </w:r>
    </w:p>
    <w:p w:rsidR="00B035E0" w:rsidRDefault="00B035E0" w:rsidP="00B035E0">
      <w:pPr>
        <w:pStyle w:val="Luettelokappale"/>
        <w:numPr>
          <w:ilvl w:val="0"/>
          <w:numId w:val="1"/>
        </w:numPr>
      </w:pPr>
      <w:r>
        <w:t xml:space="preserve">Valmiin tilauksen muokkaaminen riviä </w:t>
      </w:r>
      <w:proofErr w:type="spellStart"/>
      <w:r>
        <w:t>tuplaklikkaamalla</w:t>
      </w:r>
      <w:proofErr w:type="spellEnd"/>
    </w:p>
    <w:p w:rsidR="00B035E0" w:rsidRDefault="00B035E0" w:rsidP="00A32D2F">
      <w:pPr>
        <w:pStyle w:val="Luettelokappale"/>
        <w:numPr>
          <w:ilvl w:val="1"/>
          <w:numId w:val="1"/>
        </w:numPr>
      </w:pPr>
      <w:proofErr w:type="spellStart"/>
      <w:r>
        <w:t>Tilauspvm</w:t>
      </w:r>
      <w:proofErr w:type="spellEnd"/>
      <w:r>
        <w:t xml:space="preserve"> muuttaminen avaa kalenterin</w:t>
      </w:r>
    </w:p>
    <w:p w:rsidR="00B035E0" w:rsidRDefault="00B035E0" w:rsidP="00B035E0">
      <w:pPr>
        <w:pStyle w:val="Luettelokappale"/>
        <w:numPr>
          <w:ilvl w:val="0"/>
          <w:numId w:val="1"/>
        </w:numPr>
      </w:pPr>
      <w:r>
        <w:t>Tilauksen valitseminen avaa viereiseen listaan tilauksen kaikki tilausrivit</w:t>
      </w:r>
    </w:p>
    <w:p w:rsidR="00B035E0" w:rsidRDefault="00B035E0" w:rsidP="00B035E0">
      <w:pPr>
        <w:pStyle w:val="Luettelokappale"/>
        <w:numPr>
          <w:ilvl w:val="1"/>
          <w:numId w:val="1"/>
        </w:numPr>
      </w:pPr>
      <w:r>
        <w:t xml:space="preserve">Tuotteen muokkaaminen kenttää </w:t>
      </w:r>
      <w:proofErr w:type="spellStart"/>
      <w:r>
        <w:t>tuplaklikkaamalla</w:t>
      </w:r>
      <w:proofErr w:type="spellEnd"/>
    </w:p>
    <w:p w:rsidR="00B035E0" w:rsidRDefault="00B035E0" w:rsidP="00B035E0">
      <w:pPr>
        <w:pStyle w:val="Luettelokappale"/>
        <w:numPr>
          <w:ilvl w:val="1"/>
          <w:numId w:val="1"/>
        </w:numPr>
      </w:pPr>
      <w:r>
        <w:t>Tuotteen tilausrivin poistaminen</w:t>
      </w:r>
    </w:p>
    <w:p w:rsidR="00A32D2F" w:rsidRDefault="00A32D2F">
      <w:r>
        <w:br w:type="page"/>
      </w:r>
    </w:p>
    <w:p w:rsidR="00B035E0" w:rsidRDefault="00A32D2F" w:rsidP="00A32D2F">
      <w:pPr>
        <w:pStyle w:val="Otsikko1"/>
      </w:pPr>
      <w:r>
        <w:lastRenderedPageBreak/>
        <w:t>Pääsivu: Taloustiedot</w:t>
      </w:r>
    </w:p>
    <w:p w:rsidR="00B035E0" w:rsidRDefault="00B035E0" w:rsidP="00B035E0">
      <w:r>
        <w:rPr>
          <w:noProof/>
        </w:rPr>
        <w:drawing>
          <wp:inline distT="0" distB="0" distL="0" distR="0" wp14:anchorId="4B45DC4C" wp14:editId="5B48E914">
            <wp:extent cx="6120130" cy="4793243"/>
            <wp:effectExtent l="0" t="0" r="0" b="762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D2" w:rsidRDefault="002225D2" w:rsidP="002225D2">
      <w:pPr>
        <w:pStyle w:val="Luettelokappale"/>
        <w:numPr>
          <w:ilvl w:val="0"/>
          <w:numId w:val="1"/>
        </w:numPr>
      </w:pPr>
      <w:proofErr w:type="spellStart"/>
      <w:proofErr w:type="gramStart"/>
      <w:r>
        <w:t>Painikkeihin</w:t>
      </w:r>
      <w:proofErr w:type="spellEnd"/>
      <w:r>
        <w:t xml:space="preserve"> </w:t>
      </w:r>
      <w:proofErr w:type="spellStart"/>
      <w:r>
        <w:t>hover-teksti</w:t>
      </w:r>
      <w:proofErr w:type="spellEnd"/>
      <w:r>
        <w:t xml:space="preserve"> selittämään taloustiedon merkitys</w:t>
      </w:r>
      <w:proofErr w:type="gramEnd"/>
    </w:p>
    <w:p w:rsidR="002225D2" w:rsidRDefault="002225D2" w:rsidP="002225D2">
      <w:pPr>
        <w:pStyle w:val="Luettelokappale"/>
        <w:numPr>
          <w:ilvl w:val="0"/>
          <w:numId w:val="1"/>
        </w:numPr>
      </w:pPr>
      <w:proofErr w:type="spellStart"/>
      <w:r>
        <w:t>Graafeihin</w:t>
      </w:r>
      <w:proofErr w:type="spellEnd"/>
      <w:r>
        <w:t xml:space="preserve"> akseleiden yksiköt</w:t>
      </w:r>
    </w:p>
    <w:sectPr w:rsidR="002225D2">
      <w:headerReference w:type="default" r:id="rId1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61E" w:rsidRDefault="003F261E" w:rsidP="00F600D9">
      <w:pPr>
        <w:spacing w:after="0" w:line="240" w:lineRule="auto"/>
      </w:pPr>
      <w:r>
        <w:separator/>
      </w:r>
    </w:p>
  </w:endnote>
  <w:endnote w:type="continuationSeparator" w:id="0">
    <w:p w:rsidR="003F261E" w:rsidRDefault="003F261E" w:rsidP="00F60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61E" w:rsidRDefault="003F261E" w:rsidP="00F600D9">
      <w:pPr>
        <w:spacing w:after="0" w:line="240" w:lineRule="auto"/>
      </w:pPr>
      <w:r>
        <w:separator/>
      </w:r>
    </w:p>
  </w:footnote>
  <w:footnote w:type="continuationSeparator" w:id="0">
    <w:p w:rsidR="003F261E" w:rsidRDefault="003F261E" w:rsidP="00F60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0D9" w:rsidRDefault="00F600D9" w:rsidP="00F600D9">
    <w:pPr>
      <w:pStyle w:val="Yltunniste"/>
    </w:pPr>
    <w:r>
      <w:t>Metropolia</w:t>
    </w:r>
    <w:r>
      <w:tab/>
    </w:r>
    <w:r w:rsidRPr="00F600D9">
      <w:t>Tehtävä: 07: Käyttöliittymän "anteeksiantavuus"</w:t>
    </w:r>
    <w:r>
      <w:tab/>
      <w:t>03.04.2019</w:t>
    </w:r>
  </w:p>
  <w:p w:rsidR="00F600D9" w:rsidRDefault="00F600D9" w:rsidP="00F600D9">
    <w:pPr>
      <w:pStyle w:val="Yltunniste"/>
    </w:pPr>
    <w:r>
      <w:t>Ohjelmistotuotanto</w:t>
    </w:r>
    <w:r>
      <w:tab/>
    </w:r>
  </w:p>
  <w:p w:rsidR="00F600D9" w:rsidRDefault="00F600D9" w:rsidP="00F600D9">
    <w:pPr>
      <w:pStyle w:val="Yltunniste"/>
    </w:pPr>
    <w:r>
      <w:t>TVT17-O</w:t>
    </w:r>
  </w:p>
  <w:p w:rsidR="00F600D9" w:rsidRDefault="00F600D9" w:rsidP="00F600D9">
    <w:pPr>
      <w:pStyle w:val="Yltunniste"/>
    </w:pPr>
    <w:r>
      <w:t xml:space="preserve">Ryhmä: Hannu Korhonen, Rasmus </w:t>
    </w:r>
    <w:proofErr w:type="spellStart"/>
    <w:r>
      <w:t>Julin</w:t>
    </w:r>
    <w:proofErr w:type="spellEnd"/>
    <w:r>
      <w:t xml:space="preserve">, Sami Sikkilä, </w:t>
    </w:r>
    <w:proofErr w:type="spellStart"/>
    <w:r>
      <w:t>Vadim</w:t>
    </w:r>
    <w:proofErr w:type="spellEnd"/>
    <w:r>
      <w:t xml:space="preserve"> </w:t>
    </w:r>
    <w:proofErr w:type="spellStart"/>
    <w:r>
      <w:t>Zubchenko</w:t>
    </w:r>
    <w:proofErr w:type="spellEnd"/>
  </w:p>
  <w:p w:rsidR="009D16B2" w:rsidRDefault="009D16B2" w:rsidP="00F600D9">
    <w:pPr>
      <w:pStyle w:val="Yltunnis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50FFE"/>
    <w:multiLevelType w:val="hybridMultilevel"/>
    <w:tmpl w:val="1FEAA3AC"/>
    <w:lvl w:ilvl="0" w:tplc="F48052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719"/>
    <w:rsid w:val="0003295E"/>
    <w:rsid w:val="00052F17"/>
    <w:rsid w:val="000C7372"/>
    <w:rsid w:val="000F1351"/>
    <w:rsid w:val="001E5203"/>
    <w:rsid w:val="002225D2"/>
    <w:rsid w:val="002B1882"/>
    <w:rsid w:val="0033415B"/>
    <w:rsid w:val="003F261E"/>
    <w:rsid w:val="005A7719"/>
    <w:rsid w:val="005E1484"/>
    <w:rsid w:val="00740761"/>
    <w:rsid w:val="00787AAB"/>
    <w:rsid w:val="007D21CC"/>
    <w:rsid w:val="00851367"/>
    <w:rsid w:val="0089745B"/>
    <w:rsid w:val="008F598C"/>
    <w:rsid w:val="00950393"/>
    <w:rsid w:val="009A1A9D"/>
    <w:rsid w:val="009D16B2"/>
    <w:rsid w:val="00A32D2F"/>
    <w:rsid w:val="00B035E0"/>
    <w:rsid w:val="00BC431D"/>
    <w:rsid w:val="00D601EB"/>
    <w:rsid w:val="00F600D9"/>
    <w:rsid w:val="00F9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B18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5A7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A7719"/>
    <w:rPr>
      <w:rFonts w:ascii="Tahoma" w:hAnsi="Tahoma" w:cs="Tahoma"/>
      <w:sz w:val="16"/>
      <w:szCs w:val="16"/>
    </w:rPr>
  </w:style>
  <w:style w:type="paragraph" w:styleId="Luettelokappale">
    <w:name w:val="List Paragraph"/>
    <w:basedOn w:val="Normaali"/>
    <w:uiPriority w:val="34"/>
    <w:qFormat/>
    <w:rsid w:val="005A7719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2B18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">
    <w:name w:val="Title"/>
    <w:basedOn w:val="Normaali"/>
    <w:next w:val="Normaali"/>
    <w:link w:val="OtsikkoChar"/>
    <w:uiPriority w:val="10"/>
    <w:qFormat/>
    <w:rsid w:val="002B18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2B18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Yltunniste">
    <w:name w:val="header"/>
    <w:basedOn w:val="Normaali"/>
    <w:link w:val="YltunnisteChar"/>
    <w:uiPriority w:val="99"/>
    <w:unhideWhenUsed/>
    <w:rsid w:val="00F600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F600D9"/>
  </w:style>
  <w:style w:type="paragraph" w:styleId="Alatunniste">
    <w:name w:val="footer"/>
    <w:basedOn w:val="Normaali"/>
    <w:link w:val="AlatunnisteChar"/>
    <w:uiPriority w:val="99"/>
    <w:unhideWhenUsed/>
    <w:rsid w:val="00F600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F600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B18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5A7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A7719"/>
    <w:rPr>
      <w:rFonts w:ascii="Tahoma" w:hAnsi="Tahoma" w:cs="Tahoma"/>
      <w:sz w:val="16"/>
      <w:szCs w:val="16"/>
    </w:rPr>
  </w:style>
  <w:style w:type="paragraph" w:styleId="Luettelokappale">
    <w:name w:val="List Paragraph"/>
    <w:basedOn w:val="Normaali"/>
    <w:uiPriority w:val="34"/>
    <w:qFormat/>
    <w:rsid w:val="005A7719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2B18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">
    <w:name w:val="Title"/>
    <w:basedOn w:val="Normaali"/>
    <w:next w:val="Normaali"/>
    <w:link w:val="OtsikkoChar"/>
    <w:uiPriority w:val="10"/>
    <w:qFormat/>
    <w:rsid w:val="002B18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2B18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Yltunniste">
    <w:name w:val="header"/>
    <w:basedOn w:val="Normaali"/>
    <w:link w:val="YltunnisteChar"/>
    <w:uiPriority w:val="99"/>
    <w:unhideWhenUsed/>
    <w:rsid w:val="00F600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F600D9"/>
  </w:style>
  <w:style w:type="paragraph" w:styleId="Alatunniste">
    <w:name w:val="footer"/>
    <w:basedOn w:val="Normaali"/>
    <w:link w:val="AlatunnisteChar"/>
    <w:uiPriority w:val="99"/>
    <w:unhideWhenUsed/>
    <w:rsid w:val="00F600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F60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289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Hannu Korhonen</dc:creator>
  <cp:lastModifiedBy>Hannu Korhonen</cp:lastModifiedBy>
  <cp:revision>11</cp:revision>
  <cp:lastPrinted>2019-04-03T19:24:00Z</cp:lastPrinted>
  <dcterms:created xsi:type="dcterms:W3CDTF">2019-03-28T08:13:00Z</dcterms:created>
  <dcterms:modified xsi:type="dcterms:W3CDTF">2019-04-03T19:24:00Z</dcterms:modified>
</cp:coreProperties>
</file>