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BA6CB5" w:rsidRDefault="009F39FD" w:rsidP="00E720EE">
      <w:pPr>
        <w:spacing w:after="0" w:line="240" w:lineRule="exact"/>
        <w:jc w:val="center"/>
        <w:rPr>
          <w:sz w:val="28"/>
          <w:szCs w:val="28"/>
        </w:rPr>
      </w:pPr>
      <w:r w:rsidRPr="00BA6CB5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Նեյրովիրաբուժական</w:t>
      </w:r>
    </w:p>
    <w:p w14:paraId="201B0440" w14:textId="77777777" w:rsidR="0094176A" w:rsidRPr="00F74080" w:rsidRDefault="009F39FD" w:rsidP="00E720EE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9F39FD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E720EE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4162AA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0C5BB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E720EE">
      <w:pPr>
        <w:spacing w:after="0" w:line="240" w:lineRule="exact"/>
        <w:rPr>
          <w:sz w:val="28"/>
          <w:szCs w:val="28"/>
        </w:rPr>
      </w:pPr>
    </w:p>
    <w:sectPr w:rsidR="00912CEB" w:rsidRPr="00F74080" w:rsidSect="00E720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977DF" w14:textId="77777777" w:rsidR="00E05298" w:rsidRDefault="00E05298" w:rsidP="009F39FD">
      <w:pPr>
        <w:spacing w:after="0" w:line="240" w:lineRule="auto"/>
      </w:pPr>
      <w:r>
        <w:separator/>
      </w:r>
    </w:p>
  </w:endnote>
  <w:endnote w:type="continuationSeparator" w:id="0">
    <w:p w14:paraId="4E0FC30B" w14:textId="77777777" w:rsidR="00E05298" w:rsidRDefault="00E05298" w:rsidP="009F39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CA7D5" w14:textId="77777777" w:rsidR="009F39FD" w:rsidRDefault="009F39F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D8E04" w14:textId="77777777" w:rsidR="009F39FD" w:rsidRDefault="009F39FD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3738A" w14:textId="77777777" w:rsidR="009F39FD" w:rsidRDefault="009F39F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B3B77" w14:textId="77777777" w:rsidR="00E05298" w:rsidRDefault="00E05298" w:rsidP="009F39FD">
      <w:pPr>
        <w:spacing w:after="0" w:line="240" w:lineRule="auto"/>
      </w:pPr>
      <w:r>
        <w:separator/>
      </w:r>
    </w:p>
  </w:footnote>
  <w:footnote w:type="continuationSeparator" w:id="0">
    <w:p w14:paraId="0368F208" w14:textId="77777777" w:rsidR="00E05298" w:rsidRDefault="00E05298" w:rsidP="009F39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BD283" w14:textId="77777777" w:rsidR="009F39FD" w:rsidRDefault="009F39F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98560" w14:textId="7E6E8E63" w:rsidR="009F39FD" w:rsidRDefault="00E720EE" w:rsidP="00E720EE">
    <w:pPr>
      <w:pStyle w:val="a3"/>
      <w:jc w:val="right"/>
    </w:pPr>
    <w:r>
      <w:rPr>
        <w:noProof/>
      </w:rPr>
      <w:drawing>
        <wp:inline distT="0" distB="0" distL="0" distR="0" wp14:anchorId="72595AB5" wp14:editId="27B91BF6">
          <wp:extent cx="787505" cy="787505"/>
          <wp:effectExtent l="0" t="0" r="0" b="0"/>
          <wp:docPr id="1756220928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220928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4B45D" w14:textId="77777777" w:rsidR="009F39FD" w:rsidRDefault="009F39FD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C5BB5"/>
    <w:rsid w:val="000F5F70"/>
    <w:rsid w:val="00146ED8"/>
    <w:rsid w:val="003C16E6"/>
    <w:rsid w:val="004412FA"/>
    <w:rsid w:val="007F6587"/>
    <w:rsid w:val="008D4D19"/>
    <w:rsid w:val="00912CEB"/>
    <w:rsid w:val="0094176A"/>
    <w:rsid w:val="0099155A"/>
    <w:rsid w:val="009F39FD"/>
    <w:rsid w:val="00BA2916"/>
    <w:rsid w:val="00BA6CB5"/>
    <w:rsid w:val="00D75F72"/>
    <w:rsid w:val="00E05298"/>
    <w:rsid w:val="00E720EE"/>
    <w:rsid w:val="00E8259A"/>
    <w:rsid w:val="00E83D0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9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F39FD"/>
  </w:style>
  <w:style w:type="paragraph" w:styleId="a5">
    <w:name w:val="footer"/>
    <w:basedOn w:val="a"/>
    <w:link w:val="a6"/>
    <w:uiPriority w:val="99"/>
    <w:unhideWhenUsed/>
    <w:rsid w:val="009F39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F39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2026-05-07T21:07:00Z</dcterms:modified>
</cp:coreProperties>
</file>