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8CE58" w14:textId="610F6901" w:rsidR="00881F6F" w:rsidRPr="00881F6F" w:rsidRDefault="00E0288C" w:rsidP="00881F6F">
      <w:pPr>
        <w:spacing w:after="0" w:line="240" w:lineRule="exact"/>
        <w:rPr>
          <w:rFonts w:ascii="Sylfaen" w:eastAsia="Sylfaen" w:hAnsi="Sylfaen" w:cs="Sylfaen"/>
          <w:b/>
          <w:bCs/>
          <w:sz w:val="28"/>
          <w:szCs w:val="28"/>
          <w:lang w:val="ru-RU" w:bidi="hy-AM"/>
        </w:rPr>
      </w:pPr>
      <w:r>
        <w:rPr>
          <w:rFonts w:ascii="Sylfaen" w:eastAsia="Sylfaen" w:hAnsi="Sylfaen" w:cs="Sylfaen"/>
          <w:b/>
          <w:bCs/>
          <w:noProof/>
          <w:sz w:val="28"/>
          <w:szCs w:val="28"/>
          <w:lang w:val="hy-AM" w:bidi="hy-AM"/>
        </w:rPr>
        <w:pict w14:anchorId="557ADEE5">
          <v:shapetype id="_x0000_t202" coordsize="21600,21600" o:spt="202" path="m,l,21600r21600,l21600,xe">
            <v:stroke joinstyle="miter"/>
            <v:path gradientshapeok="t" o:connecttype="rect"/>
          </v:shapetype>
          <v:shape id="_x0000_s2102" type="#_x0000_t202" alt="sarsh-title-marker" style="position:absolute;margin-left:548pt;margin-top:102.95pt;width:42pt;height:14pt;z-index:251661312;mso-wrap-style:tight;mso-position-horizontal:absolute;mso-position-horizontal-relative:page;mso-position-vertical:absolute;mso-position-vertical-relative:page" filled="f" stroked="f">
            <v:textbox inset="0,0,0,0">
              <w:txbxContent>
                <w:p w14:paraId="65C5D2E7" w14:textId="273C2880" w:rsidR="00881F6F" w:rsidRPr="002B3BFB" w:rsidRDefault="00881F6F" w:rsidP="00881F6F">
                  <w:pPr>
                    <w:jc w:val="center"/>
                    <w:rPr>
                      <w:rFonts w:ascii="Arial" w:hAnsi="Arial" w:cs="Arial"/>
                      <w:b/>
                      <w:color w:val="000000"/>
                      <w:sz w:val="21"/>
                    </w:rPr>
                  </w:pPr>
                </w:p>
              </w:txbxContent>
            </v:textbox>
            <w10:wrap anchorx="page" anchory="page"/>
            <w10:anchorlock/>
          </v:shape>
        </w:pict>
      </w:r>
      <w:r w:rsidR="00881F6F">
        <w:rPr>
          <w:rFonts w:ascii="Sylfaen" w:eastAsia="Sylfaen" w:hAnsi="Sylfaen" w:cs="Sylfaen"/>
          <w:b/>
          <w:bCs/>
          <w:sz w:val="28"/>
          <w:szCs w:val="28"/>
          <w:lang w:val="ru-RU" w:bidi="hy-AM"/>
        </w:rPr>
        <w:t xml:space="preserve">                                                                                                  </w:t>
      </w:r>
      <w:r w:rsidR="00881F6F" w:rsidRPr="00881F6F">
        <w:rPr>
          <w:rFonts w:ascii="Sylfaen" w:eastAsia="Sylfaen" w:hAnsi="Sylfaen" w:cs="Sylfaen"/>
          <w:b/>
          <w:bCs/>
          <w:sz w:val="28"/>
          <w:szCs w:val="28"/>
          <w:lang w:val="hy-AM" w:bidi="hy-AM"/>
        </w:rPr>
        <w:t>Ծրագրային բլանկ</w:t>
      </w:r>
    </w:p>
    <w:p w14:paraId="0CE8DBA3" w14:textId="09E8E168" w:rsidR="00527AE1" w:rsidRPr="00527AE1" w:rsidRDefault="00527AE1" w:rsidP="00527AE1">
      <w:pPr>
        <w:spacing w:after="0" w:line="240" w:lineRule="exact"/>
        <w:jc w:val="center"/>
        <w:rPr>
          <w:rFonts w:ascii="Arial Armenian" w:eastAsia="Sylfaen" w:hAnsi="Arial Armenian" w:cs="Sylfaen"/>
          <w:b/>
          <w:bCs/>
          <w:sz w:val="36"/>
          <w:szCs w:val="36"/>
          <w:lang w:val="ru-RU" w:bidi="hy-AM"/>
        </w:rPr>
      </w:pPr>
    </w:p>
    <w:tbl>
      <w:tblPr>
        <w:tblW w:w="498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solid" w:color="FFFFFF" w:fill="FFFFFF"/>
        <w:tblCellMar>
          <w:top w:w="20" w:type="dxa"/>
          <w:left w:w="20" w:type="dxa"/>
          <w:bottom w:w="20" w:type="dxa"/>
          <w:right w:w="20" w:type="dxa"/>
        </w:tblCellMar>
        <w:tblLook w:val="0000" w:firstRow="0" w:lastRow="0" w:firstColumn="0" w:lastColumn="0" w:noHBand="0" w:noVBand="0"/>
      </w:tblPr>
      <w:tblGrid>
        <w:gridCol w:w="611"/>
        <w:gridCol w:w="612"/>
        <w:gridCol w:w="621"/>
        <w:gridCol w:w="962"/>
        <w:gridCol w:w="624"/>
        <w:gridCol w:w="624"/>
        <w:gridCol w:w="624"/>
        <w:gridCol w:w="624"/>
        <w:gridCol w:w="618"/>
        <w:gridCol w:w="962"/>
        <w:gridCol w:w="801"/>
        <w:gridCol w:w="722"/>
        <w:gridCol w:w="1084"/>
        <w:gridCol w:w="615"/>
        <w:gridCol w:w="618"/>
        <w:gridCol w:w="385"/>
        <w:gridCol w:w="388"/>
        <w:gridCol w:w="763"/>
        <w:gridCol w:w="769"/>
        <w:gridCol w:w="1283"/>
        <w:gridCol w:w="731"/>
        <w:gridCol w:w="722"/>
      </w:tblGrid>
      <w:tr w:rsidR="00D23B92" w:rsidRPr="002B3BFB" w14:paraId="6DA97893" w14:textId="77777777" w:rsidTr="00E0288C">
        <w:trPr>
          <w:trHeight w:val="480"/>
        </w:trPr>
        <w:tc>
          <w:tcPr>
            <w:tcW w:w="584" w:type="pct"/>
            <w:gridSpan w:val="3"/>
            <w:vMerge w:val="restart"/>
            <w:shd w:val="solid" w:color="FFFFFF" w:fill="FFFFFF"/>
            <w:vAlign w:val="center"/>
          </w:tcPr>
          <w:p w14:paraId="4E53EAED" w14:textId="0E13074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Եղել է</w:t>
            </w:r>
          </w:p>
        </w:tc>
        <w:tc>
          <w:tcPr>
            <w:tcW w:w="700" w:type="pct"/>
            <w:gridSpan w:val="3"/>
            <w:vMerge w:val="restart"/>
            <w:shd w:val="solid" w:color="FFFFFF" w:fill="FFFFFF"/>
            <w:vAlign w:val="center"/>
          </w:tcPr>
          <w:p w14:paraId="1AA00DF9" w14:textId="3D62366F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Ընդունվել է</w:t>
            </w:r>
          </w:p>
        </w:tc>
        <w:tc>
          <w:tcPr>
            <w:tcW w:w="592" w:type="pct"/>
            <w:gridSpan w:val="3"/>
            <w:vMerge w:val="restart"/>
            <w:shd w:val="solid" w:color="FFFFFF" w:fill="FFFFFF"/>
            <w:vAlign w:val="center"/>
          </w:tcPr>
          <w:p w14:paraId="24BC2EC5" w14:textId="76A7547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Դ/Գ</w:t>
            </w:r>
          </w:p>
        </w:tc>
        <w:tc>
          <w:tcPr>
            <w:tcW w:w="559" w:type="pct"/>
            <w:gridSpan w:val="2"/>
            <w:vMerge w:val="restart"/>
            <w:shd w:val="solid" w:color="FFFFFF" w:fill="FFFFFF"/>
            <w:vAlign w:val="center"/>
          </w:tcPr>
          <w:p w14:paraId="55A849A2" w14:textId="0703C282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Տեղափոխ</w:t>
            </w:r>
          </w:p>
        </w:tc>
        <w:tc>
          <w:tcPr>
            <w:tcW w:w="1694" w:type="pct"/>
            <w:gridSpan w:val="8"/>
            <w:shd w:val="solid" w:color="FFFFFF" w:fill="FFFFFF"/>
            <w:vAlign w:val="center"/>
          </w:tcPr>
          <w:p w14:paraId="38F2E101" w14:textId="5803E1D9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Առկա է</w:t>
            </w:r>
          </w:p>
        </w:tc>
        <w:tc>
          <w:tcPr>
            <w:tcW w:w="871" w:type="pct"/>
            <w:gridSpan w:val="3"/>
            <w:shd w:val="solid" w:color="FFFFFF" w:fill="FFFFFF"/>
            <w:vAlign w:val="center"/>
          </w:tcPr>
          <w:p w14:paraId="44601BD6" w14:textId="131319F0" w:rsidR="00D23B92" w:rsidRPr="002B3BFB" w:rsidRDefault="000B39E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Ո</w:t>
            </w:r>
            <w:r w:rsidR="00D23B92"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րոնցից բուժական</w:t>
            </w:r>
          </w:p>
        </w:tc>
      </w:tr>
      <w:tr w:rsidR="00E0288C" w:rsidRPr="002B3BFB" w14:paraId="09DE2241" w14:textId="77777777" w:rsidTr="00E0288C">
        <w:trPr>
          <w:trHeight w:val="440"/>
        </w:trPr>
        <w:tc>
          <w:tcPr>
            <w:tcW w:w="584" w:type="pct"/>
            <w:gridSpan w:val="3"/>
            <w:vMerge/>
            <w:shd w:val="solid" w:color="FFFFFF" w:fill="FFFFFF"/>
            <w:vAlign w:val="center"/>
          </w:tcPr>
          <w:p w14:paraId="2AF46900" w14:textId="77777777" w:rsidR="00E0288C" w:rsidRPr="002B3BF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00" w:type="pct"/>
            <w:gridSpan w:val="3"/>
            <w:vMerge/>
            <w:shd w:val="solid" w:color="FFFFFF" w:fill="FFFFFF"/>
            <w:vAlign w:val="center"/>
          </w:tcPr>
          <w:p w14:paraId="574E4075" w14:textId="77777777" w:rsidR="00E0288C" w:rsidRPr="002B3BF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592" w:type="pct"/>
            <w:gridSpan w:val="3"/>
            <w:vMerge/>
            <w:shd w:val="solid" w:color="FFFFFF" w:fill="FFFFFF"/>
            <w:vAlign w:val="center"/>
          </w:tcPr>
          <w:p w14:paraId="3136D7EA" w14:textId="77777777" w:rsidR="00E0288C" w:rsidRPr="002B3BF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559" w:type="pct"/>
            <w:gridSpan w:val="2"/>
            <w:vMerge/>
            <w:shd w:val="solid" w:color="FFFFFF" w:fill="FFFFFF"/>
            <w:vAlign w:val="center"/>
          </w:tcPr>
          <w:p w14:paraId="1D94BBA0" w14:textId="77777777" w:rsidR="00E0288C" w:rsidRPr="002B3BF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29" w:type="pct"/>
            <w:vMerge w:val="restart"/>
            <w:shd w:val="solid" w:color="FFFFFF" w:fill="FFFFFF"/>
            <w:vAlign w:val="center"/>
          </w:tcPr>
          <w:p w14:paraId="6DEEA750" w14:textId="0ECE5ED0" w:rsidR="00E0288C" w:rsidRPr="002B3BF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Ընդհ</w:t>
            </w:r>
          </w:p>
        </w:tc>
        <w:tc>
          <w:tcPr>
            <w:tcW w:w="735" w:type="pct"/>
            <w:gridSpan w:val="3"/>
            <w:shd w:val="solid" w:color="FFFFFF" w:fill="FFFFFF"/>
            <w:vAlign w:val="center"/>
          </w:tcPr>
          <w:p w14:paraId="08C0478E" w14:textId="5AA0B166" w:rsidR="00E0288C" w:rsidRPr="002B3BF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Զինծառայող</w:t>
            </w:r>
          </w:p>
        </w:tc>
        <w:tc>
          <w:tcPr>
            <w:tcW w:w="121" w:type="pct"/>
            <w:vMerge w:val="restart"/>
            <w:shd w:val="solid" w:color="FFFFFF" w:fill="FFFFFF"/>
            <w:vAlign w:val="center"/>
          </w:tcPr>
          <w:p w14:paraId="52C746B4" w14:textId="3A1459D2" w:rsidR="00E0288C" w:rsidRPr="002B3BF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Զ/Հ</w:t>
            </w:r>
          </w:p>
        </w:tc>
        <w:tc>
          <w:tcPr>
            <w:tcW w:w="123" w:type="pct"/>
            <w:vMerge w:val="restart"/>
            <w:shd w:val="solid" w:color="FFFFFF" w:fill="FFFFFF"/>
            <w:vAlign w:val="center"/>
          </w:tcPr>
          <w:p w14:paraId="5385B5F4" w14:textId="39C69ED0" w:rsidR="00E0288C" w:rsidRPr="002B3BF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Զ/Ծ ընտ</w:t>
            </w:r>
          </w:p>
        </w:tc>
        <w:tc>
          <w:tcPr>
            <w:tcW w:w="242" w:type="pct"/>
            <w:vMerge w:val="restart"/>
            <w:shd w:val="solid" w:color="FFFFFF" w:fill="FFFFFF"/>
            <w:vAlign w:val="center"/>
          </w:tcPr>
          <w:p w14:paraId="4BA2214A" w14:textId="34E9CED1" w:rsidR="00E0288C" w:rsidRPr="002B3BF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Զ/Պ</w:t>
            </w:r>
          </w:p>
        </w:tc>
        <w:tc>
          <w:tcPr>
            <w:tcW w:w="244" w:type="pct"/>
            <w:vMerge w:val="restart"/>
            <w:shd w:val="solid" w:color="FFFFFF" w:fill="FFFFFF"/>
            <w:vAlign w:val="center"/>
          </w:tcPr>
          <w:p w14:paraId="25E3F0F2" w14:textId="08AFE8D1" w:rsidR="00E0288C" w:rsidRPr="002B3BF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Ք-ի</w:t>
            </w:r>
          </w:p>
        </w:tc>
        <w:tc>
          <w:tcPr>
            <w:tcW w:w="871" w:type="pct"/>
            <w:gridSpan w:val="3"/>
            <w:shd w:val="solid" w:color="FFFFFF" w:fill="FFFFFF"/>
            <w:vAlign w:val="center"/>
          </w:tcPr>
          <w:p w14:paraId="4EA5E0EF" w14:textId="54DB1726" w:rsidR="00E0288C" w:rsidRPr="002B3BF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արձակուրդում</w:t>
            </w:r>
          </w:p>
        </w:tc>
      </w:tr>
      <w:tr w:rsidR="00E0288C" w:rsidRPr="000B39EB" w14:paraId="0ABAC39C" w14:textId="77777777" w:rsidTr="00E0288C">
        <w:trPr>
          <w:trHeight w:val="440"/>
        </w:trPr>
        <w:tc>
          <w:tcPr>
            <w:tcW w:w="194" w:type="pct"/>
            <w:shd w:val="solid" w:color="FFFFFF" w:fill="FFFFFF"/>
            <w:vAlign w:val="center"/>
          </w:tcPr>
          <w:p w14:paraId="29D4D5F5" w14:textId="2EA4D3A7" w:rsidR="00E0288C" w:rsidRPr="000B39E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194" w:type="pct"/>
            <w:shd w:val="solid" w:color="FFFFFF" w:fill="FFFFFF"/>
            <w:vAlign w:val="center"/>
          </w:tcPr>
          <w:p w14:paraId="6520D046" w14:textId="701D49CB" w:rsidR="00E0288C" w:rsidRPr="000B39E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197" w:type="pct"/>
            <w:shd w:val="solid" w:color="FFFFFF" w:fill="FFFFFF"/>
            <w:vAlign w:val="center"/>
          </w:tcPr>
          <w:p w14:paraId="36E2F714" w14:textId="32833F39" w:rsidR="00E0288C" w:rsidRPr="000B39E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305" w:type="pct"/>
            <w:shd w:val="solid" w:color="FFFFFF" w:fill="FFFFFF"/>
            <w:vAlign w:val="center"/>
          </w:tcPr>
          <w:p w14:paraId="3C2D9873" w14:textId="22BC728D" w:rsidR="00E0288C" w:rsidRPr="000B39E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198" w:type="pct"/>
            <w:shd w:val="solid" w:color="FFFFFF" w:fill="FFFFFF"/>
            <w:vAlign w:val="center"/>
          </w:tcPr>
          <w:p w14:paraId="3C3E59FB" w14:textId="46F79282" w:rsidR="00E0288C" w:rsidRPr="000B39E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198" w:type="pct"/>
            <w:shd w:val="solid" w:color="FFFFFF" w:fill="FFFFFF"/>
            <w:vAlign w:val="center"/>
          </w:tcPr>
          <w:p w14:paraId="3F0EC2BB" w14:textId="74A3B22E" w:rsidR="00E0288C" w:rsidRPr="000B39E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198" w:type="pct"/>
            <w:shd w:val="solid" w:color="FFFFFF" w:fill="FFFFFF"/>
            <w:vAlign w:val="center"/>
          </w:tcPr>
          <w:p w14:paraId="345163E4" w14:textId="3431C6C8" w:rsidR="00E0288C" w:rsidRPr="000B39E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198" w:type="pct"/>
            <w:shd w:val="solid" w:color="FFFFFF" w:fill="FFFFFF"/>
            <w:vAlign w:val="center"/>
          </w:tcPr>
          <w:p w14:paraId="3171E125" w14:textId="1044A31A" w:rsidR="00E0288C" w:rsidRPr="000B39E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196" w:type="pct"/>
            <w:shd w:val="solid" w:color="FFFFFF" w:fill="FFFFFF"/>
            <w:vAlign w:val="center"/>
          </w:tcPr>
          <w:p w14:paraId="78D70E92" w14:textId="57025A07" w:rsidR="00E0288C" w:rsidRPr="000B39E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305" w:type="pct"/>
            <w:shd w:val="solid" w:color="FFFFFF" w:fill="FFFFFF"/>
            <w:vAlign w:val="center"/>
          </w:tcPr>
          <w:p w14:paraId="6D56F7D7" w14:textId="2916492F" w:rsidR="00E0288C" w:rsidRPr="000B39E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բաժնից</w:t>
            </w:r>
          </w:p>
        </w:tc>
        <w:tc>
          <w:tcPr>
            <w:tcW w:w="254" w:type="pct"/>
            <w:shd w:val="solid" w:color="FFFFFF" w:fill="FFFFFF"/>
            <w:vAlign w:val="center"/>
          </w:tcPr>
          <w:p w14:paraId="3C6ED63C" w14:textId="529E9711" w:rsidR="00E0288C" w:rsidRPr="000B39E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բաժին</w:t>
            </w:r>
          </w:p>
        </w:tc>
        <w:tc>
          <w:tcPr>
            <w:tcW w:w="229" w:type="pct"/>
            <w:vMerge/>
            <w:shd w:val="solid" w:color="FFFFFF" w:fill="FFFFFF"/>
            <w:vAlign w:val="center"/>
          </w:tcPr>
          <w:p w14:paraId="031DA1A1" w14:textId="77777777" w:rsidR="00E0288C" w:rsidRPr="000B39E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44" w:type="pct"/>
            <w:shd w:val="solid" w:color="FFFFFF" w:fill="FFFFFF"/>
            <w:vAlign w:val="center"/>
          </w:tcPr>
          <w:p w14:paraId="22CE4B32" w14:textId="0E865604" w:rsidR="00E0288C" w:rsidRPr="000B39E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195" w:type="pct"/>
            <w:shd w:val="solid" w:color="FFFFFF" w:fill="FFFFFF"/>
            <w:vAlign w:val="center"/>
          </w:tcPr>
          <w:p w14:paraId="5F278F5C" w14:textId="0387DF18" w:rsidR="00E0288C" w:rsidRPr="000B39E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196" w:type="pct"/>
            <w:shd w:val="solid" w:color="FFFFFF" w:fill="FFFFFF"/>
            <w:vAlign w:val="center"/>
          </w:tcPr>
          <w:p w14:paraId="0BB3B73C" w14:textId="074880F5" w:rsidR="00E0288C" w:rsidRPr="000B39E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  <w:tc>
          <w:tcPr>
            <w:tcW w:w="121" w:type="pct"/>
            <w:vMerge/>
            <w:shd w:val="solid" w:color="FFFFFF" w:fill="FFFFFF"/>
            <w:vAlign w:val="center"/>
          </w:tcPr>
          <w:p w14:paraId="4EC96AAB" w14:textId="77777777" w:rsidR="00E0288C" w:rsidRPr="000B39E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3" w:type="pct"/>
            <w:vMerge/>
            <w:shd w:val="solid" w:color="FFFFFF" w:fill="FFFFFF"/>
            <w:vAlign w:val="center"/>
          </w:tcPr>
          <w:p w14:paraId="0889211D" w14:textId="17B3261A" w:rsidR="00E0288C" w:rsidRPr="000B39E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42" w:type="pct"/>
            <w:vMerge/>
            <w:shd w:val="solid" w:color="FFFFFF" w:fill="FFFFFF"/>
            <w:vAlign w:val="center"/>
          </w:tcPr>
          <w:p w14:paraId="0FC7FE60" w14:textId="77777777" w:rsidR="00E0288C" w:rsidRPr="000B39E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44" w:type="pct"/>
            <w:vMerge/>
            <w:shd w:val="solid" w:color="FFFFFF" w:fill="FFFFFF"/>
            <w:vAlign w:val="center"/>
          </w:tcPr>
          <w:p w14:paraId="06765C21" w14:textId="77777777" w:rsidR="00E0288C" w:rsidRPr="000B39E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07" w:type="pct"/>
            <w:shd w:val="solid" w:color="FFFFFF" w:fill="FFFFFF"/>
            <w:vAlign w:val="center"/>
          </w:tcPr>
          <w:p w14:paraId="05B91AC2" w14:textId="73CC7F9C" w:rsidR="00E0288C" w:rsidRPr="000B39E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232" w:type="pct"/>
            <w:shd w:val="solid" w:color="FFFFFF" w:fill="FFFFFF"/>
            <w:vAlign w:val="center"/>
          </w:tcPr>
          <w:p w14:paraId="294443DE" w14:textId="640375D6" w:rsidR="00E0288C" w:rsidRPr="000B39E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232" w:type="pct"/>
            <w:shd w:val="solid" w:color="FFFFFF" w:fill="FFFFFF"/>
            <w:vAlign w:val="center"/>
          </w:tcPr>
          <w:p w14:paraId="3AEC68C0" w14:textId="5D4610E8" w:rsidR="00E0288C" w:rsidRPr="000B39E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</w:tr>
      <w:tr w:rsidR="00E0288C" w:rsidRPr="002B3BFB" w14:paraId="6A1F3474" w14:textId="77777777" w:rsidTr="00E0288C">
        <w:trPr>
          <w:trHeight w:val="840"/>
        </w:trPr>
        <w:tc>
          <w:tcPr>
            <w:tcW w:w="194" w:type="pct"/>
            <w:shd w:val="solid" w:color="FFFFFF" w:fill="FFFFFF"/>
            <w:vAlign w:val="center"/>
          </w:tcPr>
          <w:p w14:paraId="39EEEC92" w14:textId="77777777" w:rsidR="00E0288C" w:rsidRPr="002B3BF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94" w:type="pct"/>
            <w:shd w:val="solid" w:color="FFFFFF" w:fill="FFFFFF"/>
            <w:vAlign w:val="center"/>
          </w:tcPr>
          <w:p w14:paraId="1DF68006" w14:textId="77777777" w:rsidR="00E0288C" w:rsidRPr="002B3BF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97" w:type="pct"/>
            <w:shd w:val="solid" w:color="FFFFFF" w:fill="FFFFFF"/>
            <w:vAlign w:val="center"/>
          </w:tcPr>
          <w:p w14:paraId="149A17A3" w14:textId="77777777" w:rsidR="00E0288C" w:rsidRPr="002B3BF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305" w:type="pct"/>
            <w:shd w:val="solid" w:color="FFFFFF" w:fill="FFFFFF"/>
            <w:vAlign w:val="center"/>
          </w:tcPr>
          <w:p w14:paraId="76897731" w14:textId="77777777" w:rsidR="00E0288C" w:rsidRPr="002B3BF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98" w:type="pct"/>
            <w:shd w:val="solid" w:color="FFFFFF" w:fill="FFFFFF"/>
            <w:vAlign w:val="center"/>
          </w:tcPr>
          <w:p w14:paraId="12AE8EBC" w14:textId="77777777" w:rsidR="00E0288C" w:rsidRPr="002B3BF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98" w:type="pct"/>
            <w:shd w:val="solid" w:color="FFFFFF" w:fill="FFFFFF"/>
            <w:vAlign w:val="center"/>
          </w:tcPr>
          <w:p w14:paraId="4DA6868E" w14:textId="77777777" w:rsidR="00E0288C" w:rsidRPr="002B3BF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98" w:type="pct"/>
            <w:shd w:val="solid" w:color="FFFFFF" w:fill="FFFFFF"/>
            <w:vAlign w:val="center"/>
          </w:tcPr>
          <w:p w14:paraId="0884E1A3" w14:textId="77777777" w:rsidR="00E0288C" w:rsidRPr="002B3BF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98" w:type="pct"/>
            <w:shd w:val="solid" w:color="FFFFFF" w:fill="FFFFFF"/>
            <w:vAlign w:val="center"/>
          </w:tcPr>
          <w:p w14:paraId="6CD0DAD7" w14:textId="77777777" w:rsidR="00E0288C" w:rsidRPr="002B3BF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96" w:type="pct"/>
            <w:shd w:val="solid" w:color="FFFFFF" w:fill="FFFFFF"/>
            <w:vAlign w:val="center"/>
          </w:tcPr>
          <w:p w14:paraId="236865E4" w14:textId="77777777" w:rsidR="00E0288C" w:rsidRPr="002B3BF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305" w:type="pct"/>
            <w:shd w:val="solid" w:color="FFFFFF" w:fill="FFFFFF"/>
            <w:vAlign w:val="center"/>
          </w:tcPr>
          <w:p w14:paraId="77199200" w14:textId="77777777" w:rsidR="00E0288C" w:rsidRPr="002B3BF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54" w:type="pct"/>
            <w:shd w:val="solid" w:color="FFFFFF" w:fill="FFFFFF"/>
            <w:vAlign w:val="center"/>
          </w:tcPr>
          <w:p w14:paraId="2B02F05B" w14:textId="77777777" w:rsidR="00E0288C" w:rsidRPr="002B3BF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29" w:type="pct"/>
            <w:shd w:val="solid" w:color="FFFFFF" w:fill="FFFFFF"/>
            <w:vAlign w:val="center"/>
          </w:tcPr>
          <w:p w14:paraId="2ACB8B55" w14:textId="77777777" w:rsidR="00E0288C" w:rsidRPr="002B3BF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344" w:type="pct"/>
            <w:shd w:val="solid" w:color="FFFFFF" w:fill="FFFFFF"/>
            <w:vAlign w:val="center"/>
          </w:tcPr>
          <w:p w14:paraId="5DACFF2A" w14:textId="77777777" w:rsidR="00E0288C" w:rsidRPr="002B3BF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95" w:type="pct"/>
            <w:shd w:val="solid" w:color="FFFFFF" w:fill="FFFFFF"/>
            <w:vAlign w:val="center"/>
          </w:tcPr>
          <w:p w14:paraId="50C5CC71" w14:textId="77777777" w:rsidR="00E0288C" w:rsidRPr="002B3BF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96" w:type="pct"/>
            <w:shd w:val="solid" w:color="FFFFFF" w:fill="FFFFFF"/>
            <w:vAlign w:val="center"/>
          </w:tcPr>
          <w:p w14:paraId="4F40F141" w14:textId="77777777" w:rsidR="00E0288C" w:rsidRPr="002B3BF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22" w:type="pct"/>
            <w:shd w:val="solid" w:color="FFFFFF" w:fill="FFFFFF"/>
            <w:vAlign w:val="center"/>
          </w:tcPr>
          <w:p w14:paraId="30C8FFFA" w14:textId="77777777" w:rsidR="00E0288C" w:rsidRPr="002B3BF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22" w:type="pct"/>
            <w:shd w:val="solid" w:color="FFFFFF" w:fill="FFFFFF"/>
            <w:vAlign w:val="center"/>
          </w:tcPr>
          <w:p w14:paraId="09741B2A" w14:textId="25D9D4E4" w:rsidR="00E0288C" w:rsidRPr="002B3BF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42" w:type="pct"/>
            <w:shd w:val="solid" w:color="FFFFFF" w:fill="FFFFFF"/>
            <w:vAlign w:val="center"/>
          </w:tcPr>
          <w:p w14:paraId="4642D7D9" w14:textId="77777777" w:rsidR="00E0288C" w:rsidRPr="002B3BF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44" w:type="pct"/>
            <w:shd w:val="solid" w:color="FFFFFF" w:fill="FFFFFF"/>
            <w:vAlign w:val="center"/>
          </w:tcPr>
          <w:p w14:paraId="0D5F8583" w14:textId="77777777" w:rsidR="00E0288C" w:rsidRPr="002B3BF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407" w:type="pct"/>
            <w:shd w:val="solid" w:color="FFFFFF" w:fill="FFFFFF"/>
            <w:vAlign w:val="center"/>
          </w:tcPr>
          <w:p w14:paraId="2491B8BA" w14:textId="77777777" w:rsidR="00E0288C" w:rsidRPr="002B3BF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32" w:type="pct"/>
            <w:shd w:val="solid" w:color="FFFFFF" w:fill="FFFFFF"/>
            <w:vAlign w:val="center"/>
          </w:tcPr>
          <w:p w14:paraId="05686BA6" w14:textId="77777777" w:rsidR="00E0288C" w:rsidRPr="002B3BF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32" w:type="pct"/>
            <w:shd w:val="solid" w:color="FFFFFF" w:fill="FFFFFF"/>
            <w:vAlign w:val="center"/>
          </w:tcPr>
          <w:p w14:paraId="11F67C00" w14:textId="77777777" w:rsidR="00E0288C" w:rsidRPr="002B3BFB" w:rsidRDefault="00E0288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</w:tr>
    </w:tbl>
    <w:p w14:paraId="1D2D5F7F" w14:textId="77777777" w:rsidR="0094176A" w:rsidRPr="00F74080" w:rsidRDefault="0094176A" w:rsidP="00453FDB">
      <w:pPr>
        <w:spacing w:after="0" w:line="240" w:lineRule="exact"/>
        <w:rPr>
          <w:sz w:val="18"/>
          <w:szCs w:val="18"/>
        </w:rPr>
      </w:pPr>
    </w:p>
    <w:tbl>
      <w:tblPr>
        <w:tblW w:w="0" w:type="auto"/>
        <w:tblInd w:w="20" w:type="dxa"/>
        <w:shd w:val="solid" w:color="FFFFFF" w:fill="FFFFFF"/>
        <w:tblLayout w:type="fixed"/>
        <w:tblCellMar>
          <w:top w:w="10" w:type="dxa"/>
          <w:left w:w="20" w:type="dxa"/>
          <w:bottom w:w="10" w:type="dxa"/>
          <w:right w:w="20" w:type="dxa"/>
        </w:tblCellMar>
        <w:tblLook w:val="0000" w:firstRow="0" w:lastRow="0" w:firstColumn="0" w:lastColumn="0" w:noHBand="0" w:noVBand="0"/>
      </w:tblPr>
      <w:tblGrid>
        <w:gridCol w:w="7600"/>
        <w:gridCol w:w="7600"/>
      </w:tblGrid>
      <w:tr w:rsidR="0094176A" w:rsidRPr="002B3BFB" w14:paraId="2979A3CD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70B543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Ընդունված հիվանդներ</w:t>
            </w:r>
          </w:p>
          <w:p w14:paraId="74E4F68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ED3AE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69D3B96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7A7BE1E1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7D95698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67FF26F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Դուրս գրված հիվանդներ</w:t>
            </w:r>
          </w:p>
          <w:p w14:paraId="42864B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3511774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7A18987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C9DA1EA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6659469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  <w:p w14:paraId="09F57AE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6. ________________________________________________</w:t>
            </w:r>
          </w:p>
        </w:tc>
      </w:tr>
      <w:tr w:rsidR="0094176A" w:rsidRPr="002B3BFB" w14:paraId="5EADCF24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3A8DB0D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Տեղափոխված հիվանդներ</w:t>
            </w:r>
          </w:p>
          <w:p w14:paraId="68C4DE0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63866A7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6AE37D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54A1BF5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C369D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64B3E8D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Վերադարձել են արձակուրդից</w:t>
            </w:r>
          </w:p>
          <w:p w14:paraId="7FAB7F1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713857D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98EF14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BCB1BB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9F31D0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  <w:tr w:rsidR="0094176A" w:rsidRPr="002B3BFB" w14:paraId="2C0FE8C3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4CF06EFF" w14:textId="3B32D9DB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Դուրսգրված-չտարված</w:t>
            </w:r>
          </w:p>
          <w:p w14:paraId="3EDEFB1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B535BA7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7EFD54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66D60D2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3CC3CE3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ECAD22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Գնացել են արձակուրդ</w:t>
            </w:r>
          </w:p>
          <w:p w14:paraId="05EDB2B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AECAF1B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50655E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4F1985F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2135E7F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</w:tbl>
    <w:p w14:paraId="79613D01" w14:textId="616F5060" w:rsidR="00912CEB" w:rsidRPr="00F74080" w:rsidRDefault="00E0288C" w:rsidP="00453FDB">
      <w:pPr>
        <w:spacing w:after="0" w:line="240" w:lineRule="exact"/>
        <w:rPr>
          <w:sz w:val="28"/>
          <w:szCs w:val="28"/>
        </w:rPr>
      </w:pPr>
      <w:r>
        <w:rPr>
          <w:noProof/>
          <w:sz w:val="28"/>
          <w:szCs w:val="28"/>
        </w:rPr>
        <w:pict w14:anchorId="066B5CAD">
          <v:shape id="_x0000_s2100" type="#_x0000_t202" alt="sarsh-doc-meta" style="position:absolute;margin-left:225pt;margin-top:552pt;width:392pt;height:16pt;z-index:251659264;mso-position-horizontal-relative:page;mso-position-vertical-relative:page" filled="f" stroked="f">
            <v:textbox inset="0,0,0,0">
              <w:txbxContent>
                <w:p w14:paraId="27D5FE45" w14:textId="540424B3" w:rsidR="005C15EE" w:rsidRPr="002B3BFB" w:rsidRDefault="00F5266C" w:rsidP="00F5266C">
                  <w:pPr>
                    <w:jc w:val="center"/>
                    <w:rPr>
                      <w:rFonts w:ascii="Arial Armenian" w:hAnsi="Arial Armenian"/>
                      <w:color w:val="000000"/>
                      <w:sz w:val="18"/>
                    </w:rPr>
                  </w:pP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Ամսաթիվ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        </w:t>
                  </w: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Հերթապահ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</w:t>
                  </w:r>
                </w:p>
              </w:txbxContent>
            </v:textbox>
            <w10:wrap anchorx="page" anchory="page"/>
            <w10:anchorlock/>
          </v:shape>
        </w:pict>
      </w:r>
    </w:p>
    <w:sectPr w:rsidR="00912CEB" w:rsidRPr="00F74080" w:rsidSect="00453FDB">
      <w:headerReference w:type="default" r:id="rId6"/>
      <w:pgSz w:w="16838" w:h="11906" w:orient="landscape"/>
      <w:pgMar w:top="1800" w:right="540" w:bottom="360" w:left="540" w:header="240" w:footer="24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BD3BE" w14:textId="77777777" w:rsidR="000B454C" w:rsidRDefault="000B454C" w:rsidP="00B579FE">
      <w:pPr>
        <w:spacing w:after="0" w:line="240" w:lineRule="auto"/>
      </w:pPr>
      <w:r>
        <w:separator/>
      </w:r>
    </w:p>
  </w:endnote>
  <w:endnote w:type="continuationSeparator" w:id="0">
    <w:p w14:paraId="65E8715F" w14:textId="77777777" w:rsidR="000B454C" w:rsidRDefault="000B454C" w:rsidP="00B579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Armenian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6840F" w14:textId="77777777" w:rsidR="000B454C" w:rsidRDefault="000B454C" w:rsidP="00B579FE">
      <w:pPr>
        <w:spacing w:after="0" w:line="240" w:lineRule="auto"/>
      </w:pPr>
      <w:r>
        <w:separator/>
      </w:r>
    </w:p>
  </w:footnote>
  <w:footnote w:type="continuationSeparator" w:id="0">
    <w:p w14:paraId="5A1F33B7" w14:textId="77777777" w:rsidR="000B454C" w:rsidRDefault="000B454C" w:rsidP="00B579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88F1B" w14:textId="5A7DD5B7" w:rsidR="00B579FE" w:rsidRDefault="00E0288C" w:rsidP="00453FDB">
    <w:pPr>
      <w:pStyle w:val="a3"/>
      <w:jc w:val="right"/>
    </w:pPr>
    <w:r>
      <w:rPr>
        <w:noProof/>
      </w:rPr>
      <w:pict w14:anchorId="287CB136">
        <v:rect id="_x0000_s1034" alt="sarsh-corner-mark" style="position:absolute;left:0;text-align:left;margin-left:795.2pt;margin-top:229.5pt;width:8pt;height:8pt;z-index:251662336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15F4452D">
        <v:rect id="_x0000_s1033" alt="sarsh-corner-mark" style="position:absolute;left:0;text-align:left;margin-left:39.2pt;margin-top:229.5pt;width:8pt;height:8pt;z-index:251661312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481B80D7">
        <v:rect id="_x0000_s1032" alt="sarsh-corner-mark" style="position:absolute;left:0;text-align:left;margin-left:795.2pt;margin-top:110.75pt;width:8pt;height:8pt;z-index:251660288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3D4338C3">
        <v:rect id="_x0000_s1031" alt="sarsh-corner-mark" style="position:absolute;left:0;text-align:left;margin-left:39.2pt;margin-top:110.75pt;width:8pt;height:8pt;z-index:251659264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35D392B1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left:0;text-align:left;margin-left:734pt;margin-top:9.95pt;width:56pt;height:40pt;z-index:251658240;mso-wrap-style:tight;mso-position-horizontal:absolute;mso-position-horizontal-relative:page;mso-position-vertical:absolute;mso-position-vertical-relative:page" filled="f" strokeweight="1.25pt">
          <v:textbox inset="0,8pt,0,0">
            <w:txbxContent>
              <w:p w14:paraId="10AF5C5B" w14:textId="3276D08C" w:rsidR="00230DDC" w:rsidRPr="00230DDC" w:rsidRDefault="00230DDC" w:rsidP="00230DDC">
                <w:pPr>
                  <w:jc w:val="center"/>
                  <w:rPr>
                    <w:rFonts w:ascii="Arial" w:hAnsi="Arial" w:cs="Arial"/>
                    <w:b/>
                    <w:sz w:val="28"/>
                  </w:rPr>
                </w:pPr>
                <w:r w:rsidRPr="00230DDC">
                  <w:rPr>
                    <w:rFonts w:ascii="Arial" w:hAnsi="Arial" w:cs="Arial"/>
                    <w:b/>
                    <w:sz w:val="28"/>
                  </w:rPr>
                  <w:t>SR-7</w:t>
                </w:r>
              </w:p>
            </w:txbxContent>
          </v:textbox>
          <w10:wrap anchorx="page" anchory="pag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hdrShapeDefaults>
    <o:shapedefaults v:ext="edit" spidmax="210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76A"/>
    <w:rsid w:val="00006B97"/>
    <w:rsid w:val="000830E8"/>
    <w:rsid w:val="000B39EB"/>
    <w:rsid w:val="000B454C"/>
    <w:rsid w:val="000B6BA4"/>
    <w:rsid w:val="000F5F70"/>
    <w:rsid w:val="00146ED8"/>
    <w:rsid w:val="00181F3C"/>
    <w:rsid w:val="001B5C83"/>
    <w:rsid w:val="001E301F"/>
    <w:rsid w:val="00230DDC"/>
    <w:rsid w:val="002907AA"/>
    <w:rsid w:val="002B3BFB"/>
    <w:rsid w:val="002E334C"/>
    <w:rsid w:val="002E4326"/>
    <w:rsid w:val="0030527B"/>
    <w:rsid w:val="0036402F"/>
    <w:rsid w:val="003C16E6"/>
    <w:rsid w:val="003C7BBA"/>
    <w:rsid w:val="00453514"/>
    <w:rsid w:val="00453FDB"/>
    <w:rsid w:val="00456FA3"/>
    <w:rsid w:val="0049411D"/>
    <w:rsid w:val="004C4F69"/>
    <w:rsid w:val="004D4A26"/>
    <w:rsid w:val="00527AE1"/>
    <w:rsid w:val="005510CC"/>
    <w:rsid w:val="005B3901"/>
    <w:rsid w:val="005C15EE"/>
    <w:rsid w:val="006230B6"/>
    <w:rsid w:val="00631A65"/>
    <w:rsid w:val="00635E9E"/>
    <w:rsid w:val="00747CA6"/>
    <w:rsid w:val="00785F1A"/>
    <w:rsid w:val="007976D9"/>
    <w:rsid w:val="00881F6F"/>
    <w:rsid w:val="008D4D19"/>
    <w:rsid w:val="008E7162"/>
    <w:rsid w:val="008E7F38"/>
    <w:rsid w:val="00912CEB"/>
    <w:rsid w:val="00925054"/>
    <w:rsid w:val="0094176A"/>
    <w:rsid w:val="00956847"/>
    <w:rsid w:val="009A362D"/>
    <w:rsid w:val="009A7E5E"/>
    <w:rsid w:val="009B786C"/>
    <w:rsid w:val="00A04CDA"/>
    <w:rsid w:val="00A1479F"/>
    <w:rsid w:val="00AC62C3"/>
    <w:rsid w:val="00AF069E"/>
    <w:rsid w:val="00B579FE"/>
    <w:rsid w:val="00BA2916"/>
    <w:rsid w:val="00BF2792"/>
    <w:rsid w:val="00CD0DC3"/>
    <w:rsid w:val="00D15ACA"/>
    <w:rsid w:val="00D23B92"/>
    <w:rsid w:val="00D32F41"/>
    <w:rsid w:val="00DB2420"/>
    <w:rsid w:val="00DD1076"/>
    <w:rsid w:val="00E0288C"/>
    <w:rsid w:val="00E13534"/>
    <w:rsid w:val="00E5115E"/>
    <w:rsid w:val="00E56041"/>
    <w:rsid w:val="00E8259A"/>
    <w:rsid w:val="00E84898"/>
    <w:rsid w:val="00EF0ECD"/>
    <w:rsid w:val="00EF6BB1"/>
    <w:rsid w:val="00F5266C"/>
    <w:rsid w:val="00F53BD7"/>
    <w:rsid w:val="00F56A5D"/>
    <w:rsid w:val="00F72E0E"/>
    <w:rsid w:val="00F74080"/>
    <w:rsid w:val="00FD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4"/>
    <o:shapelayout v:ext="edit">
      <o:idmap v:ext="edit" data="2"/>
    </o:shapelayout>
  </w:shapeDefaults>
  <w:decimalSymbol w:val=","/>
  <w:listSeparator w:val=";"/>
  <w14:docId w14:val="7CCB068F"/>
  <w15:docId w15:val="{C61C8BF0-93B5-4CF4-89D5-C5CFF8203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79FE"/>
  </w:style>
  <w:style w:type="paragraph" w:styleId="a5">
    <w:name w:val="footer"/>
    <w:basedOn w:val="a"/>
    <w:link w:val="a6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79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39</cp:revision>
  <dcterms:created xsi:type="dcterms:W3CDTF">2026-05-05T12:28:00Z</dcterms:created>
  <dcterms:modified xsi:type="dcterms:W3CDTF">2026-05-09T20:12:00Z</dcterms:modified>
</cp:coreProperties>
</file>