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B37E" w14:textId="77777777" w:rsidR="002F005D" w:rsidRDefault="002F005D" w:rsidP="002F005D">
      <w:pPr>
        <w:pStyle w:val="a3"/>
        <w:numPr>
          <w:ilvl w:val="0"/>
          <w:numId w:val="2"/>
        </w:numPr>
      </w:pPr>
      <w:r>
        <w:t>Опишите общий процесс тестирования отдельного модуля SPA приложения.</w:t>
      </w:r>
    </w:p>
    <w:p w14:paraId="4F1AA517" w14:textId="77777777" w:rsidR="002F005D" w:rsidRDefault="002F005D" w:rsidP="002F005D">
      <w:pPr>
        <w:pStyle w:val="a3"/>
      </w:pPr>
      <w:r>
        <w:t>Тестирование отдельного модуля одностраничного приложения (SPA) может быть разделено на несколько этапов:</w:t>
      </w:r>
    </w:p>
    <w:p w14:paraId="4C3C45A9" w14:textId="77777777" w:rsidR="002F005D" w:rsidRDefault="002F005D" w:rsidP="002F005D">
      <w:pPr>
        <w:pStyle w:val="a3"/>
      </w:pPr>
    </w:p>
    <w:p w14:paraId="3F494A39" w14:textId="77777777" w:rsidR="002F005D" w:rsidRDefault="002F005D" w:rsidP="002F005D">
      <w:pPr>
        <w:pStyle w:val="a3"/>
      </w:pPr>
      <w:r>
        <w:t>a. Подготовка: Разработка тестового плана и определение требований к тестированию. Определение основных функций модуля, которые будут протестированы.</w:t>
      </w:r>
    </w:p>
    <w:p w14:paraId="79B140C6" w14:textId="77777777" w:rsidR="002F005D" w:rsidRDefault="002F005D" w:rsidP="002F005D">
      <w:pPr>
        <w:pStyle w:val="a3"/>
      </w:pPr>
    </w:p>
    <w:p w14:paraId="200EE47E" w14:textId="77777777" w:rsidR="002F005D" w:rsidRDefault="002F005D" w:rsidP="002F005D">
      <w:pPr>
        <w:pStyle w:val="a3"/>
      </w:pPr>
      <w:r>
        <w:t xml:space="preserve">b. Юнит-тестирование: Тестирование отдельных функций и компонентов модуля на предмет корректной работы. Обычно для этого используются специальные инструменты, такие как </w:t>
      </w:r>
      <w:proofErr w:type="spellStart"/>
      <w:r>
        <w:t>Jest</w:t>
      </w:r>
      <w:proofErr w:type="spellEnd"/>
      <w:r>
        <w:t xml:space="preserve"> или </w:t>
      </w:r>
      <w:proofErr w:type="spellStart"/>
      <w:r>
        <w:t>Mocha</w:t>
      </w:r>
      <w:proofErr w:type="spellEnd"/>
      <w:r>
        <w:t>.</w:t>
      </w:r>
    </w:p>
    <w:p w14:paraId="76607349" w14:textId="77777777" w:rsidR="002F005D" w:rsidRDefault="002F005D" w:rsidP="002F005D">
      <w:pPr>
        <w:pStyle w:val="a3"/>
      </w:pPr>
    </w:p>
    <w:p w14:paraId="6D33BC97" w14:textId="77777777" w:rsidR="002F005D" w:rsidRDefault="002F005D" w:rsidP="002F005D">
      <w:pPr>
        <w:pStyle w:val="a3"/>
      </w:pPr>
      <w:r>
        <w:t>c. Интеграционное тестирование: Тестирование взаимодействия модуля с другими частями приложения и проверка корректности работы интеграции. Это может включать проверку API-запросов, корректное отображение данных и другие аспекты.</w:t>
      </w:r>
    </w:p>
    <w:p w14:paraId="74D6DD78" w14:textId="77777777" w:rsidR="002F005D" w:rsidRDefault="002F005D" w:rsidP="002F005D">
      <w:pPr>
        <w:pStyle w:val="a3"/>
      </w:pPr>
    </w:p>
    <w:p w14:paraId="71FB4518" w14:textId="77777777" w:rsidR="002F005D" w:rsidRDefault="002F005D" w:rsidP="002F005D">
      <w:pPr>
        <w:pStyle w:val="a3"/>
      </w:pPr>
      <w:r>
        <w:t>d. E2E (</w:t>
      </w:r>
      <w:proofErr w:type="spellStart"/>
      <w:r>
        <w:t>end-to-end</w:t>
      </w:r>
      <w:proofErr w:type="spellEnd"/>
      <w:r>
        <w:t xml:space="preserve">) тестирование: Тестирование полного процесса работы модуля с точки зрения пользователя. Этот этап включает тестирование пользовательского интерфейса и проверку того, что пользователь может успешно выполнять задачи с использованием модуля. Для этого обычно используются инструменты типа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Selenium</w:t>
      </w:r>
      <w:proofErr w:type="spellEnd"/>
      <w:r>
        <w:t>.</w:t>
      </w:r>
    </w:p>
    <w:p w14:paraId="4F969757" w14:textId="77777777" w:rsidR="002F005D" w:rsidRDefault="002F005D" w:rsidP="002F005D">
      <w:pPr>
        <w:pStyle w:val="a3"/>
      </w:pPr>
    </w:p>
    <w:p w14:paraId="0D36A7B6" w14:textId="5F38B48D" w:rsidR="005F1103" w:rsidRPr="00A31910" w:rsidRDefault="002F005D" w:rsidP="002F005D">
      <w:pPr>
        <w:pStyle w:val="a3"/>
      </w:pPr>
      <w:r>
        <w:t xml:space="preserve">e. Регрессионное тестирование: Проверка того, что внесенные изменения или исправления не вызвали нежелательных побочных эффектов в других частях </w:t>
      </w:r>
      <w:proofErr w:type="spellStart"/>
      <w:proofErr w:type="gramStart"/>
      <w:r>
        <w:t>приложения.</w:t>
      </w:r>
      <w:r w:rsidR="005F1103" w:rsidRPr="00A31910">
        <w:t>Баг</w:t>
      </w:r>
      <w:proofErr w:type="spellEnd"/>
      <w:proofErr w:type="gramEnd"/>
      <w:r w:rsidR="005F1103" w:rsidRPr="002F005D">
        <w:t>-</w:t>
      </w:r>
      <w:r w:rsidR="005F1103" w:rsidRPr="00A31910">
        <w:t>репорт должен иметь:</w:t>
      </w:r>
    </w:p>
    <w:p w14:paraId="19B1F359" w14:textId="1E7FCFDA" w:rsidR="005F1103" w:rsidRPr="00A31910" w:rsidRDefault="005F1103" w:rsidP="005F1103">
      <w:pPr>
        <w:pStyle w:val="a3"/>
      </w:pPr>
      <w:r w:rsidRPr="00A31910">
        <w:rPr>
          <w:lang w:val="en-US"/>
        </w:rPr>
        <w:t>Id</w:t>
      </w:r>
      <w:r w:rsidRPr="00A31910">
        <w:t xml:space="preserve">, приоритет, серьезность, </w:t>
      </w:r>
      <w:proofErr w:type="gramStart"/>
      <w:r w:rsidRPr="00A31910">
        <w:t xml:space="preserve">заголовок, </w:t>
      </w:r>
      <w:r w:rsidR="00EB1A62" w:rsidRPr="00A31910">
        <w:t xml:space="preserve"> предварительные</w:t>
      </w:r>
      <w:proofErr w:type="gramEnd"/>
      <w:r w:rsidR="00EB1A62" w:rsidRPr="00A31910">
        <w:t xml:space="preserve"> действия (опционально),  </w:t>
      </w:r>
      <w:r w:rsidRPr="00A31910">
        <w:t>шаги для воспроизведения бага, ожидаемый результат, фактический результат</w:t>
      </w:r>
      <w:r w:rsidR="00EB1A62" w:rsidRPr="00A31910">
        <w:t xml:space="preserve">, </w:t>
      </w:r>
      <w:proofErr w:type="spellStart"/>
      <w:r w:rsidR="00EB1A62" w:rsidRPr="00A31910">
        <w:t>постдействия</w:t>
      </w:r>
      <w:proofErr w:type="spellEnd"/>
      <w:r w:rsidR="00EB1A62" w:rsidRPr="00A31910">
        <w:t>(опционально)</w:t>
      </w:r>
      <w:r w:rsidRPr="00A31910">
        <w:t xml:space="preserve">. При необходимости к нему нужно прикрепить скриншоты или </w:t>
      </w:r>
      <w:proofErr w:type="spellStart"/>
      <w:r w:rsidRPr="00A31910">
        <w:t>скринкасты</w:t>
      </w:r>
      <w:proofErr w:type="spellEnd"/>
      <w:r w:rsidRPr="00A31910">
        <w:t>. Так же необходимо описать окружение.</w:t>
      </w:r>
    </w:p>
    <w:p w14:paraId="41097136" w14:textId="77777777" w:rsidR="00597856" w:rsidRPr="00A31910" w:rsidRDefault="005F1103" w:rsidP="005F1103">
      <w:pPr>
        <w:pStyle w:val="a3"/>
        <w:numPr>
          <w:ilvl w:val="0"/>
          <w:numId w:val="2"/>
        </w:numPr>
      </w:pPr>
      <w:r w:rsidRPr="00A31910">
        <w:t xml:space="preserve"> 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620"/>
        <w:gridCol w:w="4700"/>
      </w:tblGrid>
      <w:tr w:rsidR="00A31910" w:rsidRPr="00A31910" w14:paraId="66AF90A8" w14:textId="77777777" w:rsidTr="00597856">
        <w:trPr>
          <w:trHeight w:val="3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490773" w14:textId="77777777" w:rsidR="00597856" w:rsidRPr="00A31910" w:rsidRDefault="00597856" w:rsidP="0059785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id</w:t>
            </w:r>
            <w:proofErr w:type="spellEnd"/>
            <w:r w:rsidRPr="00A31910">
              <w:rPr>
                <w:rFonts w:ascii="Calibri" w:hAnsi="Calibri" w:cs="Calibri"/>
              </w:rPr>
              <w:t xml:space="preserve"> 00001</w:t>
            </w:r>
          </w:p>
        </w:tc>
      </w:tr>
      <w:tr w:rsidR="00A31910" w:rsidRPr="00A31910" w14:paraId="18D21380" w14:textId="77777777" w:rsidTr="00597856">
        <w:trPr>
          <w:trHeight w:val="36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D5A9D" w14:textId="77777777" w:rsidR="00597856" w:rsidRPr="00A31910" w:rsidRDefault="00597856" w:rsidP="00597856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priority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A3438" w14:textId="77777777" w:rsidR="00597856" w:rsidRPr="00A31910" w:rsidRDefault="00597856" w:rsidP="00597856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Higer</w:t>
            </w:r>
            <w:proofErr w:type="spellEnd"/>
          </w:p>
        </w:tc>
      </w:tr>
      <w:tr w:rsidR="00A31910" w:rsidRPr="00A31910" w14:paraId="574C36C6" w14:textId="77777777" w:rsidTr="00597856">
        <w:trPr>
          <w:trHeight w:val="36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42D018" w14:textId="77777777" w:rsidR="00597856" w:rsidRPr="00A31910" w:rsidRDefault="00597856" w:rsidP="00597856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severity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360434" w14:textId="77777777" w:rsidR="00597856" w:rsidRPr="00A31910" w:rsidRDefault="00597856" w:rsidP="00597856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Blocked</w:t>
            </w:r>
            <w:proofErr w:type="spellEnd"/>
          </w:p>
        </w:tc>
      </w:tr>
      <w:tr w:rsidR="00A31910" w:rsidRPr="00A31910" w14:paraId="65A6E4DA" w14:textId="77777777" w:rsidTr="00597856">
        <w:trPr>
          <w:trHeight w:val="50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DE3BBF" w14:textId="1980DE1E" w:rsidR="00597856" w:rsidRPr="00A31910" w:rsidRDefault="00597856" w:rsidP="00597856">
            <w:pPr>
              <w:jc w:val="center"/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При включении чайника, модели "</w:t>
            </w:r>
            <w:r w:rsidRPr="00A31910">
              <w:rPr>
                <w:rFonts w:ascii="Calibri" w:hAnsi="Calibri" w:cs="Calibri"/>
                <w:lang w:val="en-US"/>
              </w:rPr>
              <w:t>NNN</w:t>
            </w:r>
            <w:r w:rsidRPr="00A31910">
              <w:rPr>
                <w:rFonts w:ascii="Calibri" w:hAnsi="Calibri" w:cs="Calibri"/>
              </w:rPr>
              <w:t>" с водой</w:t>
            </w:r>
            <w:r w:rsidR="00EC6506" w:rsidRPr="00A31910">
              <w:rPr>
                <w:rFonts w:ascii="Calibri" w:hAnsi="Calibri" w:cs="Calibri"/>
              </w:rPr>
              <w:t>,</w:t>
            </w:r>
            <w:r w:rsidRPr="00A31910">
              <w:rPr>
                <w:rFonts w:ascii="Calibri" w:hAnsi="Calibri" w:cs="Calibri"/>
              </w:rPr>
              <w:t xml:space="preserve"> не происходит нагрев воды</w:t>
            </w:r>
          </w:p>
        </w:tc>
      </w:tr>
      <w:tr w:rsidR="00A31910" w:rsidRPr="00A31910" w14:paraId="62391755" w14:textId="77777777" w:rsidTr="00597856">
        <w:trPr>
          <w:trHeight w:val="50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A67090" w14:textId="77777777" w:rsidR="00597856" w:rsidRPr="00A31910" w:rsidRDefault="00597856" w:rsidP="00597856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1. Подставку чайника включить в сеть питания 220В</w:t>
            </w:r>
          </w:p>
        </w:tc>
      </w:tr>
      <w:tr w:rsidR="00A31910" w:rsidRPr="00A31910" w14:paraId="2F016072" w14:textId="77777777" w:rsidTr="00597856">
        <w:trPr>
          <w:trHeight w:val="6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40FB9C" w14:textId="15602D55" w:rsidR="00597856" w:rsidRPr="00A31910" w:rsidRDefault="00597856" w:rsidP="00597856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2. Чайник наполнить холодной водой до отметки, указанной в инструкции к чайнику</w:t>
            </w:r>
          </w:p>
        </w:tc>
      </w:tr>
      <w:tr w:rsidR="00A31910" w:rsidRPr="00A31910" w14:paraId="714B0EF5" w14:textId="77777777" w:rsidTr="00597856">
        <w:trPr>
          <w:trHeight w:val="3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DDC7E9" w14:textId="19D675A7" w:rsidR="00597856" w:rsidRPr="00A31910" w:rsidRDefault="00597856" w:rsidP="00597856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3. Установить чайник на подставку</w:t>
            </w:r>
          </w:p>
        </w:tc>
      </w:tr>
      <w:tr w:rsidR="00A31910" w:rsidRPr="00A31910" w14:paraId="29C95C13" w14:textId="77777777" w:rsidTr="00597856">
        <w:trPr>
          <w:trHeight w:val="3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89BA9F" w14:textId="77777777" w:rsidR="00597856" w:rsidRPr="00A31910" w:rsidRDefault="00597856" w:rsidP="00597856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4. Нажать на чайнике кнопку включения</w:t>
            </w:r>
          </w:p>
        </w:tc>
      </w:tr>
      <w:tr w:rsidR="00A31910" w:rsidRPr="00A31910" w14:paraId="5F375D3D" w14:textId="77777777" w:rsidTr="00597856">
        <w:trPr>
          <w:trHeight w:val="66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DE177A" w14:textId="7F5E5FA1" w:rsidR="00597856" w:rsidRPr="00A31910" w:rsidRDefault="00597856" w:rsidP="00597856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ОР</w:t>
            </w:r>
            <w:proofErr w:type="gramStart"/>
            <w:r w:rsidRPr="00A31910">
              <w:rPr>
                <w:rFonts w:ascii="Calibri" w:hAnsi="Calibri" w:cs="Calibri"/>
              </w:rPr>
              <w:t>: На</w:t>
            </w:r>
            <w:proofErr w:type="gramEnd"/>
            <w:r w:rsidRPr="00A31910">
              <w:rPr>
                <w:rFonts w:ascii="Calibri" w:hAnsi="Calibri" w:cs="Calibri"/>
              </w:rPr>
              <w:t xml:space="preserve"> чайнике загорелся световой индикатор работы. Через 2 минуты корпус чайника стал теплым.</w:t>
            </w:r>
            <w:r w:rsidR="00EC6506" w:rsidRPr="00A31910">
              <w:rPr>
                <w:rFonts w:ascii="Calibri" w:hAnsi="Calibri" w:cs="Calibri"/>
              </w:rPr>
              <w:t xml:space="preserve"> </w:t>
            </w:r>
          </w:p>
        </w:tc>
      </w:tr>
      <w:tr w:rsidR="00A31910" w:rsidRPr="00A31910" w14:paraId="3D37E1A5" w14:textId="77777777" w:rsidTr="00597856">
        <w:trPr>
          <w:trHeight w:val="48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00D6A8" w14:textId="7249CD0A" w:rsidR="00597856" w:rsidRPr="00A31910" w:rsidRDefault="00597856" w:rsidP="00597856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ФР: Световой индикатор не горит. Корпус чайника остается холодным</w:t>
            </w:r>
          </w:p>
        </w:tc>
      </w:tr>
      <w:tr w:rsidR="00597856" w:rsidRPr="00A31910" w14:paraId="39F698FB" w14:textId="77777777" w:rsidTr="00597856">
        <w:trPr>
          <w:trHeight w:val="50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83F06" w14:textId="4BB2456E" w:rsidR="00597856" w:rsidRPr="00A31910" w:rsidRDefault="00597856" w:rsidP="00597856">
            <w:pPr>
              <w:rPr>
                <w:rFonts w:ascii="Calibri" w:hAnsi="Calibri" w:cs="Calibri"/>
              </w:rPr>
            </w:pPr>
            <w:proofErr w:type="gramStart"/>
            <w:r w:rsidRPr="00A31910">
              <w:rPr>
                <w:rFonts w:ascii="Calibri" w:hAnsi="Calibri" w:cs="Calibri"/>
              </w:rPr>
              <w:t>Окружение:  Бытовая</w:t>
            </w:r>
            <w:proofErr w:type="gramEnd"/>
            <w:r w:rsidRPr="00A31910">
              <w:rPr>
                <w:rFonts w:ascii="Calibri" w:hAnsi="Calibri" w:cs="Calibri"/>
              </w:rPr>
              <w:t xml:space="preserve"> сеть 220В. Городской водопровод</w:t>
            </w:r>
          </w:p>
        </w:tc>
      </w:tr>
    </w:tbl>
    <w:p w14:paraId="18C0C57A" w14:textId="69BB55D4" w:rsidR="005F1103" w:rsidRPr="00A31910" w:rsidRDefault="005F1103" w:rsidP="004817AA">
      <w:pPr>
        <w:ind w:left="360"/>
      </w:pPr>
    </w:p>
    <w:p w14:paraId="52D89A3B" w14:textId="2B3AC40C" w:rsidR="004817AA" w:rsidRPr="00A31910" w:rsidRDefault="004817AA" w:rsidP="004817AA">
      <w:pPr>
        <w:ind w:left="360"/>
      </w:pPr>
    </w:p>
    <w:p w14:paraId="087FC1C7" w14:textId="36008D2A" w:rsidR="004817AA" w:rsidRPr="00A31910" w:rsidRDefault="004817AA" w:rsidP="004817AA">
      <w:pPr>
        <w:pStyle w:val="a3"/>
        <w:numPr>
          <w:ilvl w:val="0"/>
          <w:numId w:val="2"/>
        </w:numPr>
      </w:pPr>
      <w:r w:rsidRPr="00A31910">
        <w:t xml:space="preserve">  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3620"/>
        <w:gridCol w:w="4700"/>
      </w:tblGrid>
      <w:tr w:rsidR="00A31910" w:rsidRPr="00A31910" w14:paraId="61FB7D38" w14:textId="77777777" w:rsidTr="004817AA">
        <w:trPr>
          <w:trHeight w:val="3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05EA55" w14:textId="77777777" w:rsidR="004817AA" w:rsidRPr="00A31910" w:rsidRDefault="004817AA" w:rsidP="004817AA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id</w:t>
            </w:r>
            <w:proofErr w:type="spellEnd"/>
            <w:r w:rsidRPr="00A31910">
              <w:rPr>
                <w:rFonts w:ascii="Calibri" w:hAnsi="Calibri" w:cs="Calibri"/>
              </w:rPr>
              <w:t xml:space="preserve"> 00002</w:t>
            </w:r>
          </w:p>
        </w:tc>
      </w:tr>
      <w:tr w:rsidR="00A31910" w:rsidRPr="00A31910" w14:paraId="14A7FCC8" w14:textId="77777777" w:rsidTr="004817AA">
        <w:trPr>
          <w:trHeight w:val="36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FFABFB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priority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757F77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Higer</w:t>
            </w:r>
            <w:proofErr w:type="spellEnd"/>
          </w:p>
        </w:tc>
      </w:tr>
      <w:tr w:rsidR="00A31910" w:rsidRPr="00A31910" w14:paraId="1C99636C" w14:textId="77777777" w:rsidTr="004817AA">
        <w:trPr>
          <w:trHeight w:val="36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994493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severity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E86C8F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Blocked</w:t>
            </w:r>
            <w:proofErr w:type="spellEnd"/>
          </w:p>
        </w:tc>
      </w:tr>
      <w:tr w:rsidR="00A31910" w:rsidRPr="00A31910" w14:paraId="4F8C77B5" w14:textId="77777777" w:rsidTr="004817AA">
        <w:trPr>
          <w:trHeight w:val="8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87E5EC" w14:textId="77777777" w:rsidR="004817AA" w:rsidRPr="00A31910" w:rsidRDefault="004817AA" w:rsidP="004817AA">
            <w:pPr>
              <w:jc w:val="center"/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 xml:space="preserve">При входе на </w:t>
            </w:r>
            <w:proofErr w:type="gramStart"/>
            <w:r w:rsidRPr="00A31910">
              <w:rPr>
                <w:rFonts w:ascii="Calibri" w:hAnsi="Calibri" w:cs="Calibri"/>
              </w:rPr>
              <w:t>сайт  https://site.domain.ru</w:t>
            </w:r>
            <w:proofErr w:type="gramEnd"/>
            <w:r w:rsidRPr="00A31910">
              <w:rPr>
                <w:rFonts w:ascii="Calibri" w:hAnsi="Calibri" w:cs="Calibri"/>
              </w:rPr>
              <w:t xml:space="preserve"> не удается получить соединение с сайтом</w:t>
            </w:r>
          </w:p>
        </w:tc>
      </w:tr>
      <w:tr w:rsidR="00A31910" w:rsidRPr="00A31910" w14:paraId="5C83BD34" w14:textId="77777777" w:rsidTr="004817AA">
        <w:trPr>
          <w:trHeight w:val="78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D946F3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 xml:space="preserve">1. Зайти браузере на </w:t>
            </w:r>
            <w:proofErr w:type="gramStart"/>
            <w:r w:rsidRPr="00A31910">
              <w:rPr>
                <w:rFonts w:ascii="Calibri" w:hAnsi="Calibri" w:cs="Calibri"/>
              </w:rPr>
              <w:t>сайт  https://site.domain.ru</w:t>
            </w:r>
            <w:proofErr w:type="gramEnd"/>
            <w:r w:rsidRPr="00A31910">
              <w:rPr>
                <w:rFonts w:ascii="Calibri" w:hAnsi="Calibri" w:cs="Calibri"/>
              </w:rPr>
              <w:t xml:space="preserve"> </w:t>
            </w:r>
          </w:p>
        </w:tc>
      </w:tr>
      <w:tr w:rsidR="00A31910" w:rsidRPr="00A31910" w14:paraId="6ED2C43E" w14:textId="77777777" w:rsidTr="004817AA">
        <w:trPr>
          <w:trHeight w:val="66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FE676E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proofErr w:type="gramStart"/>
            <w:r w:rsidRPr="00A31910">
              <w:rPr>
                <w:rFonts w:ascii="Calibri" w:hAnsi="Calibri" w:cs="Calibri"/>
              </w:rPr>
              <w:t>ОР Произошел</w:t>
            </w:r>
            <w:proofErr w:type="gramEnd"/>
            <w:r w:rsidRPr="00A31910">
              <w:rPr>
                <w:rFonts w:ascii="Calibri" w:hAnsi="Calibri" w:cs="Calibri"/>
              </w:rPr>
              <w:t xml:space="preserve"> вход на главную страницу сайта</w:t>
            </w:r>
          </w:p>
        </w:tc>
      </w:tr>
      <w:tr w:rsidR="00A31910" w:rsidRPr="00A31910" w14:paraId="1C3F4DCE" w14:textId="77777777" w:rsidTr="004817AA">
        <w:trPr>
          <w:trHeight w:val="48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BF8433" w14:textId="77777777" w:rsidR="004817AA" w:rsidRPr="00A31910" w:rsidRDefault="004817AA" w:rsidP="004817AA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ФР. Браузеру не удается получить соединение с сайтом</w:t>
            </w:r>
          </w:p>
        </w:tc>
      </w:tr>
      <w:tr w:rsidR="00A31910" w:rsidRPr="002F005D" w14:paraId="4EFCE409" w14:textId="77777777" w:rsidTr="004817AA">
        <w:trPr>
          <w:trHeight w:val="50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890EE" w14:textId="77777777" w:rsidR="004817AA" w:rsidRPr="00A31910" w:rsidRDefault="004817AA" w:rsidP="004817AA">
            <w:pPr>
              <w:rPr>
                <w:rFonts w:ascii="Calibri" w:hAnsi="Calibri" w:cs="Calibri"/>
                <w:lang w:val="en-US"/>
              </w:rPr>
            </w:pPr>
            <w:r w:rsidRPr="00A31910">
              <w:rPr>
                <w:rFonts w:ascii="Calibri" w:hAnsi="Calibri" w:cs="Calibri"/>
              </w:rPr>
              <w:t>Окружение</w:t>
            </w:r>
            <w:r w:rsidRPr="00A31910">
              <w:rPr>
                <w:rFonts w:ascii="Calibri" w:hAnsi="Calibri" w:cs="Calibri"/>
                <w:lang w:val="en-US"/>
              </w:rPr>
              <w:t xml:space="preserve">. MacOS 12.6.3 </w:t>
            </w:r>
            <w:proofErr w:type="gramStart"/>
            <w:r w:rsidRPr="00A31910">
              <w:rPr>
                <w:rFonts w:ascii="Calibri" w:hAnsi="Calibri" w:cs="Calibri"/>
                <w:lang w:val="en-US"/>
              </w:rPr>
              <w:t>Monterey,  Google</w:t>
            </w:r>
            <w:proofErr w:type="gramEnd"/>
            <w:r w:rsidRPr="00A31910">
              <w:rPr>
                <w:rFonts w:ascii="Calibri" w:hAnsi="Calibri" w:cs="Calibri"/>
                <w:lang w:val="en-US"/>
              </w:rPr>
              <w:t xml:space="preserve"> Chrome </w:t>
            </w:r>
            <w:r w:rsidRPr="00A31910">
              <w:rPr>
                <w:rFonts w:ascii="Calibri" w:hAnsi="Calibri" w:cs="Calibri"/>
              </w:rPr>
              <w:t>Версия</w:t>
            </w:r>
            <w:r w:rsidRPr="00A31910">
              <w:rPr>
                <w:rFonts w:ascii="Calibri" w:hAnsi="Calibri" w:cs="Calibri"/>
                <w:lang w:val="en-US"/>
              </w:rPr>
              <w:t xml:space="preserve"> 111.0.5563.64</w:t>
            </w:r>
          </w:p>
        </w:tc>
      </w:tr>
    </w:tbl>
    <w:p w14:paraId="4E344F7C" w14:textId="4A4F0F65" w:rsidR="004817AA" w:rsidRPr="00A31910" w:rsidRDefault="004817AA" w:rsidP="004817AA">
      <w:pPr>
        <w:pStyle w:val="a3"/>
        <w:rPr>
          <w:lang w:val="en-US"/>
        </w:rPr>
      </w:pPr>
    </w:p>
    <w:p w14:paraId="560E72E7" w14:textId="4228337A" w:rsidR="00C72A57" w:rsidRPr="00A31910" w:rsidRDefault="00C72A57" w:rsidP="004817AA">
      <w:pPr>
        <w:pStyle w:val="a3"/>
        <w:rPr>
          <w:lang w:val="en-US"/>
        </w:rPr>
      </w:pPr>
      <w:r w:rsidRPr="00A31910">
        <w:rPr>
          <w:noProof/>
          <w:lang w:val="en-US"/>
        </w:rPr>
        <w:drawing>
          <wp:inline distT="0" distB="0" distL="0" distR="0" wp14:anchorId="1B4BB11B" wp14:editId="791A9183">
            <wp:extent cx="5090160" cy="387624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18" cy="38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23BC" w14:textId="77777777" w:rsidR="00C72A57" w:rsidRPr="00A31910" w:rsidRDefault="00C72A57" w:rsidP="004817AA">
      <w:pPr>
        <w:pStyle w:val="a3"/>
        <w:rPr>
          <w:lang w:val="en-US"/>
        </w:rPr>
      </w:pPr>
    </w:p>
    <w:p w14:paraId="6E29A5BD" w14:textId="5D5018D6" w:rsidR="004817AA" w:rsidRPr="00A31910" w:rsidRDefault="004817AA" w:rsidP="004817AA">
      <w:pPr>
        <w:pStyle w:val="a3"/>
        <w:numPr>
          <w:ilvl w:val="0"/>
          <w:numId w:val="2"/>
        </w:numPr>
      </w:pPr>
      <w:r w:rsidRPr="00A31910">
        <w:t>Тестирование регистрации нового пользователя в приложении.</w:t>
      </w:r>
    </w:p>
    <w:p w14:paraId="64D5AE4B" w14:textId="5D05BC62" w:rsidR="004817AA" w:rsidRPr="00A31910" w:rsidRDefault="004817AA" w:rsidP="004817AA">
      <w:pPr>
        <w:pStyle w:val="a3"/>
      </w:pPr>
      <w:r w:rsidRPr="00A31910">
        <w:t xml:space="preserve">Сначала нужно ознакомиться с документацией, </w:t>
      </w:r>
      <w:proofErr w:type="gramStart"/>
      <w:r w:rsidRPr="00A31910">
        <w:t>понять</w:t>
      </w:r>
      <w:proofErr w:type="gramEnd"/>
      <w:r w:rsidRPr="00A31910">
        <w:t xml:space="preserve"> как должен проходить процесс регистрации их каких этапов он состоит?  Какие передаваемые данные считаются валидными?</w:t>
      </w:r>
    </w:p>
    <w:p w14:paraId="4018EE51" w14:textId="5C7157CC" w:rsidR="004817AA" w:rsidRPr="00A31910" w:rsidRDefault="004817AA" w:rsidP="004817AA">
      <w:pPr>
        <w:pStyle w:val="a3"/>
      </w:pPr>
      <w:r w:rsidRPr="00A31910">
        <w:t xml:space="preserve">  Предположим, что будет простая регистрация пользователя. Три поля для ввода данных. </w:t>
      </w:r>
    </w:p>
    <w:p w14:paraId="0342169D" w14:textId="673263FB" w:rsidR="004817AA" w:rsidRPr="00A31910" w:rsidRDefault="004817AA" w:rsidP="004817AA">
      <w:pPr>
        <w:pStyle w:val="a3"/>
      </w:pPr>
      <w:r w:rsidRPr="00A31910">
        <w:t>- Поле «Имя» принимает кирил</w:t>
      </w:r>
      <w:r w:rsidR="00690BF1" w:rsidRPr="00A31910">
        <w:t>л</w:t>
      </w:r>
      <w:r w:rsidRPr="00A31910">
        <w:t>ицу, латиницу</w:t>
      </w:r>
      <w:r w:rsidR="00690BF1" w:rsidRPr="00A31910">
        <w:t xml:space="preserve"> в двух регистрах. Иероглифы и другие алфавиты, а </w:t>
      </w:r>
      <w:proofErr w:type="gramStart"/>
      <w:r w:rsidR="00690BF1" w:rsidRPr="00A31910">
        <w:t>так же</w:t>
      </w:r>
      <w:proofErr w:type="gramEnd"/>
      <w:r w:rsidR="00690BF1" w:rsidRPr="00A31910">
        <w:t xml:space="preserve"> дефис</w:t>
      </w:r>
      <w:r w:rsidR="003C1C92" w:rsidRPr="00A31910">
        <w:t xml:space="preserve"> и пробел</w:t>
      </w:r>
      <w:r w:rsidR="00690BF1" w:rsidRPr="00A31910">
        <w:t>.</w:t>
      </w:r>
      <w:r w:rsidR="009A2DF9" w:rsidRPr="00A31910">
        <w:t xml:space="preserve"> До </w:t>
      </w:r>
      <w:r w:rsidR="003C1C92" w:rsidRPr="00A31910">
        <w:t>5</w:t>
      </w:r>
      <w:r w:rsidR="009A2DF9" w:rsidRPr="00A31910">
        <w:t>0 символов</w:t>
      </w:r>
    </w:p>
    <w:p w14:paraId="07EE92AE" w14:textId="554CF000" w:rsidR="004817AA" w:rsidRPr="00A31910" w:rsidRDefault="004817AA" w:rsidP="004817AA">
      <w:pPr>
        <w:pStyle w:val="a3"/>
      </w:pPr>
      <w:r w:rsidRPr="00A31910">
        <w:lastRenderedPageBreak/>
        <w:t>- Поле «</w:t>
      </w:r>
      <w:r w:rsidRPr="00A31910">
        <w:rPr>
          <w:lang w:val="en-US"/>
        </w:rPr>
        <w:t>Email</w:t>
      </w:r>
      <w:r w:rsidRPr="00A31910">
        <w:t>»</w:t>
      </w:r>
      <w:r w:rsidR="00690BF1" w:rsidRPr="00A31910">
        <w:t>. Только латиница в двух регистрах, цифры, спецсимволы.</w:t>
      </w:r>
    </w:p>
    <w:p w14:paraId="046C62D5" w14:textId="1225EB81" w:rsidR="00690BF1" w:rsidRPr="00A31910" w:rsidRDefault="00690BF1" w:rsidP="00690BF1">
      <w:pPr>
        <w:pStyle w:val="a3"/>
      </w:pPr>
      <w:r w:rsidRPr="00A31910">
        <w:t xml:space="preserve">- Поле «Пароль». Цифры, латиница в двух регистрах, символы дефиса и нижнего подчеркивания. </w:t>
      </w:r>
      <w:r w:rsidR="009A2DF9" w:rsidRPr="00A31910">
        <w:t xml:space="preserve">Не менее 5 и не более 15 символов. Пароль обязательно должен содержать хотя бы одну букву любого регистра или хотя бы одну цифру. </w:t>
      </w:r>
      <w:r w:rsidRPr="00A31910">
        <w:t>Существует проверка уровня надежности пароля.</w:t>
      </w:r>
      <w:r w:rsidR="009A2DF9" w:rsidRPr="00A31910">
        <w:t xml:space="preserve"> Разрешен ввод пароля копипастом</w:t>
      </w:r>
    </w:p>
    <w:p w14:paraId="2E48A2F8" w14:textId="7C250159" w:rsidR="00690BF1" w:rsidRPr="00A31910" w:rsidRDefault="00690BF1" w:rsidP="00690BF1">
      <w:pPr>
        <w:pStyle w:val="a3"/>
      </w:pPr>
      <w:r w:rsidRPr="00A31910">
        <w:t>- Кнопка «Зарегистрироваться»</w:t>
      </w:r>
    </w:p>
    <w:p w14:paraId="36744436" w14:textId="25699FFD" w:rsidR="00690BF1" w:rsidRPr="00A31910" w:rsidRDefault="00690BF1" w:rsidP="00690BF1">
      <w:pPr>
        <w:pStyle w:val="a3"/>
      </w:pPr>
    </w:p>
    <w:p w14:paraId="599790A2" w14:textId="6C398FBF" w:rsidR="003C1C92" w:rsidRPr="00A31910" w:rsidRDefault="003C1C92" w:rsidP="003C1C92">
      <w:pPr>
        <w:pStyle w:val="a3"/>
      </w:pPr>
      <w:r w:rsidRPr="00A31910">
        <w:t xml:space="preserve">Сначала нужно провести серию позитивных проверок.  Проверить при помощи техники классов эквивалентности поля на ввод разных допустимых значений. </w:t>
      </w:r>
    </w:p>
    <w:p w14:paraId="774C71B1" w14:textId="01E4E8DE" w:rsidR="003C1C92" w:rsidRPr="00A31910" w:rsidRDefault="003C1C92" w:rsidP="003C1C92">
      <w:pPr>
        <w:pStyle w:val="a3"/>
      </w:pPr>
      <w:r w:rsidRPr="00A31910">
        <w:t>В поле имя: Самое короткое, среднее и самое длинное имя. Имена на кириллице латинице и иероглифах. Имена с буквами в верхнем и нижнем регистре. Двойные имена, содержащие пробел, содержащие дефис. Состоящие более чем из двух слов.</w:t>
      </w:r>
    </w:p>
    <w:p w14:paraId="45C650E8" w14:textId="368A7974" w:rsidR="003C1C92" w:rsidRPr="00A31910" w:rsidRDefault="003C1C92" w:rsidP="003C1C92">
      <w:pPr>
        <w:pStyle w:val="a3"/>
      </w:pPr>
      <w:r w:rsidRPr="00A31910">
        <w:t xml:space="preserve">Проверить отправку письма подтверждения регистрации на </w:t>
      </w:r>
      <w:proofErr w:type="spellStart"/>
      <w:r w:rsidRPr="00A31910">
        <w:t>Имейл</w:t>
      </w:r>
      <w:proofErr w:type="spellEnd"/>
      <w:r w:rsidRPr="00A31910">
        <w:t xml:space="preserve"> пользователя.</w:t>
      </w:r>
    </w:p>
    <w:p w14:paraId="2B29458F" w14:textId="695E44EE" w:rsidR="003C1C92" w:rsidRPr="00A31910" w:rsidRDefault="003C1C92" w:rsidP="003C1C92">
      <w:pPr>
        <w:pStyle w:val="a3"/>
      </w:pPr>
    </w:p>
    <w:p w14:paraId="486F3598" w14:textId="77777777" w:rsidR="00811104" w:rsidRPr="00A31910" w:rsidRDefault="003C1C92" w:rsidP="003C1C92">
      <w:pPr>
        <w:pStyle w:val="a3"/>
      </w:pPr>
      <w:r w:rsidRPr="00A31910">
        <w:t>Потом провести серию негативных проверок.</w:t>
      </w:r>
    </w:p>
    <w:p w14:paraId="60875153" w14:textId="31D987E0" w:rsidR="003C1C92" w:rsidRPr="00A31910" w:rsidRDefault="00811104" w:rsidP="003C1C92">
      <w:pPr>
        <w:pStyle w:val="a3"/>
      </w:pPr>
      <w:r w:rsidRPr="00A31910">
        <w:t xml:space="preserve">Попытка регистрации с пустым </w:t>
      </w:r>
      <w:proofErr w:type="gramStart"/>
      <w:r w:rsidRPr="00A31910">
        <w:t>полем  «</w:t>
      </w:r>
      <w:proofErr w:type="gramEnd"/>
      <w:r w:rsidRPr="00A31910">
        <w:t>Имя»</w:t>
      </w:r>
      <w:r w:rsidR="003C1C92" w:rsidRPr="00A31910">
        <w:t xml:space="preserve"> </w:t>
      </w:r>
    </w:p>
    <w:p w14:paraId="013E7C10" w14:textId="792933D9" w:rsidR="00811104" w:rsidRPr="00A31910" w:rsidRDefault="00811104" w:rsidP="003C1C92">
      <w:pPr>
        <w:pStyle w:val="a3"/>
      </w:pPr>
      <w:r w:rsidRPr="00A31910">
        <w:t xml:space="preserve">Попытка регистрации с пустым </w:t>
      </w:r>
      <w:proofErr w:type="gramStart"/>
      <w:r w:rsidRPr="00A31910">
        <w:t>полем  «</w:t>
      </w:r>
      <w:proofErr w:type="spellStart"/>
      <w:proofErr w:type="gramEnd"/>
      <w:r w:rsidRPr="00A31910">
        <w:t>Имейл</w:t>
      </w:r>
      <w:proofErr w:type="spellEnd"/>
      <w:r w:rsidRPr="00A31910">
        <w:t>»</w:t>
      </w:r>
    </w:p>
    <w:p w14:paraId="3CB6FFE6" w14:textId="42530F43" w:rsidR="00811104" w:rsidRPr="00A31910" w:rsidRDefault="00811104" w:rsidP="003C1C92">
      <w:pPr>
        <w:pStyle w:val="a3"/>
      </w:pPr>
      <w:r w:rsidRPr="00A31910">
        <w:t xml:space="preserve">Попытка регистрации с пустым </w:t>
      </w:r>
      <w:proofErr w:type="gramStart"/>
      <w:r w:rsidRPr="00A31910">
        <w:t>полем  «</w:t>
      </w:r>
      <w:proofErr w:type="gramEnd"/>
      <w:r w:rsidRPr="00A31910">
        <w:t>Пароль»</w:t>
      </w:r>
    </w:p>
    <w:p w14:paraId="1D0C751A" w14:textId="77777777" w:rsidR="00D510F9" w:rsidRPr="00A31910" w:rsidRDefault="00D510F9" w:rsidP="003C1C92">
      <w:pPr>
        <w:pStyle w:val="a3"/>
      </w:pPr>
    </w:p>
    <w:p w14:paraId="077D4799" w14:textId="5F320591" w:rsidR="00811104" w:rsidRPr="00A31910" w:rsidRDefault="00811104" w:rsidP="003C1C92">
      <w:pPr>
        <w:pStyle w:val="a3"/>
      </w:pPr>
      <w:r w:rsidRPr="00A31910">
        <w:t xml:space="preserve">Попытка </w:t>
      </w:r>
      <w:proofErr w:type="gramStart"/>
      <w:r w:rsidRPr="00A31910">
        <w:t>регистрации  с</w:t>
      </w:r>
      <w:proofErr w:type="gramEnd"/>
      <w:r w:rsidRPr="00A31910">
        <w:t xml:space="preserve"> недопустимыми символами  в поле «Имя»</w:t>
      </w:r>
    </w:p>
    <w:p w14:paraId="614F6934" w14:textId="2B202E8F" w:rsidR="00811104" w:rsidRPr="00A31910" w:rsidRDefault="00811104" w:rsidP="00811104">
      <w:pPr>
        <w:pStyle w:val="a3"/>
      </w:pPr>
      <w:r w:rsidRPr="00A31910">
        <w:t xml:space="preserve">Попытка </w:t>
      </w:r>
      <w:proofErr w:type="gramStart"/>
      <w:r w:rsidRPr="00A31910">
        <w:t xml:space="preserve">регистрации  </w:t>
      </w:r>
      <w:r w:rsidR="00D510F9" w:rsidRPr="00A31910">
        <w:t>со</w:t>
      </w:r>
      <w:proofErr w:type="gramEnd"/>
      <w:r w:rsidR="00D510F9" w:rsidRPr="00A31910">
        <w:t xml:space="preserve"> строкой недопустимой длины в поле</w:t>
      </w:r>
      <w:r w:rsidRPr="00A31910">
        <w:t xml:space="preserve"> «Имя»</w:t>
      </w:r>
    </w:p>
    <w:p w14:paraId="0CA6EEE2" w14:textId="7B26F9CA" w:rsidR="00D510F9" w:rsidRPr="00A31910" w:rsidRDefault="00D510F9" w:rsidP="00811104">
      <w:pPr>
        <w:pStyle w:val="a3"/>
      </w:pPr>
    </w:p>
    <w:p w14:paraId="20E1A859" w14:textId="01F52FBB" w:rsidR="00D510F9" w:rsidRPr="00A31910" w:rsidRDefault="00D510F9" w:rsidP="00D510F9">
      <w:pPr>
        <w:pStyle w:val="a3"/>
      </w:pPr>
      <w:r w:rsidRPr="00A31910">
        <w:t xml:space="preserve">Попытка </w:t>
      </w:r>
      <w:proofErr w:type="gramStart"/>
      <w:r w:rsidRPr="00A31910">
        <w:t>регистрации  с</w:t>
      </w:r>
      <w:proofErr w:type="gramEnd"/>
      <w:r w:rsidRPr="00A31910">
        <w:t xml:space="preserve"> недопустимыми символами  в поле «</w:t>
      </w:r>
      <w:proofErr w:type="spellStart"/>
      <w:r w:rsidRPr="00A31910">
        <w:t>Имейл</w:t>
      </w:r>
      <w:proofErr w:type="spellEnd"/>
      <w:r w:rsidRPr="00A31910">
        <w:t>»</w:t>
      </w:r>
    </w:p>
    <w:p w14:paraId="3634BEC6" w14:textId="2087815C" w:rsidR="00D510F9" w:rsidRPr="00A31910" w:rsidRDefault="00D510F9" w:rsidP="00D510F9">
      <w:pPr>
        <w:pStyle w:val="a3"/>
      </w:pPr>
    </w:p>
    <w:p w14:paraId="1256A54B" w14:textId="53112189" w:rsidR="00D510F9" w:rsidRPr="00A31910" w:rsidRDefault="00D510F9" w:rsidP="00D510F9">
      <w:pPr>
        <w:pStyle w:val="a3"/>
      </w:pPr>
      <w:r w:rsidRPr="00A31910">
        <w:t xml:space="preserve">Попытка </w:t>
      </w:r>
      <w:proofErr w:type="gramStart"/>
      <w:r w:rsidRPr="00A31910">
        <w:t>регистрации  с</w:t>
      </w:r>
      <w:proofErr w:type="gramEnd"/>
      <w:r w:rsidRPr="00A31910">
        <w:t xml:space="preserve"> недопустимыми символами  в поле «Пароль»</w:t>
      </w:r>
    </w:p>
    <w:p w14:paraId="53405BC3" w14:textId="670D1D42" w:rsidR="00D510F9" w:rsidRPr="00A31910" w:rsidRDefault="00D510F9" w:rsidP="00D510F9">
      <w:pPr>
        <w:pStyle w:val="a3"/>
      </w:pPr>
    </w:p>
    <w:p w14:paraId="171DE022" w14:textId="77777777" w:rsidR="0078193D" w:rsidRPr="00A31910" w:rsidRDefault="00D510F9" w:rsidP="00D510F9">
      <w:pPr>
        <w:pStyle w:val="a3"/>
        <w:numPr>
          <w:ilvl w:val="0"/>
          <w:numId w:val="2"/>
        </w:numPr>
      </w:pPr>
      <w:r w:rsidRPr="00A31910">
        <w:t xml:space="preserve">Для создания новой сущности нужно использовать </w:t>
      </w:r>
      <w:r w:rsidRPr="00A31910">
        <w:rPr>
          <w:lang w:val="en-US"/>
        </w:rPr>
        <w:t>POST</w:t>
      </w:r>
      <w:r w:rsidRPr="00A31910">
        <w:t xml:space="preserve"> запрос. </w:t>
      </w:r>
      <w:r w:rsidR="0078193D" w:rsidRPr="00A31910">
        <w:t xml:space="preserve"> Узнать из </w:t>
      </w:r>
      <w:proofErr w:type="spellStart"/>
      <w:r w:rsidR="0078193D" w:rsidRPr="00A31910">
        <w:t>Сваггера</w:t>
      </w:r>
      <w:proofErr w:type="spellEnd"/>
      <w:r w:rsidR="0078193D" w:rsidRPr="00A31910">
        <w:t xml:space="preserve"> или, если его нет, у разработчика как оформить запрос. </w:t>
      </w:r>
      <w:r w:rsidR="0078193D" w:rsidRPr="00A31910">
        <w:rPr>
          <w:lang w:val="en-US"/>
        </w:rPr>
        <w:t>URL</w:t>
      </w:r>
      <w:r w:rsidR="0078193D" w:rsidRPr="00A31910">
        <w:t xml:space="preserve">, заголовки, содержание тела запроса, получение прав доступа (при необходимости).  Отправить запрос. Получить ответ. Из </w:t>
      </w:r>
      <w:proofErr w:type="spellStart"/>
      <w:r w:rsidR="0078193D" w:rsidRPr="00A31910">
        <w:t>сваггера</w:t>
      </w:r>
      <w:proofErr w:type="spellEnd"/>
      <w:r w:rsidR="0078193D" w:rsidRPr="00A31910">
        <w:t xml:space="preserve"> или от разработчика узнать каков должен быть ожидаемый ответ и статус и сравнить его с фактическим. Если запрос выполнен успешно, то нужно сделать </w:t>
      </w:r>
      <w:r w:rsidR="0078193D" w:rsidRPr="00A31910">
        <w:rPr>
          <w:lang w:val="en-US"/>
        </w:rPr>
        <w:t>SQL</w:t>
      </w:r>
      <w:r w:rsidR="0078193D" w:rsidRPr="00A31910">
        <w:t xml:space="preserve"> запрос в базу данных и запросить только что созданную информацию. Если запрос из БД совпадает с запросом </w:t>
      </w:r>
      <w:r w:rsidR="0078193D" w:rsidRPr="00A31910">
        <w:rPr>
          <w:lang w:val="en-US"/>
        </w:rPr>
        <w:t>API</w:t>
      </w:r>
      <w:r w:rsidR="0078193D" w:rsidRPr="00A31910">
        <w:t>, то можно утверждать, что метод PO</w:t>
      </w:r>
      <w:r w:rsidR="0078193D" w:rsidRPr="00A31910">
        <w:rPr>
          <w:lang w:val="en-US"/>
        </w:rPr>
        <w:t>ST</w:t>
      </w:r>
      <w:r w:rsidR="0078193D" w:rsidRPr="00A31910">
        <w:t xml:space="preserve"> работает исправно.</w:t>
      </w:r>
    </w:p>
    <w:p w14:paraId="7BE665AB" w14:textId="77777777" w:rsidR="0078193D" w:rsidRPr="00A31910" w:rsidRDefault="0078193D" w:rsidP="0078193D">
      <w:pPr>
        <w:pStyle w:val="a3"/>
      </w:pPr>
      <w:r w:rsidRPr="00A31910">
        <w:t xml:space="preserve">Условный пример: </w:t>
      </w:r>
    </w:p>
    <w:p w14:paraId="30C722FB" w14:textId="77777777" w:rsidR="0078193D" w:rsidRPr="00A31910" w:rsidRDefault="0078193D" w:rsidP="0078193D">
      <w:pPr>
        <w:pStyle w:val="a3"/>
      </w:pPr>
      <w:r w:rsidRPr="00A31910">
        <w:t>тело PO</w:t>
      </w:r>
      <w:r w:rsidRPr="00A31910">
        <w:rPr>
          <w:lang w:val="en-US"/>
        </w:rPr>
        <w:t>ST</w:t>
      </w:r>
      <w:r w:rsidRPr="00A31910">
        <w:t xml:space="preserve"> запроса. </w:t>
      </w:r>
    </w:p>
    <w:p w14:paraId="2E8F883D" w14:textId="6295B6B9" w:rsidR="0078193D" w:rsidRPr="00A31910" w:rsidRDefault="0078193D" w:rsidP="0078193D">
      <w:pPr>
        <w:pStyle w:val="a3"/>
        <w:rPr>
          <w:lang w:val="en-US"/>
        </w:rPr>
      </w:pPr>
      <w:r w:rsidRPr="00A31910">
        <w:rPr>
          <w:lang w:val="en-US"/>
        </w:rPr>
        <w:t>{</w:t>
      </w:r>
    </w:p>
    <w:p w14:paraId="248FB23F" w14:textId="21669498" w:rsidR="0078193D" w:rsidRPr="00A31910" w:rsidRDefault="0078193D" w:rsidP="0078193D">
      <w:pPr>
        <w:pStyle w:val="a3"/>
        <w:rPr>
          <w:lang w:val="en-US"/>
        </w:rPr>
      </w:pPr>
      <w:r w:rsidRPr="00A31910">
        <w:rPr>
          <w:lang w:val="en-US"/>
        </w:rPr>
        <w:t>“</w:t>
      </w:r>
      <w:r w:rsidR="0073531C" w:rsidRPr="00A31910">
        <w:rPr>
          <w:lang w:val="en-US"/>
        </w:rPr>
        <w:t>author</w:t>
      </w:r>
      <w:r w:rsidRPr="00A31910">
        <w:rPr>
          <w:lang w:val="en-US"/>
        </w:rPr>
        <w:t>”: “</w:t>
      </w:r>
      <w:r w:rsidR="00EB7C92" w:rsidRPr="00A31910">
        <w:t>Достоевский</w:t>
      </w:r>
      <w:r w:rsidR="00EB7C92" w:rsidRPr="00A31910">
        <w:rPr>
          <w:lang w:val="en-US"/>
        </w:rPr>
        <w:t xml:space="preserve"> </w:t>
      </w:r>
      <w:r w:rsidR="00EB7C92" w:rsidRPr="00A31910">
        <w:t>Ф</w:t>
      </w:r>
      <w:r w:rsidR="00EB7C92" w:rsidRPr="00A31910">
        <w:rPr>
          <w:lang w:val="en-US"/>
        </w:rPr>
        <w:t xml:space="preserve">. </w:t>
      </w:r>
      <w:r w:rsidR="00EB7C92" w:rsidRPr="00A31910">
        <w:t>М</w:t>
      </w:r>
      <w:r w:rsidR="00EB7C92" w:rsidRPr="00A31910">
        <w:rPr>
          <w:lang w:val="en-US"/>
        </w:rPr>
        <w:t>.</w:t>
      </w:r>
      <w:r w:rsidRPr="00A31910">
        <w:rPr>
          <w:lang w:val="en-US"/>
        </w:rPr>
        <w:t>”</w:t>
      </w:r>
      <w:r w:rsidR="00EB7C92" w:rsidRPr="00A31910">
        <w:rPr>
          <w:lang w:val="en-US"/>
        </w:rPr>
        <w:t>,</w:t>
      </w:r>
    </w:p>
    <w:p w14:paraId="0C8DC4B0" w14:textId="05C170C6" w:rsidR="00EB7C92" w:rsidRPr="00A31910" w:rsidRDefault="00EB7C92" w:rsidP="0078193D">
      <w:pPr>
        <w:pStyle w:val="a3"/>
      </w:pPr>
      <w:r w:rsidRPr="00A31910">
        <w:t>“</w:t>
      </w:r>
      <w:r w:rsidRPr="00A31910">
        <w:rPr>
          <w:lang w:val="en-US"/>
        </w:rPr>
        <w:t>title</w:t>
      </w:r>
      <w:r w:rsidRPr="00A31910">
        <w:t>”</w:t>
      </w:r>
      <w:proofErr w:type="gramStart"/>
      <w:r w:rsidRPr="00A31910">
        <w:t>: ”Записки</w:t>
      </w:r>
      <w:proofErr w:type="gramEnd"/>
      <w:r w:rsidRPr="00A31910">
        <w:t xml:space="preserve"> из мертвого дома”, </w:t>
      </w:r>
    </w:p>
    <w:p w14:paraId="7425CB55" w14:textId="4B967540" w:rsidR="00EB7C92" w:rsidRPr="00A31910" w:rsidRDefault="00EB7C92" w:rsidP="0078193D">
      <w:pPr>
        <w:pStyle w:val="a3"/>
        <w:rPr>
          <w:lang w:val="en-US"/>
        </w:rPr>
      </w:pPr>
      <w:r w:rsidRPr="00A31910">
        <w:rPr>
          <w:lang w:val="en-US"/>
        </w:rPr>
        <w:t xml:space="preserve">“price”: </w:t>
      </w:r>
      <w:r w:rsidRPr="00A31910">
        <w:t xml:space="preserve"> 420</w:t>
      </w:r>
      <w:r w:rsidRPr="00A31910">
        <w:rPr>
          <w:lang w:val="en-US"/>
        </w:rPr>
        <w:t>,</w:t>
      </w:r>
    </w:p>
    <w:p w14:paraId="2AC310AC" w14:textId="0F7525F6" w:rsidR="00EB7C92" w:rsidRPr="00A31910" w:rsidRDefault="00EB7C92" w:rsidP="0078193D">
      <w:pPr>
        <w:pStyle w:val="a3"/>
      </w:pPr>
      <w:r w:rsidRPr="00A31910">
        <w:rPr>
          <w:lang w:val="en-US"/>
        </w:rPr>
        <w:t xml:space="preserve">“amount”: </w:t>
      </w:r>
      <w:r w:rsidRPr="00A31910">
        <w:t>50</w:t>
      </w:r>
    </w:p>
    <w:p w14:paraId="7D284982" w14:textId="4F669C85" w:rsidR="00D510F9" w:rsidRPr="00A31910" w:rsidRDefault="0078193D" w:rsidP="0078193D">
      <w:pPr>
        <w:pStyle w:val="a3"/>
      </w:pPr>
      <w:r w:rsidRPr="00A31910">
        <w:rPr>
          <w:lang w:val="en-US"/>
        </w:rPr>
        <w:t>}</w:t>
      </w:r>
      <w:r w:rsidRPr="00A31910">
        <w:t xml:space="preserve"> </w:t>
      </w:r>
    </w:p>
    <w:p w14:paraId="097A5F39" w14:textId="3515EB04" w:rsidR="00D510F9" w:rsidRPr="00A31910" w:rsidRDefault="00EB7C92" w:rsidP="00D510F9">
      <w:pPr>
        <w:pStyle w:val="a3"/>
      </w:pPr>
      <w:r w:rsidRPr="00A31910">
        <w:t>Тело ответа:</w:t>
      </w:r>
    </w:p>
    <w:p w14:paraId="1BF004E4" w14:textId="445DE8B4" w:rsidR="00EB7C92" w:rsidRPr="00A31910" w:rsidRDefault="00EB7C92" w:rsidP="00EB7C92">
      <w:pPr>
        <w:pStyle w:val="a3"/>
      </w:pPr>
      <w:r w:rsidRPr="00A31910">
        <w:t>{</w:t>
      </w:r>
    </w:p>
    <w:p w14:paraId="61B51A54" w14:textId="53546C29" w:rsidR="00EB7C92" w:rsidRPr="00A31910" w:rsidRDefault="00EB7C92" w:rsidP="00EB7C92">
      <w:pPr>
        <w:pStyle w:val="a3"/>
      </w:pPr>
      <w:r w:rsidRPr="00A31910">
        <w:t>“</w:t>
      </w:r>
      <w:r w:rsidRPr="00A31910">
        <w:rPr>
          <w:lang w:val="en-US"/>
        </w:rPr>
        <w:t>id</w:t>
      </w:r>
      <w:r w:rsidRPr="00A31910">
        <w:t>”: 0001,</w:t>
      </w:r>
    </w:p>
    <w:p w14:paraId="61F865EF" w14:textId="77777777" w:rsidR="00EB7C92" w:rsidRPr="00A31910" w:rsidRDefault="00EB7C92" w:rsidP="00EB7C92">
      <w:pPr>
        <w:pStyle w:val="a3"/>
      </w:pPr>
      <w:r w:rsidRPr="00A31910">
        <w:t>“</w:t>
      </w:r>
      <w:r w:rsidRPr="00A31910">
        <w:rPr>
          <w:lang w:val="en-US"/>
        </w:rPr>
        <w:t>author</w:t>
      </w:r>
      <w:r w:rsidRPr="00A31910">
        <w:t>”: “Достоевский Ф. М.”,</w:t>
      </w:r>
    </w:p>
    <w:p w14:paraId="116B6A21" w14:textId="77777777" w:rsidR="00EB7C92" w:rsidRPr="00A31910" w:rsidRDefault="00EB7C92" w:rsidP="00EB7C92">
      <w:pPr>
        <w:pStyle w:val="a3"/>
      </w:pPr>
      <w:r w:rsidRPr="00A31910">
        <w:t>“</w:t>
      </w:r>
      <w:r w:rsidRPr="00A31910">
        <w:rPr>
          <w:lang w:val="en-US"/>
        </w:rPr>
        <w:t>title</w:t>
      </w:r>
      <w:r w:rsidRPr="00A31910">
        <w:t>”</w:t>
      </w:r>
      <w:proofErr w:type="gramStart"/>
      <w:r w:rsidRPr="00A31910">
        <w:t>: ”Записки</w:t>
      </w:r>
      <w:proofErr w:type="gramEnd"/>
      <w:r w:rsidRPr="00A31910">
        <w:t xml:space="preserve"> из мертвого дома”, </w:t>
      </w:r>
    </w:p>
    <w:p w14:paraId="60D32178" w14:textId="77777777" w:rsidR="00EB7C92" w:rsidRPr="00A31910" w:rsidRDefault="00EB7C92" w:rsidP="00EB7C92">
      <w:pPr>
        <w:pStyle w:val="a3"/>
        <w:rPr>
          <w:lang w:val="en-US"/>
        </w:rPr>
      </w:pPr>
      <w:r w:rsidRPr="00A31910">
        <w:rPr>
          <w:lang w:val="en-US"/>
        </w:rPr>
        <w:lastRenderedPageBreak/>
        <w:t>“price”:  420,</w:t>
      </w:r>
    </w:p>
    <w:p w14:paraId="1EB7DC40" w14:textId="77777777" w:rsidR="00EB7C92" w:rsidRPr="00A31910" w:rsidRDefault="00EB7C92" w:rsidP="00EB7C92">
      <w:pPr>
        <w:pStyle w:val="a3"/>
        <w:rPr>
          <w:lang w:val="en-US"/>
        </w:rPr>
      </w:pPr>
      <w:r w:rsidRPr="00A31910">
        <w:rPr>
          <w:lang w:val="en-US"/>
        </w:rPr>
        <w:t>“amount”: 50</w:t>
      </w:r>
    </w:p>
    <w:p w14:paraId="24E5B8D2" w14:textId="0E894D0F" w:rsidR="00EB7C92" w:rsidRPr="00A31910" w:rsidRDefault="00EB7C92" w:rsidP="00EB7C92">
      <w:pPr>
        <w:pStyle w:val="a3"/>
        <w:rPr>
          <w:lang w:val="en-US"/>
        </w:rPr>
      </w:pPr>
      <w:r w:rsidRPr="00A31910">
        <w:rPr>
          <w:lang w:val="en-US"/>
        </w:rPr>
        <w:t>}</w:t>
      </w:r>
    </w:p>
    <w:p w14:paraId="15BBC2EF" w14:textId="68C64F09" w:rsidR="00D510F9" w:rsidRPr="00A31910" w:rsidRDefault="00D510F9" w:rsidP="00D510F9">
      <w:pPr>
        <w:pStyle w:val="a3"/>
        <w:rPr>
          <w:lang w:val="en-US"/>
        </w:rPr>
      </w:pPr>
    </w:p>
    <w:p w14:paraId="1AD30CED" w14:textId="42FB3AB9" w:rsidR="00EB7C92" w:rsidRPr="00A31910" w:rsidRDefault="00EB7C92" w:rsidP="00D510F9">
      <w:pPr>
        <w:pStyle w:val="a3"/>
        <w:rPr>
          <w:lang w:val="en-US"/>
        </w:rPr>
      </w:pPr>
      <w:proofErr w:type="spellStart"/>
      <w:r w:rsidRPr="00A31910">
        <w:rPr>
          <w:lang w:val="en-US"/>
        </w:rPr>
        <w:t>Зап</w:t>
      </w:r>
      <w:proofErr w:type="spellEnd"/>
      <w:r w:rsidRPr="00A31910">
        <w:t>рос</w:t>
      </w:r>
      <w:r w:rsidRPr="00A31910">
        <w:rPr>
          <w:lang w:val="en-US"/>
        </w:rPr>
        <w:t xml:space="preserve"> </w:t>
      </w:r>
      <w:r w:rsidRPr="00A31910">
        <w:t>в</w:t>
      </w:r>
      <w:r w:rsidRPr="00A31910">
        <w:rPr>
          <w:lang w:val="en-US"/>
        </w:rPr>
        <w:t xml:space="preserve"> </w:t>
      </w:r>
      <w:r w:rsidRPr="00A31910">
        <w:t>БД</w:t>
      </w:r>
      <w:r w:rsidRPr="00A31910">
        <w:rPr>
          <w:lang w:val="en-US"/>
        </w:rPr>
        <w:t>:</w:t>
      </w:r>
    </w:p>
    <w:p w14:paraId="3B08B635" w14:textId="5842D16A" w:rsidR="00EB7C92" w:rsidRPr="00A31910" w:rsidRDefault="00EB7C92" w:rsidP="00D510F9">
      <w:pPr>
        <w:pStyle w:val="a3"/>
        <w:rPr>
          <w:lang w:val="en-US"/>
        </w:rPr>
      </w:pPr>
    </w:p>
    <w:p w14:paraId="339D98F9" w14:textId="77777777" w:rsidR="00EB7C92" w:rsidRPr="00A31910" w:rsidRDefault="00EB7C92" w:rsidP="00D510F9">
      <w:pPr>
        <w:pStyle w:val="a3"/>
        <w:rPr>
          <w:lang w:val="en-US"/>
        </w:rPr>
      </w:pPr>
      <w:r w:rsidRPr="00A31910">
        <w:rPr>
          <w:lang w:val="en-US"/>
        </w:rPr>
        <w:t xml:space="preserve">SELECT “author”, “title”, “price”, “amount” </w:t>
      </w:r>
    </w:p>
    <w:p w14:paraId="1668B843" w14:textId="40024A18" w:rsidR="00EB7C92" w:rsidRPr="00A31910" w:rsidRDefault="00EB7C92" w:rsidP="00D510F9">
      <w:pPr>
        <w:pStyle w:val="a3"/>
        <w:rPr>
          <w:lang w:val="en-US"/>
        </w:rPr>
      </w:pPr>
      <w:r w:rsidRPr="00A31910">
        <w:rPr>
          <w:lang w:val="en-US"/>
        </w:rPr>
        <w:t xml:space="preserve">FROM </w:t>
      </w:r>
      <w:proofErr w:type="spellStart"/>
      <w:r w:rsidRPr="00A31910">
        <w:rPr>
          <w:lang w:val="en-US"/>
        </w:rPr>
        <w:t>table_books</w:t>
      </w:r>
      <w:proofErr w:type="spellEnd"/>
      <w:r w:rsidRPr="00A31910">
        <w:rPr>
          <w:lang w:val="en-US"/>
        </w:rPr>
        <w:t xml:space="preserve"> </w:t>
      </w:r>
    </w:p>
    <w:p w14:paraId="32E1590E" w14:textId="1D4CD3D2" w:rsidR="00EB7C92" w:rsidRPr="00A31910" w:rsidRDefault="00EB7C92" w:rsidP="00D510F9">
      <w:pPr>
        <w:pStyle w:val="a3"/>
        <w:rPr>
          <w:lang w:val="en-US"/>
        </w:rPr>
      </w:pPr>
      <w:r w:rsidRPr="00A31910">
        <w:rPr>
          <w:lang w:val="en-US"/>
        </w:rPr>
        <w:t>WHERE “id” = 0001;</w:t>
      </w:r>
    </w:p>
    <w:p w14:paraId="2766D1B8" w14:textId="2E883CB0" w:rsidR="00C72A57" w:rsidRPr="00A31910" w:rsidRDefault="00C72A57" w:rsidP="00D510F9">
      <w:pPr>
        <w:pStyle w:val="a3"/>
        <w:rPr>
          <w:lang w:val="en-US"/>
        </w:rPr>
      </w:pPr>
    </w:p>
    <w:p w14:paraId="39163324" w14:textId="77777777" w:rsidR="008F0D29" w:rsidRPr="00A31910" w:rsidRDefault="008F0D29" w:rsidP="00D510F9">
      <w:pPr>
        <w:pStyle w:val="a3"/>
        <w:rPr>
          <w:lang w:val="en-US"/>
        </w:rPr>
      </w:pPr>
    </w:p>
    <w:p w14:paraId="685342F7" w14:textId="77777777" w:rsidR="008F0D29" w:rsidRPr="00A31910" w:rsidRDefault="008F0D29" w:rsidP="00D510F9">
      <w:pPr>
        <w:pStyle w:val="a3"/>
        <w:rPr>
          <w:lang w:val="en-US"/>
        </w:rPr>
      </w:pPr>
    </w:p>
    <w:p w14:paraId="04741334" w14:textId="77777777" w:rsidR="008F0D29" w:rsidRPr="00A31910" w:rsidRDefault="008F0D29" w:rsidP="00D510F9">
      <w:pPr>
        <w:pStyle w:val="a3"/>
        <w:rPr>
          <w:lang w:val="en-US"/>
        </w:rPr>
      </w:pPr>
    </w:p>
    <w:p w14:paraId="5A39BB04" w14:textId="77777777" w:rsidR="008F0D29" w:rsidRPr="00A31910" w:rsidRDefault="008F0D29" w:rsidP="00D510F9">
      <w:pPr>
        <w:pStyle w:val="a3"/>
        <w:rPr>
          <w:lang w:val="en-US"/>
        </w:rPr>
      </w:pPr>
    </w:p>
    <w:p w14:paraId="6E2132DB" w14:textId="77777777" w:rsidR="008F0D29" w:rsidRPr="00A31910" w:rsidRDefault="008F0D29" w:rsidP="00D510F9">
      <w:pPr>
        <w:pStyle w:val="a3"/>
        <w:rPr>
          <w:lang w:val="en-US"/>
        </w:rPr>
      </w:pPr>
    </w:p>
    <w:p w14:paraId="104DB3E6" w14:textId="77777777" w:rsidR="008F0D29" w:rsidRPr="00A31910" w:rsidRDefault="008F0D29" w:rsidP="00D510F9">
      <w:pPr>
        <w:pStyle w:val="a3"/>
        <w:rPr>
          <w:lang w:val="en-US"/>
        </w:rPr>
      </w:pPr>
    </w:p>
    <w:p w14:paraId="3547B139" w14:textId="77777777" w:rsidR="008F0D29" w:rsidRPr="00A31910" w:rsidRDefault="008F0D29" w:rsidP="00D510F9">
      <w:pPr>
        <w:pStyle w:val="a3"/>
        <w:rPr>
          <w:lang w:val="en-US"/>
        </w:rPr>
      </w:pPr>
    </w:p>
    <w:p w14:paraId="6E6E93C8" w14:textId="77777777" w:rsidR="008F0D29" w:rsidRPr="00A31910" w:rsidRDefault="008F0D29" w:rsidP="00D510F9">
      <w:pPr>
        <w:pStyle w:val="a3"/>
        <w:rPr>
          <w:lang w:val="en-US"/>
        </w:rPr>
      </w:pPr>
    </w:p>
    <w:p w14:paraId="5DC47A52" w14:textId="77777777" w:rsidR="008F0D29" w:rsidRPr="00A31910" w:rsidRDefault="008F0D29" w:rsidP="00D510F9">
      <w:pPr>
        <w:pStyle w:val="a3"/>
        <w:rPr>
          <w:lang w:val="en-US"/>
        </w:rPr>
      </w:pPr>
    </w:p>
    <w:p w14:paraId="3B8CF24C" w14:textId="04CE5B3A" w:rsidR="00C72A57" w:rsidRPr="00A31910" w:rsidRDefault="00C72A57" w:rsidP="00C72A57">
      <w:pPr>
        <w:pStyle w:val="a3"/>
        <w:numPr>
          <w:ilvl w:val="0"/>
          <w:numId w:val="2"/>
        </w:numPr>
        <w:rPr>
          <w:lang w:val="en-US"/>
        </w:rPr>
      </w:pPr>
    </w:p>
    <w:p w14:paraId="0814D73D" w14:textId="749C8EB1" w:rsidR="00EB7C92" w:rsidRPr="00A31910" w:rsidRDefault="00EB7C92" w:rsidP="00EB7C92">
      <w:pPr>
        <w:rPr>
          <w:lang w:val="en-US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3620"/>
        <w:gridCol w:w="4700"/>
      </w:tblGrid>
      <w:tr w:rsidR="00A31910" w:rsidRPr="00A31910" w14:paraId="2257B1B7" w14:textId="77777777" w:rsidTr="00C72A57">
        <w:trPr>
          <w:trHeight w:val="3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7E0A22" w14:textId="77777777" w:rsidR="00C72A57" w:rsidRPr="00A31910" w:rsidRDefault="00C72A5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id</w:t>
            </w:r>
            <w:proofErr w:type="spellEnd"/>
            <w:r w:rsidRPr="00A31910">
              <w:rPr>
                <w:rFonts w:ascii="Calibri" w:hAnsi="Calibri" w:cs="Calibri"/>
              </w:rPr>
              <w:t xml:space="preserve"> 00003</w:t>
            </w:r>
          </w:p>
        </w:tc>
      </w:tr>
      <w:tr w:rsidR="00A31910" w:rsidRPr="00A31910" w14:paraId="5FC64256" w14:textId="77777777" w:rsidTr="00C72A57">
        <w:trPr>
          <w:trHeight w:val="36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497A99" w14:textId="77777777" w:rsidR="00C72A57" w:rsidRPr="00A31910" w:rsidRDefault="00C72A57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priority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F0ED24" w14:textId="77777777" w:rsidR="00C72A57" w:rsidRPr="00A31910" w:rsidRDefault="00C72A57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Higer</w:t>
            </w:r>
            <w:proofErr w:type="spellEnd"/>
          </w:p>
        </w:tc>
      </w:tr>
      <w:tr w:rsidR="00A31910" w:rsidRPr="00A31910" w14:paraId="6E9350CA" w14:textId="77777777" w:rsidTr="00C72A57">
        <w:trPr>
          <w:trHeight w:val="360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EBC94A" w14:textId="77777777" w:rsidR="00C72A57" w:rsidRPr="00A31910" w:rsidRDefault="00C72A57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severity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95F2E1" w14:textId="77777777" w:rsidR="00C72A57" w:rsidRPr="00A31910" w:rsidRDefault="00C72A57">
            <w:pPr>
              <w:rPr>
                <w:rFonts w:ascii="Calibri" w:hAnsi="Calibri" w:cs="Calibri"/>
              </w:rPr>
            </w:pPr>
            <w:proofErr w:type="spellStart"/>
            <w:r w:rsidRPr="00A31910">
              <w:rPr>
                <w:rFonts w:ascii="Calibri" w:hAnsi="Calibri" w:cs="Calibri"/>
              </w:rPr>
              <w:t>Critical</w:t>
            </w:r>
            <w:proofErr w:type="spellEnd"/>
          </w:p>
        </w:tc>
      </w:tr>
      <w:tr w:rsidR="00A31910" w:rsidRPr="00A31910" w14:paraId="2A3AA896" w14:textId="77777777" w:rsidTr="00C72A57">
        <w:trPr>
          <w:trHeight w:val="8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8F5849" w14:textId="62F5741F" w:rsidR="00C72A57" w:rsidRPr="00A31910" w:rsidRDefault="00C72A57">
            <w:pPr>
              <w:jc w:val="center"/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Страница авторизации позволяет осуществить вход в систему с пу</w:t>
            </w:r>
            <w:r w:rsidR="008F0D29" w:rsidRPr="00A31910">
              <w:rPr>
                <w:rFonts w:ascii="Calibri" w:hAnsi="Calibri" w:cs="Calibri"/>
              </w:rPr>
              <w:t>с</w:t>
            </w:r>
            <w:r w:rsidRPr="00A31910">
              <w:rPr>
                <w:rFonts w:ascii="Calibri" w:hAnsi="Calibri" w:cs="Calibri"/>
              </w:rPr>
              <w:t xml:space="preserve">тым полем </w:t>
            </w:r>
            <w:r w:rsidR="008F0D29" w:rsidRPr="00A31910">
              <w:rPr>
                <w:rFonts w:ascii="Calibri" w:hAnsi="Calibri" w:cs="Calibri"/>
              </w:rPr>
              <w:t>«</w:t>
            </w:r>
            <w:proofErr w:type="spellStart"/>
            <w:r w:rsidRPr="00A31910">
              <w:rPr>
                <w:rFonts w:ascii="Calibri" w:hAnsi="Calibri" w:cs="Calibri"/>
              </w:rPr>
              <w:t>username</w:t>
            </w:r>
            <w:proofErr w:type="spellEnd"/>
            <w:r w:rsidR="008F0D29" w:rsidRPr="00A31910">
              <w:rPr>
                <w:rFonts w:ascii="Calibri" w:hAnsi="Calibri" w:cs="Calibri"/>
              </w:rPr>
              <w:t>»</w:t>
            </w:r>
          </w:p>
        </w:tc>
      </w:tr>
      <w:tr w:rsidR="00A31910" w:rsidRPr="00A31910" w14:paraId="7F7AC8B7" w14:textId="77777777" w:rsidTr="00C72A57">
        <w:trPr>
          <w:trHeight w:val="64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624195" w14:textId="6EFA813C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Предварительные действия. На сайте https://*** должен быть зарегистрирован аккаунт</w:t>
            </w:r>
          </w:p>
        </w:tc>
      </w:tr>
      <w:tr w:rsidR="00A31910" w:rsidRPr="00A31910" w14:paraId="6FDE98DF" w14:textId="77777777" w:rsidTr="00C72A57">
        <w:trPr>
          <w:trHeight w:val="58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7321A6" w14:textId="77777777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 xml:space="preserve">1. Зайти браузере на </w:t>
            </w:r>
            <w:proofErr w:type="gramStart"/>
            <w:r w:rsidRPr="00A31910">
              <w:rPr>
                <w:rFonts w:ascii="Calibri" w:hAnsi="Calibri" w:cs="Calibri"/>
              </w:rPr>
              <w:t>сайт  https://***</w:t>
            </w:r>
            <w:proofErr w:type="gramEnd"/>
          </w:p>
        </w:tc>
      </w:tr>
      <w:tr w:rsidR="00A31910" w:rsidRPr="00A31910" w14:paraId="6F648E3E" w14:textId="77777777" w:rsidTr="00C72A57">
        <w:trPr>
          <w:trHeight w:val="56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B8C5C" w14:textId="77777777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2.  Нажать на кнопку авторизации</w:t>
            </w:r>
          </w:p>
        </w:tc>
      </w:tr>
      <w:tr w:rsidR="00A31910" w:rsidRPr="00A31910" w14:paraId="66B0A9C2" w14:textId="77777777" w:rsidTr="00C72A57">
        <w:trPr>
          <w:trHeight w:val="46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B1E525" w14:textId="77777777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3. Ввести существую корректный пароль для входа в аккаунт</w:t>
            </w:r>
          </w:p>
        </w:tc>
      </w:tr>
      <w:tr w:rsidR="00A31910" w:rsidRPr="00A31910" w14:paraId="5CAC1ED9" w14:textId="77777777" w:rsidTr="00C72A57">
        <w:trPr>
          <w:trHeight w:val="42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6D7848" w14:textId="3191C83E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 xml:space="preserve">4. Поле </w:t>
            </w:r>
            <w:r w:rsidR="008F0D29" w:rsidRPr="00A31910">
              <w:rPr>
                <w:rFonts w:ascii="Calibri" w:hAnsi="Calibri" w:cs="Calibri"/>
              </w:rPr>
              <w:t>«</w:t>
            </w:r>
            <w:proofErr w:type="spellStart"/>
            <w:r w:rsidRPr="00A31910">
              <w:rPr>
                <w:rFonts w:ascii="Calibri" w:hAnsi="Calibri" w:cs="Calibri"/>
              </w:rPr>
              <w:t>username</w:t>
            </w:r>
            <w:proofErr w:type="spellEnd"/>
            <w:r w:rsidR="008F0D29" w:rsidRPr="00A31910">
              <w:rPr>
                <w:rFonts w:ascii="Calibri" w:hAnsi="Calibri" w:cs="Calibri"/>
              </w:rPr>
              <w:t>»</w:t>
            </w:r>
            <w:r w:rsidRPr="00A31910">
              <w:rPr>
                <w:rFonts w:ascii="Calibri" w:hAnsi="Calibri" w:cs="Calibri"/>
              </w:rPr>
              <w:t xml:space="preserve"> оставить незаполненным</w:t>
            </w:r>
          </w:p>
        </w:tc>
      </w:tr>
      <w:tr w:rsidR="00A31910" w:rsidRPr="00A31910" w14:paraId="6E9D039E" w14:textId="77777777" w:rsidTr="00C72A57">
        <w:trPr>
          <w:trHeight w:val="42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28499E" w14:textId="77777777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 xml:space="preserve">5. </w:t>
            </w:r>
            <w:proofErr w:type="gramStart"/>
            <w:r w:rsidRPr="00A31910">
              <w:rPr>
                <w:rFonts w:ascii="Calibri" w:hAnsi="Calibri" w:cs="Calibri"/>
              </w:rPr>
              <w:t>Нажать</w:t>
            </w:r>
            <w:proofErr w:type="gramEnd"/>
            <w:r w:rsidRPr="00A31910">
              <w:rPr>
                <w:rFonts w:ascii="Calibri" w:hAnsi="Calibri" w:cs="Calibri"/>
              </w:rPr>
              <w:t xml:space="preserve"> а кнопку "Войти"</w:t>
            </w:r>
          </w:p>
        </w:tc>
      </w:tr>
      <w:tr w:rsidR="00A31910" w:rsidRPr="00A31910" w14:paraId="6A0DA06A" w14:textId="77777777" w:rsidTr="00C72A57">
        <w:trPr>
          <w:trHeight w:val="66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A0C0B5" w14:textId="77777777" w:rsidR="00C72A57" w:rsidRPr="00A31910" w:rsidRDefault="00C72A57">
            <w:pPr>
              <w:rPr>
                <w:rFonts w:ascii="Calibri" w:hAnsi="Calibri" w:cs="Calibri"/>
              </w:rPr>
            </w:pPr>
            <w:proofErr w:type="gramStart"/>
            <w:r w:rsidRPr="00A31910">
              <w:rPr>
                <w:rFonts w:ascii="Calibri" w:hAnsi="Calibri" w:cs="Calibri"/>
              </w:rPr>
              <w:t>ОР</w:t>
            </w:r>
            <w:proofErr w:type="gramEnd"/>
            <w:r w:rsidRPr="00A31910">
              <w:rPr>
                <w:rFonts w:ascii="Calibri" w:hAnsi="Calibri" w:cs="Calibri"/>
              </w:rPr>
              <w:t xml:space="preserve"> Кнопка "Войти" остается неактивной. Вход в аккаунт невозможен</w:t>
            </w:r>
          </w:p>
        </w:tc>
      </w:tr>
      <w:tr w:rsidR="00A31910" w:rsidRPr="00A31910" w14:paraId="709D81F4" w14:textId="77777777" w:rsidTr="00C72A57">
        <w:trPr>
          <w:trHeight w:val="48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CFF959" w14:textId="77777777" w:rsidR="00C72A57" w:rsidRPr="00A31910" w:rsidRDefault="00C72A57">
            <w:pPr>
              <w:rPr>
                <w:rFonts w:ascii="Calibri" w:hAnsi="Calibri" w:cs="Calibri"/>
              </w:rPr>
            </w:pPr>
            <w:r w:rsidRPr="00A31910">
              <w:rPr>
                <w:rFonts w:ascii="Calibri" w:hAnsi="Calibri" w:cs="Calibri"/>
              </w:rPr>
              <w:t>ФР. Произошел вход в аккаунт пользователя</w:t>
            </w:r>
          </w:p>
        </w:tc>
      </w:tr>
      <w:tr w:rsidR="00A31910" w:rsidRPr="002F005D" w14:paraId="471A4FCF" w14:textId="77777777" w:rsidTr="00C72A57">
        <w:trPr>
          <w:trHeight w:val="500"/>
        </w:trPr>
        <w:tc>
          <w:tcPr>
            <w:tcW w:w="8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8F5770" w14:textId="77777777" w:rsidR="00C72A57" w:rsidRPr="00A31910" w:rsidRDefault="00C72A57">
            <w:pPr>
              <w:rPr>
                <w:rFonts w:ascii="Calibri" w:hAnsi="Calibri" w:cs="Calibri"/>
                <w:lang w:val="en-US"/>
              </w:rPr>
            </w:pPr>
            <w:r w:rsidRPr="00A31910">
              <w:rPr>
                <w:rFonts w:ascii="Calibri" w:hAnsi="Calibri" w:cs="Calibri"/>
              </w:rPr>
              <w:t>Окружение</w:t>
            </w:r>
            <w:r w:rsidRPr="00A31910">
              <w:rPr>
                <w:rFonts w:ascii="Calibri" w:hAnsi="Calibri" w:cs="Calibri"/>
                <w:lang w:val="en-US"/>
              </w:rPr>
              <w:t xml:space="preserve">. MacOS 12.6.3 </w:t>
            </w:r>
            <w:proofErr w:type="gramStart"/>
            <w:r w:rsidRPr="00A31910">
              <w:rPr>
                <w:rFonts w:ascii="Calibri" w:hAnsi="Calibri" w:cs="Calibri"/>
                <w:lang w:val="en-US"/>
              </w:rPr>
              <w:t>Monterey,  Google</w:t>
            </w:r>
            <w:proofErr w:type="gramEnd"/>
            <w:r w:rsidRPr="00A31910">
              <w:rPr>
                <w:rFonts w:ascii="Calibri" w:hAnsi="Calibri" w:cs="Calibri"/>
                <w:lang w:val="en-US"/>
              </w:rPr>
              <w:t xml:space="preserve"> Chrome </w:t>
            </w:r>
            <w:r w:rsidRPr="00A31910">
              <w:rPr>
                <w:rFonts w:ascii="Calibri" w:hAnsi="Calibri" w:cs="Calibri"/>
              </w:rPr>
              <w:t>Версия</w:t>
            </w:r>
            <w:r w:rsidRPr="00A31910">
              <w:rPr>
                <w:rFonts w:ascii="Calibri" w:hAnsi="Calibri" w:cs="Calibri"/>
                <w:lang w:val="en-US"/>
              </w:rPr>
              <w:t xml:space="preserve"> 111.0.5563.64</w:t>
            </w:r>
          </w:p>
        </w:tc>
      </w:tr>
    </w:tbl>
    <w:p w14:paraId="3BBD1EB2" w14:textId="77777777" w:rsidR="00811104" w:rsidRPr="00A31910" w:rsidRDefault="00811104" w:rsidP="00C72A57">
      <w:pPr>
        <w:pStyle w:val="a3"/>
        <w:rPr>
          <w:lang w:val="en-US"/>
        </w:rPr>
      </w:pPr>
    </w:p>
    <w:p w14:paraId="18B6ECBC" w14:textId="18F254AE" w:rsidR="00811104" w:rsidRPr="00A31910" w:rsidRDefault="00EF6E93" w:rsidP="00EF6E93">
      <w:pPr>
        <w:pStyle w:val="a3"/>
        <w:numPr>
          <w:ilvl w:val="0"/>
          <w:numId w:val="2"/>
        </w:numPr>
        <w:rPr>
          <w:rFonts w:cstheme="minorHAnsi"/>
        </w:rPr>
      </w:pPr>
      <w:r w:rsidRPr="00A31910">
        <w:rPr>
          <w:rFonts w:cstheme="minorHAnsi"/>
        </w:rPr>
        <w:t xml:space="preserve">Передавать бинарные значения в </w:t>
      </w:r>
      <w:r w:rsidRPr="00A31910">
        <w:rPr>
          <w:rFonts w:cstheme="minorHAnsi"/>
          <w:lang w:val="en-US"/>
        </w:rPr>
        <w:t>JSON</w:t>
      </w:r>
      <w:r w:rsidRPr="00A31910">
        <w:rPr>
          <w:rFonts w:cstheme="minorHAnsi"/>
        </w:rPr>
        <w:t xml:space="preserve"> нельзя. </w:t>
      </w:r>
      <w:proofErr w:type="gramStart"/>
      <w:r w:rsidR="00647AEB" w:rsidRPr="00A31910">
        <w:rPr>
          <w:rFonts w:cstheme="minorHAnsi"/>
        </w:rPr>
        <w:t xml:space="preserve">Формат  </w:t>
      </w:r>
      <w:r w:rsidR="00647AEB" w:rsidRPr="00A31910">
        <w:rPr>
          <w:rFonts w:cstheme="minorHAnsi"/>
          <w:lang w:val="en-US"/>
        </w:rPr>
        <w:t>JSON</w:t>
      </w:r>
      <w:proofErr w:type="gramEnd"/>
      <w:r w:rsidR="00647AEB" w:rsidRPr="00A31910">
        <w:rPr>
          <w:rFonts w:cstheme="minorHAnsi"/>
        </w:rPr>
        <w:t xml:space="preserve"> </w:t>
      </w:r>
      <w:r w:rsidR="00647AEB" w:rsidRPr="00A31910">
        <w:rPr>
          <w:rFonts w:cstheme="minorHAnsi"/>
          <w:shd w:val="clear" w:color="auto" w:fill="FFFFFF"/>
        </w:rPr>
        <w:t xml:space="preserve">изначально не поддерживает двоичные данные. Бинарные данные должны быть экранированы так, чтобы их можно было помещать в строковый элемент (т.е. Ноль или несколько символов </w:t>
      </w:r>
      <w:proofErr w:type="spellStart"/>
      <w:r w:rsidR="00647AEB" w:rsidRPr="00A31910">
        <w:rPr>
          <w:rFonts w:cstheme="minorHAnsi"/>
          <w:shd w:val="clear" w:color="auto" w:fill="FFFFFF"/>
        </w:rPr>
        <w:t>Unicode</w:t>
      </w:r>
      <w:proofErr w:type="spellEnd"/>
      <w:r w:rsidR="00647AEB" w:rsidRPr="00A31910">
        <w:rPr>
          <w:rFonts w:cstheme="minorHAnsi"/>
          <w:shd w:val="clear" w:color="auto" w:fill="FFFFFF"/>
        </w:rPr>
        <w:t xml:space="preserve"> в двойных кавычках с использованием обратных слэшей) в JSON</w:t>
      </w:r>
    </w:p>
    <w:p w14:paraId="0C89C26D" w14:textId="77777777" w:rsidR="00647AEB" w:rsidRPr="00A31910" w:rsidRDefault="00647AEB" w:rsidP="00647AEB">
      <w:pPr>
        <w:pStyle w:val="a3"/>
        <w:rPr>
          <w:rFonts w:cstheme="minorHAnsi"/>
        </w:rPr>
      </w:pPr>
    </w:p>
    <w:p w14:paraId="6580C2FA" w14:textId="793CCE12" w:rsidR="00147EFF" w:rsidRPr="00A31910" w:rsidRDefault="00647AEB" w:rsidP="00EF6E93">
      <w:pPr>
        <w:pStyle w:val="a3"/>
        <w:numPr>
          <w:ilvl w:val="0"/>
          <w:numId w:val="2"/>
        </w:numPr>
        <w:rPr>
          <w:rFonts w:cstheme="minorHAnsi"/>
        </w:rPr>
      </w:pPr>
      <w:r w:rsidRPr="00A31910">
        <w:rPr>
          <w:rFonts w:cstheme="minorHAnsi"/>
          <w:shd w:val="clear" w:color="auto" w:fill="FFFFFF"/>
        </w:rPr>
        <w:t>Тестовые наборы данных для поля ввода даты, которое отсеивает пользователей в возрасте до 18 лет.</w:t>
      </w:r>
    </w:p>
    <w:p w14:paraId="48C5DC15" w14:textId="16759BAC" w:rsidR="00647AEB" w:rsidRPr="00A31910" w:rsidRDefault="00647AEB" w:rsidP="00647AEB">
      <w:pPr>
        <w:pStyle w:val="a3"/>
        <w:rPr>
          <w:rFonts w:cstheme="minorHAnsi"/>
          <w:b/>
          <w:bCs/>
        </w:rPr>
      </w:pPr>
      <w:r w:rsidRPr="00A31910">
        <w:rPr>
          <w:rFonts w:cstheme="minorHAnsi"/>
          <w:b/>
          <w:bCs/>
        </w:rPr>
        <w:t>Негативные проверки</w:t>
      </w:r>
    </w:p>
    <w:p w14:paraId="5FA6C454" w14:textId="5665D023" w:rsidR="00647AEB" w:rsidRPr="00A31910" w:rsidRDefault="007E4397" w:rsidP="00647AEB">
      <w:pPr>
        <w:pStyle w:val="a3"/>
        <w:rPr>
          <w:rFonts w:cstheme="minorHAnsi"/>
        </w:rPr>
      </w:pPr>
      <w:r w:rsidRPr="00A31910">
        <w:rPr>
          <w:rFonts w:cstheme="minorHAnsi"/>
        </w:rPr>
        <w:t>Дата рождения = Текущая дата</w:t>
      </w:r>
    </w:p>
    <w:p w14:paraId="4F74D063" w14:textId="29456C41" w:rsidR="007E4397" w:rsidRPr="00A31910" w:rsidRDefault="007E4397" w:rsidP="00647AEB">
      <w:pPr>
        <w:pStyle w:val="a3"/>
        <w:rPr>
          <w:rFonts w:cstheme="minorHAnsi"/>
        </w:rPr>
      </w:pPr>
      <w:r w:rsidRPr="00A31910">
        <w:rPr>
          <w:rFonts w:cstheme="minorHAnsi"/>
        </w:rPr>
        <w:t>Месяц = текущий месяц</w:t>
      </w:r>
    </w:p>
    <w:p w14:paraId="0914B9A7" w14:textId="63907939" w:rsidR="007E4397" w:rsidRPr="00A31910" w:rsidRDefault="007E4397" w:rsidP="00647AEB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Год </w:t>
      </w:r>
      <w:proofErr w:type="gramStart"/>
      <w:r w:rsidRPr="00A31910">
        <w:rPr>
          <w:rFonts w:cstheme="minorHAnsi"/>
        </w:rPr>
        <w:t xml:space="preserve">рождения </w:t>
      </w:r>
      <w:r w:rsidRPr="002F005D">
        <w:rPr>
          <w:rFonts w:cstheme="minorHAnsi"/>
        </w:rPr>
        <w:t>&gt;</w:t>
      </w:r>
      <w:proofErr w:type="gramEnd"/>
      <w:r w:rsidRPr="002F005D">
        <w:rPr>
          <w:rFonts w:cstheme="minorHAnsi"/>
        </w:rPr>
        <w:t xml:space="preserve"> </w:t>
      </w:r>
      <w:r w:rsidRPr="00A31910">
        <w:rPr>
          <w:rFonts w:cstheme="minorHAnsi"/>
        </w:rPr>
        <w:t>текущий год – 18</w:t>
      </w:r>
    </w:p>
    <w:p w14:paraId="45D97AF8" w14:textId="77777777" w:rsidR="007E4397" w:rsidRPr="00A31910" w:rsidRDefault="007E4397" w:rsidP="00647AEB">
      <w:pPr>
        <w:pStyle w:val="a3"/>
        <w:rPr>
          <w:rFonts w:cstheme="minorHAnsi"/>
        </w:rPr>
      </w:pPr>
    </w:p>
    <w:p w14:paraId="07BC5A41" w14:textId="77777777" w:rsidR="007E4397" w:rsidRPr="00A31910" w:rsidRDefault="007E4397" w:rsidP="007E4397">
      <w:pPr>
        <w:pStyle w:val="a3"/>
        <w:rPr>
          <w:rFonts w:cstheme="minorHAnsi"/>
        </w:rPr>
      </w:pPr>
      <w:r w:rsidRPr="00A31910">
        <w:rPr>
          <w:rFonts w:cstheme="minorHAnsi"/>
        </w:rPr>
        <w:t>Дата рождения = Текущая дата</w:t>
      </w:r>
    </w:p>
    <w:p w14:paraId="5FDF1454" w14:textId="21226804" w:rsidR="007E4397" w:rsidRPr="00A31910" w:rsidRDefault="007E4397" w:rsidP="007E4397">
      <w:pPr>
        <w:pStyle w:val="a3"/>
        <w:rPr>
          <w:rFonts w:cstheme="minorHAnsi"/>
        </w:rPr>
      </w:pPr>
      <w:proofErr w:type="gramStart"/>
      <w:r w:rsidRPr="00A31910">
        <w:rPr>
          <w:rFonts w:cstheme="minorHAnsi"/>
        </w:rPr>
        <w:t>Месяц &gt;</w:t>
      </w:r>
      <w:proofErr w:type="gramEnd"/>
      <w:r w:rsidRPr="00A31910">
        <w:rPr>
          <w:rFonts w:cstheme="minorHAnsi"/>
        </w:rPr>
        <w:t xml:space="preserve"> текущий месяц</w:t>
      </w:r>
    </w:p>
    <w:p w14:paraId="0C1BB482" w14:textId="765092B0" w:rsidR="007E4397" w:rsidRPr="00A31910" w:rsidRDefault="007E4397" w:rsidP="007E4397">
      <w:pPr>
        <w:pStyle w:val="a3"/>
        <w:rPr>
          <w:rFonts w:cstheme="minorHAnsi"/>
        </w:rPr>
      </w:pPr>
      <w:r w:rsidRPr="00A31910">
        <w:rPr>
          <w:rFonts w:cstheme="minorHAnsi"/>
        </w:rPr>
        <w:t>Год рождения = текущий год – 18</w:t>
      </w:r>
    </w:p>
    <w:p w14:paraId="6C46928D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5D8284B0" w14:textId="50DACC2C" w:rsidR="007E4397" w:rsidRPr="00A31910" w:rsidRDefault="007E4397" w:rsidP="007E4397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Дата </w:t>
      </w:r>
      <w:proofErr w:type="gramStart"/>
      <w:r w:rsidRPr="00A31910">
        <w:rPr>
          <w:rFonts w:cstheme="minorHAnsi"/>
        </w:rPr>
        <w:t>рождения &gt;</w:t>
      </w:r>
      <w:proofErr w:type="gramEnd"/>
      <w:r w:rsidRPr="00A31910">
        <w:rPr>
          <w:rFonts w:cstheme="minorHAnsi"/>
        </w:rPr>
        <w:t xml:space="preserve"> Текущая дата</w:t>
      </w:r>
    </w:p>
    <w:p w14:paraId="73293B1C" w14:textId="16937ED9" w:rsidR="007E4397" w:rsidRPr="00A31910" w:rsidRDefault="007E4397" w:rsidP="007E4397">
      <w:pPr>
        <w:pStyle w:val="a3"/>
        <w:rPr>
          <w:rFonts w:cstheme="minorHAnsi"/>
        </w:rPr>
      </w:pPr>
      <w:r w:rsidRPr="00A31910">
        <w:rPr>
          <w:rFonts w:cstheme="minorHAnsi"/>
        </w:rPr>
        <w:t>Месяц = текущий месяц</w:t>
      </w:r>
    </w:p>
    <w:p w14:paraId="0FCDA5F3" w14:textId="77777777" w:rsidR="007E4397" w:rsidRPr="00A31910" w:rsidRDefault="007E4397" w:rsidP="007E4397">
      <w:pPr>
        <w:pStyle w:val="a3"/>
        <w:rPr>
          <w:rFonts w:cstheme="minorHAnsi"/>
        </w:rPr>
      </w:pPr>
      <w:r w:rsidRPr="00A31910">
        <w:rPr>
          <w:rFonts w:cstheme="minorHAnsi"/>
        </w:rPr>
        <w:t>Год рождения = текущий год – 18</w:t>
      </w:r>
    </w:p>
    <w:p w14:paraId="4818A902" w14:textId="77777777" w:rsidR="00796608" w:rsidRPr="00A31910" w:rsidRDefault="00796608" w:rsidP="007E4397">
      <w:pPr>
        <w:pStyle w:val="a3"/>
        <w:rPr>
          <w:rFonts w:cstheme="minorHAnsi"/>
        </w:rPr>
      </w:pPr>
    </w:p>
    <w:p w14:paraId="42FDAFE7" w14:textId="4E0AB06E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Месяц </w:t>
      </w:r>
      <w:proofErr w:type="gramStart"/>
      <w:r w:rsidRPr="00A31910">
        <w:rPr>
          <w:rFonts w:cstheme="minorHAnsi"/>
        </w:rPr>
        <w:t>&lt; текущий</w:t>
      </w:r>
      <w:proofErr w:type="gramEnd"/>
      <w:r w:rsidRPr="00A31910">
        <w:rPr>
          <w:rFonts w:cstheme="minorHAnsi"/>
        </w:rPr>
        <w:t xml:space="preserve"> месяц</w:t>
      </w:r>
    </w:p>
    <w:p w14:paraId="19520477" w14:textId="1AC5575B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Год </w:t>
      </w:r>
      <w:proofErr w:type="gramStart"/>
      <w:r w:rsidRPr="00A31910">
        <w:rPr>
          <w:rFonts w:cstheme="minorHAnsi"/>
        </w:rPr>
        <w:t>рождения &gt;</w:t>
      </w:r>
      <w:proofErr w:type="gramEnd"/>
      <w:r w:rsidRPr="00A31910">
        <w:rPr>
          <w:rFonts w:cstheme="minorHAnsi"/>
        </w:rPr>
        <w:t xml:space="preserve"> текущий год – 18</w:t>
      </w:r>
    </w:p>
    <w:p w14:paraId="480E3E1A" w14:textId="77777777" w:rsidR="00796608" w:rsidRPr="00A31910" w:rsidRDefault="00796608" w:rsidP="007E4397">
      <w:pPr>
        <w:pStyle w:val="a3"/>
        <w:rPr>
          <w:rFonts w:cstheme="minorHAnsi"/>
        </w:rPr>
      </w:pPr>
    </w:p>
    <w:p w14:paraId="0D573E98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4A90E8AC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51C77725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6D895855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5FD9B96B" w14:textId="2C982F70" w:rsidR="007E4397" w:rsidRPr="00A31910" w:rsidRDefault="007E4397" w:rsidP="007E4397">
      <w:pPr>
        <w:pStyle w:val="a3"/>
        <w:rPr>
          <w:rFonts w:cstheme="minorHAnsi"/>
          <w:b/>
          <w:bCs/>
        </w:rPr>
      </w:pPr>
      <w:r w:rsidRPr="00A31910">
        <w:rPr>
          <w:rFonts w:cstheme="minorHAnsi"/>
          <w:b/>
          <w:bCs/>
        </w:rPr>
        <w:t>Позитивные проверки</w:t>
      </w:r>
    </w:p>
    <w:p w14:paraId="1ED7F298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4D083F8A" w14:textId="2FCC8848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>Дата рождения = Текущая дата</w:t>
      </w:r>
    </w:p>
    <w:p w14:paraId="507A5FA9" w14:textId="77777777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>Месяц = текущий месяц</w:t>
      </w:r>
    </w:p>
    <w:p w14:paraId="01B4AEAA" w14:textId="77777777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>Год рождения = текущий год – 18</w:t>
      </w:r>
    </w:p>
    <w:p w14:paraId="7D36371F" w14:textId="77777777" w:rsidR="00796608" w:rsidRPr="00A31910" w:rsidRDefault="00796608" w:rsidP="00796608">
      <w:pPr>
        <w:pStyle w:val="a3"/>
        <w:rPr>
          <w:rFonts w:cstheme="minorHAnsi"/>
        </w:rPr>
      </w:pPr>
    </w:p>
    <w:p w14:paraId="2650A945" w14:textId="26A7DB16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Дата рождения </w:t>
      </w:r>
      <w:proofErr w:type="gramStart"/>
      <w:r w:rsidRPr="002F005D">
        <w:rPr>
          <w:rFonts w:cstheme="minorHAnsi"/>
        </w:rPr>
        <w:t>&lt;</w:t>
      </w:r>
      <w:r w:rsidRPr="00A31910">
        <w:rPr>
          <w:rFonts w:cstheme="minorHAnsi"/>
        </w:rPr>
        <w:t xml:space="preserve"> Текущая</w:t>
      </w:r>
      <w:proofErr w:type="gramEnd"/>
      <w:r w:rsidRPr="00A31910">
        <w:rPr>
          <w:rFonts w:cstheme="minorHAnsi"/>
        </w:rPr>
        <w:t xml:space="preserve"> дата</w:t>
      </w:r>
    </w:p>
    <w:p w14:paraId="7F7A90CF" w14:textId="77777777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>Месяц = текущий месяц</w:t>
      </w:r>
    </w:p>
    <w:p w14:paraId="1C123FC0" w14:textId="77777777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>Год рождения = текущий год – 18</w:t>
      </w:r>
    </w:p>
    <w:p w14:paraId="6D5D108B" w14:textId="77777777" w:rsidR="00796608" w:rsidRPr="00A31910" w:rsidRDefault="00796608" w:rsidP="00796608">
      <w:pPr>
        <w:pStyle w:val="a3"/>
        <w:rPr>
          <w:rFonts w:cstheme="minorHAnsi"/>
        </w:rPr>
      </w:pPr>
    </w:p>
    <w:p w14:paraId="7C4702DA" w14:textId="5CBE0246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Месяц </w:t>
      </w:r>
      <w:proofErr w:type="gramStart"/>
      <w:r w:rsidRPr="00A31910">
        <w:rPr>
          <w:rFonts w:cstheme="minorHAnsi"/>
        </w:rPr>
        <w:t>&lt; текущий</w:t>
      </w:r>
      <w:proofErr w:type="gramEnd"/>
      <w:r w:rsidRPr="00A31910">
        <w:rPr>
          <w:rFonts w:cstheme="minorHAnsi"/>
        </w:rPr>
        <w:t xml:space="preserve"> месяц</w:t>
      </w:r>
    </w:p>
    <w:p w14:paraId="4B45536A" w14:textId="77777777" w:rsidR="00796608" w:rsidRPr="00A31910" w:rsidRDefault="00796608" w:rsidP="00796608">
      <w:pPr>
        <w:pStyle w:val="a3"/>
        <w:rPr>
          <w:rFonts w:cstheme="minorHAnsi"/>
        </w:rPr>
      </w:pPr>
      <w:r w:rsidRPr="00A31910">
        <w:rPr>
          <w:rFonts w:cstheme="minorHAnsi"/>
        </w:rPr>
        <w:t>Год рождения = текущий год – 18</w:t>
      </w:r>
    </w:p>
    <w:p w14:paraId="020AB35B" w14:textId="77777777" w:rsidR="00270AE4" w:rsidRPr="00A31910" w:rsidRDefault="00270AE4" w:rsidP="000301FC">
      <w:pPr>
        <w:rPr>
          <w:rFonts w:cstheme="minorHAnsi"/>
        </w:rPr>
      </w:pPr>
    </w:p>
    <w:p w14:paraId="4F29DB3F" w14:textId="60DD6151" w:rsidR="009B22D6" w:rsidRPr="00A31910" w:rsidRDefault="00270AE4" w:rsidP="009B22D6">
      <w:pPr>
        <w:pStyle w:val="a3"/>
        <w:rPr>
          <w:rFonts w:cstheme="minorHAnsi"/>
        </w:rPr>
      </w:pPr>
      <w:r w:rsidRPr="00A31910">
        <w:rPr>
          <w:rFonts w:cstheme="minorHAnsi"/>
        </w:rPr>
        <w:t xml:space="preserve">Год рождения </w:t>
      </w:r>
      <w:proofErr w:type="gramStart"/>
      <w:r w:rsidRPr="00A31910">
        <w:rPr>
          <w:rFonts w:cstheme="minorHAnsi"/>
        </w:rPr>
        <w:t>&lt; текущий</w:t>
      </w:r>
      <w:proofErr w:type="gramEnd"/>
      <w:r w:rsidRPr="00A31910">
        <w:rPr>
          <w:rFonts w:cstheme="minorHAnsi"/>
        </w:rPr>
        <w:t xml:space="preserve"> год – 18</w:t>
      </w:r>
    </w:p>
    <w:p w14:paraId="6A7E2EF3" w14:textId="77777777" w:rsidR="009B22D6" w:rsidRPr="00A31910" w:rsidRDefault="009B22D6" w:rsidP="009B22D6">
      <w:pPr>
        <w:pStyle w:val="a3"/>
        <w:rPr>
          <w:rFonts w:cstheme="minorHAnsi"/>
        </w:rPr>
      </w:pPr>
    </w:p>
    <w:p w14:paraId="56FD46D8" w14:textId="1E354802" w:rsidR="002F005D" w:rsidRPr="002F005D" w:rsidRDefault="009B22D6" w:rsidP="002F005D">
      <w:pPr>
        <w:pStyle w:val="a3"/>
        <w:rPr>
          <w:rFonts w:cstheme="minorHAnsi"/>
        </w:rPr>
      </w:pPr>
      <w:r w:rsidRPr="00A31910">
        <w:rPr>
          <w:rFonts w:cstheme="minorHAnsi"/>
        </w:rPr>
        <w:t>10.</w:t>
      </w:r>
      <w:r w:rsidR="002F005D" w:rsidRPr="002F005D">
        <w:t xml:space="preserve"> </w:t>
      </w:r>
      <w:r w:rsidR="002F005D" w:rsidRPr="002F005D">
        <w:rPr>
          <w:rFonts w:cstheme="minorHAnsi"/>
        </w:rPr>
        <w:t>Как протестировать скачивание файла при недостаточном количестве места на диске.</w:t>
      </w:r>
    </w:p>
    <w:p w14:paraId="4D93A568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Для тестирования скачивания файла при недостаточном количестве места на диске можно использовать виртуальную машину или контейнер с ограниченным размером диска или эмуляцию этой ситуации. Вот шаги для тестирования:</w:t>
      </w:r>
    </w:p>
    <w:p w14:paraId="343D77ED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352E7D37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a. Настройка тестового окружения: Создайте виртуальную машину или контейнер с ограниченным пространством на диске или настройте систему так, чтобы имитировать недостаток места на диске. Убедитесь, что доступное место меньше, чем размер файла, который вы планируете скачать.</w:t>
      </w:r>
    </w:p>
    <w:p w14:paraId="538670B6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679EC5C4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lastRenderedPageBreak/>
        <w:t>b. Выполнение теста: Используя приложение, попытайтесь скачать файл достаточного размера, чтобы превысить доступное пространство на диске. Обратите внимание на поведение приложения в процессе скачивания.</w:t>
      </w:r>
    </w:p>
    <w:p w14:paraId="5115CD43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4C70741B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c. Проверка результата</w:t>
      </w:r>
      <w:proofErr w:type="gramStart"/>
      <w:r w:rsidRPr="002F005D">
        <w:rPr>
          <w:rFonts w:cstheme="minorHAnsi"/>
        </w:rPr>
        <w:t>: После</w:t>
      </w:r>
      <w:proofErr w:type="gramEnd"/>
      <w:r w:rsidRPr="002F005D">
        <w:rPr>
          <w:rFonts w:cstheme="minorHAnsi"/>
        </w:rPr>
        <w:t xml:space="preserve"> попытки скачать файл убедитесь, что приложение корректно обрабатывает ситуацию с недостаточным местом на диске. Оно должно предоставлять соответствующие предупреждения или ошибки, информируя пользователя о проблеме. Возможные реакции приложения могут включать:</w:t>
      </w:r>
    </w:p>
    <w:p w14:paraId="112317D0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0A553E8A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Остановка скачивания с выводом сообщения об ошибке или предупреждения для пользователя.</w:t>
      </w:r>
    </w:p>
    <w:p w14:paraId="034CDB8D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Предложение пользователю освободить место на диске, удалив ненужные файлы или перемещая их в другое место.</w:t>
      </w:r>
    </w:p>
    <w:p w14:paraId="368F522B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Возможность продолжить скачивание на другой диск или в другое место с достаточным свободным пространством.</w:t>
      </w:r>
    </w:p>
    <w:p w14:paraId="0B31BA50" w14:textId="334FF9F7" w:rsidR="009B22D6" w:rsidRPr="00A31910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Проверьте, что приложение обрабатывает эту ситуацию корректно и предоставляет пользователю понятные инструкции для разрешения проблемы.</w:t>
      </w:r>
    </w:p>
    <w:p w14:paraId="65CAFBF8" w14:textId="77777777" w:rsidR="009B22D6" w:rsidRPr="00A31910" w:rsidRDefault="009B22D6" w:rsidP="009B22D6">
      <w:pPr>
        <w:pStyle w:val="a3"/>
        <w:rPr>
          <w:rFonts w:cstheme="minorHAnsi"/>
        </w:rPr>
      </w:pPr>
    </w:p>
    <w:p w14:paraId="2E7E556C" w14:textId="77777777" w:rsidR="002F005D" w:rsidRPr="002F005D" w:rsidRDefault="009B22D6" w:rsidP="002F005D">
      <w:pPr>
        <w:pStyle w:val="a3"/>
        <w:rPr>
          <w:rFonts w:cstheme="minorHAnsi"/>
        </w:rPr>
      </w:pPr>
      <w:r w:rsidRPr="00A31910">
        <w:rPr>
          <w:rFonts w:cstheme="minorHAnsi"/>
        </w:rPr>
        <w:t>11.</w:t>
      </w:r>
      <w:r w:rsidR="002F005D">
        <w:rPr>
          <w:rFonts w:cstheme="minorHAnsi"/>
        </w:rPr>
        <w:t xml:space="preserve"> </w:t>
      </w:r>
      <w:r w:rsidR="002F005D" w:rsidRPr="002F005D">
        <w:rPr>
          <w:rFonts w:cstheme="minorHAnsi"/>
        </w:rPr>
        <w:t>Как протестировать загрузку файла при недостаточном количестве места на сервере.</w:t>
      </w:r>
    </w:p>
    <w:p w14:paraId="3F9FDC49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Для тестирования загрузки файла при недостаточном количестве места на сервере можно использовать тестовый сервер с ограниченным пространством на диске или с эмулированным недостатком места. Затем попытаться загрузить файл и проверить, что сервер возвращает соответствующую ошибку или предупреждение. Вот шаги для тестирования:</w:t>
      </w:r>
    </w:p>
    <w:p w14:paraId="72D2C45E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1AC440EA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a. Настройка тестового сервера</w:t>
      </w:r>
      <w:proofErr w:type="gramStart"/>
      <w:r w:rsidRPr="002F005D">
        <w:rPr>
          <w:rFonts w:cstheme="minorHAnsi"/>
        </w:rPr>
        <w:t>: Установите</w:t>
      </w:r>
      <w:proofErr w:type="gramEnd"/>
      <w:r w:rsidRPr="002F005D">
        <w:rPr>
          <w:rFonts w:cstheme="minorHAnsi"/>
        </w:rPr>
        <w:t xml:space="preserve"> сервер с ограниченным пространством на диске или настройте сервер так, чтобы он эмулировал недостаток места (например, настройка сервера для возврата ошибки 507 </w:t>
      </w:r>
      <w:proofErr w:type="spellStart"/>
      <w:r w:rsidRPr="002F005D">
        <w:rPr>
          <w:rFonts w:cstheme="minorHAnsi"/>
        </w:rPr>
        <w:t>Insufficient</w:t>
      </w:r>
      <w:proofErr w:type="spellEnd"/>
      <w:r w:rsidRPr="002F005D">
        <w:rPr>
          <w:rFonts w:cstheme="minorHAnsi"/>
        </w:rPr>
        <w:t xml:space="preserve"> Storage).</w:t>
      </w:r>
    </w:p>
    <w:p w14:paraId="75FB00BC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39582130" w14:textId="77777777" w:rsidR="002F005D" w:rsidRPr="002F005D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b. Выполнение теста: Попытайтесь загрузить файл на сервер через приложение. Убедитесь, что вы выбрали файл достаточного размера для воспроизведения ситуации с недостаточным местом на сервере.</w:t>
      </w:r>
    </w:p>
    <w:p w14:paraId="04FDEFB4" w14:textId="77777777" w:rsidR="002F005D" w:rsidRPr="002F005D" w:rsidRDefault="002F005D" w:rsidP="002F005D">
      <w:pPr>
        <w:pStyle w:val="a3"/>
        <w:rPr>
          <w:rFonts w:cstheme="minorHAnsi"/>
        </w:rPr>
      </w:pPr>
    </w:p>
    <w:p w14:paraId="3AB6D46A" w14:textId="1CE187E3" w:rsidR="009B22D6" w:rsidRPr="00A31910" w:rsidRDefault="002F005D" w:rsidP="002F005D">
      <w:pPr>
        <w:pStyle w:val="a3"/>
        <w:rPr>
          <w:rFonts w:cstheme="minorHAnsi"/>
        </w:rPr>
      </w:pPr>
      <w:r w:rsidRPr="002F005D">
        <w:rPr>
          <w:rFonts w:cstheme="minorHAnsi"/>
        </w:rPr>
        <w:t>c. Проверка результата</w:t>
      </w:r>
      <w:proofErr w:type="gramStart"/>
      <w:r w:rsidRPr="002F005D">
        <w:rPr>
          <w:rFonts w:cstheme="minorHAnsi"/>
        </w:rPr>
        <w:t>: После</w:t>
      </w:r>
      <w:proofErr w:type="gramEnd"/>
      <w:r w:rsidRPr="002F005D">
        <w:rPr>
          <w:rFonts w:cstheme="minorHAnsi"/>
        </w:rPr>
        <w:t xml:space="preserve"> попытки загрузки файла убедитесь, что сервер возвращает ожидаемую ошибку (например, код ошибки 507) и что приложение корректно обрабатывает эту ошибку, показывая пользователю соответствующее сообщение или предупреждение.</w:t>
      </w:r>
    </w:p>
    <w:p w14:paraId="7997DD29" w14:textId="77777777" w:rsidR="009B22D6" w:rsidRPr="00A31910" w:rsidRDefault="009B22D6" w:rsidP="009B22D6">
      <w:pPr>
        <w:pStyle w:val="a3"/>
        <w:rPr>
          <w:rFonts w:cstheme="minorHAnsi"/>
        </w:rPr>
      </w:pPr>
    </w:p>
    <w:p w14:paraId="61AAF721" w14:textId="7A15E9D6" w:rsidR="004A4BDE" w:rsidRPr="00A31910" w:rsidRDefault="009B22D6" w:rsidP="00584E6A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</w:rPr>
        <w:t xml:space="preserve">12. </w:t>
      </w:r>
      <w:r w:rsidR="004A4BDE" w:rsidRPr="00A31910">
        <w:rPr>
          <w:rFonts w:cstheme="minorHAnsi"/>
        </w:rPr>
        <w:t xml:space="preserve">Примеры отрицательных тест-кейсов для проверки </w:t>
      </w:r>
      <w:r w:rsidR="004A4BDE" w:rsidRPr="00A31910">
        <w:rPr>
          <w:rFonts w:cstheme="minorHAnsi"/>
          <w:shd w:val="clear" w:color="auto" w:fill="FFFFFF"/>
        </w:rPr>
        <w:t xml:space="preserve">веб-страница с полями: </w:t>
      </w:r>
      <w:proofErr w:type="spellStart"/>
      <w:r w:rsidR="004A4BDE" w:rsidRPr="00A31910">
        <w:rPr>
          <w:rFonts w:cstheme="minorHAnsi"/>
          <w:shd w:val="clear" w:color="auto" w:fill="FFFFFF"/>
        </w:rPr>
        <w:t>e-mail</w:t>
      </w:r>
      <w:proofErr w:type="spellEnd"/>
      <w:r w:rsidR="004A4BDE" w:rsidRPr="00A31910">
        <w:rPr>
          <w:rFonts w:cstheme="minorHAnsi"/>
          <w:shd w:val="clear" w:color="auto" w:fill="FFFFFF"/>
        </w:rPr>
        <w:t xml:space="preserve">, </w:t>
      </w:r>
      <w:proofErr w:type="spellStart"/>
      <w:r w:rsidR="004A4BDE" w:rsidRPr="00A31910">
        <w:rPr>
          <w:rFonts w:cstheme="minorHAnsi"/>
          <w:shd w:val="clear" w:color="auto" w:fill="FFFFFF"/>
        </w:rPr>
        <w:t>password</w:t>
      </w:r>
      <w:proofErr w:type="spellEnd"/>
      <w:r w:rsidR="004A4BDE" w:rsidRPr="00A31910">
        <w:rPr>
          <w:rFonts w:cstheme="minorHAnsi"/>
          <w:shd w:val="clear" w:color="auto" w:fill="FFFFFF"/>
        </w:rPr>
        <w:t xml:space="preserve"> и кнопкой </w:t>
      </w:r>
      <w:proofErr w:type="spellStart"/>
      <w:r w:rsidR="004A4BDE" w:rsidRPr="00A31910">
        <w:rPr>
          <w:rFonts w:cstheme="minorHAnsi"/>
          <w:shd w:val="clear" w:color="auto" w:fill="FFFFFF"/>
        </w:rPr>
        <w:t>submit</w:t>
      </w:r>
      <w:proofErr w:type="spellEnd"/>
    </w:p>
    <w:p w14:paraId="07DC8FDC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</w:p>
    <w:p w14:paraId="18D6E54E" w14:textId="77777777" w:rsidR="009B22D6" w:rsidRPr="00A31910" w:rsidRDefault="009B22D6" w:rsidP="009B22D6">
      <w:pPr>
        <w:rPr>
          <w:rFonts w:asciiTheme="minorHAnsi" w:hAnsiTheme="minorHAnsi" w:cstheme="minorHAnsi"/>
        </w:rPr>
      </w:pPr>
    </w:p>
    <w:p w14:paraId="70B0C903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491C6410" w14:textId="30A3FEB8" w:rsidR="00584E6A" w:rsidRDefault="00584E6A" w:rsidP="00584E6A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>» - не заполнено</w:t>
      </w:r>
    </w:p>
    <w:p w14:paraId="143A0022" w14:textId="77777777" w:rsidR="00A31910" w:rsidRPr="00A31910" w:rsidRDefault="00A31910" w:rsidP="00584E6A">
      <w:pPr>
        <w:pStyle w:val="a3"/>
        <w:rPr>
          <w:rFonts w:cstheme="minorHAnsi"/>
          <w:shd w:val="clear" w:color="auto" w:fill="FFFFFF"/>
        </w:rPr>
      </w:pPr>
    </w:p>
    <w:p w14:paraId="2D8A7B4C" w14:textId="29E3B0B5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>» - не заполнено</w:t>
      </w:r>
    </w:p>
    <w:p w14:paraId="4C398F57" w14:textId="34D960E0" w:rsidR="00584E6A" w:rsidRPr="00A31910" w:rsidRDefault="00584E6A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794EC7D7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</w:p>
    <w:p w14:paraId="13D3E07B" w14:textId="139E782C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lastRenderedPageBreak/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</w:t>
      </w:r>
      <w:r w:rsidR="00CB1177" w:rsidRPr="00A31910">
        <w:rPr>
          <w:rFonts w:cstheme="minorHAnsi"/>
          <w:shd w:val="clear" w:color="auto" w:fill="FFFFFF"/>
        </w:rPr>
        <w:t>Превышение длины локальной части (максимальная допустимая 64 символа)</w:t>
      </w:r>
    </w:p>
    <w:p w14:paraId="425789CD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1108A5F8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</w:p>
    <w:p w14:paraId="5276DD22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>» - Превышение длины доменного имени (максимальная допустимая 255 символов)</w:t>
      </w:r>
    </w:p>
    <w:p w14:paraId="777DBD92" w14:textId="4731898E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3798A7E7" w14:textId="77777777" w:rsidR="00CB1177" w:rsidRPr="00A31910" w:rsidRDefault="00CB1177" w:rsidP="00584E6A">
      <w:pPr>
        <w:pStyle w:val="a3"/>
        <w:rPr>
          <w:rFonts w:cstheme="minorHAnsi"/>
          <w:shd w:val="clear" w:color="auto" w:fill="FFFFFF"/>
        </w:rPr>
      </w:pPr>
    </w:p>
    <w:p w14:paraId="4B6B860D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>» - Превышение длины участка доменного имени между точками (максимальная допустимая 63 символа)</w:t>
      </w:r>
    </w:p>
    <w:p w14:paraId="29F584F3" w14:textId="0CAC5CA9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79D504C3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111EA165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Отсутствие @ в </w:t>
      </w:r>
      <w:proofErr w:type="spellStart"/>
      <w:r w:rsidRPr="00A31910">
        <w:rPr>
          <w:rFonts w:cstheme="minorHAnsi"/>
          <w:shd w:val="clear" w:color="auto" w:fill="FFFFFF"/>
        </w:rPr>
        <w:t>email</w:t>
      </w:r>
      <w:proofErr w:type="spellEnd"/>
    </w:p>
    <w:p w14:paraId="1B5D39D3" w14:textId="5CC87433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45500E1A" w14:textId="77777777" w:rsidR="00CB1177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4C6F5BBB" w14:textId="77777777" w:rsidR="00A31910" w:rsidRPr="00A31910" w:rsidRDefault="00A31910" w:rsidP="00CB1177">
      <w:pPr>
        <w:pStyle w:val="a3"/>
        <w:rPr>
          <w:rFonts w:cstheme="minorHAnsi"/>
          <w:shd w:val="clear" w:color="auto" w:fill="FFFFFF"/>
        </w:rPr>
      </w:pPr>
    </w:p>
    <w:p w14:paraId="22181C16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>» - Отсутствие локальной части</w:t>
      </w:r>
    </w:p>
    <w:p w14:paraId="12879851" w14:textId="5B9C9BF6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623FBFA4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4283B7CF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>» - Отсутствие доменной части</w:t>
      </w:r>
    </w:p>
    <w:p w14:paraId="492ABB75" w14:textId="1DD2FEBF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1F079394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2288BDCB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>» - Содержит две точки подряд</w:t>
      </w:r>
    </w:p>
    <w:p w14:paraId="6396B5D9" w14:textId="65F9283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44C608C3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02A7307B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Локальная часть начинается </w:t>
      </w:r>
      <w:proofErr w:type="gramStart"/>
      <w:r w:rsidRPr="00A31910">
        <w:rPr>
          <w:rFonts w:cstheme="minorHAnsi"/>
          <w:shd w:val="clear" w:color="auto" w:fill="FFFFFF"/>
        </w:rPr>
        <w:t>с .</w:t>
      </w:r>
      <w:proofErr w:type="gramEnd"/>
      <w:r w:rsidRPr="00A31910">
        <w:rPr>
          <w:rFonts w:cstheme="minorHAnsi"/>
          <w:shd w:val="clear" w:color="auto" w:fill="FFFFFF"/>
        </w:rPr>
        <w:t xml:space="preserve"> (точки)</w:t>
      </w:r>
    </w:p>
    <w:p w14:paraId="4DBC5CE0" w14:textId="40EC2DC3" w:rsidR="00CB1177" w:rsidRPr="00A31910" w:rsidRDefault="00CB1177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52BA877C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26FBD9DA" w14:textId="4A14256F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Доменная часть начинается </w:t>
      </w:r>
      <w:proofErr w:type="gramStart"/>
      <w:r w:rsidRPr="00A31910">
        <w:rPr>
          <w:rFonts w:cstheme="minorHAnsi"/>
          <w:shd w:val="clear" w:color="auto" w:fill="FFFFFF"/>
        </w:rPr>
        <w:t>с .</w:t>
      </w:r>
      <w:proofErr w:type="gramEnd"/>
      <w:r w:rsidRPr="00A31910">
        <w:rPr>
          <w:rFonts w:cstheme="minorHAnsi"/>
          <w:shd w:val="clear" w:color="auto" w:fill="FFFFFF"/>
        </w:rPr>
        <w:t xml:space="preserve"> (точки)</w:t>
      </w:r>
    </w:p>
    <w:p w14:paraId="26E13BFD" w14:textId="77777777" w:rsidR="00CB1177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33A2427A" w14:textId="77777777" w:rsidR="00A31910" w:rsidRDefault="00A31910" w:rsidP="00CB1177">
      <w:pPr>
        <w:pStyle w:val="a3"/>
        <w:rPr>
          <w:rFonts w:cstheme="minorHAnsi"/>
          <w:shd w:val="clear" w:color="auto" w:fill="FFFFFF"/>
        </w:rPr>
      </w:pPr>
    </w:p>
    <w:p w14:paraId="7388E15E" w14:textId="4F5DA112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</w:t>
      </w:r>
      <w:r>
        <w:rPr>
          <w:rFonts w:cstheme="minorHAnsi"/>
          <w:shd w:val="clear" w:color="auto" w:fill="FFFFFF"/>
        </w:rPr>
        <w:t>Содержит один или более пробел между символами</w:t>
      </w:r>
    </w:p>
    <w:p w14:paraId="653AC7BC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26325237" w14:textId="77777777" w:rsidR="00A31910" w:rsidRPr="00A31910" w:rsidRDefault="00A31910" w:rsidP="00CB1177">
      <w:pPr>
        <w:pStyle w:val="a3"/>
        <w:rPr>
          <w:rFonts w:cstheme="minorHAnsi"/>
          <w:shd w:val="clear" w:color="auto" w:fill="FFFFFF"/>
        </w:rPr>
      </w:pPr>
    </w:p>
    <w:p w14:paraId="1E89C94A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1E3F418A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43981BB4" w14:textId="0CD34D63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3D6BAE25" w14:textId="6F5987F9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</w:t>
      </w:r>
      <w:r w:rsidR="00A31910" w:rsidRPr="00A31910">
        <w:rPr>
          <w:rFonts w:cstheme="minorHAnsi"/>
          <w:shd w:val="clear" w:color="auto" w:fill="FFFFFF"/>
        </w:rPr>
        <w:t xml:space="preserve">короче минимально </w:t>
      </w:r>
      <w:r w:rsidR="00A31910">
        <w:rPr>
          <w:rFonts w:cstheme="minorHAnsi"/>
          <w:shd w:val="clear" w:color="auto" w:fill="FFFFFF"/>
        </w:rPr>
        <w:t>допустимого</w:t>
      </w:r>
    </w:p>
    <w:p w14:paraId="29D77CC9" w14:textId="77777777" w:rsidR="00A31910" w:rsidRPr="00A31910" w:rsidRDefault="00A31910" w:rsidP="00CB1177">
      <w:pPr>
        <w:pStyle w:val="a3"/>
        <w:rPr>
          <w:rFonts w:cstheme="minorHAnsi"/>
          <w:shd w:val="clear" w:color="auto" w:fill="FFFFFF"/>
        </w:rPr>
      </w:pPr>
    </w:p>
    <w:p w14:paraId="510610B3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70BB88DA" w14:textId="63BFECBF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>» - содержит неразрешенные спецсимволы</w:t>
      </w:r>
    </w:p>
    <w:p w14:paraId="4A4B97A9" w14:textId="77777777" w:rsidR="00A31910" w:rsidRPr="00A31910" w:rsidRDefault="00A31910" w:rsidP="00CB1177">
      <w:pPr>
        <w:pStyle w:val="a3"/>
        <w:rPr>
          <w:rFonts w:cstheme="minorHAnsi"/>
          <w:shd w:val="clear" w:color="auto" w:fill="FFFFFF"/>
        </w:rPr>
      </w:pPr>
    </w:p>
    <w:p w14:paraId="70A95356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2AEEECED" w14:textId="1530C8E1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содержит </w:t>
      </w:r>
      <w:r>
        <w:rPr>
          <w:rFonts w:cstheme="minorHAnsi"/>
          <w:shd w:val="clear" w:color="auto" w:fill="FFFFFF"/>
        </w:rPr>
        <w:t>неразрешенные алфавиты</w:t>
      </w:r>
    </w:p>
    <w:p w14:paraId="07455037" w14:textId="77777777" w:rsidR="00A31910" w:rsidRDefault="00A31910" w:rsidP="00A31910">
      <w:pPr>
        <w:pStyle w:val="a3"/>
        <w:rPr>
          <w:rFonts w:cstheme="minorHAnsi"/>
          <w:shd w:val="clear" w:color="auto" w:fill="FFFFFF"/>
        </w:rPr>
      </w:pPr>
    </w:p>
    <w:p w14:paraId="69189E10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7074BE1D" w14:textId="7B59194D" w:rsid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содержит </w:t>
      </w:r>
      <w:r>
        <w:rPr>
          <w:rFonts w:cstheme="minorHAnsi"/>
          <w:shd w:val="clear" w:color="auto" w:fill="FFFFFF"/>
        </w:rPr>
        <w:t>пробел между символами</w:t>
      </w:r>
    </w:p>
    <w:p w14:paraId="685D1125" w14:textId="77777777" w:rsidR="00A31910" w:rsidRDefault="00A31910" w:rsidP="00A31910">
      <w:pPr>
        <w:pStyle w:val="a3"/>
        <w:rPr>
          <w:rFonts w:cstheme="minorHAnsi"/>
          <w:shd w:val="clear" w:color="auto" w:fill="FFFFFF"/>
        </w:rPr>
      </w:pPr>
    </w:p>
    <w:p w14:paraId="1B6EC033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t>- поле «</w:t>
      </w:r>
      <w:r w:rsidRPr="00A31910">
        <w:rPr>
          <w:rFonts w:cstheme="minorHAnsi"/>
          <w:shd w:val="clear" w:color="auto" w:fill="FFFFFF"/>
          <w:lang w:val="en-US"/>
        </w:rPr>
        <w:t>e</w:t>
      </w:r>
      <w:r w:rsidRPr="00A31910">
        <w:rPr>
          <w:rFonts w:cstheme="minorHAnsi"/>
          <w:shd w:val="clear" w:color="auto" w:fill="FFFFFF"/>
        </w:rPr>
        <w:t>-</w:t>
      </w:r>
      <w:r w:rsidRPr="00A31910">
        <w:rPr>
          <w:rFonts w:cstheme="minorHAnsi"/>
          <w:shd w:val="clear" w:color="auto" w:fill="FFFFFF"/>
          <w:lang w:val="en-US"/>
        </w:rPr>
        <w:t>mail</w:t>
      </w:r>
      <w:r w:rsidRPr="00A31910">
        <w:rPr>
          <w:rFonts w:cstheme="minorHAnsi"/>
          <w:shd w:val="clear" w:color="auto" w:fill="FFFFFF"/>
        </w:rPr>
        <w:t xml:space="preserve">» - заполнено </w:t>
      </w:r>
      <w:proofErr w:type="gramStart"/>
      <w:r w:rsidRPr="00A31910">
        <w:rPr>
          <w:rFonts w:cstheme="minorHAnsi"/>
          <w:shd w:val="clear" w:color="auto" w:fill="FFFFFF"/>
        </w:rPr>
        <w:t>согласно требований</w:t>
      </w:r>
      <w:proofErr w:type="gramEnd"/>
    </w:p>
    <w:p w14:paraId="02D0384D" w14:textId="18C50145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  <w:r w:rsidRPr="00A31910">
        <w:rPr>
          <w:rFonts w:cstheme="minorHAnsi"/>
          <w:shd w:val="clear" w:color="auto" w:fill="FFFFFF"/>
        </w:rPr>
        <w:lastRenderedPageBreak/>
        <w:t>- поле «</w:t>
      </w:r>
      <w:r w:rsidRPr="00A31910">
        <w:rPr>
          <w:rFonts w:cstheme="minorHAnsi"/>
          <w:shd w:val="clear" w:color="auto" w:fill="FFFFFF"/>
          <w:lang w:val="en-US"/>
        </w:rPr>
        <w:t>password</w:t>
      </w:r>
      <w:r w:rsidRPr="00A31910">
        <w:rPr>
          <w:rFonts w:cstheme="minorHAnsi"/>
          <w:shd w:val="clear" w:color="auto" w:fill="FFFFFF"/>
        </w:rPr>
        <w:t xml:space="preserve">» - </w:t>
      </w:r>
      <w:r>
        <w:rPr>
          <w:rFonts w:cstheme="minorHAnsi"/>
          <w:shd w:val="clear" w:color="auto" w:fill="FFFFFF"/>
        </w:rPr>
        <w:t>состоит из</w:t>
      </w:r>
      <w:r w:rsidRPr="00A31910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пробелов</w:t>
      </w:r>
    </w:p>
    <w:p w14:paraId="05013C30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</w:p>
    <w:p w14:paraId="1C9A5E19" w14:textId="77777777" w:rsidR="00A31910" w:rsidRPr="00A31910" w:rsidRDefault="00A31910" w:rsidP="00A31910">
      <w:pPr>
        <w:pStyle w:val="a3"/>
        <w:rPr>
          <w:rFonts w:cstheme="minorHAnsi"/>
          <w:shd w:val="clear" w:color="auto" w:fill="FFFFFF"/>
        </w:rPr>
      </w:pPr>
    </w:p>
    <w:p w14:paraId="34DD40D1" w14:textId="3B88B67A" w:rsidR="00CB1177" w:rsidRDefault="00594866" w:rsidP="00CB1177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13. </w:t>
      </w:r>
      <w:r w:rsidRPr="00594866">
        <w:rPr>
          <w:rFonts w:cstheme="minorHAnsi"/>
          <w:shd w:val="clear" w:color="auto" w:fill="FFFFFF"/>
        </w:rPr>
        <w:t>Для тестирования работы функционала нужно, естественно, использовать функциональное тестирование.</w:t>
      </w:r>
    </w:p>
    <w:p w14:paraId="07D61C98" w14:textId="77777777" w:rsidR="00594866" w:rsidRDefault="00594866" w:rsidP="00CB1177">
      <w:pPr>
        <w:pStyle w:val="a3"/>
        <w:rPr>
          <w:rFonts w:cstheme="minorHAnsi"/>
          <w:shd w:val="clear" w:color="auto" w:fill="FFFFFF"/>
        </w:rPr>
      </w:pPr>
    </w:p>
    <w:p w14:paraId="567668C9" w14:textId="26AC5030" w:rsidR="00594866" w:rsidRDefault="00594866" w:rsidP="00CB1177">
      <w:pPr>
        <w:pStyle w:val="a3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 xml:space="preserve">Можно провести автоматизированное тестирование. Я бы мог использовать </w:t>
      </w:r>
      <w:r>
        <w:rPr>
          <w:rFonts w:cstheme="minorHAnsi"/>
          <w:shd w:val="clear" w:color="auto" w:fill="FFFFFF"/>
          <w:lang w:val="en-US"/>
        </w:rPr>
        <w:t>Python</w:t>
      </w:r>
      <w:r w:rsidRPr="00594866">
        <w:rPr>
          <w:rFonts w:cstheme="minorHAnsi"/>
          <w:shd w:val="clear" w:color="auto" w:fill="FFFFFF"/>
        </w:rPr>
        <w:t xml:space="preserve"> + </w:t>
      </w:r>
      <w:r>
        <w:rPr>
          <w:rFonts w:cstheme="minorHAnsi"/>
          <w:shd w:val="clear" w:color="auto" w:fill="FFFFFF"/>
          <w:lang w:val="en-US"/>
        </w:rPr>
        <w:t>Selenium</w:t>
      </w:r>
      <w:r w:rsidRPr="00594866">
        <w:rPr>
          <w:rFonts w:cstheme="minorHAnsi"/>
          <w:shd w:val="clear" w:color="auto" w:fill="FFFFFF"/>
        </w:rPr>
        <w:t xml:space="preserve"> + </w:t>
      </w:r>
      <w:proofErr w:type="spellStart"/>
      <w:r>
        <w:rPr>
          <w:rFonts w:cstheme="minorHAnsi"/>
          <w:shd w:val="clear" w:color="auto" w:fill="FFFFFF"/>
          <w:lang w:val="en-US"/>
        </w:rPr>
        <w:t>Pytest</w:t>
      </w:r>
      <w:proofErr w:type="spellEnd"/>
    </w:p>
    <w:p w14:paraId="2BAFF2C8" w14:textId="65597D13" w:rsidR="00594866" w:rsidRDefault="00594866" w:rsidP="00CB1177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Можно провести ручное тестирование используя технику классов эквивалентности.</w:t>
      </w:r>
      <w:r w:rsidR="00F45E20">
        <w:rPr>
          <w:rFonts w:cstheme="minorHAnsi"/>
          <w:shd w:val="clear" w:color="auto" w:fill="FFFFFF"/>
        </w:rPr>
        <w:t xml:space="preserve"> А </w:t>
      </w:r>
      <w:proofErr w:type="gramStart"/>
      <w:r w:rsidR="00F45E20">
        <w:rPr>
          <w:rFonts w:cstheme="minorHAnsi"/>
          <w:shd w:val="clear" w:color="auto" w:fill="FFFFFF"/>
        </w:rPr>
        <w:t>так же</w:t>
      </w:r>
      <w:proofErr w:type="gramEnd"/>
      <w:r w:rsidR="00F45E20">
        <w:rPr>
          <w:rFonts w:cstheme="minorHAnsi"/>
          <w:shd w:val="clear" w:color="auto" w:fill="FFFFFF"/>
        </w:rPr>
        <w:t xml:space="preserve"> технику граничных значений.</w:t>
      </w:r>
    </w:p>
    <w:p w14:paraId="017D152D" w14:textId="77777777" w:rsidR="00B2174C" w:rsidRDefault="00B2174C" w:rsidP="00CB1177">
      <w:pPr>
        <w:pStyle w:val="a3"/>
        <w:rPr>
          <w:rFonts w:cstheme="minorHAnsi"/>
          <w:shd w:val="clear" w:color="auto" w:fill="FFFFFF"/>
        </w:rPr>
      </w:pPr>
    </w:p>
    <w:p w14:paraId="1E6676E6" w14:textId="5BDB063D" w:rsidR="00594866" w:rsidRDefault="00594866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Тест</w:t>
      </w:r>
      <w:r w:rsidR="00B2174C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кейсы нужно разбить на две </w:t>
      </w:r>
      <w:proofErr w:type="gramStart"/>
      <w:r>
        <w:rPr>
          <w:rFonts w:cstheme="minorHAnsi"/>
          <w:shd w:val="clear" w:color="auto" w:fill="FFFFFF"/>
        </w:rPr>
        <w:t>группы :валидные</w:t>
      </w:r>
      <w:proofErr w:type="gramEnd"/>
      <w:r>
        <w:rPr>
          <w:rFonts w:cstheme="minorHAnsi"/>
          <w:shd w:val="clear" w:color="auto" w:fill="FFFFFF"/>
        </w:rPr>
        <w:t xml:space="preserve"> и </w:t>
      </w:r>
      <w:proofErr w:type="spellStart"/>
      <w:r>
        <w:rPr>
          <w:rFonts w:cstheme="minorHAnsi"/>
          <w:shd w:val="clear" w:color="auto" w:fill="FFFFFF"/>
        </w:rPr>
        <w:t>невалидные</w:t>
      </w:r>
      <w:proofErr w:type="spellEnd"/>
      <w:r>
        <w:rPr>
          <w:rFonts w:cstheme="minorHAnsi"/>
          <w:shd w:val="clear" w:color="auto" w:fill="FFFFFF"/>
        </w:rPr>
        <w:t>.</w:t>
      </w:r>
    </w:p>
    <w:p w14:paraId="756966FB" w14:textId="05CF63B1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В Валидные ввести кейсы с группами входных данных, которые допустимы требованиями для использования.</w:t>
      </w:r>
    </w:p>
    <w:p w14:paraId="546A2CDA" w14:textId="2488396A" w:rsidR="00B2174C" w:rsidRDefault="00B2174C" w:rsidP="00B2174C">
      <w:pPr>
        <w:pStyle w:val="a3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Например</w:t>
      </w:r>
      <w:proofErr w:type="gramEnd"/>
      <w:r>
        <w:rPr>
          <w:rFonts w:cstheme="minorHAnsi"/>
          <w:shd w:val="clear" w:color="auto" w:fill="FFFFFF"/>
        </w:rPr>
        <w:t xml:space="preserve"> такие группы:</w:t>
      </w:r>
    </w:p>
    <w:p w14:paraId="7F63E3C3" w14:textId="1F0B6787" w:rsidR="00B94E8E" w:rsidRDefault="00B94E8E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Числа с запятой</w:t>
      </w:r>
    </w:p>
    <w:p w14:paraId="7DFE11B6" w14:textId="4C367AC2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0,1</w:t>
      </w:r>
    </w:p>
    <w:p w14:paraId="2A6CDCDC" w14:textId="7AFD8AE3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0,1</w:t>
      </w:r>
    </w:p>
    <w:p w14:paraId="4A1E9E6E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5EE11C1A" w14:textId="2C16AA24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99,9</w:t>
      </w:r>
    </w:p>
    <w:p w14:paraId="7D000A9A" w14:textId="66237208" w:rsidR="00B2174C" w:rsidRP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0,1</w:t>
      </w:r>
    </w:p>
    <w:p w14:paraId="00913D16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0AC2EA0B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99,9</w:t>
      </w:r>
    </w:p>
    <w:p w14:paraId="72995CD1" w14:textId="70F51CF8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99,9</w:t>
      </w:r>
    </w:p>
    <w:p w14:paraId="75D813F1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2B4665C7" w14:textId="00C48305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0,1</w:t>
      </w:r>
    </w:p>
    <w:p w14:paraId="46BB57F7" w14:textId="17D9682F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99,9</w:t>
      </w:r>
    </w:p>
    <w:p w14:paraId="5B5C21EA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66CF67E2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99,9</w:t>
      </w:r>
    </w:p>
    <w:p w14:paraId="3DD12DBB" w14:textId="77777777" w:rsidR="00B2174C" w:rsidRDefault="00B2174C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0,1</w:t>
      </w:r>
    </w:p>
    <w:p w14:paraId="0B57D1BE" w14:textId="77777777" w:rsidR="00B94E8E" w:rsidRDefault="00B94E8E" w:rsidP="00B2174C">
      <w:pPr>
        <w:pStyle w:val="a3"/>
        <w:rPr>
          <w:rFonts w:cstheme="minorHAnsi"/>
          <w:shd w:val="clear" w:color="auto" w:fill="FFFFFF"/>
        </w:rPr>
      </w:pPr>
    </w:p>
    <w:p w14:paraId="45E19833" w14:textId="1D6988DD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9</w:t>
      </w:r>
      <w:r>
        <w:rPr>
          <w:rFonts w:cstheme="minorHAnsi"/>
          <w:shd w:val="clear" w:color="auto" w:fill="FFFFFF"/>
        </w:rPr>
        <w:t>8</w:t>
      </w:r>
      <w:r>
        <w:rPr>
          <w:rFonts w:cstheme="minorHAnsi"/>
          <w:shd w:val="clear" w:color="auto" w:fill="FFFFFF"/>
        </w:rPr>
        <w:t>,9</w:t>
      </w:r>
      <w:r>
        <w:rPr>
          <w:rFonts w:cstheme="minorHAnsi"/>
          <w:shd w:val="clear" w:color="auto" w:fill="FFFFFF"/>
        </w:rPr>
        <w:t>99999999 (максимально допустимое число знаков после запятой)</w:t>
      </w:r>
    </w:p>
    <w:p w14:paraId="7A98C400" w14:textId="41373466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0,1</w:t>
      </w:r>
      <w:r w:rsidR="00F45E20">
        <w:rPr>
          <w:rFonts w:cstheme="minorHAnsi"/>
          <w:shd w:val="clear" w:color="auto" w:fill="FFFFFF"/>
        </w:rPr>
        <w:t>1111111 (максимально допустимое число знаков после запятой)</w:t>
      </w:r>
    </w:p>
    <w:p w14:paraId="417879B3" w14:textId="77777777" w:rsidR="00B94E8E" w:rsidRDefault="00B94E8E" w:rsidP="00B2174C">
      <w:pPr>
        <w:pStyle w:val="a3"/>
        <w:rPr>
          <w:rFonts w:cstheme="minorHAnsi"/>
          <w:shd w:val="clear" w:color="auto" w:fill="FFFFFF"/>
        </w:rPr>
      </w:pPr>
    </w:p>
    <w:p w14:paraId="7B3FDFFE" w14:textId="77777777" w:rsidR="00B94E8E" w:rsidRDefault="00B94E8E" w:rsidP="00B2174C">
      <w:pPr>
        <w:pStyle w:val="a3"/>
        <w:rPr>
          <w:rFonts w:cstheme="minorHAnsi"/>
          <w:shd w:val="clear" w:color="auto" w:fill="FFFFFF"/>
        </w:rPr>
      </w:pPr>
    </w:p>
    <w:p w14:paraId="012749ED" w14:textId="20E374C2" w:rsidR="00B94E8E" w:rsidRDefault="00B94E8E" w:rsidP="00B2174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Целые числа</w:t>
      </w:r>
    </w:p>
    <w:p w14:paraId="5C812036" w14:textId="606B9958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1</w:t>
      </w:r>
    </w:p>
    <w:p w14:paraId="60BDAB14" w14:textId="1C9DDA6B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1</w:t>
      </w:r>
    </w:p>
    <w:p w14:paraId="6007017E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33BC6749" w14:textId="14FF342A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90</w:t>
      </w:r>
    </w:p>
    <w:p w14:paraId="5DD33B21" w14:textId="6B7953F2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90</w:t>
      </w:r>
    </w:p>
    <w:p w14:paraId="2948614F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1167E5C6" w14:textId="2CA8FE56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50</w:t>
      </w:r>
    </w:p>
    <w:p w14:paraId="59E6968C" w14:textId="64333428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10</w:t>
      </w:r>
    </w:p>
    <w:p w14:paraId="57559635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61245C32" w14:textId="35435D49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2</w:t>
      </w:r>
    </w:p>
    <w:p w14:paraId="4AF1C86C" w14:textId="115E6AF4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75</w:t>
      </w:r>
    </w:p>
    <w:p w14:paraId="3C01A116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42CCB829" w14:textId="321C461D" w:rsidR="00B94E8E" w:rsidRPr="00B2174C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При этом нужно следить, сколько знаков после запятой выдает функционал, совпадает ли это с требованиями к продукту. Как происходит округление дробей. </w:t>
      </w:r>
    </w:p>
    <w:p w14:paraId="06896CEC" w14:textId="77777777" w:rsidR="00B94E8E" w:rsidRPr="00B2174C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5254DF37" w14:textId="40E7A313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1A404630" w14:textId="77777777" w:rsidR="00B94E8E" w:rsidRPr="00B2174C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00C8D5BD" w14:textId="77777777" w:rsidR="00B94E8E" w:rsidRPr="00B2174C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77B9DD36" w14:textId="7358890A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Группы данных для </w:t>
      </w:r>
      <w:proofErr w:type="spellStart"/>
      <w:r>
        <w:rPr>
          <w:rFonts w:cstheme="minorHAnsi"/>
          <w:shd w:val="clear" w:color="auto" w:fill="FFFFFF"/>
        </w:rPr>
        <w:t>невалидных</w:t>
      </w:r>
      <w:proofErr w:type="spellEnd"/>
      <w:r>
        <w:rPr>
          <w:rFonts w:cstheme="minorHAnsi"/>
          <w:shd w:val="clear" w:color="auto" w:fill="FFFFFF"/>
        </w:rPr>
        <w:t xml:space="preserve"> тест-кейсов.</w:t>
      </w:r>
    </w:p>
    <w:p w14:paraId="31A592D1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2B8752BA" w14:textId="0B0A3F67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не</w:t>
      </w:r>
      <w:r w:rsidR="005660FB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заполнен</w:t>
      </w:r>
    </w:p>
    <w:p w14:paraId="72A67982" w14:textId="5CA5BD44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10 (произвольное валидное число)</w:t>
      </w:r>
    </w:p>
    <w:p w14:paraId="7E0A5AEF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65C42ACB" w14:textId="7A29E96A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0</w:t>
      </w:r>
    </w:p>
    <w:p w14:paraId="31AAACC0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10 (произвольное валидное число)</w:t>
      </w:r>
    </w:p>
    <w:p w14:paraId="6E7E8120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5610C824" w14:textId="783855D4" w:rsidR="00B94E8E" w:rsidRPr="005660FB" w:rsidRDefault="00B94E8E" w:rsidP="00B94E8E">
      <w:pPr>
        <w:pStyle w:val="a3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100</w:t>
      </w:r>
    </w:p>
    <w:p w14:paraId="5CDAEFE8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10 (произвольное валидное число)</w:t>
      </w:r>
    </w:p>
    <w:p w14:paraId="03237736" w14:textId="77777777" w:rsidR="00F45E20" w:rsidRDefault="00F45E20" w:rsidP="00B94E8E">
      <w:pPr>
        <w:pStyle w:val="a3"/>
        <w:rPr>
          <w:rFonts w:cstheme="minorHAnsi"/>
          <w:shd w:val="clear" w:color="auto" w:fill="FFFFFF"/>
        </w:rPr>
      </w:pPr>
    </w:p>
    <w:p w14:paraId="4002921F" w14:textId="48BF6670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Буквы</w:t>
      </w:r>
    </w:p>
    <w:p w14:paraId="3DAC7313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10 (произвольное валидное число)</w:t>
      </w:r>
    </w:p>
    <w:p w14:paraId="592113EA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25A12381" w14:textId="72A7DDEA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Числитель: </w:t>
      </w:r>
      <w:r>
        <w:rPr>
          <w:rFonts w:cstheme="minorHAnsi"/>
          <w:shd w:val="clear" w:color="auto" w:fill="FFFFFF"/>
        </w:rPr>
        <w:t>спецсимволы</w:t>
      </w:r>
    </w:p>
    <w:p w14:paraId="31DBE015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10 (произвольное валидное число)</w:t>
      </w:r>
    </w:p>
    <w:p w14:paraId="7566AFF9" w14:textId="77777777" w:rsidR="005660FB" w:rsidRDefault="005660FB" w:rsidP="00F45E20">
      <w:pPr>
        <w:pStyle w:val="a3"/>
        <w:rPr>
          <w:rFonts w:cstheme="minorHAnsi"/>
          <w:shd w:val="clear" w:color="auto" w:fill="FFFFFF"/>
        </w:rPr>
      </w:pPr>
    </w:p>
    <w:p w14:paraId="5D08837B" w14:textId="77777777" w:rsidR="005660FB" w:rsidRDefault="005660FB" w:rsidP="005660F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пробелы</w:t>
      </w:r>
    </w:p>
    <w:p w14:paraId="2AA8E585" w14:textId="77777777" w:rsidR="005660FB" w:rsidRDefault="005660FB" w:rsidP="005660F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10 (произвольное валидное число)</w:t>
      </w:r>
    </w:p>
    <w:p w14:paraId="7F3CDD73" w14:textId="77777777" w:rsidR="005660FB" w:rsidRDefault="005660FB" w:rsidP="00F45E20">
      <w:pPr>
        <w:pStyle w:val="a3"/>
        <w:rPr>
          <w:rFonts w:cstheme="minorHAnsi"/>
          <w:shd w:val="clear" w:color="auto" w:fill="FFFFFF"/>
        </w:rPr>
      </w:pPr>
    </w:p>
    <w:p w14:paraId="2B7E4170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76592C98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7BBB915A" w14:textId="77777777" w:rsid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50318906" w14:textId="1AEBE463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10 (произвольное валидное число)</w:t>
      </w:r>
    </w:p>
    <w:p w14:paraId="176281F3" w14:textId="4303FCE9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не</w:t>
      </w:r>
      <w:r w:rsidR="005660FB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заполнен</w:t>
      </w:r>
    </w:p>
    <w:p w14:paraId="3E55E28B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6B03D0A5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10 (произвольное валидное число)</w:t>
      </w:r>
    </w:p>
    <w:p w14:paraId="0C682C53" w14:textId="2B995450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0</w:t>
      </w:r>
    </w:p>
    <w:p w14:paraId="6DD6F863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55959633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10 (произвольное валидное число)</w:t>
      </w:r>
    </w:p>
    <w:p w14:paraId="66B00714" w14:textId="1CCA3F0C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10</w:t>
      </w:r>
      <w:r>
        <w:rPr>
          <w:rFonts w:cstheme="minorHAnsi"/>
          <w:shd w:val="clear" w:color="auto" w:fill="FFFFFF"/>
        </w:rPr>
        <w:t>0</w:t>
      </w:r>
    </w:p>
    <w:p w14:paraId="469C7841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718D8231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10 (произвольное валидное число)</w:t>
      </w:r>
    </w:p>
    <w:p w14:paraId="5CC878E7" w14:textId="4867A69A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>
        <w:rPr>
          <w:rFonts w:cstheme="minorHAnsi"/>
          <w:shd w:val="clear" w:color="auto" w:fill="FFFFFF"/>
        </w:rPr>
        <w:t>Буквы</w:t>
      </w:r>
    </w:p>
    <w:p w14:paraId="486BFB1E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758BD0DB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10 (произвольное валидное число)</w:t>
      </w:r>
    </w:p>
    <w:p w14:paraId="68E4A730" w14:textId="549B896D" w:rsidR="00F45E20" w:rsidRPr="00F45E20" w:rsidRDefault="00F45E20" w:rsidP="00F45E2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Знаменатель: </w:t>
      </w:r>
      <w:r w:rsidRPr="00F45E20">
        <w:rPr>
          <w:rFonts w:cstheme="minorHAnsi"/>
          <w:shd w:val="clear" w:color="auto" w:fill="FFFFFF"/>
        </w:rPr>
        <w:t>спецсимволы</w:t>
      </w:r>
    </w:p>
    <w:p w14:paraId="0D9CDB4B" w14:textId="77777777" w:rsidR="00F45E20" w:rsidRDefault="00F45E20" w:rsidP="00F45E20">
      <w:pPr>
        <w:pStyle w:val="a3"/>
        <w:rPr>
          <w:rFonts w:cstheme="minorHAnsi"/>
          <w:shd w:val="clear" w:color="auto" w:fill="FFFFFF"/>
        </w:rPr>
      </w:pPr>
    </w:p>
    <w:p w14:paraId="25655971" w14:textId="02D844C0" w:rsidR="005660FB" w:rsidRDefault="005660FB" w:rsidP="005660F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Числитель: 10 (произвольное валидное число)</w:t>
      </w:r>
      <w:r>
        <w:rPr>
          <w:rFonts w:cstheme="minorHAnsi"/>
          <w:shd w:val="clear" w:color="auto" w:fill="FFFFFF"/>
        </w:rPr>
        <w:t xml:space="preserve"> </w:t>
      </w:r>
    </w:p>
    <w:p w14:paraId="3C25029E" w14:textId="3DD22C8D" w:rsidR="005660FB" w:rsidRDefault="005660FB" w:rsidP="005660FB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Знаменатель: пробелы</w:t>
      </w:r>
    </w:p>
    <w:p w14:paraId="5A6D1256" w14:textId="77777777" w:rsidR="005660FB" w:rsidRDefault="005660FB" w:rsidP="00F45E20">
      <w:pPr>
        <w:pStyle w:val="a3"/>
        <w:rPr>
          <w:rFonts w:cstheme="minorHAnsi"/>
          <w:shd w:val="clear" w:color="auto" w:fill="FFFFFF"/>
        </w:rPr>
      </w:pPr>
    </w:p>
    <w:p w14:paraId="13CA3A76" w14:textId="77777777" w:rsidR="00F45E20" w:rsidRDefault="00F45E20" w:rsidP="00B94E8E">
      <w:pPr>
        <w:pStyle w:val="a3"/>
        <w:rPr>
          <w:rFonts w:cstheme="minorHAnsi"/>
          <w:shd w:val="clear" w:color="auto" w:fill="FFFFFF"/>
        </w:rPr>
      </w:pPr>
    </w:p>
    <w:p w14:paraId="7BFFC928" w14:textId="77777777" w:rsidR="00B94E8E" w:rsidRPr="00B94E8E" w:rsidRDefault="00B94E8E" w:rsidP="00B94E8E">
      <w:pPr>
        <w:pStyle w:val="a3"/>
        <w:rPr>
          <w:rFonts w:cstheme="minorHAnsi"/>
          <w:shd w:val="clear" w:color="auto" w:fill="FFFFFF"/>
        </w:rPr>
      </w:pPr>
    </w:p>
    <w:p w14:paraId="7BC59AC5" w14:textId="77777777" w:rsidR="00B2174C" w:rsidRP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015EC208" w14:textId="77777777" w:rsidR="00B2174C" w:rsidRP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4CDB0E5D" w14:textId="77777777" w:rsidR="00B2174C" w:rsidRPr="00B2174C" w:rsidRDefault="00B2174C" w:rsidP="00B2174C">
      <w:pPr>
        <w:pStyle w:val="a3"/>
        <w:rPr>
          <w:rFonts w:cstheme="minorHAnsi"/>
          <w:shd w:val="clear" w:color="auto" w:fill="FFFFFF"/>
        </w:rPr>
      </w:pPr>
    </w:p>
    <w:p w14:paraId="0B492C2B" w14:textId="77777777" w:rsidR="00594866" w:rsidRPr="00594866" w:rsidRDefault="00594866" w:rsidP="00CB1177">
      <w:pPr>
        <w:pStyle w:val="a3"/>
        <w:rPr>
          <w:rFonts w:cstheme="minorHAnsi"/>
          <w:shd w:val="clear" w:color="auto" w:fill="FFFFFF"/>
        </w:rPr>
      </w:pPr>
    </w:p>
    <w:p w14:paraId="374244B3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36CB44F9" w14:textId="77777777" w:rsidR="00CB1177" w:rsidRPr="00A31910" w:rsidRDefault="00CB1177" w:rsidP="00CB1177">
      <w:pPr>
        <w:pStyle w:val="a3"/>
        <w:rPr>
          <w:rFonts w:cstheme="minorHAnsi"/>
          <w:shd w:val="clear" w:color="auto" w:fill="FFFFFF"/>
        </w:rPr>
      </w:pPr>
    </w:p>
    <w:p w14:paraId="7F85A703" w14:textId="77777777" w:rsidR="00CB1177" w:rsidRPr="00A31910" w:rsidRDefault="00CB1177" w:rsidP="00584E6A">
      <w:pPr>
        <w:pStyle w:val="a3"/>
        <w:rPr>
          <w:rFonts w:cstheme="minorHAnsi"/>
          <w:shd w:val="clear" w:color="auto" w:fill="FFFFFF"/>
        </w:rPr>
      </w:pPr>
    </w:p>
    <w:p w14:paraId="03C5C316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</w:p>
    <w:p w14:paraId="374D5A35" w14:textId="77777777" w:rsidR="00584E6A" w:rsidRPr="00A31910" w:rsidRDefault="00584E6A" w:rsidP="00584E6A">
      <w:pPr>
        <w:pStyle w:val="a3"/>
        <w:rPr>
          <w:rFonts w:cstheme="minorHAnsi"/>
          <w:shd w:val="clear" w:color="auto" w:fill="FFFFFF"/>
        </w:rPr>
      </w:pPr>
    </w:p>
    <w:p w14:paraId="2AB29027" w14:textId="77777777" w:rsidR="00584E6A" w:rsidRPr="00A31910" w:rsidRDefault="00584E6A" w:rsidP="00584E6A">
      <w:pPr>
        <w:rPr>
          <w:rFonts w:asciiTheme="minorHAnsi" w:hAnsiTheme="minorHAnsi" w:cstheme="minorHAnsi"/>
        </w:rPr>
      </w:pPr>
    </w:p>
    <w:p w14:paraId="199AEBAA" w14:textId="77777777" w:rsidR="00796608" w:rsidRPr="00A31910" w:rsidRDefault="00796608" w:rsidP="00796608">
      <w:pPr>
        <w:pStyle w:val="a3"/>
        <w:rPr>
          <w:rFonts w:cstheme="minorHAnsi"/>
        </w:rPr>
      </w:pPr>
    </w:p>
    <w:p w14:paraId="721147F9" w14:textId="3ECA4E3F" w:rsidR="00796608" w:rsidRPr="00A31910" w:rsidRDefault="00796608" w:rsidP="00796608">
      <w:pPr>
        <w:rPr>
          <w:rFonts w:cstheme="minorHAnsi"/>
        </w:rPr>
      </w:pPr>
    </w:p>
    <w:p w14:paraId="304D2F61" w14:textId="77777777" w:rsidR="00796608" w:rsidRPr="00A31910" w:rsidRDefault="00796608" w:rsidP="00796608">
      <w:pPr>
        <w:pStyle w:val="a3"/>
        <w:rPr>
          <w:rFonts w:cstheme="minorHAnsi"/>
        </w:rPr>
      </w:pPr>
    </w:p>
    <w:p w14:paraId="54C9F26D" w14:textId="77777777" w:rsidR="007E4397" w:rsidRPr="00A31910" w:rsidRDefault="007E4397" w:rsidP="007E4397">
      <w:pPr>
        <w:pStyle w:val="a3"/>
        <w:rPr>
          <w:rFonts w:cstheme="minorHAnsi"/>
        </w:rPr>
      </w:pPr>
    </w:p>
    <w:p w14:paraId="56AEB757" w14:textId="77777777" w:rsidR="007E4397" w:rsidRPr="00A31910" w:rsidRDefault="007E4397" w:rsidP="00647AEB">
      <w:pPr>
        <w:pStyle w:val="a3"/>
        <w:rPr>
          <w:rFonts w:cstheme="minorHAnsi"/>
        </w:rPr>
      </w:pPr>
    </w:p>
    <w:p w14:paraId="006888A1" w14:textId="77777777" w:rsidR="007E4397" w:rsidRPr="00A31910" w:rsidRDefault="007E4397" w:rsidP="00647AEB">
      <w:pPr>
        <w:pStyle w:val="a3"/>
        <w:rPr>
          <w:rFonts w:cstheme="minorHAnsi"/>
        </w:rPr>
      </w:pPr>
    </w:p>
    <w:p w14:paraId="3B1B77F2" w14:textId="77777777" w:rsidR="00647AEB" w:rsidRPr="00A31910" w:rsidRDefault="00647AEB" w:rsidP="00647AEB">
      <w:pPr>
        <w:pStyle w:val="a3"/>
        <w:rPr>
          <w:rFonts w:cstheme="minorHAnsi"/>
        </w:rPr>
      </w:pPr>
    </w:p>
    <w:p w14:paraId="302C2AA2" w14:textId="77777777" w:rsidR="00647AEB" w:rsidRPr="00A31910" w:rsidRDefault="00647AEB" w:rsidP="00647AEB">
      <w:pPr>
        <w:pStyle w:val="a3"/>
        <w:rPr>
          <w:rFonts w:cstheme="minorHAnsi"/>
        </w:rPr>
      </w:pPr>
    </w:p>
    <w:sectPr w:rsidR="00647AEB" w:rsidRPr="00A3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7EBB"/>
    <w:multiLevelType w:val="hybridMultilevel"/>
    <w:tmpl w:val="6E66B04C"/>
    <w:lvl w:ilvl="0" w:tplc="C352A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C3A86"/>
    <w:multiLevelType w:val="hybridMultilevel"/>
    <w:tmpl w:val="41C47DD8"/>
    <w:lvl w:ilvl="0" w:tplc="5F720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B459A"/>
    <w:multiLevelType w:val="hybridMultilevel"/>
    <w:tmpl w:val="B5F0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F7581"/>
    <w:multiLevelType w:val="hybridMultilevel"/>
    <w:tmpl w:val="C93A4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80419">
    <w:abstractNumId w:val="3"/>
  </w:num>
  <w:num w:numId="2" w16cid:durableId="2074960824">
    <w:abstractNumId w:val="2"/>
  </w:num>
  <w:num w:numId="3" w16cid:durableId="2088845098">
    <w:abstractNumId w:val="0"/>
  </w:num>
  <w:num w:numId="4" w16cid:durableId="167715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03"/>
    <w:rsid w:val="000301FC"/>
    <w:rsid w:val="0008703A"/>
    <w:rsid w:val="00147EFF"/>
    <w:rsid w:val="00215A9C"/>
    <w:rsid w:val="00270AE4"/>
    <w:rsid w:val="002F005D"/>
    <w:rsid w:val="003C1C92"/>
    <w:rsid w:val="004817AA"/>
    <w:rsid w:val="004A4BDE"/>
    <w:rsid w:val="00535B3F"/>
    <w:rsid w:val="005660FB"/>
    <w:rsid w:val="00584E6A"/>
    <w:rsid w:val="00594866"/>
    <w:rsid w:val="00597856"/>
    <w:rsid w:val="005F1103"/>
    <w:rsid w:val="00647AEB"/>
    <w:rsid w:val="00690BF1"/>
    <w:rsid w:val="0073531C"/>
    <w:rsid w:val="0078193D"/>
    <w:rsid w:val="00796608"/>
    <w:rsid w:val="007E4397"/>
    <w:rsid w:val="00811104"/>
    <w:rsid w:val="008F0D29"/>
    <w:rsid w:val="009A2DF9"/>
    <w:rsid w:val="009B22D6"/>
    <w:rsid w:val="00A31910"/>
    <w:rsid w:val="00A75F0A"/>
    <w:rsid w:val="00A76592"/>
    <w:rsid w:val="00B2174C"/>
    <w:rsid w:val="00B94E8E"/>
    <w:rsid w:val="00C72A57"/>
    <w:rsid w:val="00CB1177"/>
    <w:rsid w:val="00D510F9"/>
    <w:rsid w:val="00EB1A62"/>
    <w:rsid w:val="00EB7C92"/>
    <w:rsid w:val="00EC6506"/>
    <w:rsid w:val="00EF6E93"/>
    <w:rsid w:val="00F4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F5715"/>
  <w15:chartTrackingRefBased/>
  <w15:docId w15:val="{B7FC2CC1-5C87-8F46-A002-AB94974D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A5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1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semiHidden/>
    <w:unhideWhenUsed/>
    <w:rsid w:val="00647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2023-03-20T11:33:00Z</dcterms:created>
  <dcterms:modified xsi:type="dcterms:W3CDTF">2023-03-20T11:33:00Z</dcterms:modified>
</cp:coreProperties>
</file>