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AE6E" w14:textId="7016269D" w:rsidR="0056300D" w:rsidRPr="00816261" w:rsidRDefault="0056300D" w:rsidP="0056300D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Hlk135922376"/>
      <w:r w:rsidRPr="009450EF">
        <w:rPr>
          <w:rFonts w:ascii="Times New Roman" w:hAnsi="Times New Roman"/>
          <w:b/>
          <w:sz w:val="28"/>
          <w:szCs w:val="28"/>
          <w:u w:val="single"/>
        </w:rPr>
        <w:t>Практика №1</w:t>
      </w:r>
      <w:r w:rsidRPr="00816261">
        <w:rPr>
          <w:rFonts w:ascii="Times New Roman" w:hAnsi="Times New Roman"/>
          <w:b/>
          <w:sz w:val="28"/>
          <w:szCs w:val="28"/>
          <w:u w:val="single"/>
        </w:rPr>
        <w:t>0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Модель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IDEF</w:t>
      </w:r>
      <w:r w:rsidRPr="00816261">
        <w:rPr>
          <w:rFonts w:ascii="Times New Roman" w:hAnsi="Times New Roman"/>
          <w:b/>
          <w:sz w:val="28"/>
          <w:szCs w:val="28"/>
          <w:u w:val="single"/>
        </w:rPr>
        <w:t>0</w:t>
      </w:r>
    </w:p>
    <w:p w14:paraId="4974698F" w14:textId="77777777" w:rsidR="0056300D" w:rsidRPr="007C4041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12026440" w14:textId="77777777" w:rsidR="0056300D" w:rsidRPr="00605D2F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1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56300D">
        <w:rPr>
          <w:rFonts w:ascii="Times New Roman" w:hAnsi="Times New Roman"/>
          <w:b/>
          <w:color w:val="7030A0"/>
          <w:sz w:val="28"/>
          <w:szCs w:val="28"/>
        </w:rPr>
        <w:t>.</w:t>
      </w:r>
    </w:p>
    <w:bookmarkEnd w:id="0"/>
    <w:bookmarkEnd w:id="1"/>
    <w:p w14:paraId="00CCA1CD" w14:textId="77777777" w:rsid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687CB071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1. Что такое IDEFO? Дайте определение;</w:t>
      </w:r>
    </w:p>
    <w:p w14:paraId="48FCAF33" w14:textId="7096A531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2. Приведите примеры всех видов диаграмм (с изображениями), относящихся к данной модели </w:t>
      </w:r>
    </w:p>
    <w:p w14:paraId="20DA0169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3. Напишите различия между видами диаграмм;</w:t>
      </w:r>
    </w:p>
    <w:p w14:paraId="6674D05D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4. Диаграмма FEO. Дайте его определение;</w:t>
      </w:r>
    </w:p>
    <w:p w14:paraId="51FC473F" w14:textId="5E4C41A9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5. Почему она рассматривается отдельно от состава IDEFO?</w:t>
      </w:r>
    </w:p>
    <w:p w14:paraId="5ACD65F4" w14:textId="110F99D1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Все сохранить в документе </w:t>
      </w:r>
      <w:proofErr w:type="spellStart"/>
      <w:r w:rsidRPr="0056300D">
        <w:rPr>
          <w:rFonts w:ascii="Times New Roman" w:hAnsi="Times New Roman"/>
          <w:bCs/>
          <w:sz w:val="28"/>
          <w:szCs w:val="28"/>
        </w:rPr>
        <w:t>ms</w:t>
      </w:r>
      <w:proofErr w:type="spellEnd"/>
      <w:r w:rsidRPr="0056300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300D">
        <w:rPr>
          <w:rFonts w:ascii="Times New Roman" w:hAnsi="Times New Roman"/>
          <w:bCs/>
          <w:sz w:val="28"/>
          <w:szCs w:val="28"/>
        </w:rPr>
        <w:t>word</w:t>
      </w:r>
      <w:proofErr w:type="spellEnd"/>
      <w:r w:rsidRPr="0056300D">
        <w:rPr>
          <w:rFonts w:ascii="Times New Roman" w:hAnsi="Times New Roman"/>
          <w:bCs/>
          <w:sz w:val="28"/>
          <w:szCs w:val="28"/>
        </w:rPr>
        <w:t>, в личной папке, в папке МДК.05.01, в папке "Практика 10"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300D">
        <w:rPr>
          <w:rFonts w:ascii="Times New Roman" w:hAnsi="Times New Roman"/>
          <w:bCs/>
          <w:sz w:val="28"/>
          <w:szCs w:val="28"/>
        </w:rPr>
        <w:t>под названием модель "IDEFO";</w:t>
      </w:r>
    </w:p>
    <w:p w14:paraId="776CF23E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proofErr w:type="gramStart"/>
      <w:r w:rsidRPr="0056300D">
        <w:rPr>
          <w:rFonts w:ascii="Times New Roman" w:hAnsi="Times New Roman"/>
          <w:bCs/>
          <w:sz w:val="28"/>
          <w:szCs w:val="28"/>
        </w:rPr>
        <w:t>!Требования</w:t>
      </w:r>
      <w:proofErr w:type="gramEnd"/>
      <w:r w:rsidRPr="0056300D">
        <w:rPr>
          <w:rFonts w:ascii="Times New Roman" w:hAnsi="Times New Roman"/>
          <w:bCs/>
          <w:sz w:val="28"/>
          <w:szCs w:val="28"/>
        </w:rPr>
        <w:t xml:space="preserve"> к форматированию: </w:t>
      </w:r>
    </w:p>
    <w:p w14:paraId="14CD3987" w14:textId="2E7FC9C9" w:rsidR="0056300D" w:rsidRP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Times New </w:t>
      </w:r>
      <w:proofErr w:type="spellStart"/>
      <w:r w:rsidRPr="0056300D">
        <w:rPr>
          <w:rFonts w:ascii="Times New Roman" w:hAnsi="Times New Roman"/>
          <w:bCs/>
          <w:sz w:val="28"/>
          <w:szCs w:val="28"/>
        </w:rPr>
        <w:t>Roman</w:t>
      </w:r>
      <w:proofErr w:type="spellEnd"/>
      <w:r w:rsidRPr="0056300D">
        <w:rPr>
          <w:rFonts w:ascii="Times New Roman" w:hAnsi="Times New Roman"/>
          <w:bCs/>
          <w:sz w:val="28"/>
          <w:szCs w:val="28"/>
        </w:rPr>
        <w:t xml:space="preserve">; 14 размер; </w:t>
      </w:r>
    </w:p>
    <w:p w14:paraId="2024BB7F" w14:textId="77777777" w:rsidR="0056300D" w:rsidRP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1.5 междустрочный интервал; </w:t>
      </w:r>
    </w:p>
    <w:p w14:paraId="66FDF11D" w14:textId="3C39CD9B" w:rsid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выравнивание основного текста - по ширине</w:t>
      </w:r>
    </w:p>
    <w:p w14:paraId="2A697366" w14:textId="114047C9" w:rsidR="000220DE" w:rsidRDefault="0056300D" w:rsidP="0056300D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6300D">
        <w:rPr>
          <w:rFonts w:ascii="Times New Roman" w:hAnsi="Times New Roman"/>
          <w:b/>
          <w:sz w:val="28"/>
          <w:szCs w:val="28"/>
        </w:rPr>
        <w:t>Пример выполнения практического задания:</w:t>
      </w:r>
    </w:p>
    <w:p w14:paraId="4EBF972B" w14:textId="4A0293BF" w:rsidR="0056300D" w:rsidRPr="0056300D" w:rsidRDefault="0056300D" w:rsidP="0056300D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6300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79A3008" wp14:editId="6EAFC5F7">
            <wp:extent cx="5105400" cy="2703049"/>
            <wp:effectExtent l="0" t="0" r="0" b="2540"/>
            <wp:docPr id="94478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54" cy="27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00D" w:rsidRPr="0056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ED6"/>
    <w:multiLevelType w:val="hybridMultilevel"/>
    <w:tmpl w:val="19343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63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34"/>
    <w:rsid w:val="000220DE"/>
    <w:rsid w:val="000C63AA"/>
    <w:rsid w:val="0056300D"/>
    <w:rsid w:val="007C1434"/>
    <w:rsid w:val="008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8903"/>
  <w15:chartTrackingRefBased/>
  <w15:docId w15:val="{CE361A4B-4228-4A54-BA53-B5D884EB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0D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2023-05-26T10:54:00Z</cp:lastPrinted>
  <dcterms:created xsi:type="dcterms:W3CDTF">2023-05-25T10:59:00Z</dcterms:created>
  <dcterms:modified xsi:type="dcterms:W3CDTF">2023-05-26T11:15:00Z</dcterms:modified>
</cp:coreProperties>
</file>