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B59E" w14:textId="558CABE8" w:rsidR="00BB17BA" w:rsidRPr="009450EF" w:rsidRDefault="00BB17BA" w:rsidP="00BB17BA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bookmarkStart w:id="0" w:name="_Hlk135922376"/>
      <w:bookmarkStart w:id="1" w:name="_Hlk135922798"/>
      <w:r w:rsidRPr="009450EF">
        <w:rPr>
          <w:rFonts w:ascii="Times New Roman" w:hAnsi="Times New Roman"/>
          <w:b/>
          <w:sz w:val="28"/>
          <w:szCs w:val="28"/>
          <w:u w:val="single"/>
        </w:rPr>
        <w:t>Практика №1</w:t>
      </w:r>
      <w:r>
        <w:rPr>
          <w:rFonts w:ascii="Times New Roman" w:hAnsi="Times New Roman"/>
          <w:b/>
          <w:sz w:val="28"/>
          <w:szCs w:val="28"/>
          <w:u w:val="single"/>
        </w:rPr>
        <w:t>1.3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ЖЦ ИС</w:t>
      </w:r>
    </w:p>
    <w:p w14:paraId="2D8A2D0A" w14:textId="77777777" w:rsidR="00BB17BA" w:rsidRPr="007C4041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7C4041">
        <w:rPr>
          <w:rFonts w:ascii="Times New Roman" w:hAnsi="Times New Roman"/>
          <w:b/>
          <w:bCs/>
          <w:color w:val="FF0000"/>
          <w:sz w:val="28"/>
          <w:szCs w:val="28"/>
        </w:rPr>
        <w:t>Цель: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дисциплины.</w:t>
      </w:r>
    </w:p>
    <w:p w14:paraId="28EEACC7" w14:textId="77777777" w:rsidR="00BB17BA" w:rsidRPr="00605D2F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2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BB17BA">
        <w:rPr>
          <w:rFonts w:ascii="Times New Roman" w:hAnsi="Times New Roman"/>
          <w:b/>
          <w:color w:val="7030A0"/>
          <w:sz w:val="28"/>
          <w:szCs w:val="28"/>
        </w:rPr>
        <w:t>.</w:t>
      </w:r>
    </w:p>
    <w:bookmarkEnd w:id="0"/>
    <w:bookmarkEnd w:id="2"/>
    <w:p w14:paraId="67672775" w14:textId="77777777" w:rsid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Задачи:</w:t>
      </w:r>
    </w:p>
    <w:p w14:paraId="7DD4001A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Проанализировать ПО для создания нотации IDEF0 + и выделить два из них.</w:t>
      </w:r>
    </w:p>
    <w:p w14:paraId="4914D0E4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1. Прикрепить скриншот основного интерфейса каждой из программ;</w:t>
      </w:r>
    </w:p>
    <w:p w14:paraId="3E9EA6F3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2. Сравнить их:</w:t>
      </w:r>
    </w:p>
    <w:p w14:paraId="6777963C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- по возможностям, предоставляемым пользователю;</w:t>
      </w:r>
    </w:p>
    <w:p w14:paraId="71CB7374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- по доступности (свободно-распространяемое или нет);</w:t>
      </w:r>
    </w:p>
    <w:p w14:paraId="25192C6B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- по недостаткам.</w:t>
      </w:r>
    </w:p>
    <w:p w14:paraId="51C9C156" w14:textId="7777777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>3. Сохранить все это в документе Word под названием "Практика 11.3"</w:t>
      </w:r>
    </w:p>
    <w:p w14:paraId="440AF07C" w14:textId="7049A173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 xml:space="preserve">Требования по форматированию - (как обычно) Times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spellStart"/>
      <w:r w:rsidRPr="00BB17BA">
        <w:rPr>
          <w:rFonts w:ascii="Times New Roman" w:hAnsi="Times New Roman"/>
          <w:bCs/>
          <w:sz w:val="28"/>
          <w:szCs w:val="28"/>
        </w:rPr>
        <w:t>ew</w:t>
      </w:r>
      <w:proofErr w:type="spellEnd"/>
      <w:r w:rsidRPr="00BB17BA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BB17BA">
        <w:rPr>
          <w:rFonts w:ascii="Times New Roman" w:hAnsi="Times New Roman"/>
          <w:bCs/>
          <w:sz w:val="28"/>
          <w:szCs w:val="28"/>
        </w:rPr>
        <w:t>Roman</w:t>
      </w:r>
      <w:proofErr w:type="spellEnd"/>
      <w:r w:rsidRPr="00BB17BA">
        <w:rPr>
          <w:rFonts w:ascii="Times New Roman" w:hAnsi="Times New Roman"/>
          <w:bCs/>
          <w:sz w:val="28"/>
          <w:szCs w:val="28"/>
        </w:rPr>
        <w:t>, 14 размер,</w:t>
      </w:r>
    </w:p>
    <w:p w14:paraId="7FF140D6" w14:textId="72B8A2A1" w:rsid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BB17BA">
        <w:rPr>
          <w:rFonts w:ascii="Times New Roman" w:hAnsi="Times New Roman"/>
          <w:bCs/>
          <w:sz w:val="28"/>
          <w:szCs w:val="28"/>
        </w:rPr>
        <w:tab/>
        <w:t>междустрочный интервал - 1,5. Выравнивание - по ширине.</w:t>
      </w:r>
    </w:p>
    <w:p w14:paraId="5AEF8423" w14:textId="0CC4E247" w:rsidR="00BB17BA" w:rsidRPr="00BB17BA" w:rsidRDefault="00BB17BA" w:rsidP="00BB17BA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sz w:val="28"/>
          <w:szCs w:val="28"/>
          <w:lang w:val="en-US"/>
        </w:rPr>
      </w:pPr>
      <w:r w:rsidRPr="00BB17BA">
        <w:rPr>
          <w:rFonts w:ascii="Times New Roman" w:hAnsi="Times New Roman"/>
          <w:b/>
          <w:sz w:val="28"/>
          <w:szCs w:val="28"/>
        </w:rPr>
        <w:t>Пример выполнения практической работы:</w:t>
      </w:r>
    </w:p>
    <w:bookmarkEnd w:id="1"/>
    <w:p w14:paraId="1EF62CDB" w14:textId="12D2EE0A" w:rsidR="000220DE" w:rsidRDefault="00BB17BA">
      <w:r w:rsidRPr="00BB17BA">
        <w:rPr>
          <w:noProof/>
        </w:rPr>
        <w:lastRenderedPageBreak/>
        <w:drawing>
          <wp:inline distT="0" distB="0" distL="0" distR="0" wp14:anchorId="7AFADAA9" wp14:editId="15CA5BC1">
            <wp:extent cx="4540469" cy="4817120"/>
            <wp:effectExtent l="0" t="0" r="0" b="2540"/>
            <wp:docPr id="97872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34" cy="483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E6"/>
    <w:rsid w:val="000220DE"/>
    <w:rsid w:val="00221DE6"/>
    <w:rsid w:val="00BB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C272"/>
  <w15:chartTrackingRefBased/>
  <w15:docId w15:val="{8DEB12CE-D6CE-4750-B53F-DB63BF07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BA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2023-05-25T11:10:00Z</dcterms:created>
  <dcterms:modified xsi:type="dcterms:W3CDTF">2023-05-25T11:15:00Z</dcterms:modified>
</cp:coreProperties>
</file>