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Administration &amp; DevOps Handbook</w:t>
      </w:r>
    </w:p>
    <w:p>
      <w:r>
        <w:rPr>
          <w:b/>
        </w:rPr>
        <w:t>This document is the beginning of a comprehensive handbook covering Tasks 1–42.</w:t>
        <w:br/>
      </w:r>
    </w:p>
    <w:p>
      <w:pPr>
        <w:pStyle w:val="Heading2"/>
      </w:pPr>
      <w:r>
        <w:t>Planned Contents</w:t>
      </w:r>
    </w:p>
    <w:p>
      <w:pPr>
        <w:pStyle w:val="ListBullet"/>
      </w:pPr>
      <w:r>
        <w:t>1-10 Linux Basics</w:t>
      </w:r>
    </w:p>
    <w:p>
      <w:pPr>
        <w:pStyle w:val="ListBullet"/>
      </w:pPr>
      <w:r>
        <w:t>11-20 Linux Administration</w:t>
      </w:r>
    </w:p>
    <w:p>
      <w:pPr>
        <w:pStyle w:val="ListBullet"/>
      </w:pPr>
      <w:r>
        <w:t>21-29 Server Administration</w:t>
      </w:r>
    </w:p>
    <w:p>
      <w:pPr>
        <w:pStyle w:val="ListBullet"/>
      </w:pPr>
      <w:r>
        <w:t>30-40 Text Processing</w:t>
      </w:r>
    </w:p>
    <w:p>
      <w:pPr>
        <w:pStyle w:val="ListBullet"/>
      </w:pPr>
      <w:r>
        <w:t>41-42 File Transfer and AWK/sed Use Cases</w:t>
      </w:r>
    </w:p>
    <w:p>
      <w:pPr>
        <w:pStyle w:val="Heading2"/>
      </w:pPr>
      <w:r>
        <w:t>Task 1 Example</w:t>
      </w:r>
    </w:p>
    <w:p>
      <w:pPr>
        <w:pStyle w:val="Heading3"/>
      </w:pPr>
      <w:r>
        <w:t>Create user Techie and grant sudo</w:t>
      </w:r>
    </w:p>
    <w:p>
      <w:r>
        <w:t>Ubuntu:</w:t>
        <w:br/>
        <w:t>sudo adduser Techie</w:t>
        <w:br/>
        <w:t>sudo usermod -aG sudo Techie</w:t>
        <w:br/>
        <w:t>su - Techie</w:t>
        <w:br/>
        <w:t>sudo whoami</w:t>
      </w:r>
    </w:p>
    <w:p>
      <w:r>
        <w:t>RHEL:</w:t>
        <w:br/>
        <w:t>sudo useradd -m Techie</w:t>
        <w:br/>
        <w:t>sudo passwd Techie</w:t>
        <w:br/>
        <w:t>sudo usermod -aG wheel Techie</w:t>
      </w:r>
    </w:p>
    <w:p>
      <w:r>
        <w:t>This handbook will be expanded chapter by chapter because the complete 42-task guide is hundreds of pages 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