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4EA1" w14:textId="01FB3BEC" w:rsidR="000B181E" w:rsidRPr="00C75C8D" w:rsidRDefault="000B181E" w:rsidP="00D2536E">
      <w:pPr>
        <w:pStyle w:val="NormalWeb"/>
        <w:ind w:firstLine="720"/>
        <w:rPr>
          <w:rFonts w:asciiTheme="minorHAnsi" w:hAnsiTheme="minorHAnsi" w:cstheme="minorHAnsi"/>
          <w:b/>
          <w:color w:val="1F3864" w:themeColor="accent1" w:themeShade="80"/>
          <w:sz w:val="48"/>
          <w:szCs w:val="48"/>
          <w:u w:val="single"/>
        </w:rPr>
      </w:pPr>
      <w:r>
        <w:rPr>
          <w:rFonts w:asciiTheme="minorHAnsi" w:hAnsiTheme="minorHAnsi" w:cstheme="minorHAnsi"/>
          <w:b/>
          <w:color w:val="1F3864" w:themeColor="accent1" w:themeShade="80"/>
          <w:sz w:val="48"/>
          <w:szCs w:val="48"/>
        </w:rPr>
        <w:t xml:space="preserve">                          </w:t>
      </w:r>
      <w:r w:rsidRPr="00C75C8D">
        <w:rPr>
          <w:rFonts w:asciiTheme="minorHAnsi" w:hAnsiTheme="minorHAnsi" w:cstheme="minorHAnsi"/>
          <w:b/>
          <w:color w:val="1F3864" w:themeColor="accent1" w:themeShade="80"/>
          <w:sz w:val="48"/>
          <w:szCs w:val="48"/>
          <w:u w:val="single"/>
        </w:rPr>
        <w:t xml:space="preserve">Abstraction </w:t>
      </w:r>
    </w:p>
    <w:p w14:paraId="52ACB1E4" w14:textId="099A5743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1.A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Shape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Circle or Rectangle.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Shape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4631484D" w14:textId="77777777" w:rsidR="00EF64EC" w:rsidRPr="00C75C8D" w:rsidRDefault="00EF64EC" w:rsidP="00EF64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calculateArea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BAF8EF5" w14:textId="77777777" w:rsidR="00EF64EC" w:rsidRPr="00C75C8D" w:rsidRDefault="00EF64EC" w:rsidP="00EF64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calculatePerimeter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490C36CD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Each shape must implement both methods.</w:t>
      </w:r>
    </w:p>
    <w:p w14:paraId="2C0BF8AB" w14:textId="795BDF80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2. 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Printer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print documents.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Printable</w:t>
      </w:r>
      <w:r w:rsidR="001B22E8">
        <w:rPr>
          <w:rFonts w:asciiTheme="minorHAnsi" w:hAnsiTheme="minorHAnsi" w:cstheme="minorHAnsi"/>
          <w:sz w:val="28"/>
          <w:szCs w:val="28"/>
        </w:rPr>
        <w:t xml:space="preserve"> </w:t>
      </w:r>
      <w:r w:rsidRPr="00C75C8D">
        <w:rPr>
          <w:rFonts w:asciiTheme="minorHAnsi" w:hAnsiTheme="minorHAnsi" w:cstheme="minorHAnsi"/>
          <w:sz w:val="28"/>
          <w:szCs w:val="28"/>
        </w:rPr>
        <w:t>with methods:</w:t>
      </w:r>
    </w:p>
    <w:p w14:paraId="624F7FD3" w14:textId="00F11881" w:rsidR="00EF64EC" w:rsidRPr="00C75C8D" w:rsidRDefault="00EF64EC" w:rsidP="00EF64E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print()</w:t>
      </w:r>
    </w:p>
    <w:p w14:paraId="1EE7BB57" w14:textId="77777777" w:rsidR="00EF64EC" w:rsidRPr="00C75C8D" w:rsidRDefault="00EF64EC" w:rsidP="00EF64E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getPrintStatus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3B0AAB7B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InkjetPrinter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LaserPrinter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must implement the interface.</w:t>
      </w:r>
    </w:p>
    <w:p w14:paraId="07E80E81" w14:textId="4212828F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3. 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Car or Bike.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6C811771" w14:textId="77777777" w:rsidR="00EF64EC" w:rsidRPr="00C75C8D" w:rsidRDefault="00EF64EC" w:rsidP="00EF64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start()</w:t>
      </w:r>
    </w:p>
    <w:p w14:paraId="2F6D4D2D" w14:textId="77777777" w:rsidR="00EF64EC" w:rsidRPr="00C75C8D" w:rsidRDefault="00EF64EC" w:rsidP="00EF64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stop()</w:t>
      </w:r>
    </w:p>
    <w:p w14:paraId="0F368C65" w14:textId="77777777" w:rsidR="00EF64EC" w:rsidRPr="00C75C8D" w:rsidRDefault="00EF64EC" w:rsidP="00EF64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getFuelType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3AB4B863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Each vehicle must implement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getFuelType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>.</w:t>
      </w:r>
    </w:p>
    <w:p w14:paraId="30F2324C" w14:textId="1D242356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4. 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Notification</w:t>
      </w:r>
      <w:r w:rsidRPr="00C75C8D">
        <w:rPr>
          <w:rFonts w:asciiTheme="minorHAnsi" w:hAnsiTheme="minorHAnsi" w:cstheme="minorHAnsi"/>
          <w:sz w:val="28"/>
          <w:szCs w:val="28"/>
        </w:rPr>
        <w:t xml:space="preserve"> system sends messages.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Notification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6805996" w14:textId="77777777" w:rsidR="00EF64EC" w:rsidRPr="00C75C8D" w:rsidRDefault="00EF64EC" w:rsidP="00EF64E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sendMessage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(String message)</w:t>
      </w:r>
    </w:p>
    <w:p w14:paraId="14F9B061" w14:textId="77777777" w:rsidR="00EF64EC" w:rsidRPr="00C75C8D" w:rsidRDefault="00EF64EC" w:rsidP="00EF64E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getDeliveryStatus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49F02765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EmailNotification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SMSNotification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implement this interface.</w:t>
      </w:r>
    </w:p>
    <w:p w14:paraId="69CC3E93" w14:textId="78E87664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5. An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FullTime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PartTime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B89873C" w14:textId="77777777" w:rsidR="00EF64EC" w:rsidRPr="00C75C8D" w:rsidRDefault="00EF64EC" w:rsidP="00EF64E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4615EFF9" w14:textId="77777777" w:rsidR="00EF64EC" w:rsidRPr="00C75C8D" w:rsidRDefault="00EF64EC" w:rsidP="00EF64E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getEmployeeDetails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52A401DE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Each employee type must calculate salary differently.</w:t>
      </w:r>
    </w:p>
    <w:p w14:paraId="2155FEB2" w14:textId="22D6C091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lastRenderedPageBreak/>
        <w:t xml:space="preserve">6.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BankAccount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be Savings or Current.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BankAccount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7B18C5D5" w14:textId="77777777" w:rsidR="00EF64EC" w:rsidRPr="00C75C8D" w:rsidRDefault="00EF64EC" w:rsidP="00EF64E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deposit(double amount)</w:t>
      </w:r>
    </w:p>
    <w:p w14:paraId="006A6E0D" w14:textId="77777777" w:rsidR="00EF64EC" w:rsidRPr="00C75C8D" w:rsidRDefault="00EF64EC" w:rsidP="00EF64E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withdraw(double amount)</w:t>
      </w:r>
    </w:p>
    <w:p w14:paraId="0E0C8AF8" w14:textId="77777777" w:rsidR="00EF64EC" w:rsidRPr="00C75C8D" w:rsidRDefault="00EF64EC" w:rsidP="00EF64E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23BFFF3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Interest calculation must be implemented by subclasses.</w:t>
      </w:r>
    </w:p>
    <w:p w14:paraId="1D17D299" w14:textId="2A775B5D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7.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SmartDevice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connect to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WiFi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Connectable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35F6EA89" w14:textId="77777777" w:rsidR="00EF64EC" w:rsidRPr="00C75C8D" w:rsidRDefault="00EF64EC" w:rsidP="00EF64E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connect()</w:t>
      </w:r>
    </w:p>
    <w:p w14:paraId="5C905106" w14:textId="77777777" w:rsidR="00EF64EC" w:rsidRPr="00C75C8D" w:rsidRDefault="00EF64EC" w:rsidP="00EF64E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disconnect()</w:t>
      </w:r>
    </w:p>
    <w:p w14:paraId="2781496B" w14:textId="77777777" w:rsidR="00EF64EC" w:rsidRPr="00C75C8D" w:rsidRDefault="00EF64EC" w:rsidP="00EF64E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getConnectionStatus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5EA597A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SmartTV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SmartSpeaker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implement the interface.</w:t>
      </w:r>
    </w:p>
    <w:p w14:paraId="5176B62E" w14:textId="39BCC44D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8.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MediaPlayer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play Audio or Video.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MediaPlayer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237EC49" w14:textId="77777777" w:rsidR="00EF64EC" w:rsidRPr="00C75C8D" w:rsidRDefault="00EF64EC" w:rsidP="00EF64E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play()</w:t>
      </w:r>
    </w:p>
    <w:p w14:paraId="467083BC" w14:textId="77777777" w:rsidR="00EF64EC" w:rsidRPr="00C75C8D" w:rsidRDefault="00EF64EC" w:rsidP="00EF64E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pause()</w:t>
      </w:r>
    </w:p>
    <w:p w14:paraId="657AAD9E" w14:textId="77777777" w:rsidR="00EF64EC" w:rsidRPr="00C75C8D" w:rsidRDefault="00EF64EC" w:rsidP="00EF64E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getMediaDuration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E637CF0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Each media type provides its own duration logic.</w:t>
      </w:r>
    </w:p>
    <w:p w14:paraId="3342D580" w14:textId="21306DC6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9. An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OnlinePayment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system processes payments.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PaymentGateway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26056A51" w14:textId="77777777" w:rsidR="00EF64EC" w:rsidRPr="00C75C8D" w:rsidRDefault="00EF64EC" w:rsidP="00EF64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pay(double amount)</w:t>
      </w:r>
    </w:p>
    <w:p w14:paraId="38CC759A" w14:textId="77777777" w:rsidR="00EF64EC" w:rsidRPr="00C75C8D" w:rsidRDefault="00EF64EC" w:rsidP="00EF64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refund(double amount)</w:t>
      </w:r>
    </w:p>
    <w:p w14:paraId="16C85610" w14:textId="77777777" w:rsidR="00EF64EC" w:rsidRPr="00C75C8D" w:rsidRDefault="00EF64EC" w:rsidP="00EF64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getTransactionStatus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E9A515F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PayPal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Stripe</w:t>
      </w:r>
      <w:r w:rsidRPr="00C75C8D">
        <w:rPr>
          <w:rFonts w:asciiTheme="minorHAnsi" w:hAnsiTheme="minorHAnsi" w:cstheme="minorHAnsi"/>
          <w:sz w:val="28"/>
          <w:szCs w:val="28"/>
        </w:rPr>
        <w:t xml:space="preserve"> implement the interface.</w:t>
      </w:r>
    </w:p>
    <w:p w14:paraId="0EAC10A1" w14:textId="73D4EFC5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10. 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Course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OnlineCourse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OfflineCourse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Course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7A06BC76" w14:textId="77777777" w:rsidR="00EF64EC" w:rsidRPr="00C75C8D" w:rsidRDefault="00EF64EC" w:rsidP="00EF64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startCourse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F79021C" w14:textId="77777777" w:rsidR="00EF64EC" w:rsidRPr="00C75C8D" w:rsidRDefault="00EF64EC" w:rsidP="00EF64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endCourse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052E722" w14:textId="77777777" w:rsidR="00EF64EC" w:rsidRPr="00C75C8D" w:rsidRDefault="00EF64EC" w:rsidP="00EF64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calculateDuration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5779B9AC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lastRenderedPageBreak/>
        <w:t>Duration calculation differs by course type.</w:t>
      </w:r>
    </w:p>
    <w:p w14:paraId="4AB52932" w14:textId="1BFB8F7C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11. 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Ride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CarRide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BikeRide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Ride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22FA38BC" w14:textId="77777777" w:rsidR="00EF64EC" w:rsidRPr="00C75C8D" w:rsidRDefault="00EF64EC" w:rsidP="00EF64E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acceptRide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745F4867" w14:textId="77777777" w:rsidR="00EF64EC" w:rsidRPr="00C75C8D" w:rsidRDefault="00EF64EC" w:rsidP="00EF64E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cancelRide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06699BE5" w14:textId="77777777" w:rsidR="00EF64EC" w:rsidRPr="00C75C8D" w:rsidRDefault="00EF64EC" w:rsidP="00EF64E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calculateFare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C8E5911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Fare calculation differs by ride type.</w:t>
      </w:r>
    </w:p>
    <w:p w14:paraId="33FBA26A" w14:textId="30B5BB3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12.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CloudStorage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service supports file operations.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StorageService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7928A22" w14:textId="77777777" w:rsidR="00EF64EC" w:rsidRPr="00C75C8D" w:rsidRDefault="00EF64EC" w:rsidP="00EF64E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uploadFile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(String name)</w:t>
      </w:r>
    </w:p>
    <w:p w14:paraId="2BCA1B16" w14:textId="77777777" w:rsidR="00EF64EC" w:rsidRPr="00C75C8D" w:rsidRDefault="00EF64EC" w:rsidP="00EF64E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downloadFile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(String name)</w:t>
      </w:r>
    </w:p>
    <w:p w14:paraId="037DE194" w14:textId="77777777" w:rsidR="00EF64EC" w:rsidRPr="00C75C8D" w:rsidRDefault="00EF64EC" w:rsidP="00EF64E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getStorageUsage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0F43A24A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GoogleDrive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Dropbox</w:t>
      </w:r>
      <w:r w:rsidRPr="00C75C8D">
        <w:rPr>
          <w:rFonts w:asciiTheme="minorHAnsi" w:hAnsiTheme="minorHAnsi" w:cstheme="minorHAnsi"/>
          <w:sz w:val="28"/>
          <w:szCs w:val="28"/>
        </w:rPr>
        <w:t xml:space="preserve"> implement the interface.</w:t>
      </w:r>
    </w:p>
    <w:p w14:paraId="3DA8AF63" w14:textId="6DE57158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13.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HospitalStaff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be Doctor or Nurse.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Staff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0B5D3B64" w14:textId="77777777" w:rsidR="00EF64EC" w:rsidRPr="00C75C8D" w:rsidRDefault="00EF64EC" w:rsidP="00EF64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checkIn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2BC1750" w14:textId="77777777" w:rsidR="00EF64EC" w:rsidRPr="00C75C8D" w:rsidRDefault="00EF64EC" w:rsidP="00EF64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checkOut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54D72370" w14:textId="77777777" w:rsidR="00EF64EC" w:rsidRPr="00C75C8D" w:rsidRDefault="00EF64EC" w:rsidP="00EF64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calculateDutyHours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5C77758C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Duty hours vary by role.</w:t>
      </w:r>
    </w:p>
    <w:p w14:paraId="7244416C" w14:textId="33C41C33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14.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GameController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supports user actions.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Controller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3F8EC7F1" w14:textId="77777777" w:rsidR="00EF64EC" w:rsidRPr="00C75C8D" w:rsidRDefault="00EF64EC" w:rsidP="00EF64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move()</w:t>
      </w:r>
    </w:p>
    <w:p w14:paraId="63993E31" w14:textId="77777777" w:rsidR="00EF64EC" w:rsidRPr="00C75C8D" w:rsidRDefault="00EF64EC" w:rsidP="00EF64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attack()</w:t>
      </w:r>
    </w:p>
    <w:p w14:paraId="08F3CF3F" w14:textId="77777777" w:rsidR="00EF64EC" w:rsidRPr="00C75C8D" w:rsidRDefault="00EF64EC" w:rsidP="00EF64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pauseGame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0C625784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KeyboardController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GamepadController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implement it.</w:t>
      </w:r>
    </w:p>
    <w:p w14:paraId="2D9F2F77" w14:textId="21CC8AFD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15.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SubscriptionPlan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be Basic or Premium.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Subscription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4EECB601" w14:textId="77777777" w:rsidR="00EF64EC" w:rsidRPr="00C75C8D" w:rsidRDefault="00EF64EC" w:rsidP="00EF64E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activate()</w:t>
      </w:r>
    </w:p>
    <w:p w14:paraId="6A0F3308" w14:textId="77777777" w:rsidR="00EF64EC" w:rsidRPr="00C75C8D" w:rsidRDefault="00EF64EC" w:rsidP="00EF64E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Style w:val="HTMLCode"/>
          <w:rFonts w:asciiTheme="minorHAnsi" w:hAnsiTheme="minorHAnsi" w:cstheme="minorHAnsi"/>
          <w:sz w:val="28"/>
          <w:szCs w:val="28"/>
        </w:rPr>
        <w:t>deactivate()</w:t>
      </w:r>
    </w:p>
    <w:p w14:paraId="64259E9C" w14:textId="77777777" w:rsidR="00EF64EC" w:rsidRPr="00C75C8D" w:rsidRDefault="00EF64EC" w:rsidP="00EF64E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calculateMonthlyCost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242A54F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Cost calculation differs by plan.</w:t>
      </w:r>
    </w:p>
    <w:p w14:paraId="34A19690" w14:textId="0F1FF10F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16. 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has common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, but some support GPS.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3619E7A8" w14:textId="77777777" w:rsidR="00EF64EC" w:rsidRPr="00C75C8D" w:rsidRDefault="00EF64EC" w:rsidP="00EF64E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start()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stop()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calculateMileage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AD8ED9A" w14:textId="77777777" w:rsidR="00EF64EC" w:rsidRPr="00C75C8D" w:rsidRDefault="00EF64EC" w:rsidP="00EF64E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GPSCapable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navigate()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getCurrentLocation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331EA941" w14:textId="07F34C13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17. An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has base details, but some are bonus eligible.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3A4FEEAB" w14:textId="77777777" w:rsidR="00EF64EC" w:rsidRPr="00C75C8D" w:rsidRDefault="00EF64EC" w:rsidP="00EF64E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getDetails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783D79C" w14:textId="1564E3B7" w:rsidR="00EF64EC" w:rsidRPr="00C75C8D" w:rsidRDefault="00EF64EC" w:rsidP="00EF64E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BonusEligible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 methods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calculateBonus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getBonusType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4AA6AEC" w14:textId="79A67F72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18.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SmartAppliance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has power behaviour and extra features.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78D4C1D0" w14:textId="77777777" w:rsidR="00EF64EC" w:rsidRPr="00C75C8D" w:rsidRDefault="00EF64EC" w:rsidP="00EF64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Appliance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turnOn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turnOff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getPowerConsumption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51C3FDA" w14:textId="77777777" w:rsidR="00EF64EC" w:rsidRPr="00C75C8D" w:rsidRDefault="00EF64EC" w:rsidP="00EF64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WifiEnabled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connectWifi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disconnectWifi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>)</w:t>
      </w:r>
    </w:p>
    <w:p w14:paraId="77CA4843" w14:textId="77777777" w:rsidR="00EF64EC" w:rsidRPr="00C75C8D" w:rsidRDefault="00EF64EC" w:rsidP="00EF64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VoiceControlled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enableVoice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disableVoice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>)</w:t>
      </w:r>
    </w:p>
    <w:p w14:paraId="1037A5D1" w14:textId="2103911E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19.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BankAccount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has core functionality and online services.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41E0E9D0" w14:textId="77777777" w:rsidR="00EF64EC" w:rsidRPr="00C75C8D" w:rsidRDefault="00EF64EC" w:rsidP="00EF64E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deposit()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withdraw()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C76B4D0" w14:textId="77777777" w:rsidR="00EF64EC" w:rsidRPr="00C75C8D" w:rsidRDefault="00EF64EC" w:rsidP="00EF64E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OnlineBanking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transferFunds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checkBalance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2A7E537" w14:textId="1B3C3381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20. 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GameCharacter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has core actions and optional abilities.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1E113E08" w14:textId="77777777" w:rsidR="00EF64EC" w:rsidRPr="00C75C8D" w:rsidRDefault="00EF64EC" w:rsidP="00EF64E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Character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attack()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defend()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getHealth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6858496" w14:textId="77777777" w:rsidR="00EF64EC" w:rsidRPr="00C75C8D" w:rsidRDefault="00EF64EC" w:rsidP="00EF64E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SpecialAbility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useAbility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getAbilityCooldown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01187715" w14:textId="1BC037F9" w:rsidR="00C47792" w:rsidRPr="00C75C8D" w:rsidRDefault="00C47792" w:rsidP="00EF64EC">
      <w:pPr>
        <w:rPr>
          <w:rFonts w:cstheme="minorHAnsi"/>
          <w:sz w:val="28"/>
          <w:szCs w:val="28"/>
        </w:rPr>
      </w:pPr>
    </w:p>
    <w:sectPr w:rsidR="00C47792" w:rsidRPr="00C7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30C6"/>
    <w:multiLevelType w:val="multilevel"/>
    <w:tmpl w:val="D6A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416F"/>
    <w:multiLevelType w:val="multilevel"/>
    <w:tmpl w:val="0F2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45BD"/>
    <w:multiLevelType w:val="multilevel"/>
    <w:tmpl w:val="4D4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614D6"/>
    <w:multiLevelType w:val="multilevel"/>
    <w:tmpl w:val="0E7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8E7"/>
    <w:multiLevelType w:val="multilevel"/>
    <w:tmpl w:val="FE0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5F49"/>
    <w:multiLevelType w:val="multilevel"/>
    <w:tmpl w:val="8B0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4187"/>
    <w:multiLevelType w:val="multilevel"/>
    <w:tmpl w:val="507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17C47"/>
    <w:multiLevelType w:val="multilevel"/>
    <w:tmpl w:val="1EC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230D0"/>
    <w:multiLevelType w:val="multilevel"/>
    <w:tmpl w:val="C85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40FFA"/>
    <w:multiLevelType w:val="multilevel"/>
    <w:tmpl w:val="1CB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504A8"/>
    <w:multiLevelType w:val="multilevel"/>
    <w:tmpl w:val="C2F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D230B"/>
    <w:multiLevelType w:val="multilevel"/>
    <w:tmpl w:val="0BC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11789"/>
    <w:multiLevelType w:val="multilevel"/>
    <w:tmpl w:val="229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86311"/>
    <w:multiLevelType w:val="multilevel"/>
    <w:tmpl w:val="B01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0BF3"/>
    <w:multiLevelType w:val="multilevel"/>
    <w:tmpl w:val="11C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C2195"/>
    <w:multiLevelType w:val="multilevel"/>
    <w:tmpl w:val="0C98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B3C52"/>
    <w:multiLevelType w:val="multilevel"/>
    <w:tmpl w:val="B82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C6196"/>
    <w:multiLevelType w:val="multilevel"/>
    <w:tmpl w:val="0D6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C1CBC"/>
    <w:multiLevelType w:val="multilevel"/>
    <w:tmpl w:val="1B3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97E8B"/>
    <w:multiLevelType w:val="multilevel"/>
    <w:tmpl w:val="CE7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99228">
    <w:abstractNumId w:val="4"/>
  </w:num>
  <w:num w:numId="2" w16cid:durableId="1672759292">
    <w:abstractNumId w:val="1"/>
  </w:num>
  <w:num w:numId="3" w16cid:durableId="1757046672">
    <w:abstractNumId w:val="14"/>
  </w:num>
  <w:num w:numId="4" w16cid:durableId="995456451">
    <w:abstractNumId w:val="16"/>
  </w:num>
  <w:num w:numId="5" w16cid:durableId="812789695">
    <w:abstractNumId w:val="17"/>
  </w:num>
  <w:num w:numId="6" w16cid:durableId="1106270680">
    <w:abstractNumId w:val="19"/>
  </w:num>
  <w:num w:numId="7" w16cid:durableId="73818858">
    <w:abstractNumId w:val="3"/>
  </w:num>
  <w:num w:numId="8" w16cid:durableId="1394352153">
    <w:abstractNumId w:val="12"/>
  </w:num>
  <w:num w:numId="9" w16cid:durableId="1761683815">
    <w:abstractNumId w:val="5"/>
  </w:num>
  <w:num w:numId="10" w16cid:durableId="533662246">
    <w:abstractNumId w:val="8"/>
  </w:num>
  <w:num w:numId="11" w16cid:durableId="792939984">
    <w:abstractNumId w:val="2"/>
  </w:num>
  <w:num w:numId="12" w16cid:durableId="1375232030">
    <w:abstractNumId w:val="11"/>
  </w:num>
  <w:num w:numId="13" w16cid:durableId="1856111504">
    <w:abstractNumId w:val="6"/>
  </w:num>
  <w:num w:numId="14" w16cid:durableId="925114306">
    <w:abstractNumId w:val="9"/>
  </w:num>
  <w:num w:numId="15" w16cid:durableId="1074930300">
    <w:abstractNumId w:val="10"/>
  </w:num>
  <w:num w:numId="16" w16cid:durableId="32118655">
    <w:abstractNumId w:val="15"/>
  </w:num>
  <w:num w:numId="17" w16cid:durableId="1009987861">
    <w:abstractNumId w:val="7"/>
  </w:num>
  <w:num w:numId="18" w16cid:durableId="1550994826">
    <w:abstractNumId w:val="13"/>
  </w:num>
  <w:num w:numId="19" w16cid:durableId="741684630">
    <w:abstractNumId w:val="18"/>
  </w:num>
  <w:num w:numId="20" w16cid:durableId="84505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C2"/>
    <w:rsid w:val="000B181E"/>
    <w:rsid w:val="00187EAC"/>
    <w:rsid w:val="001B22E8"/>
    <w:rsid w:val="00620F06"/>
    <w:rsid w:val="00665CF4"/>
    <w:rsid w:val="00726806"/>
    <w:rsid w:val="008067A3"/>
    <w:rsid w:val="009C7CC2"/>
    <w:rsid w:val="00B8104E"/>
    <w:rsid w:val="00C47792"/>
    <w:rsid w:val="00C75C8D"/>
    <w:rsid w:val="00D2536E"/>
    <w:rsid w:val="00EF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4297"/>
  <w15:chartTrackingRefBased/>
  <w15:docId w15:val="{0748CF8E-929A-4DBC-9E1C-03BAC509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4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6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6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9</cp:revision>
  <dcterms:created xsi:type="dcterms:W3CDTF">2026-01-09T08:36:00Z</dcterms:created>
  <dcterms:modified xsi:type="dcterms:W3CDTF">2026-01-11T13:38:00Z</dcterms:modified>
</cp:coreProperties>
</file>