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3098"/>
        <w:gridCol w:w="2323"/>
        <w:gridCol w:w="2613"/>
      </w:tblGrid>
      <w:tr w:rsidR="00FC3271" w:rsidTr="00D569B5" w14:paraId="06CCD779" w14:textId="77777777">
        <w:trPr>
          <w:trHeight w:val="370"/>
        </w:trPr>
        <w:tc>
          <w:tcPr>
            <w:tcW w:w="1154" w:type="pct"/>
            <w:tcBorders>
              <w:right w:val="nil"/>
            </w:tcBorders>
          </w:tcPr>
          <w:p w:rsidRPr="00A23D33" w:rsidR="00FC3271" w:rsidP="000B430C" w:rsidRDefault="00FC3271" w14:paraId="771212B2" w14:textId="77777777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23D33">
              <w:rPr>
                <w:rFonts w:ascii="Arial" w:hAnsi="Arial" w:cs="Arial"/>
                <w:b/>
                <w:sz w:val="16"/>
                <w:szCs w:val="16"/>
              </w:rPr>
              <w:t>NAZWA PROJEKTU</w:t>
            </w:r>
            <w:r w:rsidRPr="00A23D33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:rsidRPr="00C81074" w:rsidR="00FC3271" w:rsidP="000B430C" w:rsidRDefault="00FC3271" w14:paraId="0B642BB5" w14:textId="77777777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3" w:type="pct"/>
            <w:tcBorders>
              <w:left w:val="nil"/>
              <w:bottom w:val="single" w:color="auto" w:sz="6" w:space="0"/>
            </w:tcBorders>
          </w:tcPr>
          <w:p w:rsidRPr="00C81074" w:rsidR="00FC3271" w:rsidP="000B430C" w:rsidRDefault="00FC3271" w14:paraId="1CED6798" w14:textId="77777777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81074">
              <w:rPr>
                <w:rFonts w:ascii="Arial" w:hAnsi="Arial" w:cs="Arial"/>
                <w:sz w:val="16"/>
                <w:szCs w:val="16"/>
              </w:rPr>
              <w:t>bIlias</w:t>
            </w:r>
            <w:proofErr w:type="spellEnd"/>
          </w:p>
        </w:tc>
        <w:tc>
          <w:tcPr>
            <w:tcW w:w="1112" w:type="pct"/>
            <w:tcBorders>
              <w:right w:val="nil"/>
            </w:tcBorders>
          </w:tcPr>
          <w:p w:rsidRPr="00A23D33" w:rsidR="00FC3271" w:rsidP="000B430C" w:rsidRDefault="00FC3271" w14:paraId="5AABE578" w14:textId="77777777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23D33">
              <w:rPr>
                <w:rFonts w:ascii="Arial" w:hAnsi="Arial" w:cs="Arial"/>
                <w:b/>
                <w:sz w:val="16"/>
                <w:szCs w:val="16"/>
              </w:rPr>
              <w:t>PRZYGOTOWAŁ</w:t>
            </w:r>
            <w:r w:rsidRPr="00A23D33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:rsidRPr="00A23D33" w:rsidR="00FC3271" w:rsidP="000B430C" w:rsidRDefault="00FC3271" w14:paraId="0F8F0FBA" w14:textId="77777777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251" w:type="pct"/>
            <w:tcBorders>
              <w:left w:val="nil"/>
              <w:bottom w:val="single" w:color="auto" w:sz="6" w:space="0"/>
            </w:tcBorders>
          </w:tcPr>
          <w:p w:rsidR="00FC3271" w:rsidP="000B430C" w:rsidRDefault="00FC3271" w14:paraId="7E5B11F5" w14:textId="77777777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E271715">
              <w:rPr>
                <w:rFonts w:ascii="Arial" w:hAnsi="Arial" w:cs="Arial"/>
                <w:sz w:val="16"/>
                <w:szCs w:val="16"/>
              </w:rPr>
              <w:t>Zespół</w:t>
            </w:r>
            <w:proofErr w:type="spellEnd"/>
            <w:r w:rsidRPr="0E271715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E271715">
              <w:rPr>
                <w:rFonts w:ascii="Arial" w:hAnsi="Arial" w:cs="Arial"/>
                <w:sz w:val="16"/>
                <w:szCs w:val="16"/>
              </w:rPr>
              <w:t>projektu</w:t>
            </w:r>
            <w:proofErr w:type="spellEnd"/>
            <w:r w:rsidRPr="0E271715">
              <w:rPr>
                <w:rFonts w:ascii="Arial" w:hAnsi="Arial" w:cs="Arial"/>
                <w:sz w:val="16"/>
                <w:szCs w:val="16"/>
              </w:rPr>
              <w:t xml:space="preserve"> “</w:t>
            </w:r>
            <w:proofErr w:type="spellStart"/>
            <w:r w:rsidRPr="0E271715">
              <w:rPr>
                <w:rFonts w:ascii="Arial" w:hAnsi="Arial" w:cs="Arial"/>
                <w:sz w:val="16"/>
                <w:szCs w:val="16"/>
              </w:rPr>
              <w:t>bIlias</w:t>
            </w:r>
            <w:proofErr w:type="spellEnd"/>
            <w:r w:rsidRPr="0E271715">
              <w:rPr>
                <w:rFonts w:ascii="Arial" w:hAnsi="Arial" w:cs="Arial"/>
                <w:sz w:val="16"/>
                <w:szCs w:val="16"/>
              </w:rPr>
              <w:t>”</w:t>
            </w:r>
          </w:p>
        </w:tc>
      </w:tr>
      <w:tr w:rsidR="00FC3271" w:rsidTr="00D569B5" w14:paraId="6B132331" w14:textId="77777777">
        <w:trPr>
          <w:trHeight w:val="379"/>
        </w:trPr>
        <w:tc>
          <w:tcPr>
            <w:tcW w:w="1154" w:type="pct"/>
            <w:tcBorders>
              <w:right w:val="nil"/>
            </w:tcBorders>
          </w:tcPr>
          <w:p w:rsidRPr="00A23D33" w:rsidR="00FC3271" w:rsidP="000B430C" w:rsidRDefault="00FC3271" w14:paraId="7B72ECFC" w14:textId="77777777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23D33">
              <w:rPr>
                <w:rFonts w:ascii="Arial" w:hAnsi="Arial" w:cs="Arial"/>
                <w:b/>
                <w:sz w:val="16"/>
                <w:szCs w:val="16"/>
              </w:rPr>
              <w:t>ZESPÓŁ PROJEKTOWY</w:t>
            </w:r>
            <w:r w:rsidRPr="00A23D33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:rsidRPr="00C81074" w:rsidR="00FC3271" w:rsidP="000B430C" w:rsidRDefault="00FC3271" w14:paraId="02FA69F3" w14:textId="77777777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3" w:type="pct"/>
            <w:tcBorders>
              <w:left w:val="nil"/>
            </w:tcBorders>
          </w:tcPr>
          <w:p w:rsidRPr="00FC3271" w:rsidR="00FC3271" w:rsidP="000B430C" w:rsidRDefault="00FC3271" w14:paraId="5BBF400E" w14:textId="77777777">
            <w:pPr>
              <w:spacing w:after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 xml:space="preserve">Tomasz </w:t>
            </w:r>
            <w:proofErr w:type="spellStart"/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>Papierowski</w:t>
            </w:r>
            <w:proofErr w:type="spellEnd"/>
          </w:p>
          <w:p w:rsidRPr="00FC3271" w:rsidR="00FC3271" w:rsidP="000B430C" w:rsidRDefault="00FC3271" w14:paraId="53093C71" w14:textId="77777777">
            <w:pPr>
              <w:spacing w:after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 xml:space="preserve">Kacper </w:t>
            </w:r>
            <w:proofErr w:type="spellStart"/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>Szamszon</w:t>
            </w:r>
            <w:proofErr w:type="spellEnd"/>
          </w:p>
          <w:p w:rsidRPr="00FC3271" w:rsidR="00FC3271" w:rsidP="000B430C" w:rsidRDefault="00FC3271" w14:paraId="2460A65A" w14:textId="77777777">
            <w:pPr>
              <w:spacing w:after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 xml:space="preserve">Krystian </w:t>
            </w:r>
            <w:proofErr w:type="spellStart"/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>Synakowski</w:t>
            </w:r>
            <w:proofErr w:type="spellEnd"/>
          </w:p>
          <w:p w:rsidRPr="00FC3271" w:rsidR="00FC3271" w:rsidP="000B430C" w:rsidRDefault="00FC3271" w14:paraId="2ADA825E" w14:textId="77777777">
            <w:pPr>
              <w:spacing w:after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>Vadzim Mikanovich</w:t>
            </w:r>
          </w:p>
          <w:p w:rsidRPr="00FC3271" w:rsidR="00FC3271" w:rsidP="000B430C" w:rsidRDefault="00FC3271" w14:paraId="1BC8286B" w14:textId="77777777">
            <w:pPr>
              <w:spacing w:after="0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>Sofiia</w:t>
            </w:r>
            <w:proofErr w:type="spellEnd"/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>Stankevich</w:t>
            </w:r>
            <w:proofErr w:type="spellEnd"/>
          </w:p>
          <w:p w:rsidRPr="00FC3271" w:rsidR="00FC3271" w:rsidP="000B430C" w:rsidRDefault="00FC3271" w14:paraId="68C3434C" w14:textId="77777777">
            <w:pPr>
              <w:spacing w:after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FC3271">
              <w:rPr>
                <w:rFonts w:ascii="Arial" w:hAnsi="Arial" w:cs="Arial"/>
                <w:sz w:val="16"/>
                <w:szCs w:val="16"/>
                <w:lang w:val="pl-PL"/>
              </w:rPr>
              <w:t>Monika Szczepańska</w:t>
            </w:r>
          </w:p>
        </w:tc>
        <w:tc>
          <w:tcPr>
            <w:tcW w:w="1112" w:type="pct"/>
            <w:tcBorders>
              <w:right w:val="nil"/>
            </w:tcBorders>
          </w:tcPr>
          <w:p w:rsidRPr="00A23D33" w:rsidR="00FC3271" w:rsidP="000B430C" w:rsidRDefault="00FC3271" w14:paraId="25F99DD1" w14:textId="77777777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23D33">
              <w:rPr>
                <w:rFonts w:ascii="Arial" w:hAnsi="Arial" w:cs="Arial"/>
                <w:b/>
                <w:sz w:val="16"/>
                <w:szCs w:val="16"/>
              </w:rPr>
              <w:t>ZWERYFIKOWAŁ</w:t>
            </w:r>
            <w:r w:rsidRPr="00A23D33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:rsidR="00FC3271" w:rsidP="000B430C" w:rsidRDefault="00FC3271" w14:paraId="74282148" w14:textId="77777777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1" w:type="pct"/>
            <w:tcBorders>
              <w:left w:val="nil"/>
            </w:tcBorders>
          </w:tcPr>
          <w:p w:rsidR="00FC3271" w:rsidP="000B430C" w:rsidRDefault="00FC3271" w14:paraId="4291B680" w14:textId="77777777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</w:tbl>
    <w:p w:rsidR="00FC3271" w:rsidP="00FC3271" w:rsidRDefault="00FC3271" w14:paraId="5839EEB5" w14:textId="77777777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10463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18"/>
        <w:gridCol w:w="4945"/>
      </w:tblGrid>
      <w:tr w:rsidR="00FC3271" w:rsidTr="00164320" w14:paraId="4760473A" w14:textId="77777777">
        <w:trPr>
          <w:trHeight w:val="321"/>
        </w:trPr>
        <w:tc>
          <w:tcPr>
            <w:tcW w:w="5518" w:type="dxa"/>
            <w:vAlign w:val="center"/>
          </w:tcPr>
          <w:p w:rsidRPr="00E374EF" w:rsidR="00FC3271" w:rsidP="000B430C" w:rsidRDefault="00FC3271" w14:paraId="418782C6" w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FAZA PROJEKTU</w:t>
            </w:r>
          </w:p>
        </w:tc>
        <w:tc>
          <w:tcPr>
            <w:tcW w:w="4945" w:type="dxa"/>
            <w:vAlign w:val="center"/>
          </w:tcPr>
          <w:p w:rsidRPr="00E374EF" w:rsidR="00FC3271" w:rsidP="000B430C" w:rsidRDefault="00FC3271" w14:paraId="06B0CAC9" w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INICJALIZACJA PROJEKTU</w:t>
            </w:r>
          </w:p>
        </w:tc>
      </w:tr>
      <w:tr w:rsidR="00FC3271" w:rsidTr="00164320" w14:paraId="5544CCC5" w14:textId="77777777">
        <w:trPr>
          <w:trHeight w:val="321"/>
        </w:trPr>
        <w:tc>
          <w:tcPr>
            <w:tcW w:w="5518" w:type="dxa"/>
            <w:vAlign w:val="center"/>
          </w:tcPr>
          <w:p w:rsidRPr="00E374EF" w:rsidR="00FC3271" w:rsidP="000B430C" w:rsidRDefault="00FC3271" w14:paraId="53995D7A" w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NAZWA DOKUMENTU</w:t>
            </w:r>
          </w:p>
        </w:tc>
        <w:tc>
          <w:tcPr>
            <w:tcW w:w="4945" w:type="dxa"/>
            <w:vAlign w:val="center"/>
          </w:tcPr>
          <w:p w:rsidRPr="00E374EF" w:rsidR="00FC3271" w:rsidP="000B430C" w:rsidRDefault="00826E5B" w14:paraId="3DA3F041" w14:textId="5DD54B4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7F5BF4">
              <w:rPr>
                <w:rFonts w:ascii="Arial" w:hAnsi="Arial" w:cs="Arial"/>
                <w:sz w:val="18"/>
                <w:szCs w:val="18"/>
              </w:rPr>
              <w:t>ARCHITEKTURY SYSTEMU</w:t>
            </w:r>
          </w:p>
        </w:tc>
      </w:tr>
    </w:tbl>
    <w:p w:rsidR="005C6969" w:rsidP="00D67BC0" w:rsidRDefault="005C6969" w14:paraId="2C078E63" w14:textId="7F17D0B8">
      <w:pPr>
        <w:tabs>
          <w:tab w:val="left" w:pos="1456"/>
        </w:tabs>
        <w:rPr>
          <w:lang w:val="pl-PL"/>
        </w:rPr>
      </w:pPr>
    </w:p>
    <w:p w:rsidRPr="000671E8" w:rsidR="00E01532" w:rsidP="000671E8" w:rsidRDefault="0063342B" w14:paraId="5E51B2B7" w14:textId="086821DE">
      <w:pPr>
        <w:jc w:val="center"/>
        <w:rPr>
          <w:b/>
          <w:bCs/>
          <w:sz w:val="28"/>
          <w:szCs w:val="28"/>
          <w:lang w:val="pl-PL"/>
        </w:rPr>
      </w:pPr>
      <w:r w:rsidRPr="000671E8">
        <w:rPr>
          <w:b/>
          <w:bCs/>
          <w:sz w:val="28"/>
          <w:szCs w:val="28"/>
          <w:lang w:val="pl-PL"/>
        </w:rPr>
        <w:t>Architektury Systemu</w:t>
      </w:r>
    </w:p>
    <w:p w:rsidRPr="00EA3460" w:rsidR="00E01532" w:rsidP="00827DFA" w:rsidRDefault="00827DFA" w14:paraId="22DAC6DD" w14:textId="652EA3B0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A3460">
        <w:rPr>
          <w:b/>
          <w:bCs/>
          <w:lang w:val="pl-PL"/>
        </w:rPr>
        <w:t>Stos Technologiczny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0F28D7" w:rsidTr="00FD7ADC" w14:paraId="19701B31" w14:textId="77777777">
        <w:tc>
          <w:tcPr>
            <w:tcW w:w="3483" w:type="dxa"/>
          </w:tcPr>
          <w:p w:rsidRPr="000F28D7" w:rsidR="000F28D7" w:rsidP="00070DA3" w:rsidRDefault="0039190C" w14:paraId="02FCC957" w14:textId="54046B7A">
            <w:pPr>
              <w:jc w:val="center"/>
              <w:rPr>
                <w:b/>
                <w:bCs/>
                <w:lang w:val="pl-PL"/>
              </w:rPr>
            </w:pPr>
            <w:r w:rsidRPr="0039190C">
              <w:rPr>
                <w:b/>
                <w:bCs/>
                <w:lang w:val="pl-PL"/>
              </w:rPr>
              <w:t>Obszar Systemu</w:t>
            </w:r>
          </w:p>
        </w:tc>
        <w:tc>
          <w:tcPr>
            <w:tcW w:w="3483" w:type="dxa"/>
          </w:tcPr>
          <w:p w:rsidRPr="0039190C" w:rsidR="000F28D7" w:rsidP="00070DA3" w:rsidRDefault="00070DA3" w14:paraId="36C4B5DE" w14:textId="2945FCF6">
            <w:pPr>
              <w:jc w:val="center"/>
              <w:rPr>
                <w:b/>
                <w:bCs/>
                <w:lang w:val="pl-PL"/>
              </w:rPr>
            </w:pPr>
            <w:r w:rsidRPr="0039190C">
              <w:rPr>
                <w:b/>
                <w:bCs/>
                <w:lang w:val="pl-PL"/>
              </w:rPr>
              <w:t>Technologia</w:t>
            </w:r>
          </w:p>
        </w:tc>
        <w:tc>
          <w:tcPr>
            <w:tcW w:w="3484" w:type="dxa"/>
          </w:tcPr>
          <w:p w:rsidRPr="0039190C" w:rsidR="000F28D7" w:rsidP="00070DA3" w:rsidRDefault="00070DA3" w14:paraId="3381E662" w14:textId="6514B574">
            <w:pPr>
              <w:jc w:val="center"/>
              <w:rPr>
                <w:b/>
                <w:bCs/>
                <w:lang w:val="pl-PL"/>
              </w:rPr>
            </w:pPr>
            <w:r w:rsidRPr="0039190C">
              <w:rPr>
                <w:b/>
                <w:bCs/>
                <w:lang w:val="pl-PL"/>
              </w:rPr>
              <w:t>Uzasadnienie Wyboru</w:t>
            </w:r>
          </w:p>
        </w:tc>
      </w:tr>
      <w:tr w:rsidRPr="00052D28" w:rsidR="00FD7ADC" w:rsidTr="006876AC" w14:paraId="562835CB" w14:textId="77777777">
        <w:tc>
          <w:tcPr>
            <w:tcW w:w="3483" w:type="dxa"/>
            <w:vAlign w:val="center"/>
          </w:tcPr>
          <w:p w:rsidRPr="000F28D7" w:rsidR="00FD7ADC" w:rsidP="006876AC" w:rsidRDefault="00FD7ADC" w14:paraId="23F877FD" w14:textId="2F25D231">
            <w:pPr>
              <w:jc w:val="center"/>
              <w:rPr>
                <w:b/>
                <w:bCs/>
                <w:lang w:val="pl-PL"/>
              </w:rPr>
            </w:pPr>
            <w:proofErr w:type="spellStart"/>
            <w:r w:rsidRPr="000F28D7">
              <w:rPr>
                <w:b/>
                <w:bCs/>
                <w:lang w:val="pl-PL"/>
              </w:rPr>
              <w:t>Frontend</w:t>
            </w:r>
            <w:proofErr w:type="spellEnd"/>
          </w:p>
        </w:tc>
        <w:tc>
          <w:tcPr>
            <w:tcW w:w="3483" w:type="dxa"/>
            <w:vAlign w:val="center"/>
          </w:tcPr>
          <w:p w:rsidR="00FD7ADC" w:rsidP="006876AC" w:rsidRDefault="00FE4350" w14:paraId="0E1FE07B" w14:textId="35D18607">
            <w:pPr>
              <w:jc w:val="center"/>
              <w:rPr>
                <w:lang w:val="pl-PL"/>
              </w:rPr>
            </w:pPr>
            <w:r w:rsidRPr="00FE4350">
              <w:rPr>
                <w:lang w:val="pl-PL"/>
              </w:rPr>
              <w:t>Next.js (</w:t>
            </w:r>
            <w:proofErr w:type="spellStart"/>
            <w:r w:rsidRPr="00FE4350">
              <w:rPr>
                <w:lang w:val="pl-PL"/>
              </w:rPr>
              <w:t>TypeScript</w:t>
            </w:r>
            <w:proofErr w:type="spellEnd"/>
            <w:r w:rsidRPr="00FE4350">
              <w:rPr>
                <w:lang w:val="pl-PL"/>
              </w:rPr>
              <w:t>)</w:t>
            </w:r>
          </w:p>
        </w:tc>
        <w:tc>
          <w:tcPr>
            <w:tcW w:w="3484" w:type="dxa"/>
          </w:tcPr>
          <w:p w:rsidR="00FD7ADC" w:rsidP="0039190C" w:rsidRDefault="00052D28" w14:paraId="77F391AB" w14:textId="72C2ED02">
            <w:pPr>
              <w:jc w:val="center"/>
              <w:rPr>
                <w:lang w:val="pl-PL"/>
              </w:rPr>
            </w:pPr>
            <w:r w:rsidRPr="00052D28">
              <w:rPr>
                <w:lang w:val="pl-PL"/>
              </w:rPr>
              <w:t xml:space="preserve">Zapewnia błyskawiczne ładowanie stron (SSR) i świetne SEO, a </w:t>
            </w:r>
            <w:proofErr w:type="spellStart"/>
            <w:r w:rsidRPr="00052D28">
              <w:rPr>
                <w:lang w:val="pl-PL"/>
              </w:rPr>
              <w:t>TypeScript</w:t>
            </w:r>
            <w:proofErr w:type="spellEnd"/>
            <w:r w:rsidRPr="00052D28">
              <w:rPr>
                <w:lang w:val="pl-PL"/>
              </w:rPr>
              <w:t xml:space="preserve"> eliminuje błędy już na etapie pisania kodu.</w:t>
            </w:r>
          </w:p>
        </w:tc>
      </w:tr>
      <w:tr w:rsidR="00FD7ADC" w:rsidTr="006876AC" w14:paraId="2C3BFACD" w14:textId="77777777">
        <w:tc>
          <w:tcPr>
            <w:tcW w:w="3483" w:type="dxa"/>
            <w:vAlign w:val="center"/>
          </w:tcPr>
          <w:p w:rsidRPr="000F28D7" w:rsidR="00FD7ADC" w:rsidP="006876AC" w:rsidRDefault="00FD7ADC" w14:paraId="5FA4A381" w14:textId="50A641A3">
            <w:pPr>
              <w:jc w:val="center"/>
              <w:rPr>
                <w:b/>
                <w:bCs/>
                <w:lang w:val="pl-PL"/>
              </w:rPr>
            </w:pPr>
            <w:proofErr w:type="spellStart"/>
            <w:r w:rsidRPr="000F28D7">
              <w:rPr>
                <w:b/>
                <w:bCs/>
                <w:lang w:val="pl-PL"/>
              </w:rPr>
              <w:t>Backend</w:t>
            </w:r>
            <w:proofErr w:type="spellEnd"/>
          </w:p>
        </w:tc>
        <w:tc>
          <w:tcPr>
            <w:tcW w:w="3483" w:type="dxa"/>
            <w:vAlign w:val="center"/>
          </w:tcPr>
          <w:p w:rsidR="00FD7ADC" w:rsidP="006876AC" w:rsidRDefault="00C6115D" w14:paraId="4A21883E" w14:textId="3D600245">
            <w:pPr>
              <w:jc w:val="center"/>
              <w:rPr>
                <w:lang w:val="pl-PL"/>
              </w:rPr>
            </w:pPr>
            <w:r w:rsidRPr="00C6115D">
              <w:rPr>
                <w:lang w:val="pl-PL"/>
              </w:rPr>
              <w:t>Express.js (</w:t>
            </w:r>
            <w:proofErr w:type="spellStart"/>
            <w:r w:rsidRPr="00C6115D">
              <w:rPr>
                <w:lang w:val="pl-PL"/>
              </w:rPr>
              <w:t>TypeScript</w:t>
            </w:r>
            <w:proofErr w:type="spellEnd"/>
            <w:r w:rsidRPr="00C6115D">
              <w:rPr>
                <w:lang w:val="pl-PL"/>
              </w:rPr>
              <w:t>)</w:t>
            </w:r>
          </w:p>
        </w:tc>
        <w:tc>
          <w:tcPr>
            <w:tcW w:w="3484" w:type="dxa"/>
          </w:tcPr>
          <w:p w:rsidR="00FD7ADC" w:rsidP="0039190C" w:rsidRDefault="00C6115D" w14:paraId="0374A072" w14:textId="431D905D">
            <w:pPr>
              <w:jc w:val="center"/>
              <w:rPr>
                <w:lang w:val="pl-PL"/>
              </w:rPr>
            </w:pPr>
            <w:r w:rsidRPr="00C6115D">
              <w:rPr>
                <w:lang w:val="pl-PL"/>
              </w:rPr>
              <w:t xml:space="preserve">Lekki i sprawdzony </w:t>
            </w:r>
            <w:proofErr w:type="spellStart"/>
            <w:r w:rsidRPr="00C6115D">
              <w:rPr>
                <w:lang w:val="pl-PL"/>
              </w:rPr>
              <w:t>framework</w:t>
            </w:r>
            <w:proofErr w:type="spellEnd"/>
            <w:r w:rsidRPr="00C6115D">
              <w:rPr>
                <w:lang w:val="pl-PL"/>
              </w:rPr>
              <w:t xml:space="preserve">, który pozwala na szybkie tworzenie wydajnych API i łatwe współdzielenie modeli danych z </w:t>
            </w:r>
            <w:proofErr w:type="spellStart"/>
            <w:r w:rsidRPr="00C6115D">
              <w:rPr>
                <w:lang w:val="pl-PL"/>
              </w:rPr>
              <w:t>frontendem</w:t>
            </w:r>
            <w:proofErr w:type="spellEnd"/>
            <w:r w:rsidRPr="00C6115D">
              <w:rPr>
                <w:lang w:val="pl-PL"/>
              </w:rPr>
              <w:t>.</w:t>
            </w:r>
          </w:p>
        </w:tc>
      </w:tr>
      <w:tr w:rsidR="00FD7ADC" w:rsidTr="006876AC" w14:paraId="769A3E1A" w14:textId="77777777">
        <w:trPr>
          <w:trHeight w:val="73"/>
        </w:trPr>
        <w:tc>
          <w:tcPr>
            <w:tcW w:w="3483" w:type="dxa"/>
            <w:vAlign w:val="center"/>
          </w:tcPr>
          <w:p w:rsidRPr="000F28D7" w:rsidR="00FD7ADC" w:rsidP="006876AC" w:rsidRDefault="006D650F" w14:paraId="14114598" w14:textId="1459D613">
            <w:pPr>
              <w:jc w:val="center"/>
              <w:rPr>
                <w:b/>
                <w:bCs/>
                <w:lang w:val="pl-PL"/>
              </w:rPr>
            </w:pPr>
            <w:r w:rsidRPr="000F28D7">
              <w:rPr>
                <w:b/>
                <w:bCs/>
                <w:lang w:val="pl-PL"/>
              </w:rPr>
              <w:t>Baza Danych</w:t>
            </w:r>
          </w:p>
        </w:tc>
        <w:tc>
          <w:tcPr>
            <w:tcW w:w="3483" w:type="dxa"/>
            <w:vAlign w:val="center"/>
          </w:tcPr>
          <w:p w:rsidR="00FD7ADC" w:rsidP="006876AC" w:rsidRDefault="00C6115D" w14:paraId="75A797C1" w14:textId="1E39BD7B">
            <w:pPr>
              <w:jc w:val="center"/>
              <w:rPr>
                <w:lang w:val="pl-PL"/>
              </w:rPr>
            </w:pPr>
            <w:proofErr w:type="spellStart"/>
            <w:r w:rsidRPr="00C6115D">
              <w:rPr>
                <w:lang w:val="pl-PL"/>
              </w:rPr>
              <w:t>PostgreSQL</w:t>
            </w:r>
            <w:proofErr w:type="spellEnd"/>
          </w:p>
        </w:tc>
        <w:tc>
          <w:tcPr>
            <w:tcW w:w="3484" w:type="dxa"/>
          </w:tcPr>
          <w:p w:rsidR="00FD7ADC" w:rsidP="0039190C" w:rsidRDefault="00202A7B" w14:paraId="3975C884" w14:textId="23193A7C">
            <w:pPr>
              <w:jc w:val="center"/>
              <w:rPr>
                <w:lang w:val="pl-PL"/>
              </w:rPr>
            </w:pPr>
            <w:r w:rsidRPr="00202A7B">
              <w:rPr>
                <w:lang w:val="pl-PL"/>
              </w:rPr>
              <w:t>Gwarantuje najwyższą spójność danych i stabilność; wybór poparty największym doświadczeniem zespołu w pracy z tą technologią.</w:t>
            </w:r>
          </w:p>
        </w:tc>
      </w:tr>
      <w:tr w:rsidR="008F6A58" w:rsidTr="006876AC" w14:paraId="0A373740" w14:textId="77777777">
        <w:trPr>
          <w:trHeight w:val="73"/>
        </w:trPr>
        <w:tc>
          <w:tcPr>
            <w:tcW w:w="3483" w:type="dxa"/>
            <w:vAlign w:val="center"/>
          </w:tcPr>
          <w:p w:rsidRPr="000F28D7" w:rsidR="008F6A58" w:rsidP="006876AC" w:rsidRDefault="00E4169D" w14:paraId="288D5D28" w14:textId="7BA9AF70">
            <w:pPr>
              <w:jc w:val="center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K</w:t>
            </w:r>
            <w:r w:rsidRPr="00E4169D">
              <w:rPr>
                <w:b/>
                <w:bCs/>
                <w:lang w:val="pl-PL"/>
              </w:rPr>
              <w:t>onteneryzacja</w:t>
            </w:r>
          </w:p>
        </w:tc>
        <w:tc>
          <w:tcPr>
            <w:tcW w:w="3483" w:type="dxa"/>
            <w:vAlign w:val="center"/>
          </w:tcPr>
          <w:p w:rsidRPr="00C6115D" w:rsidR="008F6A58" w:rsidP="006876AC" w:rsidRDefault="00E4169D" w14:paraId="523BA185" w14:textId="31B3D1EF">
            <w:pPr>
              <w:jc w:val="center"/>
              <w:rPr>
                <w:lang w:val="pl-PL"/>
              </w:rPr>
            </w:pPr>
            <w:r w:rsidRPr="00E4169D">
              <w:rPr>
                <w:lang w:val="pl-PL"/>
              </w:rPr>
              <w:t>Docker</w:t>
            </w:r>
          </w:p>
        </w:tc>
        <w:tc>
          <w:tcPr>
            <w:tcW w:w="3484" w:type="dxa"/>
          </w:tcPr>
          <w:p w:rsidRPr="00202A7B" w:rsidR="008F6A58" w:rsidP="0039190C" w:rsidRDefault="006E4080" w14:paraId="54B04AED" w14:textId="1581498D">
            <w:pPr>
              <w:jc w:val="center"/>
              <w:rPr>
                <w:lang w:val="pl-PL"/>
              </w:rPr>
            </w:pPr>
            <w:r w:rsidRPr="006E4080">
              <w:rPr>
                <w:lang w:val="pl-PL"/>
              </w:rPr>
              <w:t>Pozwala na identyczne działanie aplikacji na każdym komputerze i serwerze</w:t>
            </w:r>
          </w:p>
        </w:tc>
      </w:tr>
      <w:tr w:rsidR="00ED70EF" w:rsidTr="006876AC" w14:paraId="25E6C211" w14:textId="77777777">
        <w:trPr>
          <w:trHeight w:val="73"/>
        </w:trPr>
        <w:tc>
          <w:tcPr>
            <w:tcW w:w="3483" w:type="dxa"/>
            <w:vAlign w:val="center"/>
          </w:tcPr>
          <w:p w:rsidR="00ED70EF" w:rsidP="006876AC" w:rsidRDefault="00ED70EF" w14:paraId="299CD772" w14:textId="5E6F62AC">
            <w:pPr>
              <w:jc w:val="center"/>
              <w:rPr>
                <w:b/>
                <w:bCs/>
                <w:lang w:val="pl-PL"/>
              </w:rPr>
            </w:pPr>
            <w:r w:rsidRPr="00ED70EF">
              <w:rPr>
                <w:b/>
                <w:bCs/>
                <w:lang w:val="pl-PL"/>
              </w:rPr>
              <w:t>Infrastruktura</w:t>
            </w:r>
          </w:p>
        </w:tc>
        <w:tc>
          <w:tcPr>
            <w:tcW w:w="3483" w:type="dxa"/>
            <w:vAlign w:val="center"/>
          </w:tcPr>
          <w:p w:rsidRPr="00E4169D" w:rsidR="00ED70EF" w:rsidP="006876AC" w:rsidRDefault="00E16634" w14:paraId="0101EB50" w14:textId="641FECFA">
            <w:pPr>
              <w:jc w:val="center"/>
              <w:rPr>
                <w:lang w:val="pl-PL"/>
              </w:rPr>
            </w:pPr>
            <w:proofErr w:type="spellStart"/>
            <w:r w:rsidRPr="00E16634">
              <w:rPr>
                <w:lang w:val="pl-PL"/>
              </w:rPr>
              <w:t>Raspberry</w:t>
            </w:r>
            <w:proofErr w:type="spellEnd"/>
            <w:r w:rsidRPr="00E16634">
              <w:rPr>
                <w:lang w:val="pl-PL"/>
              </w:rPr>
              <w:t xml:space="preserve"> Pi + </w:t>
            </w:r>
            <w:proofErr w:type="spellStart"/>
            <w:r w:rsidRPr="00E16634">
              <w:rPr>
                <w:lang w:val="pl-PL"/>
              </w:rPr>
              <w:t>Cloudflare</w:t>
            </w:r>
            <w:proofErr w:type="spellEnd"/>
            <w:r w:rsidRPr="00E16634">
              <w:rPr>
                <w:lang w:val="pl-PL"/>
              </w:rPr>
              <w:t xml:space="preserve"> </w:t>
            </w:r>
            <w:proofErr w:type="spellStart"/>
            <w:r w:rsidRPr="00E16634">
              <w:rPr>
                <w:lang w:val="pl-PL"/>
              </w:rPr>
              <w:t>Tunnel</w:t>
            </w:r>
            <w:proofErr w:type="spellEnd"/>
          </w:p>
        </w:tc>
        <w:tc>
          <w:tcPr>
            <w:tcW w:w="3484" w:type="dxa"/>
          </w:tcPr>
          <w:p w:rsidRPr="006E4080" w:rsidR="00ED70EF" w:rsidP="0039190C" w:rsidRDefault="00BE7E90" w14:paraId="41AD06B2" w14:textId="2C1B9E61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 xml:space="preserve">Wykorzystanie domowego serwera minimalizuje koszty </w:t>
            </w:r>
            <w:r w:rsidRPr="00543014" w:rsidR="00543014">
              <w:rPr>
                <w:lang w:val="pl-PL"/>
              </w:rPr>
              <w:t xml:space="preserve">a tunel </w:t>
            </w:r>
            <w:proofErr w:type="spellStart"/>
            <w:r w:rsidRPr="00543014" w:rsidR="00543014">
              <w:rPr>
                <w:lang w:val="pl-PL"/>
              </w:rPr>
              <w:t>Cloudflare</w:t>
            </w:r>
            <w:proofErr w:type="spellEnd"/>
            <w:r w:rsidRPr="00543014" w:rsidR="00543014">
              <w:rPr>
                <w:lang w:val="pl-PL"/>
              </w:rPr>
              <w:t xml:space="preserve"> zapewnia bezpieczny dostęp z zewnątrz bez wystawiania adresu IP</w:t>
            </w:r>
          </w:p>
        </w:tc>
      </w:tr>
    </w:tbl>
    <w:p w:rsidR="007F167A" w:rsidP="00AE2A34" w:rsidRDefault="007F167A" w14:paraId="025E3AF1" w14:textId="77777777">
      <w:pPr>
        <w:rPr>
          <w:lang w:val="pl-PL"/>
        </w:rPr>
      </w:pPr>
    </w:p>
    <w:p w:rsidR="00EA3460" w:rsidP="00EA3460" w:rsidRDefault="00EA3460" w14:paraId="4E677A0A" w14:textId="10A973A9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A3460">
        <w:rPr>
          <w:b/>
          <w:bCs/>
          <w:lang w:val="pl-PL"/>
        </w:rPr>
        <w:t>Podział na Podsystemy</w:t>
      </w:r>
    </w:p>
    <w:p w:rsidRPr="00353878" w:rsidR="00A05388" w:rsidP="1E1E914C" w:rsidRDefault="00514950" w14:paraId="0D2C0D3E" w14:textId="33B16648">
      <w:r>
        <w:t>A</w:t>
      </w:r>
      <w:r w:rsidRPr="00B61DF9" w:rsidR="2DD59DFA">
        <w:t xml:space="preserve">. </w:t>
      </w:r>
      <w:proofErr w:type="spellStart"/>
      <w:r w:rsidRPr="00353878" w:rsidR="00A05388">
        <w:t>Podsystem</w:t>
      </w:r>
      <w:proofErr w:type="spellEnd"/>
      <w:r w:rsidRPr="00353878" w:rsidR="00A05388">
        <w:t xml:space="preserve"> IAM (Identity and Access Management)</w:t>
      </w:r>
    </w:p>
    <w:p w:rsidRPr="00A05388" w:rsidR="00A05388" w:rsidP="1E1E914C" w:rsidRDefault="00A05388" w14:paraId="11554D20" w14:textId="48A0266B">
      <w:pPr>
        <w:pStyle w:val="ListParagraph"/>
        <w:numPr>
          <w:ilvl w:val="0"/>
          <w:numId w:val="19"/>
        </w:numPr>
        <w:spacing w:before="240" w:after="240"/>
        <w:rPr>
          <w:rFonts w:ascii="Aptos" w:hAnsi="Aptos" w:eastAsia="Aptos" w:cs="Aptos"/>
          <w:lang w:val="pl-PL"/>
        </w:rPr>
      </w:pPr>
      <w:r w:rsidRPr="00A05388">
        <w:rPr>
          <w:rFonts w:ascii="Aptos" w:hAnsi="Aptos" w:eastAsia="Aptos" w:cs="Aptos"/>
          <w:b/>
          <w:lang w:val="pl-PL"/>
        </w:rPr>
        <w:t>Cel:</w:t>
      </w:r>
      <w:r w:rsidRPr="00A05388">
        <w:rPr>
          <w:rFonts w:ascii="Aptos" w:hAnsi="Aptos" w:eastAsia="Aptos" w:cs="Aptos"/>
          <w:lang w:val="pl-PL"/>
        </w:rPr>
        <w:t xml:space="preserve"> Centralizacja autoryzacji i uwierzytelniania.</w:t>
      </w:r>
    </w:p>
    <w:p w:rsidRPr="00ED51F2" w:rsidR="00A05388" w:rsidP="1E1E914C" w:rsidRDefault="00A05388" w14:paraId="2A231DDB" w14:textId="0802D9D9">
      <w:pPr>
        <w:pStyle w:val="ListParagraph"/>
        <w:numPr>
          <w:ilvl w:val="0"/>
          <w:numId w:val="19"/>
        </w:numPr>
        <w:spacing w:before="240" w:after="240"/>
        <w:rPr>
          <w:rFonts w:ascii="Aptos" w:hAnsi="Aptos" w:eastAsia="Aptos" w:cs="Aptos"/>
          <w:b/>
          <w:lang w:val="pl-PL"/>
        </w:rPr>
      </w:pPr>
      <w:r w:rsidRPr="00A05388">
        <w:rPr>
          <w:rFonts w:ascii="Aptos" w:hAnsi="Aptos" w:eastAsia="Aptos" w:cs="Aptos"/>
          <w:b/>
          <w:lang w:val="pl-PL"/>
        </w:rPr>
        <w:t>Odpowiedzialność:</w:t>
      </w:r>
    </w:p>
    <w:p w:rsidRPr="00A05388" w:rsidR="00A05388" w:rsidP="1E1E914C" w:rsidRDefault="00A05388" w14:paraId="3E6BA632" w14:textId="2CA68CCA">
      <w:pPr>
        <w:pStyle w:val="ListParagraph"/>
        <w:numPr>
          <w:ilvl w:val="1"/>
          <w:numId w:val="19"/>
        </w:numPr>
        <w:spacing w:before="240" w:after="240"/>
        <w:rPr>
          <w:rFonts w:ascii="Aptos" w:hAnsi="Aptos" w:eastAsia="Aptos" w:cs="Aptos"/>
          <w:lang w:val="pl-PL"/>
        </w:rPr>
      </w:pPr>
      <w:r w:rsidRPr="00A05388">
        <w:rPr>
          <w:rFonts w:ascii="Aptos" w:hAnsi="Aptos" w:eastAsia="Aptos" w:cs="Aptos"/>
          <w:lang w:val="pl-PL"/>
        </w:rPr>
        <w:t xml:space="preserve">Zarządzanie sesjami użytkownika (JWT / </w:t>
      </w:r>
      <w:proofErr w:type="spellStart"/>
      <w:r w:rsidRPr="00A05388">
        <w:rPr>
          <w:rFonts w:ascii="Aptos" w:hAnsi="Aptos" w:eastAsia="Aptos" w:cs="Aptos"/>
          <w:lang w:val="pl-PL"/>
        </w:rPr>
        <w:t>Secure</w:t>
      </w:r>
      <w:proofErr w:type="spellEnd"/>
      <w:r w:rsidRPr="00A05388">
        <w:rPr>
          <w:lang w:val="pl-PL"/>
        </w:rPr>
        <w:t xml:space="preserve"> </w:t>
      </w:r>
      <w:proofErr w:type="spellStart"/>
      <w:r w:rsidRPr="00A05388">
        <w:rPr>
          <w:rFonts w:ascii="Aptos" w:hAnsi="Aptos" w:eastAsia="Aptos" w:cs="Aptos"/>
          <w:lang w:val="pl-PL"/>
        </w:rPr>
        <w:t>Cookies</w:t>
      </w:r>
      <w:proofErr w:type="spellEnd"/>
      <w:r w:rsidRPr="00A05388">
        <w:rPr>
          <w:lang w:val="pl-PL"/>
        </w:rPr>
        <w:t>).</w:t>
      </w:r>
    </w:p>
    <w:p w:rsidRPr="00A05388" w:rsidR="00A05388" w:rsidP="1E1E914C" w:rsidRDefault="00A05388" w14:paraId="28911777" w14:textId="2084EBEB">
      <w:pPr>
        <w:pStyle w:val="ListParagraph"/>
        <w:numPr>
          <w:ilvl w:val="1"/>
          <w:numId w:val="19"/>
        </w:numPr>
        <w:spacing w:before="240" w:after="240"/>
        <w:rPr>
          <w:rFonts w:ascii="Aptos" w:hAnsi="Aptos" w:eastAsia="Aptos" w:cs="Aptos"/>
          <w:lang w:val="pl-PL"/>
        </w:rPr>
      </w:pPr>
      <w:r w:rsidRPr="00A05388">
        <w:rPr>
          <w:rFonts w:ascii="Aptos" w:hAnsi="Aptos" w:eastAsia="Aptos" w:cs="Aptos"/>
          <w:lang w:val="pl-PL"/>
        </w:rPr>
        <w:t>Weryfikacja ról (RBAC – Role-</w:t>
      </w:r>
      <w:proofErr w:type="spellStart"/>
      <w:r w:rsidRPr="00A05388">
        <w:rPr>
          <w:rFonts w:ascii="Aptos" w:hAnsi="Aptos" w:eastAsia="Aptos" w:cs="Aptos"/>
          <w:lang w:val="pl-PL"/>
        </w:rPr>
        <w:t>Based</w:t>
      </w:r>
      <w:proofErr w:type="spellEnd"/>
      <w:r w:rsidRPr="00A05388">
        <w:rPr>
          <w:rFonts w:ascii="Aptos" w:hAnsi="Aptos" w:eastAsia="Aptos" w:cs="Aptos"/>
          <w:lang w:val="pl-PL"/>
        </w:rPr>
        <w:t xml:space="preserve"> Access Control): Student, Wykładowca, Planista, Administrator.</w:t>
      </w:r>
    </w:p>
    <w:p w:rsidRPr="00A05388" w:rsidR="00A05388" w:rsidP="1E1E914C" w:rsidRDefault="00A05388" w14:paraId="65BE44DE" w14:textId="39EFDCE6">
      <w:pPr>
        <w:pStyle w:val="ListParagraph"/>
        <w:numPr>
          <w:ilvl w:val="1"/>
          <w:numId w:val="19"/>
        </w:numPr>
        <w:spacing w:before="240" w:after="240"/>
        <w:rPr>
          <w:rFonts w:ascii="Aptos" w:hAnsi="Aptos" w:eastAsia="Aptos" w:cs="Aptos"/>
          <w:lang w:val="pl-PL"/>
        </w:rPr>
      </w:pPr>
      <w:r w:rsidRPr="00A05388">
        <w:rPr>
          <w:rFonts w:ascii="Aptos" w:hAnsi="Aptos" w:eastAsia="Aptos" w:cs="Aptos"/>
          <w:lang w:val="pl-PL"/>
        </w:rPr>
        <w:t xml:space="preserve">Zarządzanie kontami: Rejestracja, logowanie, bezpieczne przechowywanie </w:t>
      </w:r>
      <w:proofErr w:type="spellStart"/>
      <w:r w:rsidRPr="00A05388">
        <w:rPr>
          <w:rFonts w:ascii="Aptos" w:hAnsi="Aptos" w:eastAsia="Aptos" w:cs="Aptos"/>
          <w:lang w:val="pl-PL"/>
        </w:rPr>
        <w:t>hashy</w:t>
      </w:r>
      <w:proofErr w:type="spellEnd"/>
      <w:r w:rsidRPr="00A05388">
        <w:rPr>
          <w:rFonts w:ascii="Aptos" w:hAnsi="Aptos" w:eastAsia="Aptos" w:cs="Aptos"/>
          <w:lang w:val="pl-PL"/>
        </w:rPr>
        <w:t xml:space="preserve"> haseł (</w:t>
      </w:r>
      <w:proofErr w:type="spellStart"/>
      <w:r w:rsidRPr="00A05388">
        <w:rPr>
          <w:rFonts w:ascii="Aptos" w:hAnsi="Aptos" w:eastAsia="Aptos" w:cs="Aptos"/>
          <w:lang w:val="pl-PL"/>
        </w:rPr>
        <w:t>bcrypt</w:t>
      </w:r>
      <w:proofErr w:type="spellEnd"/>
      <w:r w:rsidRPr="00A05388">
        <w:rPr>
          <w:rFonts w:ascii="Aptos" w:hAnsi="Aptos" w:eastAsia="Aptos" w:cs="Aptos"/>
          <w:lang w:val="pl-PL"/>
        </w:rPr>
        <w:t>), import użytkowników (CSV).</w:t>
      </w:r>
    </w:p>
    <w:p w:rsidRPr="00A05388" w:rsidR="00A05388" w:rsidP="1E1E914C" w:rsidRDefault="00A05388" w14:paraId="777C970D" w14:textId="77F970AC">
      <w:pPr>
        <w:pStyle w:val="ListParagraph"/>
        <w:numPr>
          <w:ilvl w:val="0"/>
          <w:numId w:val="19"/>
        </w:numPr>
        <w:spacing w:before="240" w:after="240"/>
        <w:rPr>
          <w:rFonts w:ascii="Aptos" w:hAnsi="Aptos" w:eastAsia="Aptos" w:cs="Aptos"/>
          <w:lang w:val="pl-PL"/>
        </w:rPr>
      </w:pPr>
      <w:r w:rsidRPr="00A05388">
        <w:rPr>
          <w:rFonts w:ascii="Aptos" w:hAnsi="Aptos" w:eastAsia="Aptos" w:cs="Aptos"/>
          <w:b/>
          <w:lang w:val="pl-PL"/>
        </w:rPr>
        <w:lastRenderedPageBreak/>
        <w:t>Dlaczego:</w:t>
      </w:r>
      <w:r w:rsidRPr="00A05388">
        <w:rPr>
          <w:rFonts w:ascii="Aptos" w:hAnsi="Aptos" w:eastAsia="Aptos" w:cs="Aptos"/>
          <w:lang w:val="pl-PL"/>
        </w:rPr>
        <w:t xml:space="preserve"> Odseparowanie bezpieczeństwa od logiki biznesowej gwarantuje, że błąd w "dodawaniu zadań" nie wpłynie na bezpieczeństwo logowania.</w:t>
      </w:r>
    </w:p>
    <w:p w:rsidRPr="00ED51F2" w:rsidR="00ED51F2" w:rsidP="1E1E914C" w:rsidRDefault="00514950" w14:paraId="3337F119" w14:textId="1AE07459">
      <w:r>
        <w:t>B</w:t>
      </w:r>
      <w:r w:rsidRPr="00B61DF9" w:rsidR="2DD59DFA">
        <w:t xml:space="preserve">. </w:t>
      </w:r>
      <w:proofErr w:type="spellStart"/>
      <w:r w:rsidRPr="00B61DF9" w:rsidR="00ED51F2">
        <w:t>Podsystem</w:t>
      </w:r>
      <w:proofErr w:type="spellEnd"/>
      <w:r w:rsidRPr="00B61DF9" w:rsidR="00ED51F2">
        <w:t xml:space="preserve"> LRM (Learning Resource Management)</w:t>
      </w:r>
    </w:p>
    <w:p w:rsidRPr="00ED51F2" w:rsidR="00ED51F2" w:rsidP="1E1E914C" w:rsidRDefault="00ED51F2" w14:paraId="08470B41" w14:textId="790AF11A">
      <w:pPr>
        <w:pStyle w:val="ListParagraph"/>
        <w:numPr>
          <w:ilvl w:val="0"/>
          <w:numId w:val="18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b/>
          <w:lang w:val="pl-PL"/>
        </w:rPr>
        <w:t>Cel:</w:t>
      </w:r>
      <w:r w:rsidRPr="1E1E914C">
        <w:rPr>
          <w:rFonts w:ascii="Aptos" w:hAnsi="Aptos" w:eastAsia="Aptos" w:cs="Aptos"/>
          <w:lang w:val="pl-PL"/>
        </w:rPr>
        <w:t xml:space="preserve"> Zarządzanie treścią dydaktyczną (serce platformy).</w:t>
      </w:r>
    </w:p>
    <w:p w:rsidRPr="00ED51F2" w:rsidR="00ED51F2" w:rsidP="1E1E914C" w:rsidRDefault="00ED51F2" w14:paraId="0C7A05D9" w14:textId="48885F26">
      <w:pPr>
        <w:pStyle w:val="ListParagraph"/>
        <w:numPr>
          <w:ilvl w:val="0"/>
          <w:numId w:val="18"/>
        </w:numPr>
        <w:spacing w:before="240" w:after="240"/>
        <w:rPr>
          <w:rFonts w:ascii="Aptos" w:hAnsi="Aptos" w:eastAsia="Aptos" w:cs="Aptos"/>
          <w:b/>
          <w:lang w:val="pl-PL"/>
        </w:rPr>
      </w:pPr>
      <w:r w:rsidRPr="1E1E914C">
        <w:rPr>
          <w:rFonts w:ascii="Aptos" w:hAnsi="Aptos" w:eastAsia="Aptos" w:cs="Aptos"/>
          <w:b/>
          <w:lang w:val="pl-PL"/>
        </w:rPr>
        <w:t>Odpowiedzialność:</w:t>
      </w:r>
    </w:p>
    <w:p w:rsidRPr="00ED51F2" w:rsidR="00ED51F2" w:rsidP="1E1E914C" w:rsidRDefault="00ED51F2" w14:paraId="784AFC7A" w14:textId="1CA717C2">
      <w:pPr>
        <w:pStyle w:val="ListParagraph"/>
        <w:numPr>
          <w:ilvl w:val="1"/>
          <w:numId w:val="18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>Struktura drzewiasta kursów i przedmiotów.</w:t>
      </w:r>
    </w:p>
    <w:p w:rsidRPr="00ED51F2" w:rsidR="00ED51F2" w:rsidP="1E1E914C" w:rsidRDefault="2DD59DFA" w14:paraId="56E6BA18" w14:textId="5AFC647F">
      <w:pPr>
        <w:pStyle w:val="ListParagraph"/>
        <w:numPr>
          <w:ilvl w:val="1"/>
          <w:numId w:val="18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>Abstrakcja przechowywania plików (</w:t>
      </w:r>
      <w:proofErr w:type="spellStart"/>
      <w:r w:rsidRPr="1E1E914C">
        <w:rPr>
          <w:rFonts w:ascii="Aptos" w:hAnsi="Aptos" w:eastAsia="Aptos" w:cs="Aptos"/>
          <w:lang w:val="pl-PL"/>
        </w:rPr>
        <w:t>upload</w:t>
      </w:r>
      <w:proofErr w:type="spellEnd"/>
      <w:r w:rsidRPr="1E1E914C" w:rsidR="00ED51F2">
        <w:rPr>
          <w:lang w:val="pl-PL"/>
        </w:rPr>
        <w:t>/</w:t>
      </w:r>
      <w:proofErr w:type="spellStart"/>
      <w:r w:rsidRPr="1E1E914C">
        <w:rPr>
          <w:rFonts w:ascii="Aptos" w:hAnsi="Aptos" w:eastAsia="Aptos" w:cs="Aptos"/>
          <w:lang w:val="pl-PL"/>
        </w:rPr>
        <w:t>download</w:t>
      </w:r>
      <w:proofErr w:type="spellEnd"/>
      <w:r w:rsidRPr="1E1E914C">
        <w:rPr>
          <w:rFonts w:ascii="Aptos" w:hAnsi="Aptos" w:eastAsia="Aptos" w:cs="Aptos"/>
          <w:lang w:val="pl-PL"/>
        </w:rPr>
        <w:t>): Obsługa metadanych plików i serwowanie treści.</w:t>
      </w:r>
    </w:p>
    <w:p w:rsidRPr="00ED51F2" w:rsidR="00ED51F2" w:rsidP="1E1E914C" w:rsidRDefault="00ED51F2" w14:paraId="66A1F65D" w14:textId="2E7F42AD">
      <w:pPr>
        <w:pStyle w:val="ListParagraph"/>
        <w:numPr>
          <w:ilvl w:val="1"/>
          <w:numId w:val="18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lang w:val="pl-PL"/>
        </w:rPr>
        <w:t>Zarządzanie dostępnością materiałów (np. widoczność dla konkretnej grupy)</w:t>
      </w:r>
      <w:r w:rsidRPr="1E1E914C" w:rsidR="2DD59DFA">
        <w:rPr>
          <w:rFonts w:ascii="Aptos" w:hAnsi="Aptos" w:eastAsia="Aptos" w:cs="Aptos"/>
          <w:lang w:val="pl-PL"/>
        </w:rPr>
        <w:t>.</w:t>
      </w:r>
    </w:p>
    <w:p w:rsidRPr="00ED51F2" w:rsidR="00ED51F2" w:rsidP="1E1E914C" w:rsidRDefault="2DD59DFA" w14:paraId="2C604774" w14:textId="5B22D972">
      <w:pPr>
        <w:pStyle w:val="ListParagraph"/>
        <w:numPr>
          <w:ilvl w:val="0"/>
          <w:numId w:val="18"/>
        </w:numPr>
        <w:spacing w:before="240" w:after="240"/>
        <w:rPr>
          <w:rFonts w:ascii="Aptos" w:hAnsi="Aptos" w:eastAsia="Aptos" w:cs="Aptos"/>
          <w:lang w:val="pl-PL"/>
        </w:rPr>
      </w:pPr>
      <w:proofErr w:type="spellStart"/>
      <w:proofErr w:type="gramStart"/>
      <w:r w:rsidRPr="1E1E914C">
        <w:rPr>
          <w:rFonts w:ascii="Aptos" w:hAnsi="Aptos" w:eastAsia="Aptos" w:cs="Aptos"/>
          <w:b/>
          <w:bCs/>
          <w:lang w:val="pl-PL"/>
        </w:rPr>
        <w:t>Dlaczego:</w:t>
      </w:r>
      <w:r w:rsidRPr="1E1E914C">
        <w:rPr>
          <w:rFonts w:ascii="Aptos" w:hAnsi="Aptos" w:eastAsia="Aptos" w:cs="Aptos"/>
          <w:lang w:val="pl-PL"/>
        </w:rPr>
        <w:t>To</w:t>
      </w:r>
      <w:proofErr w:type="spellEnd"/>
      <w:proofErr w:type="gramEnd"/>
      <w:r w:rsidRPr="1E1E914C">
        <w:rPr>
          <w:rFonts w:ascii="Aptos" w:hAnsi="Aptos" w:eastAsia="Aptos" w:cs="Aptos"/>
          <w:lang w:val="pl-PL"/>
        </w:rPr>
        <w:t xml:space="preserve"> tutaj realizujemy zasadę „3 kliknięć”. Moduł ten musi być zoptymalizowany pod kątem szybkiego serwowania treści (bazy danych </w:t>
      </w:r>
      <w:proofErr w:type="spellStart"/>
      <w:r w:rsidRPr="1E1E914C">
        <w:rPr>
          <w:rFonts w:ascii="Consolas" w:hAnsi="Consolas" w:eastAsia="Consolas" w:cs="Consolas"/>
          <w:lang w:val="pl-PL"/>
        </w:rPr>
        <w:t>JOIN</w:t>
      </w:r>
      <w:r w:rsidRPr="1E1E914C">
        <w:rPr>
          <w:rFonts w:ascii="Aptos" w:hAnsi="Aptos" w:eastAsia="Aptos" w:cs="Aptos"/>
          <w:lang w:val="pl-PL"/>
        </w:rPr>
        <w:t>y</w:t>
      </w:r>
      <w:proofErr w:type="spellEnd"/>
      <w:r w:rsidRPr="1E1E914C">
        <w:rPr>
          <w:rFonts w:ascii="Aptos" w:hAnsi="Aptos" w:eastAsia="Aptos" w:cs="Aptos"/>
          <w:lang w:val="pl-PL"/>
        </w:rPr>
        <w:t>).</w:t>
      </w:r>
    </w:p>
    <w:p w:rsidRPr="00B61DF9" w:rsidR="00ED51F2" w:rsidP="1E1E914C" w:rsidRDefault="00514950" w14:paraId="0117BDDB" w14:textId="3142BCEB">
      <w:pPr>
        <w:rPr>
          <w:lang w:val="pl-PL"/>
        </w:rPr>
      </w:pPr>
      <w:r>
        <w:rPr>
          <w:lang w:val="pl-PL"/>
        </w:rPr>
        <w:t>C</w:t>
      </w:r>
      <w:r w:rsidRPr="1E1E914C" w:rsidR="2DD59DFA">
        <w:rPr>
          <w:lang w:val="pl-PL"/>
        </w:rPr>
        <w:t xml:space="preserve">. </w:t>
      </w:r>
      <w:proofErr w:type="spellStart"/>
      <w:r w:rsidRPr="1E1E914C" w:rsidR="2DD59DFA">
        <w:rPr>
          <w:lang w:val="pl-PL"/>
        </w:rPr>
        <w:t>Assessment</w:t>
      </w:r>
      <w:proofErr w:type="spellEnd"/>
      <w:r w:rsidRPr="1E1E914C" w:rsidR="2DD59DFA">
        <w:rPr>
          <w:lang w:val="pl-PL"/>
        </w:rPr>
        <w:t xml:space="preserve"> (Weryfikacja Wiedzy i Ocenianie)</w:t>
      </w:r>
    </w:p>
    <w:p w:rsidRPr="00ED51F2" w:rsidR="00ED51F2" w:rsidP="1E1E914C" w:rsidRDefault="2DD59DFA" w14:paraId="0CD73408" w14:textId="30E65E36">
      <w:pPr>
        <w:pStyle w:val="ListParagraph"/>
        <w:numPr>
          <w:ilvl w:val="0"/>
          <w:numId w:val="17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b/>
          <w:bCs/>
          <w:lang w:val="pl-PL"/>
        </w:rPr>
        <w:t>Cel:</w:t>
      </w:r>
      <w:r w:rsidRPr="1E1E914C">
        <w:rPr>
          <w:rFonts w:ascii="Aptos" w:hAnsi="Aptos" w:eastAsia="Aptos" w:cs="Aptos"/>
          <w:lang w:val="pl-PL"/>
        </w:rPr>
        <w:t xml:space="preserve"> Automatyzacja przepływu informacji między studentem a wykładowcą.</w:t>
      </w:r>
    </w:p>
    <w:p w:rsidRPr="00ED51F2" w:rsidR="00ED51F2" w:rsidP="1E1E914C" w:rsidRDefault="2DD59DFA" w14:paraId="06FA5FE2" w14:textId="02E2CDAE">
      <w:pPr>
        <w:pStyle w:val="ListParagraph"/>
        <w:numPr>
          <w:ilvl w:val="0"/>
          <w:numId w:val="17"/>
        </w:numPr>
        <w:spacing w:before="240" w:after="240"/>
        <w:rPr>
          <w:rFonts w:ascii="Aptos" w:hAnsi="Aptos" w:eastAsia="Aptos" w:cs="Aptos"/>
          <w:b/>
          <w:bCs/>
          <w:lang w:val="pl-PL"/>
        </w:rPr>
      </w:pPr>
      <w:r w:rsidRPr="1E1E914C">
        <w:rPr>
          <w:rFonts w:ascii="Aptos" w:hAnsi="Aptos" w:eastAsia="Aptos" w:cs="Aptos"/>
          <w:b/>
          <w:bCs/>
          <w:lang w:val="pl-PL"/>
        </w:rPr>
        <w:t>Odpowiedzialność:</w:t>
      </w:r>
    </w:p>
    <w:p w:rsidRPr="00ED51F2" w:rsidR="00ED51F2" w:rsidP="1E1E914C" w:rsidRDefault="2DD59DFA" w14:paraId="6490F623" w14:textId="1CF9C636">
      <w:pPr>
        <w:pStyle w:val="ListParagraph"/>
        <w:numPr>
          <w:ilvl w:val="1"/>
          <w:numId w:val="17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>Cykl życia zadania (utworzenie -&gt; wysłanie przez studenta -&gt; ocena -&gt; feedback).</w:t>
      </w:r>
    </w:p>
    <w:p w:rsidRPr="00ED51F2" w:rsidR="00ED51F2" w:rsidP="1E1E914C" w:rsidRDefault="2DD59DFA" w14:paraId="70D38B60" w14:textId="0C48BDB9">
      <w:pPr>
        <w:pStyle w:val="ListParagraph"/>
        <w:numPr>
          <w:ilvl w:val="1"/>
          <w:numId w:val="17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 xml:space="preserve">Maszyna stanów dla </w:t>
      </w:r>
      <w:proofErr w:type="spellStart"/>
      <w:r w:rsidRPr="1E1E914C">
        <w:rPr>
          <w:rFonts w:ascii="Consolas" w:hAnsi="Consolas" w:eastAsia="Consolas" w:cs="Consolas"/>
          <w:lang w:val="pl-PL"/>
        </w:rPr>
        <w:t>submissions</w:t>
      </w:r>
      <w:proofErr w:type="spellEnd"/>
      <w:r w:rsidRPr="1E1E914C">
        <w:rPr>
          <w:rFonts w:ascii="Aptos" w:hAnsi="Aptos" w:eastAsia="Aptos" w:cs="Aptos"/>
          <w:lang w:val="pl-PL"/>
        </w:rPr>
        <w:t xml:space="preserve"> (np. </w:t>
      </w:r>
      <w:r w:rsidRPr="1E1E914C">
        <w:rPr>
          <w:rFonts w:ascii="Aptos" w:hAnsi="Aptos" w:eastAsia="Aptos" w:cs="Aptos"/>
          <w:i/>
          <w:iCs/>
          <w:lang w:val="pl-PL"/>
        </w:rPr>
        <w:t>oczekujące</w:t>
      </w:r>
      <w:r w:rsidRPr="1E1E914C">
        <w:rPr>
          <w:rFonts w:ascii="Aptos" w:hAnsi="Aptos" w:eastAsia="Aptos" w:cs="Aptos"/>
          <w:lang w:val="pl-PL"/>
        </w:rPr>
        <w:t xml:space="preserve">, </w:t>
      </w:r>
      <w:r w:rsidRPr="1E1E914C">
        <w:rPr>
          <w:rFonts w:ascii="Aptos" w:hAnsi="Aptos" w:eastAsia="Aptos" w:cs="Aptos"/>
          <w:i/>
          <w:iCs/>
          <w:lang w:val="pl-PL"/>
        </w:rPr>
        <w:t>ocenione</w:t>
      </w:r>
      <w:r w:rsidRPr="1E1E914C">
        <w:rPr>
          <w:rFonts w:ascii="Aptos" w:hAnsi="Aptos" w:eastAsia="Aptos" w:cs="Aptos"/>
          <w:lang w:val="pl-PL"/>
        </w:rPr>
        <w:t xml:space="preserve">, </w:t>
      </w:r>
      <w:r w:rsidRPr="1E1E914C">
        <w:rPr>
          <w:rFonts w:ascii="Aptos" w:hAnsi="Aptos" w:eastAsia="Aptos" w:cs="Aptos"/>
          <w:i/>
          <w:iCs/>
          <w:lang w:val="pl-PL"/>
        </w:rPr>
        <w:t>do poprawy</w:t>
      </w:r>
      <w:r w:rsidRPr="1E1E914C">
        <w:rPr>
          <w:rFonts w:ascii="Aptos" w:hAnsi="Aptos" w:eastAsia="Aptos" w:cs="Aptos"/>
          <w:lang w:val="pl-PL"/>
        </w:rPr>
        <w:t>).</w:t>
      </w:r>
    </w:p>
    <w:p w:rsidRPr="00ED51F2" w:rsidR="00ED51F2" w:rsidP="1E1E914C" w:rsidRDefault="2DD59DFA" w14:paraId="2726613E" w14:textId="3E52A9C9">
      <w:pPr>
        <w:pStyle w:val="ListParagraph"/>
        <w:numPr>
          <w:ilvl w:val="1"/>
          <w:numId w:val="17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>Logika wystawiania ocen i powiadomień o wystawionej ocenie.</w:t>
      </w:r>
    </w:p>
    <w:p w:rsidRPr="00ED51F2" w:rsidR="00ED51F2" w:rsidP="1E1E914C" w:rsidRDefault="2DD59DFA" w14:paraId="1ADC4638" w14:textId="2FDD49A6">
      <w:pPr>
        <w:pStyle w:val="ListParagraph"/>
        <w:numPr>
          <w:ilvl w:val="0"/>
          <w:numId w:val="17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b/>
          <w:bCs/>
          <w:lang w:val="pl-PL"/>
        </w:rPr>
        <w:t>Dlaczego:</w:t>
      </w:r>
      <w:r w:rsidRPr="1E1E914C">
        <w:rPr>
          <w:rFonts w:ascii="Aptos" w:hAnsi="Aptos" w:eastAsia="Aptos" w:cs="Aptos"/>
          <w:lang w:val="pl-PL"/>
        </w:rPr>
        <w:t xml:space="preserve"> Pozwala to na oddzielenie ciężkich operacji przesyłania plików od zarządzania samymi ocenami.</w:t>
      </w:r>
    </w:p>
    <w:p w:rsidRPr="00514950" w:rsidR="00ED51F2" w:rsidP="1E1E914C" w:rsidRDefault="00514950" w14:paraId="35EE5F6D" w14:textId="52544888">
      <w:pPr>
        <w:rPr>
          <w:lang w:val="pl-PL"/>
        </w:rPr>
      </w:pPr>
      <w:r>
        <w:rPr>
          <w:lang w:val="pl-PL"/>
        </w:rPr>
        <w:t>D</w:t>
      </w:r>
      <w:r w:rsidRPr="1E1E914C" w:rsidR="2DD59DFA">
        <w:rPr>
          <w:lang w:val="pl-PL"/>
        </w:rPr>
        <w:t xml:space="preserve">. Podsystem </w:t>
      </w:r>
      <w:proofErr w:type="spellStart"/>
      <w:r w:rsidRPr="1E1E914C" w:rsidR="2DD59DFA">
        <w:rPr>
          <w:lang w:val="pl-PL"/>
        </w:rPr>
        <w:t>Scheduling</w:t>
      </w:r>
      <w:proofErr w:type="spellEnd"/>
      <w:r w:rsidRPr="1E1E914C" w:rsidR="2DD59DFA">
        <w:rPr>
          <w:lang w:val="pl-PL"/>
        </w:rPr>
        <w:t xml:space="preserve"> (Zarządzanie Harmonogramem)</w:t>
      </w:r>
    </w:p>
    <w:p w:rsidRPr="00ED51F2" w:rsidR="00ED51F2" w:rsidP="1E1E914C" w:rsidRDefault="2DD59DFA" w14:paraId="17063A03" w14:textId="5D13BE65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b/>
          <w:bCs/>
          <w:lang w:val="pl-PL"/>
        </w:rPr>
        <w:t>Cel:</w:t>
      </w:r>
      <w:r w:rsidRPr="1E1E914C">
        <w:rPr>
          <w:rFonts w:ascii="Aptos" w:hAnsi="Aptos" w:eastAsia="Aptos" w:cs="Aptos"/>
          <w:lang w:val="pl-PL"/>
        </w:rPr>
        <w:t xml:space="preserve"> Organizacja czasu i przestrzeni.</w:t>
      </w:r>
    </w:p>
    <w:p w:rsidRPr="00ED51F2" w:rsidR="00ED51F2" w:rsidP="1E1E914C" w:rsidRDefault="2DD59DFA" w14:paraId="610524F5" w14:textId="27C3BBB3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  <w:b/>
          <w:bCs/>
          <w:lang w:val="pl-PL"/>
        </w:rPr>
      </w:pPr>
      <w:r w:rsidRPr="1E1E914C">
        <w:rPr>
          <w:rFonts w:ascii="Aptos" w:hAnsi="Aptos" w:eastAsia="Aptos" w:cs="Aptos"/>
          <w:b/>
          <w:bCs/>
          <w:lang w:val="pl-PL"/>
        </w:rPr>
        <w:t>Odpowiedzialność:</w:t>
      </w:r>
    </w:p>
    <w:p w:rsidRPr="00ED51F2" w:rsidR="00ED51F2" w:rsidP="1E1E914C" w:rsidRDefault="2DD59DFA" w14:paraId="48F9614F" w14:textId="4F1236F5">
      <w:pPr>
        <w:pStyle w:val="ListParagraph"/>
        <w:numPr>
          <w:ilvl w:val="1"/>
          <w:numId w:val="16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>Mapowanie kursów na ramy czasowe i sale (zarządzane przez Planistę).</w:t>
      </w:r>
    </w:p>
    <w:p w:rsidRPr="00ED51F2" w:rsidR="00ED51F2" w:rsidP="1E1E914C" w:rsidRDefault="2DD59DFA" w14:paraId="2F8D171B" w14:textId="5CDA02F8">
      <w:pPr>
        <w:pStyle w:val="ListParagraph"/>
        <w:numPr>
          <w:ilvl w:val="1"/>
          <w:numId w:val="16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>Generowanie widoków planu zajęć dla studenta.</w:t>
      </w:r>
    </w:p>
    <w:p w:rsidRPr="00ED51F2" w:rsidR="00ED51F2" w:rsidP="1E1E914C" w:rsidRDefault="2DD59DFA" w14:paraId="0E0D4167" w14:textId="188CCEDC">
      <w:pPr>
        <w:pStyle w:val="ListParagraph"/>
        <w:numPr>
          <w:ilvl w:val="1"/>
          <w:numId w:val="16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 xml:space="preserve">Logika kolizji zajęć (sprawdzanie dostępności </w:t>
      </w:r>
      <w:proofErr w:type="spellStart"/>
      <w:r w:rsidRPr="1E1E914C">
        <w:rPr>
          <w:rFonts w:ascii="Aptos" w:hAnsi="Aptos" w:eastAsia="Aptos" w:cs="Aptos"/>
          <w:lang w:val="pl-PL"/>
        </w:rPr>
        <w:t>sal</w:t>
      </w:r>
      <w:proofErr w:type="spellEnd"/>
      <w:r w:rsidRPr="1E1E914C">
        <w:rPr>
          <w:rFonts w:ascii="Aptos" w:hAnsi="Aptos" w:eastAsia="Aptos" w:cs="Aptos"/>
          <w:lang w:val="pl-PL"/>
        </w:rPr>
        <w:t>/czasu).</w:t>
      </w:r>
    </w:p>
    <w:p w:rsidRPr="00ED51F2" w:rsidR="00ED51F2" w:rsidP="1E1E914C" w:rsidRDefault="2DD59DFA" w14:paraId="599EC492" w14:textId="514E0E55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b/>
          <w:bCs/>
          <w:lang w:val="pl-PL"/>
        </w:rPr>
        <w:t>Dlaczego:</w:t>
      </w:r>
      <w:r w:rsidRPr="1E1E914C">
        <w:rPr>
          <w:rFonts w:ascii="Aptos" w:hAnsi="Aptos" w:eastAsia="Aptos" w:cs="Aptos"/>
          <w:lang w:val="pl-PL"/>
        </w:rPr>
        <w:t xml:space="preserve"> Zapewnia spójność danych. Jeśli wykładowca zmieni salę, Planista wykonuje operację tylko w tym module, a Student widzi aktualizację w czasie rzeczywistym.</w:t>
      </w:r>
    </w:p>
    <w:p w:rsidRPr="00ED51F2" w:rsidR="00ED51F2" w:rsidP="1E1E914C" w:rsidRDefault="00514950" w14:paraId="7926DBE6" w14:textId="7CEB5AC7">
      <w:r>
        <w:rPr>
          <w:lang w:val="pl-PL"/>
        </w:rPr>
        <w:t>E</w:t>
      </w:r>
      <w:r w:rsidRPr="1E1E914C" w:rsidR="2DD59DFA">
        <w:rPr>
          <w:lang w:val="pl-PL"/>
        </w:rPr>
        <w:t xml:space="preserve">. Podsystem </w:t>
      </w:r>
    </w:p>
    <w:p w:rsidRPr="00ED51F2" w:rsidR="00ED51F2" w:rsidP="1E1E914C" w:rsidRDefault="2DD59DFA" w14:paraId="3CFCB3C5" w14:textId="789508FD">
      <w:pPr>
        <w:pStyle w:val="ListParagraph"/>
        <w:numPr>
          <w:ilvl w:val="0"/>
          <w:numId w:val="15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b/>
          <w:bCs/>
          <w:lang w:val="pl-PL"/>
        </w:rPr>
        <w:t>Cel:</w:t>
      </w:r>
      <w:r w:rsidRPr="1E1E914C">
        <w:rPr>
          <w:rFonts w:ascii="Aptos" w:hAnsi="Aptos" w:eastAsia="Aptos" w:cs="Aptos"/>
          <w:lang w:val="pl-PL"/>
        </w:rPr>
        <w:t xml:space="preserve"> Interfejs zewnętrzny i komunikacja miękka.</w:t>
      </w:r>
    </w:p>
    <w:p w:rsidRPr="00ED51F2" w:rsidR="00ED51F2" w:rsidP="1E1E914C" w:rsidRDefault="2DD59DFA" w14:paraId="518390C9" w14:textId="2749BBA1">
      <w:pPr>
        <w:pStyle w:val="ListParagraph"/>
        <w:numPr>
          <w:ilvl w:val="0"/>
          <w:numId w:val="15"/>
        </w:numPr>
        <w:spacing w:before="240" w:after="240"/>
        <w:rPr>
          <w:rFonts w:ascii="Aptos" w:hAnsi="Aptos" w:eastAsia="Aptos" w:cs="Aptos"/>
          <w:b/>
          <w:bCs/>
          <w:lang w:val="pl-PL"/>
        </w:rPr>
      </w:pPr>
      <w:r w:rsidRPr="1E1E914C">
        <w:rPr>
          <w:rFonts w:ascii="Aptos" w:hAnsi="Aptos" w:eastAsia="Aptos" w:cs="Aptos"/>
          <w:b/>
          <w:bCs/>
          <w:lang w:val="pl-PL"/>
        </w:rPr>
        <w:t>Odpowiedzialność:</w:t>
      </w:r>
    </w:p>
    <w:p w:rsidRPr="00ED51F2" w:rsidR="00ED51F2" w:rsidP="1E1E914C" w:rsidRDefault="2DD59DFA" w14:paraId="7752A699" w14:textId="122A9C81">
      <w:pPr>
        <w:pStyle w:val="ListParagraph"/>
        <w:numPr>
          <w:ilvl w:val="1"/>
          <w:numId w:val="15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>Integracja z API zewnętrznymi (Facebook, Outlook).</w:t>
      </w:r>
    </w:p>
    <w:p w:rsidRPr="00ED51F2" w:rsidR="00ED51F2" w:rsidP="1E1E914C" w:rsidRDefault="2DD59DFA" w14:paraId="3DF91F29" w14:textId="24CFD2B7">
      <w:pPr>
        <w:pStyle w:val="ListParagraph"/>
        <w:numPr>
          <w:ilvl w:val="1"/>
          <w:numId w:val="15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>Tablica ogłoszeń (Dziekanat, Parlament).</w:t>
      </w:r>
    </w:p>
    <w:p w:rsidRPr="00ED51F2" w:rsidR="00ED51F2" w:rsidP="1E1E914C" w:rsidRDefault="2DD59DFA" w14:paraId="39BB6142" w14:textId="1486DB70">
      <w:pPr>
        <w:pStyle w:val="ListParagraph"/>
        <w:numPr>
          <w:ilvl w:val="1"/>
          <w:numId w:val="15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lang w:val="pl-PL"/>
        </w:rPr>
        <w:t xml:space="preserve">Wewnętrzny system komunikatów (Direct </w:t>
      </w:r>
      <w:proofErr w:type="spellStart"/>
      <w:r w:rsidRPr="1E1E914C">
        <w:rPr>
          <w:rFonts w:ascii="Aptos" w:hAnsi="Aptos" w:eastAsia="Aptos" w:cs="Aptos"/>
          <w:lang w:val="pl-PL"/>
        </w:rPr>
        <w:t>Messages</w:t>
      </w:r>
      <w:proofErr w:type="spellEnd"/>
      <w:r w:rsidRPr="1E1E914C">
        <w:rPr>
          <w:rFonts w:ascii="Aptos" w:hAnsi="Aptos" w:eastAsia="Aptos" w:cs="Aptos"/>
          <w:lang w:val="pl-PL"/>
        </w:rPr>
        <w:t>).</w:t>
      </w:r>
    </w:p>
    <w:p w:rsidRPr="00ED51F2" w:rsidR="00ED51F2" w:rsidP="1E1E914C" w:rsidRDefault="2DD59DFA" w14:paraId="383D11EE" w14:textId="1E2F6419">
      <w:pPr>
        <w:pStyle w:val="ListParagraph"/>
        <w:numPr>
          <w:ilvl w:val="0"/>
          <w:numId w:val="15"/>
        </w:numPr>
        <w:spacing w:before="240" w:after="240"/>
        <w:rPr>
          <w:rFonts w:ascii="Aptos" w:hAnsi="Aptos" w:eastAsia="Aptos" w:cs="Aptos"/>
          <w:lang w:val="pl-PL"/>
        </w:rPr>
      </w:pPr>
      <w:r w:rsidRPr="1E1E914C">
        <w:rPr>
          <w:rFonts w:ascii="Aptos" w:hAnsi="Aptos" w:eastAsia="Aptos" w:cs="Aptos"/>
          <w:b/>
          <w:bCs/>
          <w:lang w:val="pl-PL"/>
        </w:rPr>
        <w:t>Dlaczego:</w:t>
      </w:r>
      <w:r w:rsidRPr="1E1E914C">
        <w:rPr>
          <w:rFonts w:ascii="Aptos" w:hAnsi="Aptos" w:eastAsia="Aptos" w:cs="Aptos"/>
          <w:lang w:val="pl-PL"/>
        </w:rPr>
        <w:t xml:space="preserve"> Zamykamy tutaj całą "niepewność" zewnętrzną. Jeśli API Facebooka zmieni swój protokół, poprawiamy kod tylko w tym jednym module, a reszta systemu działa bez zmian.</w:t>
      </w:r>
    </w:p>
    <w:p w:rsidRPr="00ED51F2" w:rsidR="00ED51F2" w:rsidP="00ED51F2" w:rsidRDefault="00ED51F2" w14:paraId="5674E11F" w14:textId="03FA89BD">
      <w:pPr>
        <w:rPr>
          <w:lang w:val="pl-PL"/>
        </w:rPr>
      </w:pPr>
    </w:p>
    <w:p w:rsidRPr="00F937A9" w:rsidR="00EA3460" w:rsidP="00F937A9" w:rsidRDefault="00B364E8" w14:paraId="3B39BE51" w14:textId="6DE72F7A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>
        <w:rPr>
          <w:noProof/>
          <w:lang w:val="pl-PL"/>
        </w:rPr>
        <w:lastRenderedPageBreak/>
        <w:drawing>
          <wp:anchor distT="0" distB="0" distL="114300" distR="114300" simplePos="0" relativeHeight="251658240" behindDoc="0" locked="0" layoutInCell="1" allowOverlap="1" wp14:anchorId="5E902563" wp14:editId="434F1DFB">
            <wp:simplePos x="0" y="0"/>
            <wp:positionH relativeFrom="margin">
              <wp:posOffset>-48895</wp:posOffset>
            </wp:positionH>
            <wp:positionV relativeFrom="paragraph">
              <wp:posOffset>327660</wp:posOffset>
            </wp:positionV>
            <wp:extent cx="6756400" cy="4472305"/>
            <wp:effectExtent l="0" t="0" r="0" b="0"/>
            <wp:wrapTopAndBottom/>
            <wp:docPr id="143719524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95246" name="Picture 1" descr="A computer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7A9" w:rsidR="00F937A9">
        <w:rPr>
          <w:b/>
          <w:bCs/>
          <w:lang w:val="pl-PL"/>
        </w:rPr>
        <w:t>Architektura Danych: Struktura i Powiązania</w:t>
      </w:r>
    </w:p>
    <w:p w:rsidRPr="00AE2A34" w:rsidR="00E01532" w:rsidP="00AE2A34" w:rsidRDefault="00E01532" w14:paraId="3A12142E" w14:textId="71B2A815">
      <w:pPr>
        <w:rPr>
          <w:lang w:val="pl-PL"/>
        </w:rPr>
      </w:pPr>
    </w:p>
    <w:p w:rsidR="7B363684" w:rsidP="7B363684" w:rsidRDefault="7B363684" w14:paraId="35B4305E" w14:textId="0533A8E4">
      <w:pPr>
        <w:rPr>
          <w:lang w:val="pl-PL"/>
        </w:rPr>
      </w:pPr>
    </w:p>
    <w:p w:rsidR="0D099DBE" w:rsidP="0D099DBE" w:rsidRDefault="0D099DBE" w14:paraId="42F17972" w14:textId="62D9A5A9">
      <w:pPr>
        <w:rPr>
          <w:lang w:val="pl-PL"/>
        </w:rPr>
      </w:pPr>
    </w:p>
    <w:p w:rsidR="0D099DBE" w:rsidP="0D099DBE" w:rsidRDefault="0D099DBE" w14:paraId="595B0DD5" w14:textId="46DFB1F3">
      <w:pPr>
        <w:rPr>
          <w:lang w:val="pl-PL"/>
        </w:rPr>
      </w:pPr>
    </w:p>
    <w:p w:rsidR="0D099DBE" w:rsidP="0D099DBE" w:rsidRDefault="0D099DBE" w14:paraId="3C6CE9F5" w14:textId="7CBBFFC7">
      <w:pPr>
        <w:rPr>
          <w:lang w:val="pl-PL"/>
        </w:rPr>
      </w:pPr>
    </w:p>
    <w:p w:rsidR="0D099DBE" w:rsidP="0D099DBE" w:rsidRDefault="0D099DBE" w14:paraId="061B8E8D" w14:textId="483DDC5F">
      <w:pPr>
        <w:rPr>
          <w:lang w:val="pl-PL"/>
        </w:rPr>
      </w:pPr>
    </w:p>
    <w:p w:rsidR="0D099DBE" w:rsidP="0D099DBE" w:rsidRDefault="0D099DBE" w14:paraId="7EDCB93E" w14:textId="2C5AC438">
      <w:pPr>
        <w:rPr>
          <w:lang w:val="pl-PL"/>
        </w:rPr>
      </w:pPr>
    </w:p>
    <w:p w:rsidR="0D099DBE" w:rsidP="5C0A536C" w:rsidRDefault="0D099DBE" w14:paraId="42B081F0" w14:textId="2B3209B5">
      <w:pPr>
        <w:pStyle w:val="Normal"/>
      </w:pPr>
      <w:r w:rsidR="0760AA30">
        <w:drawing>
          <wp:inline wp14:editId="3678F30C" wp14:anchorId="2265CC86">
            <wp:extent cx="5667375" cy="6638925"/>
            <wp:effectExtent l="0" t="0" r="0" b="0"/>
            <wp:docPr id="381571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571766" name="Picture 381571766"/>
                    <pic:cNvPicPr/>
                  </pic:nvPicPr>
                  <pic:blipFill>
                    <a:blip xmlns:r="http://schemas.openxmlformats.org/officeDocument/2006/relationships" r:embed="rId1379809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099DBE" w:rsidP="0D099DBE" w:rsidRDefault="0D099DBE" w14:paraId="0E8E23B4" w14:textId="513E11C1">
      <w:pPr>
        <w:rPr>
          <w:lang w:val="pl-PL"/>
        </w:rPr>
      </w:pPr>
    </w:p>
    <w:p w:rsidRPr="00AE2A34" w:rsidR="00E01532" w:rsidP="00AE2A34" w:rsidRDefault="00E01532" w14:paraId="0D5AFB2C" w14:textId="70823B89">
      <w:pPr>
        <w:rPr>
          <w:lang w:val="pl-PL"/>
        </w:rPr>
      </w:pPr>
    </w:p>
    <w:sectPr w:rsidRPr="00AE2A34" w:rsidR="00E01532" w:rsidSect="00484DD2">
      <w:pgSz w:w="11900" w:h="16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51F2" w:rsidP="00ED51F2" w:rsidRDefault="00ED51F2" w14:paraId="3BDF9F68" w14:textId="77777777">
      <w:pPr>
        <w:spacing w:after="0" w:line="240" w:lineRule="auto"/>
      </w:pPr>
      <w:r>
        <w:separator/>
      </w:r>
    </w:p>
  </w:endnote>
  <w:endnote w:type="continuationSeparator" w:id="0">
    <w:p w:rsidR="00ED51F2" w:rsidP="00ED51F2" w:rsidRDefault="00ED51F2" w14:paraId="679F3E4E" w14:textId="77777777">
      <w:pPr>
        <w:spacing w:after="0" w:line="240" w:lineRule="auto"/>
      </w:pPr>
      <w:r>
        <w:continuationSeparator/>
      </w:r>
    </w:p>
  </w:endnote>
  <w:endnote w:type="continuationNotice" w:id="1">
    <w:p w:rsidR="002F44D5" w:rsidRDefault="002F44D5" w14:paraId="483E696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51F2" w:rsidP="00ED51F2" w:rsidRDefault="00ED51F2" w14:paraId="7F560C95" w14:textId="77777777">
      <w:pPr>
        <w:spacing w:after="0" w:line="240" w:lineRule="auto"/>
      </w:pPr>
      <w:r>
        <w:separator/>
      </w:r>
    </w:p>
  </w:footnote>
  <w:footnote w:type="continuationSeparator" w:id="0">
    <w:p w:rsidR="00ED51F2" w:rsidP="00ED51F2" w:rsidRDefault="00ED51F2" w14:paraId="2C762BBF" w14:textId="77777777">
      <w:pPr>
        <w:spacing w:after="0" w:line="240" w:lineRule="auto"/>
      </w:pPr>
      <w:r>
        <w:continuationSeparator/>
      </w:r>
    </w:p>
  </w:footnote>
  <w:footnote w:type="continuationNotice" w:id="1">
    <w:p w:rsidR="002F44D5" w:rsidRDefault="002F44D5" w14:paraId="59AF3CC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FE0A"/>
    <w:multiLevelType w:val="hybridMultilevel"/>
    <w:tmpl w:val="129AEB18"/>
    <w:lvl w:ilvl="0" w:tplc="8DBE23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0C86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DE9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E2AD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9C5D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86F6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94E2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3406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5259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C45B23"/>
    <w:multiLevelType w:val="hybridMultilevel"/>
    <w:tmpl w:val="1F7093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71E06"/>
    <w:multiLevelType w:val="hybridMultilevel"/>
    <w:tmpl w:val="13200902"/>
    <w:lvl w:ilvl="0" w:tplc="FE5EEE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228C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D834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2CDB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627C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DE4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3C25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9A79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72B8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657AF2"/>
    <w:multiLevelType w:val="hybridMultilevel"/>
    <w:tmpl w:val="E6862502"/>
    <w:lvl w:ilvl="0" w:tplc="08424E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EA12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EAE0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5C78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6E8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5A22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1EDC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1620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E0FC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85640B"/>
    <w:multiLevelType w:val="hybridMultilevel"/>
    <w:tmpl w:val="AEF80674"/>
    <w:lvl w:ilvl="0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1A7B26AA"/>
    <w:multiLevelType w:val="hybridMultilevel"/>
    <w:tmpl w:val="EA1E2866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 w15:restartNumberingAfterBreak="0">
    <w:nsid w:val="26A6DE79"/>
    <w:multiLevelType w:val="hybridMultilevel"/>
    <w:tmpl w:val="D646B61A"/>
    <w:lvl w:ilvl="0" w:tplc="AE4C5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FA29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D8EF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E8D7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180B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1CD2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5458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4454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A813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E484A3"/>
    <w:multiLevelType w:val="hybridMultilevel"/>
    <w:tmpl w:val="A2D8AE6E"/>
    <w:lvl w:ilvl="0" w:tplc="5FBE4F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E49D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4685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807B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8E6C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0A56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02C6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54F0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905E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815F1F"/>
    <w:multiLevelType w:val="hybridMultilevel"/>
    <w:tmpl w:val="33CA51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F9A15"/>
    <w:multiLevelType w:val="hybridMultilevel"/>
    <w:tmpl w:val="41082EBA"/>
    <w:lvl w:ilvl="0" w:tplc="F7BC98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E8A0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BC79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50C2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383E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A866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F8D5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B60F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8E5C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38742C1"/>
    <w:multiLevelType w:val="hybridMultilevel"/>
    <w:tmpl w:val="40CA0D1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48F116BE"/>
    <w:multiLevelType w:val="hybridMultilevel"/>
    <w:tmpl w:val="AA224458"/>
    <w:lvl w:ilvl="0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5D533123"/>
    <w:multiLevelType w:val="hybridMultilevel"/>
    <w:tmpl w:val="D73A6710"/>
    <w:lvl w:ilvl="0" w:tplc="708403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E8EA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02A9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C89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BC35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229B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419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BEE3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5E12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E036E9E"/>
    <w:multiLevelType w:val="hybridMultilevel"/>
    <w:tmpl w:val="E6BC41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F7B232"/>
    <w:multiLevelType w:val="hybridMultilevel"/>
    <w:tmpl w:val="3BE2D05E"/>
    <w:lvl w:ilvl="0" w:tplc="2D348A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0407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7E05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CE8F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025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4EE5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9632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ACC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F4D0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CAFA02"/>
    <w:multiLevelType w:val="hybridMultilevel"/>
    <w:tmpl w:val="E2E04F6C"/>
    <w:lvl w:ilvl="0" w:tplc="442A81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8A69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7271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8233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2C80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16CA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1E6D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A4FB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FAC2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8BC3E00"/>
    <w:multiLevelType w:val="hybridMultilevel"/>
    <w:tmpl w:val="9AA8AFE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6B62C842"/>
    <w:multiLevelType w:val="hybridMultilevel"/>
    <w:tmpl w:val="B8647682"/>
    <w:lvl w:ilvl="0" w:tplc="EA520D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0A13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8010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54CF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FE4E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F4E9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0A8F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8A82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70D7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F3D225E"/>
    <w:multiLevelType w:val="hybridMultilevel"/>
    <w:tmpl w:val="83967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205931">
    <w:abstractNumId w:val="18"/>
  </w:num>
  <w:num w:numId="2" w16cid:durableId="308902637">
    <w:abstractNumId w:val="8"/>
  </w:num>
  <w:num w:numId="3" w16cid:durableId="1707827336">
    <w:abstractNumId w:val="2"/>
  </w:num>
  <w:num w:numId="4" w16cid:durableId="819347722">
    <w:abstractNumId w:val="7"/>
  </w:num>
  <w:num w:numId="5" w16cid:durableId="534775499">
    <w:abstractNumId w:val="17"/>
  </w:num>
  <w:num w:numId="6" w16cid:durableId="744961286">
    <w:abstractNumId w:val="14"/>
  </w:num>
  <w:num w:numId="7" w16cid:durableId="1339818836">
    <w:abstractNumId w:val="6"/>
  </w:num>
  <w:num w:numId="8" w16cid:durableId="1372264656">
    <w:abstractNumId w:val="1"/>
  </w:num>
  <w:num w:numId="9" w16cid:durableId="205535104">
    <w:abstractNumId w:val="13"/>
  </w:num>
  <w:num w:numId="10" w16cid:durableId="336346524">
    <w:abstractNumId w:val="10"/>
  </w:num>
  <w:num w:numId="11" w16cid:durableId="927271012">
    <w:abstractNumId w:val="5"/>
  </w:num>
  <w:num w:numId="12" w16cid:durableId="503595527">
    <w:abstractNumId w:val="11"/>
  </w:num>
  <w:num w:numId="13" w16cid:durableId="1705061784">
    <w:abstractNumId w:val="16"/>
  </w:num>
  <w:num w:numId="14" w16cid:durableId="976497967">
    <w:abstractNumId w:val="4"/>
  </w:num>
  <w:num w:numId="15" w16cid:durableId="1448886314">
    <w:abstractNumId w:val="9"/>
  </w:num>
  <w:num w:numId="16" w16cid:durableId="1282490842">
    <w:abstractNumId w:val="3"/>
  </w:num>
  <w:num w:numId="17" w16cid:durableId="1361593206">
    <w:abstractNumId w:val="0"/>
  </w:num>
  <w:num w:numId="18" w16cid:durableId="192807165">
    <w:abstractNumId w:val="12"/>
  </w:num>
  <w:num w:numId="19" w16cid:durableId="20311002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B9C49D"/>
    <w:rsid w:val="00052D28"/>
    <w:rsid w:val="0005628B"/>
    <w:rsid w:val="000671E8"/>
    <w:rsid w:val="00070DA3"/>
    <w:rsid w:val="000F28D7"/>
    <w:rsid w:val="00104067"/>
    <w:rsid w:val="00164320"/>
    <w:rsid w:val="00202A7B"/>
    <w:rsid w:val="0026030A"/>
    <w:rsid w:val="00265546"/>
    <w:rsid w:val="002C1B29"/>
    <w:rsid w:val="002F44D5"/>
    <w:rsid w:val="00353878"/>
    <w:rsid w:val="0039190C"/>
    <w:rsid w:val="0039551D"/>
    <w:rsid w:val="003B2F81"/>
    <w:rsid w:val="003C006F"/>
    <w:rsid w:val="003D1AB8"/>
    <w:rsid w:val="00484DD2"/>
    <w:rsid w:val="00514950"/>
    <w:rsid w:val="00543014"/>
    <w:rsid w:val="00543E41"/>
    <w:rsid w:val="00567240"/>
    <w:rsid w:val="005C6969"/>
    <w:rsid w:val="0063342B"/>
    <w:rsid w:val="00685613"/>
    <w:rsid w:val="006876AC"/>
    <w:rsid w:val="006D650F"/>
    <w:rsid w:val="006E4080"/>
    <w:rsid w:val="007756B1"/>
    <w:rsid w:val="007A3882"/>
    <w:rsid w:val="007C3D08"/>
    <w:rsid w:val="007F167A"/>
    <w:rsid w:val="007F5BF4"/>
    <w:rsid w:val="00826E5B"/>
    <w:rsid w:val="00827DFA"/>
    <w:rsid w:val="008F6A58"/>
    <w:rsid w:val="009C13C0"/>
    <w:rsid w:val="009D0E3F"/>
    <w:rsid w:val="00A05388"/>
    <w:rsid w:val="00A508D8"/>
    <w:rsid w:val="00AC01E6"/>
    <w:rsid w:val="00AC7355"/>
    <w:rsid w:val="00AE2A34"/>
    <w:rsid w:val="00B364E8"/>
    <w:rsid w:val="00B61DF9"/>
    <w:rsid w:val="00BD356A"/>
    <w:rsid w:val="00BE7E90"/>
    <w:rsid w:val="00C012A5"/>
    <w:rsid w:val="00C6115D"/>
    <w:rsid w:val="00CF4826"/>
    <w:rsid w:val="00D569B5"/>
    <w:rsid w:val="00D67BC0"/>
    <w:rsid w:val="00D82FBB"/>
    <w:rsid w:val="00E01532"/>
    <w:rsid w:val="00E16634"/>
    <w:rsid w:val="00E4169D"/>
    <w:rsid w:val="00EA3460"/>
    <w:rsid w:val="00EB6375"/>
    <w:rsid w:val="00ED51F2"/>
    <w:rsid w:val="00ED70EF"/>
    <w:rsid w:val="00EE1B0C"/>
    <w:rsid w:val="00F937A9"/>
    <w:rsid w:val="00FC3271"/>
    <w:rsid w:val="00FD7ADC"/>
    <w:rsid w:val="00FE4350"/>
    <w:rsid w:val="0760AA30"/>
    <w:rsid w:val="096A9ACB"/>
    <w:rsid w:val="0D099DBE"/>
    <w:rsid w:val="1E1E914C"/>
    <w:rsid w:val="2DD59DFA"/>
    <w:rsid w:val="32F31FA1"/>
    <w:rsid w:val="53B9C49D"/>
    <w:rsid w:val="5C0A536C"/>
    <w:rsid w:val="5E56F38B"/>
    <w:rsid w:val="7B36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C49D"/>
  <w15:chartTrackingRefBased/>
  <w15:docId w15:val="{37A4E908-2CDC-46C0-8912-5DE30FB4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02C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2C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DFA"/>
    <w:pPr>
      <w:ind w:left="720"/>
      <w:contextualSpacing/>
    </w:pPr>
  </w:style>
  <w:style w:type="table" w:styleId="TableGrid">
    <w:name w:val="Table Grid"/>
    <w:basedOn w:val="TableNormal"/>
    <w:uiPriority w:val="39"/>
    <w:rsid w:val="00FD7AD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ED51F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51F2"/>
  </w:style>
  <w:style w:type="paragraph" w:styleId="Footer">
    <w:name w:val="footer"/>
    <w:basedOn w:val="Normal"/>
    <w:link w:val="FooterChar"/>
    <w:uiPriority w:val="99"/>
    <w:unhideWhenUsed/>
    <w:rsid w:val="00ED51F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5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37980907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7D02B6-0881-1B44-A81B-A94D5DD7EC5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Mikanovich Vadzim</dc:creator>
  <keywords/>
  <dc:description/>
  <lastModifiedBy>Papierowski Tomasz</lastModifiedBy>
  <revision>69</revision>
  <dcterms:created xsi:type="dcterms:W3CDTF">2026-04-19T13:13:00.0000000Z</dcterms:created>
  <dcterms:modified xsi:type="dcterms:W3CDTF">2026-04-19T16:49:55.1928406Z</dcterms:modified>
</coreProperties>
</file>