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7CEC98" w14:textId="77777777" w:rsidR="00C91CF2" w:rsidRPr="00C91CF2" w:rsidRDefault="00C91CF2" w:rsidP="00C91CF2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pacing w:val="-10"/>
          <w:kern w:val="28"/>
          <w:sz w:val="24"/>
          <w:szCs w:val="24"/>
          <w14:ligatures w14:val="none"/>
        </w:rPr>
      </w:pPr>
      <w:r w:rsidRPr="00C91CF2">
        <w:rPr>
          <w:rFonts w:ascii="Times New Roman" w:eastAsia="Times New Roman" w:hAnsi="Times New Roman" w:cs="Times New Roman"/>
          <w:noProof/>
          <w:spacing w:val="-10"/>
          <w:kern w:val="28"/>
          <w:sz w:val="24"/>
          <w:szCs w:val="24"/>
          <w14:ligatures w14:val="none"/>
        </w:rPr>
        <w:drawing>
          <wp:inline distT="0" distB="0" distL="0" distR="0" wp14:anchorId="313D8C7A" wp14:editId="3A623B28">
            <wp:extent cx="6401693" cy="2524477"/>
            <wp:effectExtent l="0" t="0" r="0" b="9525"/>
            <wp:docPr id="62791364" name="Рисунок 1" descr="Зображення, що містить будівля, ескіз, малюнок, замо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1364" name="Рисунок 1" descr="Зображення, що містить будівля, ескіз, малюнок, замок&#10;&#10;Автоматично згенерований опис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1CF2">
        <w:rPr>
          <w:rFonts w:ascii="Times New Roman" w:eastAsia="Times New Roman" w:hAnsi="Times New Roman" w:cs="Times New Roman"/>
          <w:spacing w:val="-10"/>
          <w:kern w:val="28"/>
          <w:sz w:val="24"/>
          <w:szCs w:val="24"/>
          <w:lang w:val="en-US"/>
          <w14:ligatures w14:val="none"/>
        </w:rPr>
        <w:br/>
      </w:r>
      <w:r w:rsidRPr="00C91CF2">
        <w:rPr>
          <w:rFonts w:ascii="Times New Roman" w:eastAsia="Times New Roman" w:hAnsi="Times New Roman" w:cs="Times New Roman"/>
          <w:spacing w:val="-10"/>
          <w:kern w:val="28"/>
          <w:sz w:val="24"/>
          <w:szCs w:val="24"/>
          <w14:ligatures w14:val="none"/>
        </w:rPr>
        <w:t xml:space="preserve">Національний технічний університет України </w:t>
      </w:r>
    </w:p>
    <w:p w14:paraId="438D52A5" w14:textId="77777777" w:rsidR="00C91CF2" w:rsidRPr="00C91CF2" w:rsidRDefault="00C91CF2" w:rsidP="00C91CF2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pacing w:val="-10"/>
          <w:kern w:val="28"/>
          <w:sz w:val="24"/>
          <w:szCs w:val="24"/>
          <w14:ligatures w14:val="none"/>
        </w:rPr>
      </w:pPr>
      <w:r w:rsidRPr="00C91CF2">
        <w:rPr>
          <w:rFonts w:ascii="Times New Roman" w:eastAsia="Times New Roman" w:hAnsi="Times New Roman" w:cs="Times New Roman"/>
          <w:spacing w:val="-10"/>
          <w:kern w:val="28"/>
          <w:sz w:val="24"/>
          <w:szCs w:val="24"/>
          <w14:ligatures w14:val="none"/>
        </w:rPr>
        <w:t>"Київський політехнічний інститут імені Ігоря Сікорського"</w:t>
      </w:r>
    </w:p>
    <w:p w14:paraId="1FA84C1A" w14:textId="77777777" w:rsidR="00C91CF2" w:rsidRPr="00C91CF2" w:rsidRDefault="00C91CF2" w:rsidP="00C91CF2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pacing w:val="-10"/>
          <w:kern w:val="28"/>
          <w:sz w:val="24"/>
          <w:szCs w:val="24"/>
          <w14:ligatures w14:val="none"/>
        </w:rPr>
      </w:pPr>
      <w:r w:rsidRPr="00C91CF2">
        <w:rPr>
          <w:rFonts w:ascii="Times New Roman" w:eastAsia="Times New Roman" w:hAnsi="Times New Roman" w:cs="Times New Roman"/>
          <w:spacing w:val="-10"/>
          <w:kern w:val="28"/>
          <w:sz w:val="24"/>
          <w:szCs w:val="24"/>
          <w14:ligatures w14:val="none"/>
        </w:rPr>
        <w:t>Архітектура комп’ютерних систем</w:t>
      </w:r>
    </w:p>
    <w:p w14:paraId="167C31DA" w14:textId="77777777" w:rsidR="00C91CF2" w:rsidRPr="00C91CF2" w:rsidRDefault="00C91CF2" w:rsidP="00C91CF2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pacing w:val="-10"/>
          <w:kern w:val="28"/>
          <w:sz w:val="24"/>
          <w:szCs w:val="24"/>
          <w:lang w:val="en-US"/>
          <w14:ligatures w14:val="none"/>
        </w:rPr>
      </w:pPr>
    </w:p>
    <w:p w14:paraId="359138B6" w14:textId="77777777" w:rsidR="00C91CF2" w:rsidRPr="00C91CF2" w:rsidRDefault="00C91CF2" w:rsidP="00C91CF2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pacing w:val="-10"/>
          <w:kern w:val="28"/>
          <w:sz w:val="24"/>
          <w:szCs w:val="24"/>
          <w:lang w:val="en-US"/>
          <w14:ligatures w14:val="none"/>
        </w:rPr>
      </w:pPr>
    </w:p>
    <w:p w14:paraId="1F3960A8" w14:textId="01409D04" w:rsidR="00C91CF2" w:rsidRPr="00C91CF2" w:rsidRDefault="00C91CF2" w:rsidP="00C91CF2">
      <w:pPr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91CF2">
        <w:rPr>
          <w:rFonts w:ascii="Times New Roman" w:eastAsia="Calibri" w:hAnsi="Times New Roman" w:cs="Times New Roman"/>
          <w:sz w:val="24"/>
          <w:szCs w:val="24"/>
          <w:lang w:val="en-US"/>
        </w:rPr>
        <w:t>Студент</w:t>
      </w:r>
      <w:proofErr w:type="spellEnd"/>
      <w:r w:rsidRPr="00C91CF2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: </w:t>
      </w:r>
      <w:r w:rsidRPr="00C91CF2">
        <w:rPr>
          <w:rFonts w:ascii="Times New Roman" w:eastAsia="Calibri" w:hAnsi="Times New Roman" w:cs="Times New Roman"/>
          <w:sz w:val="24"/>
          <w:szCs w:val="24"/>
        </w:rPr>
        <w:t xml:space="preserve">Бичок Вадим </w:t>
      </w:r>
      <w:proofErr w:type="spellStart"/>
      <w:r w:rsidRPr="00D453C8">
        <w:rPr>
          <w:rFonts w:ascii="Times New Roman" w:eastAsia="Calibri" w:hAnsi="Times New Roman" w:cs="Times New Roman"/>
          <w:sz w:val="24"/>
          <w:szCs w:val="24"/>
        </w:rPr>
        <w:t>Вячеславович</w:t>
      </w:r>
      <w:proofErr w:type="spellEnd"/>
    </w:p>
    <w:p w14:paraId="773DCBE5" w14:textId="21703C17" w:rsidR="00C91CF2" w:rsidRPr="00C91CF2" w:rsidRDefault="00C91CF2" w:rsidP="00C91CF2">
      <w:pPr>
        <w:rPr>
          <w:rFonts w:ascii="Times New Roman" w:eastAsia="Calibri" w:hAnsi="Times New Roman" w:cs="Times New Roman"/>
          <w:sz w:val="24"/>
          <w:szCs w:val="24"/>
        </w:rPr>
      </w:pPr>
      <w:r w:rsidRPr="00C91CF2">
        <w:rPr>
          <w:rFonts w:ascii="Times New Roman" w:eastAsia="Calibri" w:hAnsi="Times New Roman" w:cs="Times New Roman"/>
          <w:sz w:val="24"/>
          <w:szCs w:val="24"/>
        </w:rPr>
        <w:t xml:space="preserve">Лабораторна робота </w:t>
      </w:r>
      <w:r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>3</w:t>
      </w:r>
      <w:r w:rsidRPr="00C91CF2">
        <w:rPr>
          <w:rFonts w:ascii="Times New Roman" w:eastAsia="Calibri" w:hAnsi="Times New Roman" w:cs="Times New Roman"/>
          <w:sz w:val="24"/>
          <w:szCs w:val="24"/>
        </w:rPr>
        <w:t xml:space="preserve">: </w:t>
      </w:r>
      <w:r w:rsidRPr="00D453C8">
        <w:rPr>
          <w:rFonts w:ascii="Times New Roman" w:eastAsia="Calibri" w:hAnsi="Times New Roman" w:cs="Times New Roman"/>
          <w:sz w:val="24"/>
          <w:szCs w:val="24"/>
        </w:rPr>
        <w:t>Основи побудови програми на асемблері в архітектурі ARM</w:t>
      </w:r>
    </w:p>
    <w:p w14:paraId="18C3F93E" w14:textId="57948685" w:rsidR="00C91CF2" w:rsidRPr="00D453C8" w:rsidRDefault="00C91CF2" w:rsidP="00C91CF2">
      <w:pPr>
        <w:rPr>
          <w:rFonts w:ascii="Times New Roman" w:eastAsia="Calibri" w:hAnsi="Times New Roman" w:cs="Times New Roman"/>
          <w:sz w:val="24"/>
          <w:szCs w:val="24"/>
        </w:rPr>
      </w:pPr>
      <w:r w:rsidRPr="00C91CF2">
        <w:rPr>
          <w:rFonts w:ascii="Times New Roman" w:eastAsia="Calibri" w:hAnsi="Times New Roman" w:cs="Times New Roman"/>
          <w:sz w:val="24"/>
          <w:szCs w:val="24"/>
        </w:rPr>
        <w:t>Варіант 1</w:t>
      </w:r>
    </w:p>
    <w:p w14:paraId="77F99240" w14:textId="77777777" w:rsidR="00C91CF2" w:rsidRPr="00D453C8" w:rsidRDefault="00C91CF2">
      <w:pPr>
        <w:rPr>
          <w:rFonts w:ascii="Times New Roman" w:eastAsia="Calibri" w:hAnsi="Times New Roman" w:cs="Times New Roman"/>
          <w:sz w:val="24"/>
          <w:szCs w:val="24"/>
        </w:rPr>
      </w:pPr>
      <w:r w:rsidRPr="00D453C8"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6F178F0C" w14:textId="77777777" w:rsidR="00C91CF2" w:rsidRPr="00D453C8" w:rsidRDefault="00C91CF2" w:rsidP="00C91CF2">
      <w:pPr>
        <w:rPr>
          <w:rFonts w:ascii="Times New Roman" w:eastAsia="Calibri" w:hAnsi="Times New Roman" w:cs="Times New Roman"/>
          <w:sz w:val="24"/>
          <w:szCs w:val="24"/>
        </w:rPr>
      </w:pPr>
      <w:r w:rsidRPr="00D453C8">
        <w:rPr>
          <w:rFonts w:ascii="Times New Roman" w:eastAsia="Calibri" w:hAnsi="Times New Roman" w:cs="Times New Roman"/>
          <w:sz w:val="24"/>
          <w:szCs w:val="24"/>
        </w:rPr>
        <w:lastRenderedPageBreak/>
        <w:t>Завдання:</w:t>
      </w:r>
    </w:p>
    <w:p w14:paraId="75D7AF60" w14:textId="1EF3A1E6" w:rsidR="00C91CF2" w:rsidRPr="00D453C8" w:rsidRDefault="00C91CF2" w:rsidP="00E651A6">
      <w:pPr>
        <w:pStyle w:val="a9"/>
        <w:numPr>
          <w:ilvl w:val="0"/>
          <w:numId w:val="2"/>
        </w:numPr>
        <w:rPr>
          <w:rFonts w:ascii="Times New Roman" w:eastAsia="Calibri" w:hAnsi="Times New Roman" w:cs="Times New Roman"/>
          <w:sz w:val="24"/>
          <w:szCs w:val="24"/>
        </w:rPr>
      </w:pPr>
      <w:r w:rsidRPr="00D453C8">
        <w:rPr>
          <w:rFonts w:ascii="Times New Roman" w:eastAsia="Calibri" w:hAnsi="Times New Roman" w:cs="Times New Roman"/>
          <w:sz w:val="24"/>
          <w:szCs w:val="24"/>
        </w:rPr>
        <w:t>Завантажити VisUAL2 (https://github.com/tomcl/V2releases).</w:t>
      </w:r>
      <w:r w:rsidRPr="00D453C8">
        <w:rPr>
          <w:rFonts w:ascii="Times New Roman" w:eastAsia="Calibri" w:hAnsi="Times New Roman" w:cs="Times New Roman"/>
          <w:sz w:val="24"/>
          <w:szCs w:val="24"/>
        </w:rPr>
        <w:br/>
        <w:t xml:space="preserve">Спочатку я завантажив VisUAL2 але мені не сподобалося що він не підтримує операції множення і ділення. Тому я вирішив на свою віртуальну машину на </w:t>
      </w:r>
      <w:r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kali Linux </w:t>
      </w:r>
      <w:r w:rsidRPr="00D453C8">
        <w:rPr>
          <w:rFonts w:ascii="Times New Roman" w:eastAsia="Calibri" w:hAnsi="Times New Roman" w:cs="Times New Roman"/>
          <w:sz w:val="24"/>
          <w:szCs w:val="24"/>
        </w:rPr>
        <w:t xml:space="preserve">скачати емулятор </w:t>
      </w:r>
      <w:r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ARM </w:t>
      </w:r>
      <w:r w:rsidRPr="00D453C8">
        <w:rPr>
          <w:rFonts w:ascii="Times New Roman" w:eastAsia="Calibri" w:hAnsi="Times New Roman" w:cs="Times New Roman"/>
          <w:sz w:val="24"/>
          <w:szCs w:val="24"/>
        </w:rPr>
        <w:t>асемблера</w:t>
      </w:r>
      <w:r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>gnueabi</w:t>
      </w:r>
      <w:proofErr w:type="spellEnd"/>
      <w:r w:rsidRPr="00D453C8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E651A6" w:rsidRPr="00D453C8">
        <w:rPr>
          <w:rFonts w:ascii="Times New Roman" w:eastAsia="Calibri" w:hAnsi="Times New Roman" w:cs="Times New Roman"/>
          <w:sz w:val="24"/>
          <w:szCs w:val="24"/>
          <w:lang w:val="en-US"/>
        </w:rPr>
        <w:br/>
      </w:r>
      <w:r w:rsidR="00E651A6" w:rsidRPr="00D453C8">
        <w:rPr>
          <w:rFonts w:ascii="Times New Roman" w:eastAsia="Calibri" w:hAnsi="Times New Roman" w:cs="Times New Roman"/>
          <w:sz w:val="24"/>
          <w:szCs w:val="24"/>
        </w:rPr>
        <w:t xml:space="preserve">Команди: </w:t>
      </w:r>
      <m:oMath>
        <m:r>
          <w:rPr>
            <w:rFonts w:ascii="Cambria Math" w:eastAsia="Calibri" w:hAnsi="Cambria Math" w:cs="Times New Roman"/>
            <w:sz w:val="24"/>
            <w:szCs w:val="24"/>
          </w:rPr>
          <m:t>sudo apt update,  sudo apt install gcc-arm-linux-gnueabi</m:t>
        </m:r>
      </m:oMath>
      <w:r w:rsidR="00E651A6" w:rsidRPr="00D453C8">
        <w:rPr>
          <w:rFonts w:ascii="Times New Roman" w:eastAsia="Calibri" w:hAnsi="Times New Roman" w:cs="Times New Roman"/>
          <w:sz w:val="24"/>
          <w:szCs w:val="24"/>
          <w:lang w:val="en-US"/>
        </w:rPr>
        <w:br/>
      </w:r>
      <w:r w:rsidRPr="00D453C8">
        <w:rPr>
          <w:rFonts w:ascii="Times New Roman" w:eastAsia="Calibri" w:hAnsi="Times New Roman" w:cs="Times New Roman"/>
          <w:sz w:val="24"/>
          <w:szCs w:val="24"/>
        </w:rPr>
        <w:t>Виявилося що там також не працюють ц</w:t>
      </w:r>
      <w:r w:rsidR="00E651A6" w:rsidRPr="00D453C8">
        <w:rPr>
          <w:rFonts w:ascii="Times New Roman" w:eastAsia="Calibri" w:hAnsi="Times New Roman" w:cs="Times New Roman"/>
          <w:sz w:val="24"/>
          <w:szCs w:val="24"/>
        </w:rPr>
        <w:t>і операції</w:t>
      </w:r>
      <w:r w:rsidRPr="00D453C8">
        <w:rPr>
          <w:rFonts w:ascii="Times New Roman" w:eastAsia="Calibri" w:hAnsi="Times New Roman" w:cs="Times New Roman"/>
          <w:sz w:val="24"/>
          <w:szCs w:val="24"/>
        </w:rPr>
        <w:t xml:space="preserve">, але вже були витрачені зусилля </w:t>
      </w:r>
      <w:r w:rsidR="00E651A6" w:rsidRPr="00D453C8">
        <w:rPr>
          <w:rFonts w:ascii="Times New Roman" w:eastAsia="Calibri" w:hAnsi="Times New Roman" w:cs="Times New Roman"/>
          <w:sz w:val="24"/>
          <w:szCs w:val="24"/>
        </w:rPr>
        <w:t xml:space="preserve">тому мною було прийняте рішення виконувати лабораторну роботу на </w:t>
      </w:r>
      <w:r w:rsidR="00E651A6"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>Linux.</w:t>
      </w:r>
      <w:r w:rsidR="001E0E58" w:rsidRPr="00D453C8">
        <w:rPr>
          <w:rFonts w:ascii="Times New Roman" w:eastAsia="Calibri" w:hAnsi="Times New Roman" w:cs="Times New Roman"/>
          <w:sz w:val="24"/>
          <w:szCs w:val="24"/>
        </w:rPr>
        <w:br/>
        <w:t xml:space="preserve">Компілювати будемо командою </w:t>
      </w:r>
      <w:r w:rsidR="001E0E58" w:rsidRPr="00D453C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396B05A" wp14:editId="46F81E39">
            <wp:extent cx="6173061" cy="638264"/>
            <wp:effectExtent l="0" t="0" r="0" b="9525"/>
            <wp:docPr id="1314770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705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E4FE" w14:textId="28666B41" w:rsidR="00C91CF2" w:rsidRPr="00D453C8" w:rsidRDefault="00C91CF2" w:rsidP="00C91CF2">
      <w:pPr>
        <w:pStyle w:val="a9"/>
        <w:numPr>
          <w:ilvl w:val="0"/>
          <w:numId w:val="2"/>
        </w:numPr>
        <w:rPr>
          <w:rFonts w:ascii="Times New Roman" w:eastAsia="Calibri" w:hAnsi="Times New Roman" w:cs="Times New Roman"/>
          <w:sz w:val="24"/>
          <w:szCs w:val="24"/>
        </w:rPr>
      </w:pPr>
      <w:r w:rsidRPr="00D453C8">
        <w:rPr>
          <w:rFonts w:ascii="Times New Roman" w:eastAsia="Calibri" w:hAnsi="Times New Roman" w:cs="Times New Roman"/>
          <w:sz w:val="24"/>
          <w:szCs w:val="24"/>
        </w:rPr>
        <w:t>Ознайомитись з теоретичними положеннями</w:t>
      </w:r>
    </w:p>
    <w:p w14:paraId="376A8586" w14:textId="331126FA" w:rsidR="00C91CF2" w:rsidRPr="00D453C8" w:rsidRDefault="00C91CF2" w:rsidP="00E651A6">
      <w:pPr>
        <w:pStyle w:val="a9"/>
        <w:numPr>
          <w:ilvl w:val="0"/>
          <w:numId w:val="2"/>
        </w:numPr>
        <w:rPr>
          <w:rFonts w:ascii="Times New Roman" w:eastAsia="Calibri" w:hAnsi="Times New Roman" w:cs="Times New Roman"/>
          <w:sz w:val="24"/>
          <w:szCs w:val="24"/>
        </w:rPr>
      </w:pPr>
      <w:r w:rsidRPr="00D453C8">
        <w:rPr>
          <w:rFonts w:ascii="Times New Roman" w:eastAsia="Calibri" w:hAnsi="Times New Roman" w:cs="Times New Roman"/>
          <w:sz w:val="24"/>
          <w:szCs w:val="24"/>
        </w:rPr>
        <w:t>Визначити змінні, занести відповідні значення у регістри та організувати цикл</w:t>
      </w:r>
      <w:r w:rsidR="00E651A6" w:rsidRPr="00D453C8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D453C8">
        <w:rPr>
          <w:rFonts w:ascii="Times New Roman" w:eastAsia="Calibri" w:hAnsi="Times New Roman" w:cs="Times New Roman"/>
          <w:sz w:val="24"/>
          <w:szCs w:val="24"/>
        </w:rPr>
        <w:t>роботи для архітектури ARM згідно свого варіанту</w:t>
      </w:r>
    </w:p>
    <w:p w14:paraId="3823FC58" w14:textId="1C7B3412" w:rsidR="00C91CF2" w:rsidRPr="00D453C8" w:rsidRDefault="00C91CF2" w:rsidP="00C91CF2">
      <w:pPr>
        <w:pStyle w:val="a9"/>
        <w:numPr>
          <w:ilvl w:val="1"/>
          <w:numId w:val="2"/>
        </w:numPr>
        <w:rPr>
          <w:rFonts w:ascii="Times New Roman" w:eastAsia="Calibri" w:hAnsi="Times New Roman" w:cs="Times New Roman"/>
          <w:sz w:val="24"/>
          <w:szCs w:val="24"/>
        </w:rPr>
      </w:pPr>
      <w:r w:rsidRPr="00D453C8">
        <w:rPr>
          <w:rFonts w:ascii="Times New Roman" w:eastAsia="Calibri" w:hAnsi="Times New Roman" w:cs="Times New Roman"/>
          <w:sz w:val="24"/>
          <w:szCs w:val="24"/>
        </w:rPr>
        <w:t xml:space="preserve">Дано натуральні числа n,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1</m:t>
            </m:r>
          </m:sub>
        </m:sSub>
      </m:oMath>
      <w:r w:rsidRPr="00D453C8">
        <w:rPr>
          <w:rFonts w:ascii="Times New Roman" w:eastAsia="Calibri" w:hAnsi="Times New Roman" w:cs="Times New Roman"/>
          <w:sz w:val="24"/>
          <w:szCs w:val="24"/>
        </w:rPr>
        <w:t xml:space="preserve">, ...,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D453C8">
        <w:rPr>
          <w:rFonts w:ascii="Times New Roman" w:eastAsia="Calibri" w:hAnsi="Times New Roman" w:cs="Times New Roman"/>
          <w:sz w:val="24"/>
          <w:szCs w:val="24"/>
        </w:rPr>
        <w:t>. Визначити кількість членів послідовності</w:t>
      </w:r>
      <w:r w:rsidR="00E651A6"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1</m:t>
            </m:r>
          </m:sub>
        </m:sSub>
      </m:oMath>
      <w:r w:rsidR="00E651A6" w:rsidRPr="00D453C8">
        <w:rPr>
          <w:rFonts w:ascii="Times New Roman" w:eastAsia="Calibri" w:hAnsi="Times New Roman" w:cs="Times New Roman"/>
          <w:sz w:val="24"/>
          <w:szCs w:val="24"/>
        </w:rPr>
        <w:t xml:space="preserve">, ...,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D453C8">
        <w:rPr>
          <w:rFonts w:ascii="Times New Roman" w:eastAsia="Calibri" w:hAnsi="Times New Roman" w:cs="Times New Roman"/>
          <w:sz w:val="24"/>
          <w:szCs w:val="24"/>
        </w:rPr>
        <w:t>, що мають непарні порядкові номери, при цьому кратними 3 і не кратними 5</w:t>
      </w:r>
    </w:p>
    <w:p w14:paraId="0B1381F8" w14:textId="78163B75" w:rsidR="00E651A6" w:rsidRPr="00D453C8" w:rsidRDefault="00E651A6" w:rsidP="00C91CF2">
      <w:pPr>
        <w:pStyle w:val="a9"/>
        <w:numPr>
          <w:ilvl w:val="1"/>
          <w:numId w:val="2"/>
        </w:numPr>
        <w:rPr>
          <w:rFonts w:ascii="Times New Roman" w:eastAsia="Calibri" w:hAnsi="Times New Roman" w:cs="Times New Roman"/>
          <w:sz w:val="24"/>
          <w:szCs w:val="24"/>
        </w:rPr>
      </w:pPr>
      <w:r w:rsidRPr="00D453C8">
        <w:rPr>
          <w:rFonts w:ascii="Times New Roman" w:eastAsia="Calibri" w:hAnsi="Times New Roman" w:cs="Times New Roman"/>
          <w:sz w:val="24"/>
          <w:szCs w:val="24"/>
        </w:rPr>
        <w:t>Визначаємо список</w:t>
      </w:r>
      <w:r w:rsidR="00811798" w:rsidRPr="00D453C8">
        <w:rPr>
          <w:rFonts w:ascii="Times New Roman" w:eastAsia="Calibri" w:hAnsi="Times New Roman" w:cs="Times New Roman"/>
          <w:sz w:val="24"/>
          <w:szCs w:val="24"/>
        </w:rPr>
        <w:t xml:space="preserve"> і його довжину:</w:t>
      </w:r>
      <w:r w:rsidRPr="00D453C8">
        <w:rPr>
          <w:rFonts w:ascii="Times New Roman" w:eastAsia="Calibri" w:hAnsi="Times New Roman" w:cs="Times New Roman"/>
          <w:sz w:val="24"/>
          <w:szCs w:val="24"/>
        </w:rPr>
        <w:br/>
      </w:r>
      <w:r w:rsidRPr="00D453C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A4B776A" wp14:editId="184F1BBC">
            <wp:extent cx="5435911" cy="572885"/>
            <wp:effectExtent l="0" t="0" r="0" b="0"/>
            <wp:docPr id="814528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283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9280" cy="57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2CE1" w14:textId="4544969E" w:rsidR="00E651A6" w:rsidRPr="00D453C8" w:rsidRDefault="00EC45EA" w:rsidP="00C91CF2">
      <w:pPr>
        <w:pStyle w:val="a9"/>
        <w:numPr>
          <w:ilvl w:val="1"/>
          <w:numId w:val="2"/>
        </w:numPr>
        <w:rPr>
          <w:rFonts w:ascii="Times New Roman" w:eastAsia="Calibri" w:hAnsi="Times New Roman" w:cs="Times New Roman"/>
          <w:sz w:val="24"/>
          <w:szCs w:val="24"/>
        </w:rPr>
      </w:pPr>
      <w:r w:rsidRPr="00D453C8">
        <w:rPr>
          <w:rFonts w:ascii="Times New Roman" w:eastAsia="Calibri" w:hAnsi="Times New Roman" w:cs="Times New Roman"/>
          <w:sz w:val="24"/>
          <w:szCs w:val="24"/>
        </w:rPr>
        <w:t>Вручну зад</w:t>
      </w:r>
      <w:r w:rsidR="00E651A6" w:rsidRPr="00D453C8">
        <w:rPr>
          <w:rFonts w:ascii="Times New Roman" w:eastAsia="Calibri" w:hAnsi="Times New Roman" w:cs="Times New Roman"/>
          <w:sz w:val="24"/>
          <w:szCs w:val="24"/>
        </w:rPr>
        <w:t xml:space="preserve">аємо </w:t>
      </w:r>
      <w:proofErr w:type="spellStart"/>
      <w:r w:rsidR="00E651A6" w:rsidRPr="00D453C8">
        <w:rPr>
          <w:rFonts w:ascii="Times New Roman" w:eastAsia="Calibri" w:hAnsi="Times New Roman" w:cs="Times New Roman"/>
          <w:sz w:val="24"/>
          <w:szCs w:val="24"/>
        </w:rPr>
        <w:t>лінкеру</w:t>
      </w:r>
      <w:proofErr w:type="spellEnd"/>
      <w:r w:rsidR="00E651A6" w:rsidRPr="00D453C8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D453C8">
        <w:rPr>
          <w:rFonts w:ascii="Times New Roman" w:eastAsia="Calibri" w:hAnsi="Times New Roman" w:cs="Times New Roman"/>
          <w:sz w:val="24"/>
          <w:szCs w:val="24"/>
        </w:rPr>
        <w:t xml:space="preserve">точку входу, а при компіляції використовуємо параметр </w:t>
      </w:r>
      <m:oMath>
        <m:r>
          <w:rPr>
            <w:rFonts w:ascii="Cambria Math" w:eastAsia="Calibri" w:hAnsi="Cambria Math" w:cs="Times New Roman"/>
            <w:sz w:val="24"/>
            <w:szCs w:val="24"/>
          </w:rPr>
          <m:t>-nostartfiles</m:t>
        </m:r>
      </m:oMath>
      <w:r w:rsidRPr="00D453C8">
        <w:rPr>
          <w:rFonts w:ascii="Times New Roman" w:eastAsia="Calibri" w:hAnsi="Times New Roman" w:cs="Times New Roman"/>
          <w:sz w:val="24"/>
          <w:szCs w:val="24"/>
        </w:rPr>
        <w:t>. Цей параметр повідомляє GCC не використовувати стандартний файл запуску (який включає точку входу _</w:t>
      </w:r>
      <w:proofErr w:type="spellStart"/>
      <w:r w:rsidRPr="00D453C8">
        <w:rPr>
          <w:rFonts w:ascii="Times New Roman" w:eastAsia="Calibri" w:hAnsi="Times New Roman" w:cs="Times New Roman"/>
          <w:sz w:val="24"/>
          <w:szCs w:val="24"/>
        </w:rPr>
        <w:t>start</w:t>
      </w:r>
      <w:proofErr w:type="spellEnd"/>
      <w:r w:rsidRPr="00D453C8">
        <w:rPr>
          <w:rFonts w:ascii="Times New Roman" w:eastAsia="Calibri" w:hAnsi="Times New Roman" w:cs="Times New Roman"/>
          <w:sz w:val="24"/>
          <w:szCs w:val="24"/>
        </w:rPr>
        <w:t>).</w:t>
      </w:r>
      <w:r w:rsidRPr="00D453C8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453C8">
        <w:rPr>
          <w:rFonts w:ascii="Times New Roman" w:hAnsi="Times New Roman" w:cs="Times New Roman"/>
          <w:noProof/>
          <w:sz w:val="24"/>
          <w:szCs w:val="24"/>
        </w:rPr>
        <w:br/>
      </w:r>
      <w:r w:rsidRPr="00D453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AABE2B" wp14:editId="52F5D9CB">
            <wp:extent cx="1337173" cy="319759"/>
            <wp:effectExtent l="0" t="0" r="0" b="4445"/>
            <wp:docPr id="151579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94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0035" cy="32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7286" w14:textId="56F66D5C" w:rsidR="00EC45EA" w:rsidRPr="00D453C8" w:rsidRDefault="00811798" w:rsidP="00C91CF2">
      <w:pPr>
        <w:pStyle w:val="a9"/>
        <w:numPr>
          <w:ilvl w:val="1"/>
          <w:numId w:val="2"/>
        </w:numPr>
        <w:rPr>
          <w:rFonts w:ascii="Times New Roman" w:eastAsia="Calibri" w:hAnsi="Times New Roman" w:cs="Times New Roman"/>
          <w:sz w:val="24"/>
          <w:szCs w:val="24"/>
        </w:rPr>
      </w:pPr>
      <w:r w:rsidRPr="00D453C8">
        <w:rPr>
          <w:rFonts w:ascii="Times New Roman" w:eastAsia="Calibri" w:hAnsi="Times New Roman" w:cs="Times New Roman"/>
          <w:sz w:val="24"/>
          <w:szCs w:val="24"/>
        </w:rPr>
        <w:t>Починаємо виконувати завдання. Задаємо початкові значення для циклів(</w:t>
      </w:r>
      <w:proofErr w:type="spellStart"/>
      <w:r w:rsidRPr="00D453C8">
        <w:rPr>
          <w:rFonts w:ascii="Times New Roman" w:eastAsia="Calibri" w:hAnsi="Times New Roman" w:cs="Times New Roman"/>
          <w:sz w:val="24"/>
          <w:szCs w:val="24"/>
        </w:rPr>
        <w:t>ініціалізуємо</w:t>
      </w:r>
      <w:proofErr w:type="spellEnd"/>
      <w:r w:rsidRPr="00D453C8">
        <w:rPr>
          <w:rFonts w:ascii="Times New Roman" w:eastAsia="Calibri" w:hAnsi="Times New Roman" w:cs="Times New Roman"/>
          <w:sz w:val="24"/>
          <w:szCs w:val="24"/>
        </w:rPr>
        <w:t xml:space="preserve"> їх</w:t>
      </w:r>
      <w:r w:rsidR="002F2017" w:rsidRPr="00D453C8">
        <w:rPr>
          <w:rFonts w:ascii="Times New Roman" w:eastAsia="Calibri" w:hAnsi="Times New Roman" w:cs="Times New Roman"/>
          <w:sz w:val="24"/>
          <w:szCs w:val="24"/>
        </w:rPr>
        <w:t xml:space="preserve">). Регістр </w:t>
      </w:r>
      <w:r w:rsidR="002F2017"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R0 </w:t>
      </w:r>
      <w:r w:rsidR="002F2017" w:rsidRPr="00D453C8">
        <w:rPr>
          <w:rFonts w:ascii="Times New Roman" w:eastAsia="Calibri" w:hAnsi="Times New Roman" w:cs="Times New Roman"/>
          <w:sz w:val="24"/>
          <w:szCs w:val="24"/>
        </w:rPr>
        <w:t xml:space="preserve">буде ходити по списку, і приймати адреси змінних. </w:t>
      </w:r>
      <w:r w:rsidR="002F2017"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R9 </w:t>
      </w:r>
      <w:r w:rsidR="002F2017" w:rsidRPr="00D453C8">
        <w:rPr>
          <w:rFonts w:ascii="Times New Roman" w:eastAsia="Calibri" w:hAnsi="Times New Roman" w:cs="Times New Roman"/>
          <w:sz w:val="24"/>
          <w:szCs w:val="24"/>
        </w:rPr>
        <w:t xml:space="preserve">відповідатиме за закінчення циклу при досяганні кінця. </w:t>
      </w:r>
      <w:r w:rsidR="002F2017"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R11 </w:t>
      </w:r>
      <w:r w:rsidR="002F2017" w:rsidRPr="00D453C8">
        <w:rPr>
          <w:rFonts w:ascii="Times New Roman" w:eastAsia="Calibri" w:hAnsi="Times New Roman" w:cs="Times New Roman"/>
          <w:sz w:val="24"/>
          <w:szCs w:val="24"/>
        </w:rPr>
        <w:t xml:space="preserve">буде рахувати </w:t>
      </w:r>
      <w:r w:rsidR="00C44D97" w:rsidRPr="00D453C8">
        <w:rPr>
          <w:rFonts w:ascii="Times New Roman" w:eastAsia="Calibri" w:hAnsi="Times New Roman" w:cs="Times New Roman"/>
          <w:sz w:val="24"/>
          <w:szCs w:val="24"/>
        </w:rPr>
        <w:t xml:space="preserve">кількість чисел які кратні 3 і номера яких не парні. А </w:t>
      </w:r>
      <w:r w:rsidR="00C44D97"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R4 </w:t>
      </w:r>
      <w:r w:rsidR="00C44D97" w:rsidRPr="00D453C8">
        <w:rPr>
          <w:rFonts w:ascii="Times New Roman" w:eastAsia="Calibri" w:hAnsi="Times New Roman" w:cs="Times New Roman"/>
          <w:sz w:val="24"/>
          <w:szCs w:val="24"/>
        </w:rPr>
        <w:t>буде рахувати не кратні 5 з тих що кратні 3.</w:t>
      </w:r>
      <w:r w:rsidRPr="00D453C8">
        <w:rPr>
          <w:rFonts w:ascii="Times New Roman" w:eastAsia="Calibri" w:hAnsi="Times New Roman" w:cs="Times New Roman"/>
          <w:sz w:val="24"/>
          <w:szCs w:val="24"/>
        </w:rPr>
        <w:br/>
      </w:r>
      <w:r w:rsidRPr="00D453C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85E234F" wp14:editId="47737EEC">
            <wp:extent cx="2400635" cy="1524213"/>
            <wp:effectExtent l="0" t="0" r="0" b="0"/>
            <wp:docPr id="185839285" name="Рисунок 1" descr="Зображення, що містить текст, Шрифт, знімок екрана, Графі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9285" name="Рисунок 1" descr="Зображення, що містить текст, Шрифт, знімок екрана, Графіка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4029" w14:textId="7F3B8313" w:rsidR="002F2017" w:rsidRPr="00D453C8" w:rsidRDefault="00811798" w:rsidP="002F2017">
      <w:pPr>
        <w:pStyle w:val="a9"/>
        <w:numPr>
          <w:ilvl w:val="1"/>
          <w:numId w:val="2"/>
        </w:numPr>
        <w:rPr>
          <w:rFonts w:ascii="Times New Roman" w:eastAsia="Calibri" w:hAnsi="Times New Roman" w:cs="Times New Roman"/>
          <w:sz w:val="24"/>
          <w:szCs w:val="24"/>
        </w:rPr>
      </w:pPr>
      <w:r w:rsidRPr="00D453C8">
        <w:rPr>
          <w:rFonts w:ascii="Times New Roman" w:eastAsia="Calibri" w:hAnsi="Times New Roman" w:cs="Times New Roman"/>
          <w:sz w:val="24"/>
          <w:szCs w:val="24"/>
        </w:rPr>
        <w:t xml:space="preserve">В циклі </w:t>
      </w:r>
      <w:proofErr w:type="spellStart"/>
      <w:r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>mult</w:t>
      </w:r>
      <w:proofErr w:type="spellEnd"/>
      <w:r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D453C8">
        <w:rPr>
          <w:rFonts w:ascii="Times New Roman" w:eastAsia="Calibri" w:hAnsi="Times New Roman" w:cs="Times New Roman"/>
          <w:sz w:val="24"/>
          <w:szCs w:val="24"/>
        </w:rPr>
        <w:t xml:space="preserve">перевіряємо чи регістр </w:t>
      </w:r>
      <w:r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R9 </w:t>
      </w:r>
      <w:r w:rsidRPr="00D453C8">
        <w:rPr>
          <w:rFonts w:ascii="Times New Roman" w:eastAsia="Calibri" w:hAnsi="Times New Roman" w:cs="Times New Roman"/>
          <w:sz w:val="24"/>
          <w:szCs w:val="24"/>
        </w:rPr>
        <w:t>рівний числу 12, тобто чи дійшов цикл кінця списку</w:t>
      </w:r>
      <w:r w:rsidR="002F2017" w:rsidRPr="00D453C8">
        <w:rPr>
          <w:rFonts w:ascii="Times New Roman" w:eastAsia="Calibri" w:hAnsi="Times New Roman" w:cs="Times New Roman"/>
          <w:sz w:val="24"/>
          <w:szCs w:val="24"/>
        </w:rPr>
        <w:t xml:space="preserve">, і якщо </w:t>
      </w:r>
      <w:r w:rsidR="002F2017"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R9 </w:t>
      </w:r>
      <w:r w:rsidR="002F2017" w:rsidRPr="00D453C8">
        <w:rPr>
          <w:rFonts w:ascii="Times New Roman" w:eastAsia="Calibri" w:hAnsi="Times New Roman" w:cs="Times New Roman"/>
          <w:sz w:val="24"/>
          <w:szCs w:val="24"/>
        </w:rPr>
        <w:t xml:space="preserve">і </w:t>
      </w:r>
      <w:r w:rsidR="002F2017"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>12</w:t>
      </w:r>
      <w:r w:rsidR="002F2017" w:rsidRPr="00D453C8">
        <w:rPr>
          <w:rFonts w:ascii="Times New Roman" w:eastAsia="Calibri" w:hAnsi="Times New Roman" w:cs="Times New Roman"/>
          <w:sz w:val="24"/>
          <w:szCs w:val="24"/>
        </w:rPr>
        <w:t xml:space="preserve"> рівні </w:t>
      </w:r>
      <w:r w:rsidR="002F2017"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CMP </w:t>
      </w:r>
      <w:r w:rsidR="002F2017" w:rsidRPr="00D453C8">
        <w:rPr>
          <w:rFonts w:ascii="Times New Roman" w:eastAsia="Calibri" w:hAnsi="Times New Roman" w:cs="Times New Roman"/>
          <w:sz w:val="24"/>
          <w:szCs w:val="24"/>
        </w:rPr>
        <w:t xml:space="preserve">дає флаг </w:t>
      </w:r>
      <w:r w:rsidR="002F2017"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Z = 1, </w:t>
      </w:r>
      <w:r w:rsidR="002F2017" w:rsidRPr="00D453C8">
        <w:rPr>
          <w:rFonts w:ascii="Times New Roman" w:eastAsia="Calibri" w:hAnsi="Times New Roman" w:cs="Times New Roman"/>
          <w:sz w:val="24"/>
          <w:szCs w:val="24"/>
        </w:rPr>
        <w:t xml:space="preserve">тобто їхня різниця 0 і тому вони рівні. Так умовний перехід </w:t>
      </w:r>
      <w:r w:rsidR="002F2017"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BEQ </w:t>
      </w:r>
      <w:r w:rsidR="002F2017" w:rsidRPr="00D453C8">
        <w:rPr>
          <w:rFonts w:ascii="Times New Roman" w:eastAsia="Calibri" w:hAnsi="Times New Roman" w:cs="Times New Roman"/>
          <w:sz w:val="24"/>
          <w:szCs w:val="24"/>
        </w:rPr>
        <w:t xml:space="preserve">відповідає за перехід якщо флаг </w:t>
      </w:r>
      <w:r w:rsidR="002F2017"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Z </w:t>
      </w:r>
      <w:r w:rsidR="002F2017" w:rsidRPr="00D453C8">
        <w:rPr>
          <w:rFonts w:ascii="Times New Roman" w:eastAsia="Calibri" w:hAnsi="Times New Roman" w:cs="Times New Roman"/>
          <w:sz w:val="24"/>
          <w:szCs w:val="24"/>
        </w:rPr>
        <w:t>= 1, тоді нас перекине</w:t>
      </w:r>
      <w:r w:rsidR="00D97D8C" w:rsidRPr="00D453C8">
        <w:rPr>
          <w:rFonts w:ascii="Times New Roman" w:eastAsia="Calibri" w:hAnsi="Times New Roman" w:cs="Times New Roman"/>
          <w:sz w:val="24"/>
          <w:szCs w:val="24"/>
        </w:rPr>
        <w:t xml:space="preserve"> в завершення програми</w:t>
      </w:r>
      <w:r w:rsidR="002F2017" w:rsidRPr="00D453C8">
        <w:rPr>
          <w:rFonts w:ascii="Times New Roman" w:eastAsia="Calibri" w:hAnsi="Times New Roman" w:cs="Times New Roman"/>
          <w:sz w:val="24"/>
          <w:szCs w:val="24"/>
        </w:rPr>
        <w:t>.</w:t>
      </w:r>
      <w:r w:rsidR="00C44D97" w:rsidRPr="00D453C8">
        <w:rPr>
          <w:rFonts w:ascii="Times New Roman" w:eastAsia="Calibri" w:hAnsi="Times New Roman" w:cs="Times New Roman"/>
          <w:sz w:val="24"/>
          <w:szCs w:val="24"/>
        </w:rPr>
        <w:t xml:space="preserve"> А третій рядок </w:t>
      </w:r>
      <w:proofErr w:type="spellStart"/>
      <w:r w:rsidR="00C44D97" w:rsidRPr="00D453C8">
        <w:rPr>
          <w:rFonts w:ascii="Times New Roman" w:eastAsia="Calibri" w:hAnsi="Times New Roman" w:cs="Times New Roman"/>
          <w:sz w:val="24"/>
          <w:szCs w:val="24"/>
        </w:rPr>
        <w:t>переносить</w:t>
      </w:r>
      <w:proofErr w:type="spellEnd"/>
      <w:r w:rsidR="00C44D97" w:rsidRPr="00D453C8">
        <w:rPr>
          <w:rFonts w:ascii="Times New Roman" w:eastAsia="Calibri" w:hAnsi="Times New Roman" w:cs="Times New Roman"/>
          <w:sz w:val="24"/>
          <w:szCs w:val="24"/>
        </w:rPr>
        <w:t xml:space="preserve"> в регістр </w:t>
      </w:r>
      <w:r w:rsidR="00C44D97"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R1 </w:t>
      </w:r>
      <w:r w:rsidR="00C44D97" w:rsidRPr="00D453C8">
        <w:rPr>
          <w:rFonts w:ascii="Times New Roman" w:eastAsia="Calibri" w:hAnsi="Times New Roman" w:cs="Times New Roman"/>
          <w:sz w:val="24"/>
          <w:szCs w:val="24"/>
        </w:rPr>
        <w:t xml:space="preserve">значення яке лежить за </w:t>
      </w:r>
      <w:proofErr w:type="spellStart"/>
      <w:r w:rsidR="00C44D97" w:rsidRPr="00D453C8">
        <w:rPr>
          <w:rFonts w:ascii="Times New Roman" w:eastAsia="Calibri" w:hAnsi="Times New Roman" w:cs="Times New Roman"/>
          <w:sz w:val="24"/>
          <w:szCs w:val="24"/>
        </w:rPr>
        <w:t>адресою</w:t>
      </w:r>
      <w:proofErr w:type="spellEnd"/>
      <w:r w:rsidR="00C44D97" w:rsidRPr="00D453C8">
        <w:rPr>
          <w:rFonts w:ascii="Times New Roman" w:eastAsia="Calibri" w:hAnsi="Times New Roman" w:cs="Times New Roman"/>
          <w:sz w:val="24"/>
          <w:szCs w:val="24"/>
        </w:rPr>
        <w:t xml:space="preserve"> в </w:t>
      </w:r>
      <w:r w:rsidR="00C44D97"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>R0</w:t>
      </w:r>
      <w:r w:rsidR="00C44D97" w:rsidRPr="00D453C8">
        <w:rPr>
          <w:rFonts w:ascii="Times New Roman" w:eastAsia="Calibri" w:hAnsi="Times New Roman" w:cs="Times New Roman"/>
          <w:sz w:val="24"/>
          <w:szCs w:val="24"/>
        </w:rPr>
        <w:t>.</w:t>
      </w:r>
      <w:r w:rsidR="002F2017" w:rsidRPr="00D453C8">
        <w:rPr>
          <w:rFonts w:ascii="Times New Roman" w:eastAsia="Calibri" w:hAnsi="Times New Roman" w:cs="Times New Roman"/>
          <w:sz w:val="24"/>
          <w:szCs w:val="24"/>
        </w:rPr>
        <w:br/>
      </w:r>
      <w:r w:rsidR="002F2017" w:rsidRPr="00D453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5C1C24" wp14:editId="163C5F7B">
            <wp:extent cx="2676899" cy="1000265"/>
            <wp:effectExtent l="0" t="0" r="0" b="9525"/>
            <wp:docPr id="742899940" name="Рисунок 1" descr="Зображення, що містить текст, Шрифт, знімок екрана, годинни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99940" name="Рисунок 1" descr="Зображення, що містить текст, Шрифт, знімок екрана, годинник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D8C" w:rsidRPr="00D453C8">
        <w:rPr>
          <w:rFonts w:ascii="Times New Roman" w:eastAsia="Calibri" w:hAnsi="Times New Roman" w:cs="Times New Roman"/>
          <w:sz w:val="24"/>
          <w:szCs w:val="24"/>
        </w:rPr>
        <w:br/>
      </w:r>
      <w:r w:rsidR="00D97D8C" w:rsidRPr="00D453C8">
        <w:rPr>
          <w:rFonts w:ascii="Times New Roman" w:eastAsia="Calibri" w:hAnsi="Times New Roman" w:cs="Times New Roman"/>
          <w:sz w:val="24"/>
          <w:szCs w:val="24"/>
        </w:rPr>
        <w:br/>
      </w:r>
      <w:r w:rsidR="00D97D8C" w:rsidRPr="00D453C8">
        <w:rPr>
          <w:rFonts w:ascii="Times New Roman" w:eastAsia="Calibri" w:hAnsi="Times New Roman" w:cs="Times New Roman"/>
          <w:sz w:val="24"/>
          <w:szCs w:val="24"/>
        </w:rPr>
        <w:br/>
      </w:r>
    </w:p>
    <w:p w14:paraId="2012224F" w14:textId="2F2E7FFF" w:rsidR="00C44D97" w:rsidRPr="00D453C8" w:rsidRDefault="00D97D8C" w:rsidP="002F2017">
      <w:pPr>
        <w:pStyle w:val="a9"/>
        <w:numPr>
          <w:ilvl w:val="1"/>
          <w:numId w:val="2"/>
        </w:numPr>
        <w:rPr>
          <w:rFonts w:ascii="Times New Roman" w:eastAsia="Calibri" w:hAnsi="Times New Roman" w:cs="Times New Roman"/>
          <w:sz w:val="24"/>
          <w:szCs w:val="24"/>
        </w:rPr>
      </w:pPr>
      <w:r w:rsidRPr="00D453C8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У циклі </w:t>
      </w:r>
      <w:r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ifmult3 </w:t>
      </w:r>
      <w:r w:rsidRPr="00D453C8">
        <w:rPr>
          <w:rFonts w:ascii="Times New Roman" w:eastAsia="Calibri" w:hAnsi="Times New Roman" w:cs="Times New Roman"/>
          <w:sz w:val="24"/>
          <w:szCs w:val="24"/>
        </w:rPr>
        <w:t xml:space="preserve">ми перевіряємо чи </w:t>
      </w:r>
      <w:r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>R</w:t>
      </w:r>
      <w:r w:rsidRPr="00D453C8">
        <w:rPr>
          <w:rFonts w:ascii="Times New Roman" w:eastAsia="Calibri" w:hAnsi="Times New Roman" w:cs="Times New Roman"/>
          <w:sz w:val="24"/>
          <w:szCs w:val="24"/>
        </w:rPr>
        <w:t>1</w:t>
      </w:r>
      <w:r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D453C8">
        <w:rPr>
          <w:rFonts w:ascii="Times New Roman" w:eastAsia="Calibri" w:hAnsi="Times New Roman" w:cs="Times New Roman"/>
          <w:sz w:val="24"/>
          <w:szCs w:val="24"/>
        </w:rPr>
        <w:t xml:space="preserve">і 3 рівні, якщо вони рівні це означає що число в регістрі </w:t>
      </w:r>
      <w:r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R1 </w:t>
      </w:r>
      <w:r w:rsidRPr="00D453C8">
        <w:rPr>
          <w:rFonts w:ascii="Times New Roman" w:eastAsia="Calibri" w:hAnsi="Times New Roman" w:cs="Times New Roman"/>
          <w:sz w:val="24"/>
          <w:szCs w:val="24"/>
        </w:rPr>
        <w:t xml:space="preserve">кратне 3, то CMP дає флаг Z = 1. Так умовний перехід BEQ відповідає за перехід якщо флаг Z = 1, тоді нас перекине в вихід з циклу і додавання 1 до лічильника. Якщо </w:t>
      </w:r>
      <w:r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CMP </w:t>
      </w:r>
      <w:proofErr w:type="spellStart"/>
      <w:r w:rsidRPr="00D453C8">
        <w:rPr>
          <w:rFonts w:ascii="Times New Roman" w:eastAsia="Calibri" w:hAnsi="Times New Roman" w:cs="Times New Roman"/>
          <w:sz w:val="24"/>
          <w:szCs w:val="24"/>
        </w:rPr>
        <w:t>видасть</w:t>
      </w:r>
      <w:proofErr w:type="spellEnd"/>
      <w:r w:rsidRPr="00D453C8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N = 1 </w:t>
      </w:r>
      <w:r w:rsidRPr="00D453C8">
        <w:rPr>
          <w:rFonts w:ascii="Times New Roman" w:eastAsia="Calibri" w:hAnsi="Times New Roman" w:cs="Times New Roman"/>
          <w:sz w:val="24"/>
          <w:szCs w:val="24"/>
        </w:rPr>
        <w:t xml:space="preserve">тобто різниця від’ємна, це </w:t>
      </w:r>
      <w:proofErr w:type="spellStart"/>
      <w:r w:rsidRPr="00D453C8">
        <w:rPr>
          <w:rFonts w:ascii="Times New Roman" w:eastAsia="Calibri" w:hAnsi="Times New Roman" w:cs="Times New Roman"/>
          <w:sz w:val="24"/>
          <w:szCs w:val="24"/>
        </w:rPr>
        <w:t>означатиме</w:t>
      </w:r>
      <w:proofErr w:type="spellEnd"/>
      <w:r w:rsidRPr="00D453C8">
        <w:rPr>
          <w:rFonts w:ascii="Times New Roman" w:eastAsia="Calibri" w:hAnsi="Times New Roman" w:cs="Times New Roman"/>
          <w:sz w:val="24"/>
          <w:szCs w:val="24"/>
        </w:rPr>
        <w:t xml:space="preserve"> що число не кратне 3, і умовний перехід </w:t>
      </w:r>
      <w:r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>BMI</w:t>
      </w:r>
      <w:r w:rsidRPr="00D453C8">
        <w:rPr>
          <w:rFonts w:ascii="Times New Roman" w:eastAsia="Calibri" w:hAnsi="Times New Roman" w:cs="Times New Roman"/>
          <w:sz w:val="24"/>
          <w:szCs w:val="24"/>
        </w:rPr>
        <w:t xml:space="preserve"> виконується якщо </w:t>
      </w:r>
      <w:r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CMP </w:t>
      </w:r>
      <w:r w:rsidRPr="00D453C8">
        <w:rPr>
          <w:rFonts w:ascii="Times New Roman" w:eastAsia="Calibri" w:hAnsi="Times New Roman" w:cs="Times New Roman"/>
          <w:sz w:val="24"/>
          <w:szCs w:val="24"/>
        </w:rPr>
        <w:t xml:space="preserve">видає флаг </w:t>
      </w:r>
      <w:r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N = 1</w:t>
      </w:r>
      <w:r w:rsidRPr="00D453C8">
        <w:rPr>
          <w:rFonts w:ascii="Times New Roman" w:eastAsia="Calibri" w:hAnsi="Times New Roman" w:cs="Times New Roman"/>
          <w:sz w:val="24"/>
          <w:szCs w:val="24"/>
        </w:rPr>
        <w:t>, і перекидає в кінець циклу. І якщо число не є 3</w:t>
      </w:r>
      <w:r w:rsidR="00C10079" w:rsidRPr="00D453C8">
        <w:rPr>
          <w:rFonts w:ascii="Times New Roman" w:eastAsia="Calibri" w:hAnsi="Times New Roman" w:cs="Times New Roman"/>
          <w:sz w:val="24"/>
          <w:szCs w:val="24"/>
        </w:rPr>
        <w:t xml:space="preserve"> ми відніматимемо від нього 3 поки не виконається умовний перехід, це принцип ділення. І безумовний перехід </w:t>
      </w:r>
      <w:r w:rsidR="00C10079"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B </w:t>
      </w:r>
      <w:r w:rsidR="00C10079" w:rsidRPr="00D453C8">
        <w:rPr>
          <w:rFonts w:ascii="Times New Roman" w:eastAsia="Calibri" w:hAnsi="Times New Roman" w:cs="Times New Roman"/>
          <w:sz w:val="24"/>
          <w:szCs w:val="24"/>
        </w:rPr>
        <w:t>завжди перекидатиме в початок циклу, допоки не виконається якийсь умовний перехід.</w:t>
      </w:r>
      <w:r w:rsidRPr="00D453C8">
        <w:rPr>
          <w:rFonts w:ascii="Times New Roman" w:eastAsia="Calibri" w:hAnsi="Times New Roman" w:cs="Times New Roman"/>
          <w:sz w:val="24"/>
          <w:szCs w:val="24"/>
        </w:rPr>
        <w:br/>
      </w:r>
      <w:r w:rsidRPr="00D453C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F46283B" wp14:editId="446D19B7">
            <wp:extent cx="2867425" cy="1514686"/>
            <wp:effectExtent l="0" t="0" r="9525" b="9525"/>
            <wp:docPr id="1974186891" name="Рисунок 1" descr="Зображення, що містить текст, Шрифт, знімок екрана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86891" name="Рисунок 1" descr="Зображення, що містить текст, Шрифт, знімок екрана, число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6A0F" w14:textId="1D5C854D" w:rsidR="00C10079" w:rsidRPr="00D453C8" w:rsidRDefault="00C10079" w:rsidP="002F2017">
      <w:pPr>
        <w:pStyle w:val="a9"/>
        <w:numPr>
          <w:ilvl w:val="1"/>
          <w:numId w:val="2"/>
        </w:numPr>
        <w:rPr>
          <w:rFonts w:ascii="Times New Roman" w:eastAsia="Calibri" w:hAnsi="Times New Roman" w:cs="Times New Roman"/>
          <w:sz w:val="24"/>
          <w:szCs w:val="24"/>
        </w:rPr>
      </w:pPr>
      <w:r w:rsidRPr="00D453C8">
        <w:rPr>
          <w:rFonts w:ascii="Times New Roman" w:eastAsia="Calibri" w:hAnsi="Times New Roman" w:cs="Times New Roman"/>
          <w:sz w:val="24"/>
          <w:szCs w:val="24"/>
        </w:rPr>
        <w:t xml:space="preserve">Додавання до лічильника </w:t>
      </w:r>
      <w:r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>R11</w:t>
      </w:r>
      <w:r w:rsidRPr="00D453C8">
        <w:rPr>
          <w:rFonts w:ascii="Times New Roman" w:eastAsia="Calibri" w:hAnsi="Times New Roman" w:cs="Times New Roman"/>
          <w:sz w:val="24"/>
          <w:szCs w:val="24"/>
        </w:rPr>
        <w:t xml:space="preserve">(лічильник чисел кратних 3) одиниці. І додаткова ініціалізація внутрішнього циклу, який буде брати значення яке пройшло через перший фільтр кратності заносити в регістр </w:t>
      </w:r>
      <w:r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R3 </w:t>
      </w:r>
      <w:r w:rsidRPr="00D453C8">
        <w:rPr>
          <w:rFonts w:ascii="Times New Roman" w:eastAsia="Calibri" w:hAnsi="Times New Roman" w:cs="Times New Roman"/>
          <w:sz w:val="24"/>
          <w:szCs w:val="24"/>
        </w:rPr>
        <w:t>і буде його перевіряти на другий.</w:t>
      </w:r>
      <w:r w:rsidRPr="00D453C8">
        <w:rPr>
          <w:rFonts w:ascii="Times New Roman" w:eastAsia="Calibri" w:hAnsi="Times New Roman" w:cs="Times New Roman"/>
          <w:sz w:val="24"/>
          <w:szCs w:val="24"/>
        </w:rPr>
        <w:br/>
      </w:r>
      <w:r w:rsidRPr="00D453C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2E67AB9" wp14:editId="007853A2">
            <wp:extent cx="3048425" cy="809738"/>
            <wp:effectExtent l="0" t="0" r="0" b="9525"/>
            <wp:docPr id="1766237211" name="Рисунок 1" descr="Зображення, що містить текст, Шрифт, знімок екрана, Графі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37211" name="Рисунок 1" descr="Зображення, що містить текст, Шрифт, знімок екрана, Графіка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1D39" w14:textId="0FB1CEB9" w:rsidR="00561B10" w:rsidRPr="00D453C8" w:rsidRDefault="006B3FB0" w:rsidP="00C10079">
      <w:pPr>
        <w:pStyle w:val="a9"/>
        <w:numPr>
          <w:ilvl w:val="1"/>
          <w:numId w:val="2"/>
        </w:numPr>
        <w:rPr>
          <w:rFonts w:ascii="Times New Roman" w:eastAsia="Calibri" w:hAnsi="Times New Roman" w:cs="Times New Roman"/>
          <w:sz w:val="24"/>
          <w:szCs w:val="24"/>
        </w:rPr>
      </w:pPr>
      <w:r w:rsidRPr="00D453C8">
        <w:rPr>
          <w:rFonts w:ascii="Times New Roman" w:eastAsia="Calibri" w:hAnsi="Times New Roman" w:cs="Times New Roman"/>
          <w:sz w:val="24"/>
          <w:szCs w:val="24"/>
        </w:rPr>
        <w:t xml:space="preserve">Аналогічно до перевірки на кратність з </w:t>
      </w:r>
      <w:r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3 </w:t>
      </w:r>
      <w:r w:rsidRPr="00D453C8">
        <w:rPr>
          <w:rFonts w:ascii="Times New Roman" w:eastAsia="Calibri" w:hAnsi="Times New Roman" w:cs="Times New Roman"/>
          <w:sz w:val="24"/>
          <w:szCs w:val="24"/>
        </w:rPr>
        <w:t>перевіряємо на кратність з 5, тільки умовні переходи поміняні місцями, так як нам потрібно тепер вибрати не кратні числа.</w:t>
      </w:r>
      <w:r w:rsidR="00C10079" w:rsidRPr="00D453C8">
        <w:rPr>
          <w:rFonts w:ascii="Times New Roman" w:eastAsia="Calibri" w:hAnsi="Times New Roman" w:cs="Times New Roman"/>
          <w:sz w:val="24"/>
          <w:szCs w:val="24"/>
          <w:lang w:val="en-US"/>
        </w:rPr>
        <w:br/>
      </w:r>
      <w:r w:rsidR="00C10079" w:rsidRPr="00D453C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A507552" wp14:editId="6C63DF6F">
            <wp:extent cx="2781688" cy="1448002"/>
            <wp:effectExtent l="0" t="0" r="0" b="0"/>
            <wp:docPr id="480570789" name="Рисунок 1" descr="Зображення, що містить текст, Шрифт, знімок екрана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70789" name="Рисунок 1" descr="Зображення, що містить текст, Шрифт, знімок екрана, число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A3E1" w14:textId="70829967" w:rsidR="006B3FB0" w:rsidRPr="00D453C8" w:rsidRDefault="006B3FB0" w:rsidP="00C10079">
      <w:pPr>
        <w:pStyle w:val="a9"/>
        <w:numPr>
          <w:ilvl w:val="1"/>
          <w:numId w:val="2"/>
        </w:numPr>
        <w:rPr>
          <w:rFonts w:ascii="Times New Roman" w:eastAsia="Calibri" w:hAnsi="Times New Roman" w:cs="Times New Roman"/>
          <w:sz w:val="24"/>
          <w:szCs w:val="24"/>
        </w:rPr>
      </w:pPr>
      <w:r w:rsidRPr="00D453C8">
        <w:rPr>
          <w:rFonts w:ascii="Times New Roman" w:eastAsia="Calibri" w:hAnsi="Times New Roman" w:cs="Times New Roman"/>
          <w:sz w:val="24"/>
          <w:szCs w:val="24"/>
        </w:rPr>
        <w:t>І, якщо число не кратне 5, збільшуємо лічильник на 1</w:t>
      </w:r>
      <w:r w:rsidRPr="00D453C8">
        <w:rPr>
          <w:rFonts w:ascii="Times New Roman" w:eastAsia="Calibri" w:hAnsi="Times New Roman" w:cs="Times New Roman"/>
          <w:sz w:val="24"/>
          <w:szCs w:val="24"/>
        </w:rPr>
        <w:br/>
      </w:r>
      <w:r w:rsidRPr="00D453C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D43F735" wp14:editId="3A0A8649">
            <wp:extent cx="2648320" cy="523948"/>
            <wp:effectExtent l="0" t="0" r="0" b="9525"/>
            <wp:docPr id="2056972298" name="Рисунок 1" descr="Зображення, що містить Шрифт, текст, Графіка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72298" name="Рисунок 1" descr="Зображення, що містить Шрифт, текст, Графіка, знімок екрана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7675" w14:textId="6533B28E" w:rsidR="006B3FB0" w:rsidRPr="00D453C8" w:rsidRDefault="006B3FB0" w:rsidP="00C10079">
      <w:pPr>
        <w:pStyle w:val="a9"/>
        <w:numPr>
          <w:ilvl w:val="1"/>
          <w:numId w:val="2"/>
        </w:numPr>
        <w:rPr>
          <w:rFonts w:ascii="Times New Roman" w:eastAsia="Calibri" w:hAnsi="Times New Roman" w:cs="Times New Roman"/>
          <w:sz w:val="24"/>
          <w:szCs w:val="24"/>
        </w:rPr>
      </w:pPr>
      <w:r w:rsidRPr="00D453C8">
        <w:rPr>
          <w:rFonts w:ascii="Times New Roman" w:eastAsia="Calibri" w:hAnsi="Times New Roman" w:cs="Times New Roman"/>
          <w:sz w:val="24"/>
          <w:szCs w:val="24"/>
        </w:rPr>
        <w:t xml:space="preserve">Кінець циклу </w:t>
      </w:r>
      <w:proofErr w:type="spellStart"/>
      <w:r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>mult</w:t>
      </w:r>
      <w:proofErr w:type="spellEnd"/>
      <w:r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D453C8">
        <w:rPr>
          <w:rFonts w:ascii="Times New Roman" w:eastAsia="Calibri" w:hAnsi="Times New Roman" w:cs="Times New Roman"/>
          <w:sz w:val="24"/>
          <w:szCs w:val="24"/>
        </w:rPr>
        <w:t xml:space="preserve">в якому до регістра </w:t>
      </w:r>
      <w:r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>R9</w:t>
      </w:r>
      <w:r w:rsidRPr="00D453C8">
        <w:rPr>
          <w:rFonts w:ascii="Times New Roman" w:eastAsia="Calibri" w:hAnsi="Times New Roman" w:cs="Times New Roman"/>
          <w:sz w:val="24"/>
          <w:szCs w:val="24"/>
        </w:rPr>
        <w:t xml:space="preserve"> додаємо 2, так як перевіряємо числа через одне. Додаємо до </w:t>
      </w:r>
      <w:r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>R0</w:t>
      </w:r>
      <w:r w:rsidRPr="00D453C8">
        <w:rPr>
          <w:rFonts w:ascii="Times New Roman" w:eastAsia="Calibri" w:hAnsi="Times New Roman" w:cs="Times New Roman"/>
          <w:sz w:val="24"/>
          <w:szCs w:val="24"/>
        </w:rPr>
        <w:t xml:space="preserve">(адреса першого числа в списку) </w:t>
      </w:r>
      <w:r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8, </w:t>
      </w:r>
      <w:r w:rsidRPr="00D453C8">
        <w:rPr>
          <w:rFonts w:ascii="Times New Roman" w:eastAsia="Calibri" w:hAnsi="Times New Roman" w:cs="Times New Roman"/>
          <w:sz w:val="24"/>
          <w:szCs w:val="24"/>
        </w:rPr>
        <w:t>щоб перейти до наступного непарного за номером елемента в списку, так як в списку який задається різниця адрес сусідніх елементів списку дорівнює 4. І безумовний перехід буде завжди перекидати в початок циклу, допоки не виконається умовний перехід в закінчення програми.</w:t>
      </w:r>
      <w:r w:rsidRPr="00D453C8">
        <w:rPr>
          <w:rFonts w:ascii="Times New Roman" w:eastAsia="Calibri" w:hAnsi="Times New Roman" w:cs="Times New Roman"/>
          <w:sz w:val="24"/>
          <w:szCs w:val="24"/>
        </w:rPr>
        <w:br/>
      </w:r>
      <w:r w:rsidRPr="00D453C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F65AF29" wp14:editId="2B56FBC8">
            <wp:extent cx="2800741" cy="971686"/>
            <wp:effectExtent l="0" t="0" r="0" b="0"/>
            <wp:docPr id="1181223587" name="Рисунок 1" descr="Зображення, що містить текст, Шрифт, знімок екрана, Графі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23587" name="Рисунок 1" descr="Зображення, що містить текст, Шрифт, знімок екрана, Графіка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13F5" w14:textId="68138A43" w:rsidR="006B3FB0" w:rsidRPr="00D453C8" w:rsidRDefault="006B3FB0" w:rsidP="00C10079">
      <w:pPr>
        <w:pStyle w:val="a9"/>
        <w:numPr>
          <w:ilvl w:val="1"/>
          <w:numId w:val="2"/>
        </w:numPr>
        <w:rPr>
          <w:rFonts w:ascii="Times New Roman" w:eastAsia="Calibri" w:hAnsi="Times New Roman" w:cs="Times New Roman"/>
          <w:sz w:val="24"/>
          <w:szCs w:val="24"/>
        </w:rPr>
      </w:pPr>
      <w:r w:rsidRPr="00D453C8">
        <w:rPr>
          <w:rFonts w:ascii="Times New Roman" w:eastAsia="Calibri" w:hAnsi="Times New Roman" w:cs="Times New Roman"/>
          <w:sz w:val="24"/>
          <w:szCs w:val="24"/>
        </w:rPr>
        <w:t xml:space="preserve">Закінчення програми. В регістр </w:t>
      </w:r>
      <w:r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R7 </w:t>
      </w:r>
      <w:r w:rsidRPr="00D453C8">
        <w:rPr>
          <w:rFonts w:ascii="Times New Roman" w:eastAsia="Calibri" w:hAnsi="Times New Roman" w:cs="Times New Roman"/>
          <w:sz w:val="24"/>
          <w:szCs w:val="24"/>
        </w:rPr>
        <w:t>заносимо 1(</w:t>
      </w:r>
      <w:proofErr w:type="spellStart"/>
      <w:r w:rsidRPr="00D453C8">
        <w:rPr>
          <w:rFonts w:ascii="Times New Roman" w:eastAsia="Calibri" w:hAnsi="Times New Roman" w:cs="Times New Roman"/>
          <w:sz w:val="24"/>
          <w:szCs w:val="24"/>
        </w:rPr>
        <w:t>Syscall</w:t>
      </w:r>
      <w:proofErr w:type="spellEnd"/>
      <w:r w:rsidRPr="00D453C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D453C8">
        <w:rPr>
          <w:rFonts w:ascii="Times New Roman" w:eastAsia="Calibri" w:hAnsi="Times New Roman" w:cs="Times New Roman"/>
          <w:sz w:val="24"/>
          <w:szCs w:val="24"/>
        </w:rPr>
        <w:t>number</w:t>
      </w:r>
      <w:proofErr w:type="spellEnd"/>
      <w:r w:rsidRPr="00D453C8">
        <w:rPr>
          <w:rFonts w:ascii="Times New Roman" w:eastAsia="Calibri" w:hAnsi="Times New Roman" w:cs="Times New Roman"/>
          <w:sz w:val="24"/>
          <w:szCs w:val="24"/>
        </w:rPr>
        <w:t xml:space="preserve"> 1 (</w:t>
      </w:r>
      <w:proofErr w:type="spellStart"/>
      <w:r w:rsidRPr="00D453C8">
        <w:rPr>
          <w:rFonts w:ascii="Times New Roman" w:eastAsia="Calibri" w:hAnsi="Times New Roman" w:cs="Times New Roman"/>
          <w:sz w:val="24"/>
          <w:szCs w:val="24"/>
        </w:rPr>
        <w:t>exit</w:t>
      </w:r>
      <w:proofErr w:type="spellEnd"/>
      <w:r w:rsidRPr="00D453C8">
        <w:rPr>
          <w:rFonts w:ascii="Times New Roman" w:eastAsia="Calibri" w:hAnsi="Times New Roman" w:cs="Times New Roman"/>
          <w:sz w:val="24"/>
          <w:szCs w:val="24"/>
        </w:rPr>
        <w:t xml:space="preserve">)), що є номером системної функції, яка завершує програму. В регістр </w:t>
      </w:r>
      <w:r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R0 </w:t>
      </w:r>
      <w:r w:rsidRPr="00D453C8">
        <w:rPr>
          <w:rFonts w:ascii="Times New Roman" w:eastAsia="Calibri" w:hAnsi="Times New Roman" w:cs="Times New Roman"/>
          <w:sz w:val="24"/>
          <w:szCs w:val="24"/>
        </w:rPr>
        <w:t xml:space="preserve">заносимо 0 що сповіщає про статус завершення 0. І через </w:t>
      </w:r>
      <w:r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SVC </w:t>
      </w:r>
      <w:r w:rsidRPr="00D453C8">
        <w:rPr>
          <w:rFonts w:ascii="Times New Roman" w:eastAsia="Calibri" w:hAnsi="Times New Roman" w:cs="Times New Roman"/>
          <w:sz w:val="24"/>
          <w:szCs w:val="24"/>
        </w:rPr>
        <w:t>вик</w:t>
      </w:r>
      <w:r w:rsidR="001E0E58" w:rsidRPr="00D453C8">
        <w:rPr>
          <w:rFonts w:ascii="Times New Roman" w:eastAsia="Calibri" w:hAnsi="Times New Roman" w:cs="Times New Roman"/>
          <w:sz w:val="24"/>
          <w:szCs w:val="24"/>
        </w:rPr>
        <w:t xml:space="preserve">онуємо системний виклик який лежить в </w:t>
      </w:r>
      <w:r w:rsidR="001E0E58"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R7, </w:t>
      </w:r>
      <w:r w:rsidR="001E0E58" w:rsidRPr="00D453C8">
        <w:rPr>
          <w:rFonts w:ascii="Times New Roman" w:eastAsia="Calibri" w:hAnsi="Times New Roman" w:cs="Times New Roman"/>
          <w:sz w:val="24"/>
          <w:szCs w:val="24"/>
        </w:rPr>
        <w:t xml:space="preserve">тобто завершення </w:t>
      </w:r>
      <w:r w:rsidR="001E0E58" w:rsidRPr="00D453C8">
        <w:rPr>
          <w:rFonts w:ascii="Times New Roman" w:eastAsia="Calibri" w:hAnsi="Times New Roman" w:cs="Times New Roman"/>
          <w:sz w:val="24"/>
          <w:szCs w:val="24"/>
        </w:rPr>
        <w:lastRenderedPageBreak/>
        <w:t>програми.</w:t>
      </w:r>
      <w:r w:rsidRPr="00D453C8">
        <w:rPr>
          <w:rFonts w:ascii="Times New Roman" w:eastAsia="Calibri" w:hAnsi="Times New Roman" w:cs="Times New Roman"/>
          <w:sz w:val="24"/>
          <w:szCs w:val="24"/>
        </w:rPr>
        <w:br/>
      </w:r>
      <w:r w:rsidRPr="00D453C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4A13703" wp14:editId="47C85E2F">
            <wp:extent cx="1362265" cy="990738"/>
            <wp:effectExtent l="0" t="0" r="9525" b="0"/>
            <wp:docPr id="875300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002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5A4E" w14:textId="20CCC72D" w:rsidR="001E0E58" w:rsidRPr="00D453C8" w:rsidRDefault="001E0E58" w:rsidP="001E0E58">
      <w:pPr>
        <w:pStyle w:val="a9"/>
        <w:numPr>
          <w:ilvl w:val="0"/>
          <w:numId w:val="2"/>
        </w:numPr>
        <w:rPr>
          <w:rFonts w:ascii="Times New Roman" w:eastAsia="Calibri" w:hAnsi="Times New Roman" w:cs="Times New Roman"/>
          <w:sz w:val="24"/>
          <w:szCs w:val="24"/>
        </w:rPr>
      </w:pPr>
      <w:r w:rsidRPr="00D453C8">
        <w:rPr>
          <w:rFonts w:ascii="Times New Roman" w:eastAsia="Calibri" w:hAnsi="Times New Roman" w:cs="Times New Roman"/>
          <w:sz w:val="24"/>
          <w:szCs w:val="24"/>
        </w:rPr>
        <w:t xml:space="preserve">Перевірка програми в </w:t>
      </w:r>
      <w:r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>cutter</w:t>
      </w:r>
    </w:p>
    <w:p w14:paraId="3DA45197" w14:textId="721AF926" w:rsidR="001E0E58" w:rsidRPr="00D453C8" w:rsidRDefault="001E0E58" w:rsidP="001E0E58">
      <w:pPr>
        <w:pStyle w:val="a9"/>
        <w:numPr>
          <w:ilvl w:val="1"/>
          <w:numId w:val="2"/>
        </w:numPr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D453C8">
        <w:rPr>
          <w:rFonts w:ascii="Times New Roman" w:eastAsia="Calibri" w:hAnsi="Times New Roman" w:cs="Times New Roman"/>
          <w:sz w:val="24"/>
          <w:szCs w:val="24"/>
        </w:rPr>
        <w:t xml:space="preserve">Регістр </w:t>
      </w:r>
      <w:r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R0 </w:t>
      </w:r>
      <w:r w:rsidRPr="00D453C8">
        <w:rPr>
          <w:rFonts w:ascii="Times New Roman" w:eastAsia="Calibri" w:hAnsi="Times New Roman" w:cs="Times New Roman"/>
          <w:sz w:val="24"/>
          <w:szCs w:val="24"/>
        </w:rPr>
        <w:t>взяв адресу списку.</w:t>
      </w:r>
      <w:r w:rsidRPr="00D453C8">
        <w:rPr>
          <w:rFonts w:ascii="Times New Roman" w:eastAsia="Calibri" w:hAnsi="Times New Roman" w:cs="Times New Roman"/>
          <w:sz w:val="24"/>
          <w:szCs w:val="24"/>
          <w:lang w:val="en-US"/>
        </w:rPr>
        <w:br/>
      </w:r>
      <w:r w:rsidRPr="00D453C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3BEE6C" wp14:editId="1E2E61B8">
            <wp:extent cx="6219448" cy="3747357"/>
            <wp:effectExtent l="0" t="0" r="0" b="5715"/>
            <wp:docPr id="985365298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65298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2598" cy="374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46F" w:rsidRPr="00D453C8">
        <w:rPr>
          <w:rFonts w:ascii="Times New Roman" w:eastAsia="Calibri" w:hAnsi="Times New Roman" w:cs="Times New Roman"/>
          <w:sz w:val="24"/>
          <w:szCs w:val="24"/>
        </w:rPr>
        <w:br/>
      </w:r>
      <w:r w:rsidR="0086746F" w:rsidRPr="00D453C8">
        <w:rPr>
          <w:rFonts w:ascii="Times New Roman" w:eastAsia="Calibri" w:hAnsi="Times New Roman" w:cs="Times New Roman"/>
          <w:sz w:val="24"/>
          <w:szCs w:val="24"/>
        </w:rPr>
        <w:br/>
      </w:r>
      <w:r w:rsidR="0086746F" w:rsidRPr="00D453C8">
        <w:rPr>
          <w:rFonts w:ascii="Times New Roman" w:eastAsia="Calibri" w:hAnsi="Times New Roman" w:cs="Times New Roman"/>
          <w:sz w:val="24"/>
          <w:szCs w:val="24"/>
        </w:rPr>
        <w:br/>
      </w:r>
      <w:r w:rsidR="0086746F" w:rsidRPr="00D453C8">
        <w:rPr>
          <w:rFonts w:ascii="Times New Roman" w:eastAsia="Calibri" w:hAnsi="Times New Roman" w:cs="Times New Roman"/>
          <w:sz w:val="24"/>
          <w:szCs w:val="24"/>
        </w:rPr>
        <w:br/>
      </w:r>
      <w:r w:rsidR="0086746F" w:rsidRPr="00D453C8">
        <w:rPr>
          <w:rFonts w:ascii="Times New Roman" w:eastAsia="Calibri" w:hAnsi="Times New Roman" w:cs="Times New Roman"/>
          <w:sz w:val="24"/>
          <w:szCs w:val="24"/>
        </w:rPr>
        <w:br/>
      </w:r>
      <w:r w:rsidR="0086746F" w:rsidRPr="00D453C8">
        <w:rPr>
          <w:rFonts w:ascii="Times New Roman" w:eastAsia="Calibri" w:hAnsi="Times New Roman" w:cs="Times New Roman"/>
          <w:sz w:val="24"/>
          <w:szCs w:val="24"/>
        </w:rPr>
        <w:br/>
      </w:r>
      <w:r w:rsidR="0086746F" w:rsidRPr="00D453C8">
        <w:rPr>
          <w:rFonts w:ascii="Times New Roman" w:eastAsia="Calibri" w:hAnsi="Times New Roman" w:cs="Times New Roman"/>
          <w:sz w:val="24"/>
          <w:szCs w:val="24"/>
        </w:rPr>
        <w:br/>
      </w:r>
      <w:r w:rsidR="0086746F" w:rsidRPr="00D453C8">
        <w:rPr>
          <w:rFonts w:ascii="Times New Roman" w:eastAsia="Calibri" w:hAnsi="Times New Roman" w:cs="Times New Roman"/>
          <w:sz w:val="24"/>
          <w:szCs w:val="24"/>
        </w:rPr>
        <w:br/>
      </w:r>
      <w:r w:rsidR="0086746F" w:rsidRPr="00D453C8">
        <w:rPr>
          <w:rFonts w:ascii="Times New Roman" w:eastAsia="Calibri" w:hAnsi="Times New Roman" w:cs="Times New Roman"/>
          <w:sz w:val="24"/>
          <w:szCs w:val="24"/>
        </w:rPr>
        <w:br/>
      </w:r>
      <w:r w:rsidR="0086746F" w:rsidRPr="00D453C8">
        <w:rPr>
          <w:rFonts w:ascii="Times New Roman" w:eastAsia="Calibri" w:hAnsi="Times New Roman" w:cs="Times New Roman"/>
          <w:sz w:val="24"/>
          <w:szCs w:val="24"/>
        </w:rPr>
        <w:br/>
      </w:r>
      <w:r w:rsidR="0086746F" w:rsidRPr="00D453C8">
        <w:rPr>
          <w:rFonts w:ascii="Times New Roman" w:eastAsia="Calibri" w:hAnsi="Times New Roman" w:cs="Times New Roman"/>
          <w:sz w:val="24"/>
          <w:szCs w:val="24"/>
        </w:rPr>
        <w:br/>
      </w:r>
      <w:r w:rsidR="0086746F" w:rsidRPr="00D453C8">
        <w:rPr>
          <w:rFonts w:ascii="Times New Roman" w:eastAsia="Calibri" w:hAnsi="Times New Roman" w:cs="Times New Roman"/>
          <w:sz w:val="24"/>
          <w:szCs w:val="24"/>
        </w:rPr>
        <w:br/>
      </w:r>
    </w:p>
    <w:p w14:paraId="555190F8" w14:textId="7F09EC43" w:rsidR="001E0E58" w:rsidRPr="00D453C8" w:rsidRDefault="0086746F" w:rsidP="001E0E58">
      <w:pPr>
        <w:pStyle w:val="a9"/>
        <w:numPr>
          <w:ilvl w:val="1"/>
          <w:numId w:val="2"/>
        </w:numPr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D453C8">
        <w:rPr>
          <w:rFonts w:ascii="Times New Roman" w:eastAsia="Calibri" w:hAnsi="Times New Roman" w:cs="Times New Roman"/>
          <w:sz w:val="24"/>
          <w:szCs w:val="24"/>
        </w:rPr>
        <w:t xml:space="preserve">Перевірили трійку регістр </w:t>
      </w:r>
      <w:r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>R11</w:t>
      </w:r>
      <w:r w:rsidRPr="00D453C8">
        <w:rPr>
          <w:rFonts w:ascii="Times New Roman" w:eastAsia="Calibri" w:hAnsi="Times New Roman" w:cs="Times New Roman"/>
          <w:sz w:val="24"/>
          <w:szCs w:val="24"/>
        </w:rPr>
        <w:t>(лічильник кратності 3)</w:t>
      </w:r>
      <w:r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D453C8">
        <w:rPr>
          <w:rFonts w:ascii="Times New Roman" w:eastAsia="Calibri" w:hAnsi="Times New Roman" w:cs="Times New Roman"/>
          <w:sz w:val="24"/>
          <w:szCs w:val="24"/>
        </w:rPr>
        <w:t xml:space="preserve">має значення 1, так само як і </w:t>
      </w:r>
      <w:r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>R4</w:t>
      </w:r>
      <w:r w:rsidRPr="00D453C8">
        <w:rPr>
          <w:rFonts w:ascii="Times New Roman" w:eastAsia="Calibri" w:hAnsi="Times New Roman" w:cs="Times New Roman"/>
          <w:sz w:val="24"/>
          <w:szCs w:val="24"/>
        </w:rPr>
        <w:t xml:space="preserve">(лічильник не кратності 5), тобто код </w:t>
      </w:r>
      <w:proofErr w:type="spellStart"/>
      <w:r w:rsidRPr="00D453C8">
        <w:rPr>
          <w:rFonts w:ascii="Times New Roman" w:eastAsia="Calibri" w:hAnsi="Times New Roman" w:cs="Times New Roman"/>
          <w:sz w:val="24"/>
          <w:szCs w:val="24"/>
        </w:rPr>
        <w:t>праює</w:t>
      </w:r>
      <w:proofErr w:type="spellEnd"/>
      <w:r w:rsidRPr="00D453C8">
        <w:rPr>
          <w:rFonts w:ascii="Times New Roman" w:eastAsia="Calibri" w:hAnsi="Times New Roman" w:cs="Times New Roman"/>
          <w:sz w:val="24"/>
          <w:szCs w:val="24"/>
        </w:rPr>
        <w:t xml:space="preserve"> успішно для 3. Так само правильно збільшився </w:t>
      </w:r>
      <w:r w:rsidRPr="00D453C8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регістр </w:t>
      </w:r>
      <w:r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R9 </w:t>
      </w:r>
      <w:r w:rsidRPr="00D453C8">
        <w:rPr>
          <w:rFonts w:ascii="Times New Roman" w:eastAsia="Calibri" w:hAnsi="Times New Roman" w:cs="Times New Roman"/>
          <w:sz w:val="24"/>
          <w:szCs w:val="24"/>
        </w:rPr>
        <w:t xml:space="preserve">збільшився на 2, </w:t>
      </w:r>
      <w:r w:rsidR="001E0E58" w:rsidRPr="00D453C8">
        <w:rPr>
          <w:rFonts w:ascii="Times New Roman" w:eastAsia="Calibri" w:hAnsi="Times New Roman" w:cs="Times New Roman"/>
          <w:sz w:val="24"/>
          <w:szCs w:val="24"/>
        </w:rPr>
        <w:br/>
      </w:r>
      <w:r w:rsidRPr="00D453C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FB5A58" wp14:editId="11EC2327">
            <wp:extent cx="6313055" cy="3775407"/>
            <wp:effectExtent l="0" t="0" r="0" b="0"/>
            <wp:docPr id="796046088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46088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18704" cy="37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CE51" w14:textId="0AED27DC" w:rsidR="0086746F" w:rsidRPr="00D453C8" w:rsidRDefault="0086746F" w:rsidP="001E0E58">
      <w:pPr>
        <w:pStyle w:val="a9"/>
        <w:numPr>
          <w:ilvl w:val="1"/>
          <w:numId w:val="2"/>
        </w:numPr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D453C8">
        <w:rPr>
          <w:rFonts w:ascii="Times New Roman" w:eastAsia="Calibri" w:hAnsi="Times New Roman" w:cs="Times New Roman"/>
          <w:sz w:val="24"/>
          <w:szCs w:val="24"/>
        </w:rPr>
        <w:t>Адреса списку збільшилася на 8, тобто буде братися третій елемент списку.</w:t>
      </w:r>
      <w:r w:rsidRPr="00D453C8">
        <w:rPr>
          <w:rFonts w:ascii="Times New Roman" w:eastAsia="Calibri" w:hAnsi="Times New Roman" w:cs="Times New Roman"/>
          <w:sz w:val="24"/>
          <w:szCs w:val="24"/>
        </w:rPr>
        <w:br/>
      </w:r>
      <w:r w:rsidRPr="00D453C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0A63F57" wp14:editId="1601190E">
            <wp:extent cx="6122911" cy="3657600"/>
            <wp:effectExtent l="0" t="0" r="0" b="0"/>
            <wp:docPr id="1248182596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82596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6408" cy="365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BCBD" w14:textId="5E2CA036" w:rsidR="0086746F" w:rsidRPr="00D453C8" w:rsidRDefault="0086746F" w:rsidP="001E0E58">
      <w:pPr>
        <w:pStyle w:val="a9"/>
        <w:numPr>
          <w:ilvl w:val="1"/>
          <w:numId w:val="2"/>
        </w:numPr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D453C8">
        <w:rPr>
          <w:rFonts w:ascii="Times New Roman" w:eastAsia="Calibri" w:hAnsi="Times New Roman" w:cs="Times New Roman"/>
          <w:sz w:val="24"/>
          <w:szCs w:val="24"/>
        </w:rPr>
        <w:lastRenderedPageBreak/>
        <w:t>Перевіряємо 15 на наші умови.</w:t>
      </w:r>
      <w:r w:rsidRPr="00D453C8">
        <w:rPr>
          <w:rFonts w:ascii="Times New Roman" w:eastAsia="Calibri" w:hAnsi="Times New Roman" w:cs="Times New Roman"/>
          <w:sz w:val="24"/>
          <w:szCs w:val="24"/>
        </w:rPr>
        <w:br/>
      </w:r>
      <w:r w:rsidRPr="00D453C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2495C6" wp14:editId="27F66728">
            <wp:extent cx="6645910" cy="3989070"/>
            <wp:effectExtent l="0" t="0" r="2540" b="0"/>
            <wp:docPr id="1630041833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41833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4A14" w14:textId="16D2BCB1" w:rsidR="0086746F" w:rsidRPr="00D453C8" w:rsidRDefault="0086746F" w:rsidP="001E0E58">
      <w:pPr>
        <w:pStyle w:val="a9"/>
        <w:numPr>
          <w:ilvl w:val="1"/>
          <w:numId w:val="2"/>
        </w:numPr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D453C8">
        <w:rPr>
          <w:rFonts w:ascii="Times New Roman" w:eastAsia="Calibri" w:hAnsi="Times New Roman" w:cs="Times New Roman"/>
          <w:sz w:val="24"/>
          <w:szCs w:val="24"/>
        </w:rPr>
        <w:t xml:space="preserve">Лічильник </w:t>
      </w:r>
      <w:r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R11 </w:t>
      </w:r>
      <w:r w:rsidRPr="00D453C8">
        <w:rPr>
          <w:rFonts w:ascii="Times New Roman" w:eastAsia="Calibri" w:hAnsi="Times New Roman" w:cs="Times New Roman"/>
          <w:sz w:val="24"/>
          <w:szCs w:val="24"/>
        </w:rPr>
        <w:t>для кратності 3 збільшився.</w:t>
      </w:r>
      <w:r w:rsidRPr="00D453C8">
        <w:rPr>
          <w:rFonts w:ascii="Times New Roman" w:eastAsia="Calibri" w:hAnsi="Times New Roman" w:cs="Times New Roman"/>
          <w:sz w:val="24"/>
          <w:szCs w:val="24"/>
        </w:rPr>
        <w:br/>
      </w:r>
      <w:r w:rsidRPr="00D453C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FC4B3E" wp14:editId="73E92CF6">
            <wp:extent cx="6201811" cy="3736138"/>
            <wp:effectExtent l="0" t="0" r="8890" b="0"/>
            <wp:docPr id="514017051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017051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0884" cy="374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4471" w14:textId="5B3016A6" w:rsidR="0086746F" w:rsidRPr="00D453C8" w:rsidRDefault="0086746F" w:rsidP="001E0E58">
      <w:pPr>
        <w:pStyle w:val="a9"/>
        <w:numPr>
          <w:ilvl w:val="1"/>
          <w:numId w:val="2"/>
        </w:numPr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D453C8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Лічильник для не кратності </w:t>
      </w:r>
      <w:r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5 </w:t>
      </w:r>
      <w:r w:rsidR="003F0E48" w:rsidRPr="00D453C8">
        <w:rPr>
          <w:rFonts w:ascii="Times New Roman" w:eastAsia="Calibri" w:hAnsi="Times New Roman" w:cs="Times New Roman"/>
          <w:sz w:val="24"/>
          <w:szCs w:val="24"/>
        </w:rPr>
        <w:t xml:space="preserve">регістр </w:t>
      </w:r>
      <w:r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R4 </w:t>
      </w:r>
      <w:r w:rsidRPr="00D453C8">
        <w:rPr>
          <w:rFonts w:ascii="Times New Roman" w:eastAsia="Calibri" w:hAnsi="Times New Roman" w:cs="Times New Roman"/>
          <w:sz w:val="24"/>
          <w:szCs w:val="24"/>
        </w:rPr>
        <w:t>не збільшився</w:t>
      </w:r>
      <w:r w:rsidR="003F0E48" w:rsidRPr="00D453C8">
        <w:rPr>
          <w:rFonts w:ascii="Times New Roman" w:eastAsia="Calibri" w:hAnsi="Times New Roman" w:cs="Times New Roman"/>
          <w:sz w:val="24"/>
          <w:szCs w:val="24"/>
        </w:rPr>
        <w:t>, отже програма працює правильно.</w:t>
      </w:r>
      <w:r w:rsidR="003F0E48" w:rsidRPr="00D453C8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3F0E48" w:rsidRPr="00D453C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D5B8568" wp14:editId="095CEAB2">
            <wp:extent cx="6267258" cy="3764187"/>
            <wp:effectExtent l="0" t="0" r="635" b="8255"/>
            <wp:docPr id="664629609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29609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71771" cy="376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7ED4" w14:textId="1A932C91" w:rsidR="001E0E58" w:rsidRPr="00D453C8" w:rsidRDefault="003F0E48" w:rsidP="003F0E48">
      <w:pPr>
        <w:pStyle w:val="a9"/>
        <w:numPr>
          <w:ilvl w:val="0"/>
          <w:numId w:val="2"/>
        </w:numPr>
        <w:rPr>
          <w:rFonts w:ascii="Times New Roman" w:eastAsia="Calibri" w:hAnsi="Times New Roman" w:cs="Times New Roman"/>
          <w:sz w:val="24"/>
          <w:szCs w:val="24"/>
        </w:rPr>
      </w:pPr>
      <w:r w:rsidRPr="00D453C8">
        <w:rPr>
          <w:rFonts w:ascii="Times New Roman" w:eastAsia="Calibri" w:hAnsi="Times New Roman" w:cs="Times New Roman"/>
          <w:sz w:val="24"/>
          <w:szCs w:val="24"/>
        </w:rPr>
        <w:t xml:space="preserve">Отже, все правильно і наша відповідь лежить в регістрі </w:t>
      </w:r>
      <w:r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>R4</w:t>
      </w:r>
      <w:r w:rsidRPr="00D453C8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60123872" w14:textId="77777777" w:rsidR="00F419AE" w:rsidRPr="00D453C8" w:rsidRDefault="00F419AE" w:rsidP="00F419AE">
      <w:pPr>
        <w:pStyle w:val="a9"/>
        <w:numPr>
          <w:ilvl w:val="0"/>
          <w:numId w:val="2"/>
        </w:numPr>
        <w:rPr>
          <w:rFonts w:ascii="Times New Roman" w:eastAsia="Calibri" w:hAnsi="Times New Roman" w:cs="Times New Roman"/>
          <w:sz w:val="24"/>
          <w:szCs w:val="24"/>
        </w:rPr>
      </w:pPr>
      <w:r w:rsidRPr="00D453C8">
        <w:rPr>
          <w:rFonts w:ascii="Times New Roman" w:eastAsia="Calibri" w:hAnsi="Times New Roman" w:cs="Times New Roman"/>
          <w:sz w:val="24"/>
          <w:szCs w:val="24"/>
        </w:rPr>
        <w:t>Контрольні запитання</w:t>
      </w:r>
    </w:p>
    <w:p w14:paraId="6B821412" w14:textId="7D9A35E4" w:rsidR="00F419AE" w:rsidRPr="00D453C8" w:rsidRDefault="00F419AE" w:rsidP="00F419AE">
      <w:pPr>
        <w:pStyle w:val="a9"/>
        <w:numPr>
          <w:ilvl w:val="1"/>
          <w:numId w:val="2"/>
        </w:numPr>
        <w:rPr>
          <w:rFonts w:ascii="Times New Roman" w:eastAsia="Calibri" w:hAnsi="Times New Roman" w:cs="Times New Roman"/>
          <w:sz w:val="24"/>
          <w:szCs w:val="24"/>
        </w:rPr>
      </w:pPr>
      <w:r w:rsidRPr="00F2563E">
        <w:rPr>
          <w:rFonts w:ascii="Times New Roman" w:eastAsia="Calibri" w:hAnsi="Times New Roman" w:cs="Times New Roman"/>
          <w:sz w:val="32"/>
          <w:szCs w:val="32"/>
        </w:rPr>
        <w:t>В чому особливість RISC?</w:t>
      </w:r>
      <w:r w:rsidRPr="00D453C8">
        <w:rPr>
          <w:rFonts w:ascii="Times New Roman" w:eastAsia="Calibri" w:hAnsi="Times New Roman" w:cs="Times New Roman"/>
          <w:sz w:val="24"/>
          <w:szCs w:val="24"/>
          <w:lang w:val="en-US"/>
        </w:rPr>
        <w:br/>
      </w:r>
      <w:r w:rsidR="00D453C8" w:rsidRPr="00D453C8">
        <w:rPr>
          <w:rFonts w:ascii="Times New Roman" w:eastAsia="Calibri" w:hAnsi="Times New Roman" w:cs="Times New Roman"/>
          <w:sz w:val="24"/>
          <w:szCs w:val="24"/>
        </w:rPr>
        <w:t xml:space="preserve">1) </w:t>
      </w:r>
      <w:r w:rsidRPr="00D453C8">
        <w:rPr>
          <w:rFonts w:ascii="Times New Roman" w:eastAsia="Calibri" w:hAnsi="Times New Roman" w:cs="Times New Roman"/>
          <w:sz w:val="24"/>
          <w:szCs w:val="24"/>
        </w:rPr>
        <w:t>RISC (</w:t>
      </w:r>
      <w:proofErr w:type="spellStart"/>
      <w:r w:rsidRPr="00D453C8">
        <w:rPr>
          <w:rFonts w:ascii="Times New Roman" w:eastAsia="Calibri" w:hAnsi="Times New Roman" w:cs="Times New Roman"/>
          <w:sz w:val="24"/>
          <w:szCs w:val="24"/>
        </w:rPr>
        <w:t>Reduced</w:t>
      </w:r>
      <w:proofErr w:type="spellEnd"/>
      <w:r w:rsidRPr="00D453C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D453C8">
        <w:rPr>
          <w:rFonts w:ascii="Times New Roman" w:eastAsia="Calibri" w:hAnsi="Times New Roman" w:cs="Times New Roman"/>
          <w:sz w:val="24"/>
          <w:szCs w:val="24"/>
        </w:rPr>
        <w:t>Instruction</w:t>
      </w:r>
      <w:proofErr w:type="spellEnd"/>
      <w:r w:rsidRPr="00D453C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D453C8">
        <w:rPr>
          <w:rFonts w:ascii="Times New Roman" w:eastAsia="Calibri" w:hAnsi="Times New Roman" w:cs="Times New Roman"/>
          <w:sz w:val="24"/>
          <w:szCs w:val="24"/>
        </w:rPr>
        <w:t>Set</w:t>
      </w:r>
      <w:proofErr w:type="spellEnd"/>
      <w:r w:rsidRPr="00D453C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D453C8">
        <w:rPr>
          <w:rFonts w:ascii="Times New Roman" w:eastAsia="Calibri" w:hAnsi="Times New Roman" w:cs="Times New Roman"/>
          <w:sz w:val="24"/>
          <w:szCs w:val="24"/>
        </w:rPr>
        <w:t>Computer</w:t>
      </w:r>
      <w:proofErr w:type="spellEnd"/>
      <w:r w:rsidRPr="00D453C8">
        <w:rPr>
          <w:rFonts w:ascii="Times New Roman" w:eastAsia="Calibri" w:hAnsi="Times New Roman" w:cs="Times New Roman"/>
          <w:sz w:val="24"/>
          <w:szCs w:val="24"/>
        </w:rPr>
        <w:t>) —</w:t>
      </w:r>
      <w:r w:rsidRPr="00D453C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D453C8">
        <w:rPr>
          <w:rFonts w:ascii="Times New Roman" w:eastAsia="Calibri" w:hAnsi="Times New Roman" w:cs="Times New Roman"/>
          <w:sz w:val="24"/>
          <w:szCs w:val="24"/>
        </w:rPr>
        <w:t xml:space="preserve">передбачає використання простого, оптимізованого набору інструкцій для процесорів. </w:t>
      </w:r>
      <w:r w:rsidR="00D453C8" w:rsidRPr="00D453C8">
        <w:rPr>
          <w:rFonts w:ascii="Times New Roman" w:eastAsia="Calibri" w:hAnsi="Times New Roman" w:cs="Times New Roman"/>
          <w:sz w:val="24"/>
          <w:szCs w:val="24"/>
        </w:rPr>
        <w:t xml:space="preserve">Основна задумка це </w:t>
      </w:r>
      <w:r w:rsidRPr="00D453C8">
        <w:rPr>
          <w:rFonts w:ascii="Times New Roman" w:eastAsia="Calibri" w:hAnsi="Times New Roman" w:cs="Times New Roman"/>
          <w:sz w:val="24"/>
          <w:szCs w:val="24"/>
        </w:rPr>
        <w:t>максимальна ефективність виконання інструкцій, забезпечення швидшої роботи на апаратному рівні за рахунок спрощення процесорних операцій.</w:t>
      </w:r>
      <w:r w:rsidR="00064A40">
        <w:rPr>
          <w:rFonts w:ascii="Times New Roman" w:eastAsia="Calibri" w:hAnsi="Times New Roman" w:cs="Times New Roman"/>
          <w:sz w:val="24"/>
          <w:szCs w:val="24"/>
        </w:rPr>
        <w:br/>
      </w:r>
      <w:r w:rsidR="00D453C8" w:rsidRPr="00D453C8">
        <w:rPr>
          <w:rFonts w:ascii="Times New Roman" w:eastAsia="Calibri" w:hAnsi="Times New Roman" w:cs="Times New Roman"/>
          <w:sz w:val="24"/>
          <w:szCs w:val="24"/>
        </w:rPr>
        <w:br/>
      </w:r>
      <w:r w:rsidR="00D453C8" w:rsidRPr="00F2563E">
        <w:rPr>
          <w:rFonts w:ascii="Times New Roman" w:eastAsia="Calibri" w:hAnsi="Times New Roman" w:cs="Times New Roman"/>
          <w:sz w:val="28"/>
          <w:szCs w:val="28"/>
        </w:rPr>
        <w:t>2)</w:t>
      </w:r>
      <w:r w:rsidR="00D453C8" w:rsidRPr="00F2563E">
        <w:rPr>
          <w:b/>
          <w:bCs/>
          <w:sz w:val="24"/>
          <w:szCs w:val="24"/>
        </w:rPr>
        <w:t xml:space="preserve"> </w:t>
      </w:r>
      <w:r w:rsidR="00D453C8" w:rsidRPr="00F2563E">
        <w:rPr>
          <w:rFonts w:ascii="Times New Roman" w:eastAsia="Calibri" w:hAnsi="Times New Roman" w:cs="Times New Roman"/>
          <w:b/>
          <w:bCs/>
          <w:i/>
          <w:iCs/>
          <w:sz w:val="28"/>
          <w:szCs w:val="28"/>
        </w:rPr>
        <w:t>Фіксована довжина інструкцій</w:t>
      </w:r>
      <w:r w:rsidR="00D453C8" w:rsidRPr="00F2563E">
        <w:rPr>
          <w:rFonts w:ascii="Times New Roman" w:eastAsia="Calibri" w:hAnsi="Times New Roman" w:cs="Times New Roman"/>
          <w:i/>
          <w:iCs/>
          <w:sz w:val="28"/>
          <w:szCs w:val="28"/>
        </w:rPr>
        <w:t>:</w:t>
      </w:r>
      <w:r w:rsidR="00D453C8">
        <w:rPr>
          <w:rFonts w:ascii="Times New Roman" w:eastAsia="Calibri" w:hAnsi="Times New Roman" w:cs="Times New Roman"/>
          <w:sz w:val="24"/>
          <w:szCs w:val="24"/>
        </w:rPr>
        <w:br/>
      </w:r>
      <w:r w:rsidR="00D453C8" w:rsidRPr="00D453C8">
        <w:rPr>
          <w:rFonts w:ascii="Times New Roman" w:eastAsia="Calibri" w:hAnsi="Times New Roman" w:cs="Times New Roman"/>
          <w:sz w:val="24"/>
          <w:szCs w:val="24"/>
        </w:rPr>
        <w:t xml:space="preserve">Інструкції в RISC мають однакову довжину (як правило, 32 біти). Це спрощує декодування інструкцій процесором і дозволяє ефективно використовувати </w:t>
      </w:r>
      <w:proofErr w:type="spellStart"/>
      <w:r w:rsidR="00D453C8" w:rsidRPr="00D453C8">
        <w:rPr>
          <w:rFonts w:ascii="Times New Roman" w:eastAsia="Calibri" w:hAnsi="Times New Roman" w:cs="Times New Roman"/>
          <w:sz w:val="24"/>
          <w:szCs w:val="24"/>
        </w:rPr>
        <w:t>пайплайнове</w:t>
      </w:r>
      <w:proofErr w:type="spellEnd"/>
      <w:r w:rsidR="00D453C8" w:rsidRPr="00D453C8">
        <w:rPr>
          <w:rFonts w:ascii="Times New Roman" w:eastAsia="Calibri" w:hAnsi="Times New Roman" w:cs="Times New Roman"/>
          <w:sz w:val="24"/>
          <w:szCs w:val="24"/>
        </w:rPr>
        <w:t xml:space="preserve">(У процесорах RISC широко використовується </w:t>
      </w:r>
      <w:r w:rsidR="00D453C8" w:rsidRPr="00D453C8">
        <w:rPr>
          <w:rFonts w:ascii="Times New Roman" w:eastAsia="Calibri" w:hAnsi="Times New Roman" w:cs="Times New Roman"/>
          <w:b/>
          <w:bCs/>
          <w:sz w:val="24"/>
          <w:szCs w:val="24"/>
        </w:rPr>
        <w:t>конвеєр</w:t>
      </w:r>
      <w:r w:rsidR="00D453C8" w:rsidRPr="00D453C8">
        <w:rPr>
          <w:rFonts w:ascii="Times New Roman" w:eastAsia="Calibri" w:hAnsi="Times New Roman" w:cs="Times New Roman"/>
          <w:sz w:val="24"/>
          <w:szCs w:val="24"/>
        </w:rPr>
        <w:t xml:space="preserve"> (</w:t>
      </w:r>
      <w:proofErr w:type="spellStart"/>
      <w:r w:rsidR="00D453C8" w:rsidRPr="00D453C8">
        <w:rPr>
          <w:rFonts w:ascii="Times New Roman" w:eastAsia="Calibri" w:hAnsi="Times New Roman" w:cs="Times New Roman"/>
          <w:sz w:val="24"/>
          <w:szCs w:val="24"/>
        </w:rPr>
        <w:t>pipeline</w:t>
      </w:r>
      <w:proofErr w:type="spellEnd"/>
      <w:r w:rsidR="00D453C8" w:rsidRPr="00D453C8">
        <w:rPr>
          <w:rFonts w:ascii="Times New Roman" w:eastAsia="Calibri" w:hAnsi="Times New Roman" w:cs="Times New Roman"/>
          <w:sz w:val="24"/>
          <w:szCs w:val="24"/>
        </w:rPr>
        <w:t>), що дозволяє одночасно виконувати кілька інструкцій на різних етапах (фазах) їх обробки. Це збільшує пропускну здатність процесора та підвищує його продуктивність.) виконання інструкцій (конвеєр).</w:t>
      </w:r>
      <w:r w:rsidR="00064A40">
        <w:rPr>
          <w:rFonts w:ascii="Times New Roman" w:eastAsia="Calibri" w:hAnsi="Times New Roman" w:cs="Times New Roman"/>
          <w:sz w:val="24"/>
          <w:szCs w:val="24"/>
        </w:rPr>
        <w:br/>
      </w:r>
      <w:r w:rsidR="00D453C8" w:rsidRPr="00D453C8">
        <w:rPr>
          <w:rFonts w:ascii="Times New Roman" w:eastAsia="Calibri" w:hAnsi="Times New Roman" w:cs="Times New Roman"/>
          <w:sz w:val="24"/>
          <w:szCs w:val="24"/>
        </w:rPr>
        <w:br/>
      </w:r>
      <w:r w:rsidR="00D453C8" w:rsidRPr="00F2563E">
        <w:rPr>
          <w:rFonts w:ascii="Times New Roman" w:eastAsia="Calibri" w:hAnsi="Times New Roman" w:cs="Times New Roman"/>
          <w:sz w:val="28"/>
          <w:szCs w:val="28"/>
        </w:rPr>
        <w:t>3)</w:t>
      </w:r>
      <w:r w:rsidR="00D453C8" w:rsidRPr="00F2563E">
        <w:rPr>
          <w:rFonts w:ascii="Times New Roman" w:hAnsi="Times New Roman" w:cs="Times New Roman"/>
          <w:sz w:val="28"/>
          <w:szCs w:val="28"/>
        </w:rPr>
        <w:t xml:space="preserve"> </w:t>
      </w:r>
      <w:r w:rsidR="00D453C8" w:rsidRPr="00F2563E">
        <w:rPr>
          <w:rFonts w:ascii="Times New Roman" w:hAnsi="Times New Roman" w:cs="Times New Roman"/>
          <w:b/>
          <w:bCs/>
          <w:sz w:val="28"/>
          <w:szCs w:val="28"/>
        </w:rPr>
        <w:t>Навантаження-збереження (</w:t>
      </w:r>
      <w:proofErr w:type="spellStart"/>
      <w:r w:rsidR="00D453C8" w:rsidRPr="00F2563E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load</w:t>
      </w:r>
      <w:proofErr w:type="spellEnd"/>
      <w:r w:rsidR="00D453C8" w:rsidRPr="00F2563E">
        <w:rPr>
          <w:rFonts w:ascii="Times New Roman" w:hAnsi="Times New Roman" w:cs="Times New Roman"/>
          <w:b/>
          <w:bCs/>
          <w:i/>
          <w:iCs/>
          <w:sz w:val="28"/>
          <w:szCs w:val="28"/>
        </w:rPr>
        <w:t>/</w:t>
      </w:r>
      <w:proofErr w:type="spellStart"/>
      <w:r w:rsidR="00D453C8" w:rsidRPr="00F2563E">
        <w:rPr>
          <w:rFonts w:ascii="Times New Roman" w:hAnsi="Times New Roman" w:cs="Times New Roman"/>
          <w:b/>
          <w:bCs/>
          <w:i/>
          <w:iCs/>
          <w:sz w:val="28"/>
          <w:szCs w:val="28"/>
        </w:rPr>
        <w:t>store</w:t>
      </w:r>
      <w:proofErr w:type="spellEnd"/>
      <w:r w:rsidR="00D453C8" w:rsidRPr="00F2563E">
        <w:rPr>
          <w:rFonts w:ascii="Times New Roman" w:hAnsi="Times New Roman" w:cs="Times New Roman"/>
          <w:b/>
          <w:bCs/>
          <w:i/>
          <w:iCs/>
          <w:sz w:val="28"/>
          <w:szCs w:val="28"/>
        </w:rPr>
        <w:t>) архітектура</w:t>
      </w:r>
      <w:r w:rsidR="00D453C8" w:rsidRPr="00F2563E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D453C8" w:rsidRPr="00F2563E">
        <w:rPr>
          <w:rFonts w:ascii="Times New Roman" w:hAnsi="Times New Roman" w:cs="Times New Roman"/>
          <w:sz w:val="28"/>
          <w:szCs w:val="28"/>
        </w:rPr>
        <w:t xml:space="preserve"> </w:t>
      </w:r>
      <w:r w:rsidR="00D453C8">
        <w:rPr>
          <w:rFonts w:ascii="Times New Roman" w:hAnsi="Times New Roman" w:cs="Times New Roman"/>
          <w:sz w:val="24"/>
          <w:szCs w:val="24"/>
        </w:rPr>
        <w:br/>
      </w:r>
      <w:r w:rsidR="00D453C8" w:rsidRPr="00D453C8">
        <w:rPr>
          <w:rFonts w:ascii="Times New Roman" w:eastAsia="Calibri" w:hAnsi="Times New Roman" w:cs="Times New Roman"/>
          <w:sz w:val="24"/>
          <w:szCs w:val="24"/>
        </w:rPr>
        <w:t xml:space="preserve">Операції з пам'яттю (завантаження і збереження даних) виконуються тільки через спеціальні інструкції </w:t>
      </w:r>
      <w:r w:rsidR="00D453C8" w:rsidRPr="00D453C8">
        <w:rPr>
          <w:rFonts w:ascii="Times New Roman" w:eastAsia="Calibri" w:hAnsi="Times New Roman" w:cs="Times New Roman"/>
          <w:b/>
          <w:bCs/>
          <w:sz w:val="24"/>
          <w:szCs w:val="24"/>
        </w:rPr>
        <w:t>LOAD</w:t>
      </w:r>
      <w:r w:rsidR="00D453C8" w:rsidRPr="00D453C8">
        <w:rPr>
          <w:rFonts w:ascii="Times New Roman" w:eastAsia="Calibri" w:hAnsi="Times New Roman" w:cs="Times New Roman"/>
          <w:sz w:val="24"/>
          <w:szCs w:val="24"/>
        </w:rPr>
        <w:t xml:space="preserve"> і </w:t>
      </w:r>
      <w:r w:rsidR="00D453C8" w:rsidRPr="00D453C8">
        <w:rPr>
          <w:rFonts w:ascii="Times New Roman" w:eastAsia="Calibri" w:hAnsi="Times New Roman" w:cs="Times New Roman"/>
          <w:b/>
          <w:bCs/>
          <w:sz w:val="24"/>
          <w:szCs w:val="24"/>
        </w:rPr>
        <w:t>STORE</w:t>
      </w:r>
      <w:r w:rsidR="00D453C8" w:rsidRPr="00D453C8">
        <w:rPr>
          <w:rFonts w:ascii="Times New Roman" w:eastAsia="Calibri" w:hAnsi="Times New Roman" w:cs="Times New Roman"/>
          <w:sz w:val="24"/>
          <w:szCs w:val="24"/>
        </w:rPr>
        <w:t>. Тобто, арифметичні операції виконуються лише над регістрами, а взаємодія з пам'яттю обмежується тільки інструкціями завантаження і збереження.</w:t>
      </w:r>
      <w:r w:rsidR="00064A40">
        <w:rPr>
          <w:rFonts w:ascii="Times New Roman" w:eastAsia="Calibri" w:hAnsi="Times New Roman" w:cs="Times New Roman"/>
          <w:sz w:val="24"/>
          <w:szCs w:val="24"/>
        </w:rPr>
        <w:br/>
      </w:r>
      <w:r w:rsidR="00D453C8">
        <w:rPr>
          <w:rFonts w:ascii="Times New Roman" w:eastAsia="Calibri" w:hAnsi="Times New Roman" w:cs="Times New Roman"/>
          <w:sz w:val="24"/>
          <w:szCs w:val="24"/>
        </w:rPr>
        <w:br/>
      </w:r>
      <w:r w:rsidR="00D453C8" w:rsidRPr="00F2563E">
        <w:rPr>
          <w:rFonts w:ascii="Times New Roman" w:eastAsia="Calibri" w:hAnsi="Times New Roman" w:cs="Times New Roman"/>
          <w:sz w:val="28"/>
          <w:szCs w:val="28"/>
        </w:rPr>
        <w:t>4)</w:t>
      </w:r>
      <w:r w:rsidR="00F2563E" w:rsidRPr="00F2563E">
        <w:rPr>
          <w:b/>
          <w:bCs/>
          <w:sz w:val="24"/>
          <w:szCs w:val="24"/>
        </w:rPr>
        <w:t xml:space="preserve"> </w:t>
      </w:r>
      <w:r w:rsidR="00F2563E" w:rsidRPr="00F2563E">
        <w:rPr>
          <w:rFonts w:ascii="Times New Roman" w:eastAsia="Calibri" w:hAnsi="Times New Roman" w:cs="Times New Roman"/>
          <w:b/>
          <w:bCs/>
          <w:i/>
          <w:iCs/>
          <w:sz w:val="28"/>
          <w:szCs w:val="28"/>
        </w:rPr>
        <w:t>Регістрова архітектура</w:t>
      </w:r>
      <w:r w:rsidR="00F2563E" w:rsidRPr="00F2563E">
        <w:rPr>
          <w:rFonts w:ascii="Times New Roman" w:eastAsia="Calibri" w:hAnsi="Times New Roman" w:cs="Times New Roman"/>
          <w:i/>
          <w:iCs/>
          <w:sz w:val="28"/>
          <w:szCs w:val="28"/>
        </w:rPr>
        <w:t>:</w:t>
      </w:r>
      <w:r w:rsidR="00F2563E">
        <w:rPr>
          <w:rFonts w:ascii="Times New Roman" w:eastAsia="Calibri" w:hAnsi="Times New Roman" w:cs="Times New Roman"/>
          <w:i/>
          <w:iCs/>
          <w:sz w:val="24"/>
          <w:szCs w:val="24"/>
        </w:rPr>
        <w:br/>
      </w:r>
      <w:r w:rsidR="00F2563E" w:rsidRPr="00F2563E">
        <w:rPr>
          <w:rFonts w:ascii="Times New Roman" w:eastAsia="Calibri" w:hAnsi="Times New Roman" w:cs="Times New Roman"/>
          <w:sz w:val="24"/>
          <w:szCs w:val="24"/>
        </w:rPr>
        <w:t>Процесори RISC зазвичай мають велику кількість регістрів (порівняно з CISC), що дозволяє зберігати більше даних і проміжних результатів без необхідності часто звертатися до пам'яті.</w:t>
      </w:r>
      <w:r w:rsidR="00064A40">
        <w:rPr>
          <w:rFonts w:ascii="Times New Roman" w:eastAsia="Calibri" w:hAnsi="Times New Roman" w:cs="Times New Roman"/>
          <w:sz w:val="24"/>
          <w:szCs w:val="24"/>
        </w:rPr>
        <w:br/>
      </w:r>
      <w:r w:rsidR="00064A40">
        <w:rPr>
          <w:rFonts w:ascii="Times New Roman" w:eastAsia="Calibri" w:hAnsi="Times New Roman" w:cs="Times New Roman"/>
          <w:sz w:val="24"/>
          <w:szCs w:val="24"/>
        </w:rPr>
        <w:br/>
      </w:r>
    </w:p>
    <w:p w14:paraId="23276C23" w14:textId="0913C234" w:rsidR="00F419AE" w:rsidRPr="00F2563E" w:rsidRDefault="00F419AE" w:rsidP="00F2563E">
      <w:pPr>
        <w:pStyle w:val="a9"/>
        <w:numPr>
          <w:ilvl w:val="1"/>
          <w:numId w:val="2"/>
        </w:numPr>
        <w:rPr>
          <w:rFonts w:ascii="Times New Roman" w:eastAsia="Calibri" w:hAnsi="Times New Roman" w:cs="Times New Roman"/>
          <w:sz w:val="24"/>
          <w:szCs w:val="24"/>
        </w:rPr>
      </w:pPr>
      <w:r w:rsidRPr="00F2563E">
        <w:rPr>
          <w:rFonts w:ascii="Times New Roman" w:eastAsia="Calibri" w:hAnsi="Times New Roman" w:cs="Times New Roman"/>
          <w:sz w:val="32"/>
          <w:szCs w:val="32"/>
        </w:rPr>
        <w:t>Різниця між RISC та CISC</w:t>
      </w:r>
      <w:r w:rsidR="00D453C8">
        <w:rPr>
          <w:rFonts w:ascii="Times New Roman" w:eastAsia="Calibri" w:hAnsi="Times New Roman" w:cs="Times New Roman"/>
          <w:sz w:val="24"/>
          <w:szCs w:val="24"/>
        </w:rPr>
        <w:br/>
      </w:r>
      <w:r w:rsidR="00F2563E">
        <w:rPr>
          <w:rFonts w:ascii="Times New Roman" w:eastAsia="Calibri" w:hAnsi="Times New Roman" w:cs="Times New Roman"/>
          <w:b/>
          <w:bCs/>
          <w:i/>
          <w:iCs/>
          <w:sz w:val="28"/>
          <w:szCs w:val="28"/>
        </w:rPr>
        <w:t>1)</w:t>
      </w:r>
      <w:r w:rsidR="00D453C8" w:rsidRPr="00F2563E">
        <w:rPr>
          <w:rFonts w:ascii="Times New Roman" w:eastAsia="Calibri" w:hAnsi="Times New Roman" w:cs="Times New Roman"/>
          <w:b/>
          <w:bCs/>
          <w:i/>
          <w:iCs/>
          <w:sz w:val="28"/>
          <w:szCs w:val="28"/>
        </w:rPr>
        <w:t>Простий набір інструкцій:</w:t>
      </w:r>
      <w:r w:rsidR="00D453C8" w:rsidRPr="00D453C8">
        <w:rPr>
          <w:rFonts w:ascii="Times New Roman" w:eastAsia="Calibri" w:hAnsi="Times New Roman" w:cs="Times New Roman"/>
          <w:sz w:val="24"/>
          <w:szCs w:val="24"/>
        </w:rPr>
        <w:br/>
        <w:t xml:space="preserve">Інструкції RISC як правило прості та виконуються за один такт процесора. На відміну від CISC, де інструкції можуть бути складними і виконуватись за кілька тактів, інструкції RISC часто </w:t>
      </w:r>
      <w:r w:rsidR="00D453C8" w:rsidRPr="00D453C8">
        <w:rPr>
          <w:rFonts w:ascii="Times New Roman" w:eastAsia="Calibri" w:hAnsi="Times New Roman" w:cs="Times New Roman"/>
          <w:sz w:val="24"/>
          <w:szCs w:val="24"/>
        </w:rPr>
        <w:lastRenderedPageBreak/>
        <w:t>виконують одну просту операцію, наприклад, завантаження або арифметичну дію.</w:t>
      </w:r>
      <w:r w:rsidR="00064A40">
        <w:rPr>
          <w:rFonts w:ascii="Times New Roman" w:eastAsia="Calibri" w:hAnsi="Times New Roman" w:cs="Times New Roman"/>
          <w:sz w:val="24"/>
          <w:szCs w:val="24"/>
        </w:rPr>
        <w:br/>
      </w:r>
      <w:r w:rsidR="00F2563E">
        <w:rPr>
          <w:rFonts w:ascii="Times New Roman" w:eastAsia="Calibri" w:hAnsi="Times New Roman" w:cs="Times New Roman"/>
          <w:sz w:val="24"/>
          <w:szCs w:val="24"/>
        </w:rPr>
        <w:br/>
      </w:r>
      <w:r w:rsidR="00F2563E" w:rsidRPr="00F2563E">
        <w:rPr>
          <w:rFonts w:ascii="Times New Roman" w:eastAsia="Calibri" w:hAnsi="Times New Roman" w:cs="Times New Roman"/>
          <w:sz w:val="28"/>
          <w:szCs w:val="28"/>
        </w:rPr>
        <w:t>2)</w:t>
      </w:r>
      <w:r w:rsidR="00F2563E">
        <w:rPr>
          <w:rFonts w:ascii="Times New Roman" w:eastAsia="Calibri" w:hAnsi="Times New Roman" w:cs="Times New Roman"/>
          <w:sz w:val="24"/>
          <w:szCs w:val="24"/>
        </w:rPr>
        <w:br/>
      </w:r>
      <w:r w:rsidR="00F2563E" w:rsidRPr="00F2563E">
        <w:rPr>
          <w:rFonts w:ascii="Times New Roman" w:eastAsia="Calibri" w:hAnsi="Times New Roman" w:cs="Times New Roman"/>
          <w:sz w:val="24"/>
          <w:szCs w:val="24"/>
        </w:rPr>
        <w:t>CISC (</w:t>
      </w:r>
      <w:proofErr w:type="spellStart"/>
      <w:r w:rsidR="00F2563E" w:rsidRPr="00F2563E">
        <w:rPr>
          <w:rFonts w:ascii="Times New Roman" w:eastAsia="Calibri" w:hAnsi="Times New Roman" w:cs="Times New Roman"/>
          <w:sz w:val="24"/>
          <w:szCs w:val="24"/>
        </w:rPr>
        <w:t>Complex</w:t>
      </w:r>
      <w:proofErr w:type="spellEnd"/>
      <w:r w:rsidR="00F2563E" w:rsidRPr="00F2563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F2563E" w:rsidRPr="00F2563E">
        <w:rPr>
          <w:rFonts w:ascii="Times New Roman" w:eastAsia="Calibri" w:hAnsi="Times New Roman" w:cs="Times New Roman"/>
          <w:sz w:val="24"/>
          <w:szCs w:val="24"/>
        </w:rPr>
        <w:t>Instruction</w:t>
      </w:r>
      <w:proofErr w:type="spellEnd"/>
      <w:r w:rsidR="00F2563E" w:rsidRPr="00F2563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F2563E" w:rsidRPr="00F2563E">
        <w:rPr>
          <w:rFonts w:ascii="Times New Roman" w:eastAsia="Calibri" w:hAnsi="Times New Roman" w:cs="Times New Roman"/>
          <w:sz w:val="24"/>
          <w:szCs w:val="24"/>
        </w:rPr>
        <w:t>Set</w:t>
      </w:r>
      <w:proofErr w:type="spellEnd"/>
      <w:r w:rsidR="00F2563E" w:rsidRPr="00F2563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F2563E" w:rsidRPr="00F2563E">
        <w:rPr>
          <w:rFonts w:ascii="Times New Roman" w:eastAsia="Calibri" w:hAnsi="Times New Roman" w:cs="Times New Roman"/>
          <w:sz w:val="24"/>
          <w:szCs w:val="24"/>
        </w:rPr>
        <w:t>Computer</w:t>
      </w:r>
      <w:proofErr w:type="spellEnd"/>
      <w:r w:rsidR="00F2563E" w:rsidRPr="00F2563E">
        <w:rPr>
          <w:rFonts w:ascii="Times New Roman" w:eastAsia="Calibri" w:hAnsi="Times New Roman" w:cs="Times New Roman"/>
          <w:sz w:val="24"/>
          <w:szCs w:val="24"/>
        </w:rPr>
        <w:t>) процесори мають великий і складний набір інструкцій, де одна інструкція може виконувати кілька дій (наприклад, читання з пам'яті і виконання арифметичної операції одночасно). Це призводить до складнішого апаратного виконання інструкцій і меншої ефективності на такт.</w:t>
      </w:r>
      <w:r w:rsidR="00F2563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F2563E" w:rsidRPr="00F2563E">
        <w:rPr>
          <w:rFonts w:ascii="Times New Roman" w:eastAsia="Calibri" w:hAnsi="Times New Roman" w:cs="Times New Roman"/>
          <w:sz w:val="24"/>
          <w:szCs w:val="24"/>
        </w:rPr>
        <w:t>RISC робить ставку на простоту і швидкість</w:t>
      </w:r>
      <w:r w:rsidR="00F2563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F2563E" w:rsidRPr="00F2563E">
        <w:rPr>
          <w:rFonts w:ascii="Times New Roman" w:eastAsia="Calibri" w:hAnsi="Times New Roman" w:cs="Times New Roman"/>
          <w:sz w:val="24"/>
          <w:szCs w:val="24"/>
        </w:rPr>
        <w:t>виконання, тоді як CISC орієнтований на зменшення кількості інструкцій за рахунок їх складності.</w:t>
      </w:r>
      <w:r w:rsidR="00064A40">
        <w:rPr>
          <w:rFonts w:ascii="Times New Roman" w:eastAsia="Calibri" w:hAnsi="Times New Roman" w:cs="Times New Roman"/>
          <w:sz w:val="24"/>
          <w:szCs w:val="24"/>
        </w:rPr>
        <w:br/>
      </w:r>
      <w:r w:rsidR="00064A40">
        <w:rPr>
          <w:rFonts w:ascii="Times New Roman" w:eastAsia="Calibri" w:hAnsi="Times New Roman" w:cs="Times New Roman"/>
          <w:sz w:val="24"/>
          <w:szCs w:val="24"/>
        </w:rPr>
        <w:br/>
      </w:r>
    </w:p>
    <w:p w14:paraId="6EF3755A" w14:textId="579B05FC" w:rsidR="00CB77EC" w:rsidRPr="00D453C8" w:rsidRDefault="00F419AE" w:rsidP="00CB77EC">
      <w:pPr>
        <w:pStyle w:val="a9"/>
        <w:numPr>
          <w:ilvl w:val="1"/>
          <w:numId w:val="2"/>
        </w:numPr>
        <w:rPr>
          <w:rFonts w:ascii="Times New Roman" w:eastAsia="Calibri" w:hAnsi="Times New Roman" w:cs="Times New Roman"/>
          <w:sz w:val="24"/>
          <w:szCs w:val="24"/>
        </w:rPr>
      </w:pPr>
      <w:r w:rsidRPr="00F2563E">
        <w:rPr>
          <w:rFonts w:ascii="Times New Roman" w:eastAsia="Calibri" w:hAnsi="Times New Roman" w:cs="Times New Roman"/>
          <w:sz w:val="28"/>
          <w:szCs w:val="28"/>
        </w:rPr>
        <w:t>В чому особливість структури процесора ARM?</w:t>
      </w:r>
      <w:r w:rsidR="00D453C8" w:rsidRPr="00D453C8">
        <w:rPr>
          <w:rFonts w:ascii="Times New Roman" w:eastAsia="Calibri" w:hAnsi="Times New Roman" w:cs="Times New Roman"/>
          <w:sz w:val="24"/>
          <w:szCs w:val="24"/>
        </w:rPr>
        <w:br/>
      </w:r>
      <w:r w:rsidR="00F2563E">
        <w:rPr>
          <w:rFonts w:ascii="Times New Roman" w:eastAsia="Calibri" w:hAnsi="Times New Roman" w:cs="Times New Roman"/>
          <w:sz w:val="24"/>
          <w:szCs w:val="24"/>
          <w:lang w:val="en-US"/>
        </w:rPr>
        <w:t>1)</w:t>
      </w:r>
      <w:r w:rsidR="00BE11D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F2563E" w:rsidRPr="00F2563E">
        <w:rPr>
          <w:rFonts w:ascii="Times New Roman" w:eastAsia="Calibri" w:hAnsi="Times New Roman" w:cs="Times New Roman"/>
          <w:b/>
          <w:bCs/>
          <w:i/>
          <w:iCs/>
          <w:sz w:val="28"/>
          <w:szCs w:val="28"/>
          <w:lang w:val="en-US"/>
        </w:rPr>
        <w:t>C</w:t>
      </w:r>
      <w:r w:rsidR="00F2563E" w:rsidRPr="00F2563E">
        <w:rPr>
          <w:rFonts w:ascii="Times New Roman" w:eastAsia="Calibri" w:hAnsi="Times New Roman" w:cs="Times New Roman"/>
          <w:b/>
          <w:bCs/>
          <w:i/>
          <w:iCs/>
          <w:sz w:val="28"/>
          <w:szCs w:val="28"/>
        </w:rPr>
        <w:t xml:space="preserve">прощений набір інструкцій </w:t>
      </w:r>
      <w:r w:rsidR="00F2563E" w:rsidRPr="00F2563E">
        <w:rPr>
          <w:rFonts w:ascii="Times New Roman" w:eastAsia="Calibri" w:hAnsi="Times New Roman" w:cs="Times New Roman"/>
          <w:b/>
          <w:bCs/>
          <w:i/>
          <w:iCs/>
          <w:sz w:val="28"/>
          <w:szCs w:val="28"/>
          <w:lang w:val="en-US"/>
        </w:rPr>
        <w:t>RISK</w:t>
      </w:r>
      <w:r w:rsidR="00F2563E">
        <w:rPr>
          <w:rFonts w:ascii="Times New Roman" w:eastAsia="Calibri" w:hAnsi="Times New Roman" w:cs="Times New Roman"/>
          <w:sz w:val="24"/>
          <w:szCs w:val="24"/>
          <w:lang w:val="en-US"/>
        </w:rPr>
        <w:br/>
      </w:r>
      <w:r w:rsidR="00F2563E">
        <w:rPr>
          <w:rFonts w:ascii="Times New Roman" w:eastAsia="Calibri" w:hAnsi="Times New Roman" w:cs="Times New Roman"/>
          <w:sz w:val="24"/>
          <w:szCs w:val="24"/>
        </w:rPr>
        <w:t>Перша особливість</w:t>
      </w:r>
      <w:r w:rsidR="00F2563E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="00F2563E">
        <w:rPr>
          <w:rFonts w:ascii="Times New Roman" w:eastAsia="Calibri" w:hAnsi="Times New Roman" w:cs="Times New Roman"/>
          <w:sz w:val="24"/>
          <w:szCs w:val="24"/>
        </w:rPr>
        <w:t xml:space="preserve">тому, що вона використовує спрощений набір інструкцій </w:t>
      </w:r>
      <w:r w:rsidR="00F2563E">
        <w:rPr>
          <w:rFonts w:ascii="Times New Roman" w:eastAsia="Calibri" w:hAnsi="Times New Roman" w:cs="Times New Roman"/>
          <w:sz w:val="24"/>
          <w:szCs w:val="24"/>
          <w:lang w:val="en-US"/>
        </w:rPr>
        <w:t>RISK</w:t>
      </w:r>
      <w:r w:rsidR="00F2563E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F2563E" w:rsidRPr="00F2563E">
        <w:rPr>
          <w:rFonts w:ascii="Times New Roman" w:eastAsia="Calibri" w:hAnsi="Times New Roman" w:cs="Times New Roman"/>
          <w:sz w:val="24"/>
          <w:szCs w:val="24"/>
        </w:rPr>
        <w:t>де кожна інструкція виконує просту операцію, зазвичай за один такт. Це робить їх більш ефективними і дозволяє використовувати менше енергії при виконанні тих же завдань у порівнянні з CISC (</w:t>
      </w:r>
      <w:proofErr w:type="spellStart"/>
      <w:r w:rsidR="00F2563E" w:rsidRPr="00F2563E">
        <w:rPr>
          <w:rFonts w:ascii="Times New Roman" w:eastAsia="Calibri" w:hAnsi="Times New Roman" w:cs="Times New Roman"/>
          <w:sz w:val="24"/>
          <w:szCs w:val="24"/>
        </w:rPr>
        <w:t>Complex</w:t>
      </w:r>
      <w:proofErr w:type="spellEnd"/>
      <w:r w:rsidR="00F2563E" w:rsidRPr="00F2563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F2563E" w:rsidRPr="00F2563E">
        <w:rPr>
          <w:rFonts w:ascii="Times New Roman" w:eastAsia="Calibri" w:hAnsi="Times New Roman" w:cs="Times New Roman"/>
          <w:sz w:val="24"/>
          <w:szCs w:val="24"/>
        </w:rPr>
        <w:t>Instruction</w:t>
      </w:r>
      <w:proofErr w:type="spellEnd"/>
      <w:r w:rsidR="00F2563E" w:rsidRPr="00F2563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F2563E" w:rsidRPr="00F2563E">
        <w:rPr>
          <w:rFonts w:ascii="Times New Roman" w:eastAsia="Calibri" w:hAnsi="Times New Roman" w:cs="Times New Roman"/>
          <w:sz w:val="24"/>
          <w:szCs w:val="24"/>
        </w:rPr>
        <w:t>Set</w:t>
      </w:r>
      <w:proofErr w:type="spellEnd"/>
      <w:r w:rsidR="00F2563E" w:rsidRPr="00F2563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F2563E" w:rsidRPr="00F2563E">
        <w:rPr>
          <w:rFonts w:ascii="Times New Roman" w:eastAsia="Calibri" w:hAnsi="Times New Roman" w:cs="Times New Roman"/>
          <w:sz w:val="24"/>
          <w:szCs w:val="24"/>
        </w:rPr>
        <w:t>Computer</w:t>
      </w:r>
      <w:proofErr w:type="spellEnd"/>
      <w:r w:rsidR="00F2563E" w:rsidRPr="00F2563E">
        <w:rPr>
          <w:rFonts w:ascii="Times New Roman" w:eastAsia="Calibri" w:hAnsi="Times New Roman" w:cs="Times New Roman"/>
          <w:sz w:val="24"/>
          <w:szCs w:val="24"/>
        </w:rPr>
        <w:t>) архітектурою, як у процесорів x86.</w:t>
      </w:r>
      <w:r w:rsidR="00064A40">
        <w:rPr>
          <w:rFonts w:ascii="Times New Roman" w:eastAsia="Calibri" w:hAnsi="Times New Roman" w:cs="Times New Roman"/>
          <w:sz w:val="24"/>
          <w:szCs w:val="24"/>
        </w:rPr>
        <w:br/>
      </w:r>
      <w:r w:rsidR="00CB77EC">
        <w:rPr>
          <w:rFonts w:ascii="Times New Roman" w:eastAsia="Calibri" w:hAnsi="Times New Roman" w:cs="Times New Roman"/>
          <w:sz w:val="24"/>
          <w:szCs w:val="24"/>
        </w:rPr>
        <w:br/>
      </w:r>
      <w:r w:rsidR="00CB77EC" w:rsidRPr="00CB77EC">
        <w:rPr>
          <w:rFonts w:ascii="Times New Roman" w:eastAsia="Calibri" w:hAnsi="Times New Roman" w:cs="Times New Roman"/>
          <w:sz w:val="28"/>
          <w:szCs w:val="28"/>
        </w:rPr>
        <w:t xml:space="preserve">2) </w:t>
      </w:r>
      <w:proofErr w:type="spellStart"/>
      <w:r w:rsidR="00CB77EC" w:rsidRPr="00CB77EC">
        <w:rPr>
          <w:rFonts w:ascii="Times New Roman" w:eastAsia="Calibri" w:hAnsi="Times New Roman" w:cs="Times New Roman"/>
          <w:b/>
          <w:bCs/>
          <w:i/>
          <w:iCs/>
          <w:sz w:val="28"/>
          <w:szCs w:val="28"/>
        </w:rPr>
        <w:t>Thumb</w:t>
      </w:r>
      <w:proofErr w:type="spellEnd"/>
      <w:r w:rsidR="00CB77EC" w:rsidRPr="00CB77EC">
        <w:rPr>
          <w:rFonts w:ascii="Times New Roman" w:eastAsia="Calibri" w:hAnsi="Times New Roman" w:cs="Times New Roman"/>
          <w:b/>
          <w:bCs/>
          <w:i/>
          <w:iCs/>
          <w:sz w:val="28"/>
          <w:szCs w:val="28"/>
        </w:rPr>
        <w:t xml:space="preserve"> і Thumb-2 інструкції:</w:t>
      </w:r>
      <w:r w:rsidR="00CB77EC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CB77EC">
        <w:rPr>
          <w:rFonts w:ascii="Times New Roman" w:eastAsia="Calibri" w:hAnsi="Times New Roman" w:cs="Times New Roman"/>
          <w:sz w:val="24"/>
          <w:szCs w:val="24"/>
        </w:rPr>
        <w:br/>
      </w:r>
      <w:r w:rsidR="00CB77EC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2.1) </w:t>
      </w:r>
      <w:proofErr w:type="spellStart"/>
      <w:r w:rsidR="00CB77EC" w:rsidRPr="00CB77EC">
        <w:rPr>
          <w:rFonts w:ascii="Times New Roman" w:eastAsia="Calibri" w:hAnsi="Times New Roman" w:cs="Times New Roman"/>
          <w:b/>
          <w:bCs/>
          <w:sz w:val="24"/>
          <w:szCs w:val="24"/>
        </w:rPr>
        <w:t>Thumb</w:t>
      </w:r>
      <w:proofErr w:type="spellEnd"/>
      <w:r w:rsidR="00CB77EC" w:rsidRPr="00CB77EC">
        <w:rPr>
          <w:rFonts w:ascii="Times New Roman" w:eastAsia="Calibri" w:hAnsi="Times New Roman" w:cs="Times New Roman"/>
          <w:sz w:val="24"/>
          <w:szCs w:val="24"/>
        </w:rPr>
        <w:t xml:space="preserve"> — це розширення архітектури ARM, що використовує 16-бітові інструкції замість стандартних 32-бітових. Це дозволяє зменшити розмір коду, що важливо для пристроїв з обмеженою пам'яттю. Процесор може переключатися між 32-бітовими та 16-бітовими інструкціями без значних втрат продуктивності.</w:t>
      </w:r>
      <w:r w:rsidR="00CB77EC">
        <w:rPr>
          <w:rFonts w:ascii="Times New Roman" w:eastAsia="Calibri" w:hAnsi="Times New Roman" w:cs="Times New Roman"/>
          <w:sz w:val="24"/>
          <w:szCs w:val="24"/>
        </w:rPr>
        <w:br/>
      </w:r>
      <w:r w:rsidR="00CB77EC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2.2) </w:t>
      </w:r>
      <w:r w:rsidR="00CB77EC" w:rsidRPr="00CB77EC">
        <w:rPr>
          <w:rFonts w:ascii="Times New Roman" w:eastAsia="Calibri" w:hAnsi="Times New Roman" w:cs="Times New Roman"/>
          <w:b/>
          <w:bCs/>
          <w:sz w:val="24"/>
          <w:szCs w:val="24"/>
        </w:rPr>
        <w:t>Thumb-2</w:t>
      </w:r>
      <w:r w:rsidR="00CB77EC" w:rsidRPr="00CB77EC">
        <w:rPr>
          <w:rFonts w:ascii="Times New Roman" w:eastAsia="Calibri" w:hAnsi="Times New Roman" w:cs="Times New Roman"/>
          <w:sz w:val="24"/>
          <w:szCs w:val="24"/>
        </w:rPr>
        <w:t xml:space="preserve"> — це подальше розширення, яке дозволяє змішувати 16-бітові та 32-бітові інструкції, зберігаючи ефективність та компактність коду.</w:t>
      </w:r>
      <w:r w:rsidR="00064A40">
        <w:rPr>
          <w:rFonts w:ascii="Times New Roman" w:eastAsia="Calibri" w:hAnsi="Times New Roman" w:cs="Times New Roman"/>
          <w:sz w:val="24"/>
          <w:szCs w:val="24"/>
        </w:rPr>
        <w:br/>
      </w:r>
      <w:r w:rsidR="00064A40">
        <w:rPr>
          <w:rFonts w:ascii="Times New Roman" w:eastAsia="Calibri" w:hAnsi="Times New Roman" w:cs="Times New Roman"/>
          <w:sz w:val="24"/>
          <w:szCs w:val="24"/>
        </w:rPr>
        <w:br/>
      </w:r>
      <w:r w:rsidR="00F2563E">
        <w:rPr>
          <w:rFonts w:ascii="Times New Roman" w:eastAsia="Calibri" w:hAnsi="Times New Roman" w:cs="Times New Roman"/>
          <w:sz w:val="24"/>
          <w:szCs w:val="24"/>
        </w:rPr>
        <w:br/>
      </w:r>
      <w:r w:rsidR="00CB77EC">
        <w:rPr>
          <w:rFonts w:ascii="Times New Roman" w:eastAsia="Calibri" w:hAnsi="Times New Roman" w:cs="Times New Roman"/>
          <w:sz w:val="28"/>
          <w:szCs w:val="28"/>
        </w:rPr>
        <w:t>3</w:t>
      </w:r>
      <w:r w:rsidR="00F2563E" w:rsidRPr="00CB77EC">
        <w:rPr>
          <w:rFonts w:ascii="Times New Roman" w:eastAsia="Calibri" w:hAnsi="Times New Roman" w:cs="Times New Roman"/>
          <w:sz w:val="28"/>
          <w:szCs w:val="28"/>
        </w:rPr>
        <w:t>)</w:t>
      </w:r>
      <w:r w:rsidR="00F2563E" w:rsidRPr="00CB77EC">
        <w:rPr>
          <w:b/>
          <w:bCs/>
          <w:sz w:val="24"/>
          <w:szCs w:val="24"/>
        </w:rPr>
        <w:t xml:space="preserve"> </w:t>
      </w:r>
      <w:r w:rsidR="00F2563E" w:rsidRPr="00CB77EC">
        <w:rPr>
          <w:rFonts w:ascii="Times New Roman" w:eastAsia="Calibri" w:hAnsi="Times New Roman" w:cs="Times New Roman"/>
          <w:b/>
          <w:bCs/>
          <w:i/>
          <w:iCs/>
          <w:sz w:val="28"/>
          <w:szCs w:val="28"/>
        </w:rPr>
        <w:t>Універсальна регістрова структура:</w:t>
      </w:r>
      <w:r w:rsidR="00F2563E">
        <w:rPr>
          <w:rFonts w:ascii="Times New Roman" w:eastAsia="Calibri" w:hAnsi="Times New Roman" w:cs="Times New Roman"/>
          <w:sz w:val="24"/>
          <w:szCs w:val="24"/>
        </w:rPr>
        <w:br/>
      </w:r>
      <w:r w:rsidR="00F2563E" w:rsidRPr="00F2563E">
        <w:rPr>
          <w:rFonts w:ascii="Times New Roman" w:eastAsia="Calibri" w:hAnsi="Times New Roman" w:cs="Times New Roman"/>
          <w:sz w:val="24"/>
          <w:szCs w:val="24"/>
        </w:rPr>
        <w:t>ARM-процесори мають велику кількість універсальних регістрів (зазвичай 16 або 32), що дозволяє ефективно виконувати операції без необхідності часто звертатися до пам'яті. Це підвищує продуктивність і знижує витрати енергії, оскільки доступ до регістрів значно швидший, ніж до пам'яті.</w:t>
      </w:r>
      <w:r w:rsidR="00064A40">
        <w:rPr>
          <w:rFonts w:ascii="Times New Roman" w:eastAsia="Calibri" w:hAnsi="Times New Roman" w:cs="Times New Roman"/>
          <w:sz w:val="24"/>
          <w:szCs w:val="24"/>
        </w:rPr>
        <w:br/>
      </w:r>
      <w:r w:rsidR="00F2563E">
        <w:rPr>
          <w:rFonts w:ascii="Times New Roman" w:eastAsia="Calibri" w:hAnsi="Times New Roman" w:cs="Times New Roman"/>
          <w:sz w:val="24"/>
          <w:szCs w:val="24"/>
        </w:rPr>
        <w:br/>
      </w:r>
      <w:r w:rsidR="00CB77EC">
        <w:rPr>
          <w:rFonts w:ascii="Times New Roman" w:eastAsia="Calibri" w:hAnsi="Times New Roman" w:cs="Times New Roman"/>
          <w:sz w:val="28"/>
          <w:szCs w:val="28"/>
        </w:rPr>
        <w:t>4</w:t>
      </w:r>
      <w:r w:rsidR="00F2563E" w:rsidRPr="00CB77EC">
        <w:rPr>
          <w:rFonts w:ascii="Times New Roman" w:eastAsia="Calibri" w:hAnsi="Times New Roman" w:cs="Times New Roman"/>
          <w:sz w:val="28"/>
          <w:szCs w:val="28"/>
        </w:rPr>
        <w:t>)</w:t>
      </w:r>
      <w:r w:rsidR="00CB77EC" w:rsidRPr="00CB77E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B77EC" w:rsidRPr="00CB77EC">
        <w:rPr>
          <w:rFonts w:ascii="Times New Roman" w:eastAsia="Calibri" w:hAnsi="Times New Roman" w:cs="Times New Roman"/>
          <w:b/>
          <w:bCs/>
          <w:i/>
          <w:iCs/>
          <w:sz w:val="28"/>
          <w:szCs w:val="28"/>
        </w:rPr>
        <w:t>Спеціальні регістри:</w:t>
      </w:r>
      <w:r w:rsidR="00F2563E">
        <w:rPr>
          <w:rFonts w:ascii="Times New Roman" w:eastAsia="Calibri" w:hAnsi="Times New Roman" w:cs="Times New Roman"/>
          <w:sz w:val="24"/>
          <w:szCs w:val="24"/>
        </w:rPr>
        <w:br/>
      </w:r>
      <w:r w:rsidR="00F2563E" w:rsidRPr="00F2563E">
        <w:rPr>
          <w:rFonts w:ascii="Times New Roman" w:eastAsia="Calibri" w:hAnsi="Times New Roman" w:cs="Times New Roman"/>
          <w:sz w:val="24"/>
          <w:szCs w:val="24"/>
        </w:rPr>
        <w:t xml:space="preserve">Серед цих регістрів виділяються спеціальні регістри: програмний лічильник (PC, </w:t>
      </w:r>
      <w:r w:rsidR="00F2563E" w:rsidRPr="00F2563E">
        <w:rPr>
          <w:rFonts w:ascii="Times New Roman" w:eastAsia="Calibri" w:hAnsi="Times New Roman" w:cs="Times New Roman"/>
          <w:b/>
          <w:bCs/>
          <w:sz w:val="24"/>
          <w:szCs w:val="24"/>
        </w:rPr>
        <w:t>R15</w:t>
      </w:r>
      <w:r w:rsidR="00F2563E" w:rsidRPr="00F2563E">
        <w:rPr>
          <w:rFonts w:ascii="Times New Roman" w:eastAsia="Calibri" w:hAnsi="Times New Roman" w:cs="Times New Roman"/>
          <w:sz w:val="24"/>
          <w:szCs w:val="24"/>
        </w:rPr>
        <w:t>), регістр стану процесора (CPSR), регістри для стеку і повертання після виклику функцій (</w:t>
      </w:r>
      <w:proofErr w:type="spellStart"/>
      <w:r w:rsidR="00F2563E" w:rsidRPr="00F2563E">
        <w:rPr>
          <w:rFonts w:ascii="Times New Roman" w:eastAsia="Calibri" w:hAnsi="Times New Roman" w:cs="Times New Roman"/>
          <w:sz w:val="24"/>
          <w:szCs w:val="24"/>
        </w:rPr>
        <w:t>link</w:t>
      </w:r>
      <w:proofErr w:type="spellEnd"/>
      <w:r w:rsidR="00F2563E" w:rsidRPr="00F2563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F2563E" w:rsidRPr="00F2563E">
        <w:rPr>
          <w:rFonts w:ascii="Times New Roman" w:eastAsia="Calibri" w:hAnsi="Times New Roman" w:cs="Times New Roman"/>
          <w:sz w:val="24"/>
          <w:szCs w:val="24"/>
        </w:rPr>
        <w:t>register</w:t>
      </w:r>
      <w:proofErr w:type="spellEnd"/>
      <w:r w:rsidR="00F2563E" w:rsidRPr="00F2563E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F2563E" w:rsidRPr="00F2563E">
        <w:rPr>
          <w:rFonts w:ascii="Times New Roman" w:eastAsia="Calibri" w:hAnsi="Times New Roman" w:cs="Times New Roman"/>
          <w:b/>
          <w:bCs/>
          <w:sz w:val="24"/>
          <w:szCs w:val="24"/>
        </w:rPr>
        <w:t>LR</w:t>
      </w:r>
      <w:r w:rsidR="00F2563E" w:rsidRPr="00F2563E">
        <w:rPr>
          <w:rFonts w:ascii="Times New Roman" w:eastAsia="Calibri" w:hAnsi="Times New Roman" w:cs="Times New Roman"/>
          <w:sz w:val="24"/>
          <w:szCs w:val="24"/>
        </w:rPr>
        <w:t>).</w:t>
      </w:r>
      <w:r w:rsidR="00CB77EC">
        <w:rPr>
          <w:rFonts w:ascii="Times New Roman" w:eastAsia="Calibri" w:hAnsi="Times New Roman" w:cs="Times New Roman"/>
          <w:sz w:val="24"/>
          <w:szCs w:val="24"/>
        </w:rPr>
        <w:br/>
      </w:r>
      <w:r w:rsidR="00CB77EC">
        <w:rPr>
          <w:rFonts w:ascii="Times New Roman" w:eastAsia="Calibri" w:hAnsi="Times New Roman" w:cs="Times New Roman"/>
          <w:sz w:val="28"/>
          <w:szCs w:val="28"/>
        </w:rPr>
        <w:t>5</w:t>
      </w:r>
      <w:r w:rsidR="00CB77EC" w:rsidRPr="00CB77EC">
        <w:rPr>
          <w:rFonts w:ascii="Times New Roman" w:eastAsia="Calibri" w:hAnsi="Times New Roman" w:cs="Times New Roman"/>
          <w:sz w:val="28"/>
          <w:szCs w:val="28"/>
        </w:rPr>
        <w:t xml:space="preserve">) </w:t>
      </w:r>
      <w:r w:rsidR="00CB77EC" w:rsidRPr="00CB77EC">
        <w:rPr>
          <w:rFonts w:ascii="Times New Roman" w:eastAsia="Calibri" w:hAnsi="Times New Roman" w:cs="Times New Roman"/>
          <w:b/>
          <w:bCs/>
          <w:i/>
          <w:iCs/>
          <w:sz w:val="32"/>
          <w:szCs w:val="32"/>
        </w:rPr>
        <w:t>Архітектура з підтримкою безпеки (</w:t>
      </w:r>
      <w:proofErr w:type="spellStart"/>
      <w:r w:rsidR="00CB77EC" w:rsidRPr="00CB77EC">
        <w:rPr>
          <w:rFonts w:ascii="Times New Roman" w:eastAsia="Calibri" w:hAnsi="Times New Roman" w:cs="Times New Roman"/>
          <w:b/>
          <w:bCs/>
          <w:i/>
          <w:iCs/>
          <w:sz w:val="32"/>
          <w:szCs w:val="32"/>
        </w:rPr>
        <w:t>TrustZone</w:t>
      </w:r>
      <w:proofErr w:type="spellEnd"/>
      <w:r w:rsidR="00CB77EC" w:rsidRPr="00CB77EC">
        <w:rPr>
          <w:rFonts w:ascii="Times New Roman" w:eastAsia="Calibri" w:hAnsi="Times New Roman" w:cs="Times New Roman"/>
          <w:b/>
          <w:bCs/>
          <w:i/>
          <w:iCs/>
          <w:sz w:val="32"/>
          <w:szCs w:val="32"/>
        </w:rPr>
        <w:t>)</w:t>
      </w:r>
      <w:r w:rsidR="00CB77EC" w:rsidRPr="00CB77EC">
        <w:rPr>
          <w:rFonts w:ascii="Times New Roman" w:eastAsia="Calibri" w:hAnsi="Times New Roman" w:cs="Times New Roman"/>
          <w:i/>
          <w:iCs/>
          <w:sz w:val="32"/>
          <w:szCs w:val="32"/>
        </w:rPr>
        <w:t>:</w:t>
      </w:r>
      <w:r w:rsidR="00CB77EC" w:rsidRPr="00CB77EC">
        <w:rPr>
          <w:rFonts w:ascii="Times New Roman" w:eastAsia="Calibri" w:hAnsi="Times New Roman" w:cs="Times New Roman"/>
          <w:sz w:val="24"/>
          <w:szCs w:val="24"/>
        </w:rPr>
        <w:br/>
        <w:t xml:space="preserve">ARM також включає технології для забезпечення безпеки, такі як </w:t>
      </w:r>
      <w:proofErr w:type="spellStart"/>
      <w:r w:rsidR="00CB77EC" w:rsidRPr="00CB77EC">
        <w:rPr>
          <w:rFonts w:ascii="Times New Roman" w:eastAsia="Calibri" w:hAnsi="Times New Roman" w:cs="Times New Roman"/>
          <w:b/>
          <w:bCs/>
          <w:sz w:val="24"/>
          <w:szCs w:val="24"/>
        </w:rPr>
        <w:t>TrustZone</w:t>
      </w:r>
      <w:proofErr w:type="spellEnd"/>
      <w:r w:rsidR="00CB77EC" w:rsidRPr="00CB77EC">
        <w:rPr>
          <w:rFonts w:ascii="Times New Roman" w:eastAsia="Calibri" w:hAnsi="Times New Roman" w:cs="Times New Roman"/>
          <w:sz w:val="24"/>
          <w:szCs w:val="24"/>
        </w:rPr>
        <w:t>, яка дозволяє розділити систему на "безпечне" і "незахищене" середовище, що дає можливість реалізувати безпечне виконання чутливих операцій (наприклад, в платіжних системах або мобільних додатках).</w:t>
      </w:r>
      <w:r w:rsidR="00064A40">
        <w:rPr>
          <w:rFonts w:ascii="Times New Roman" w:eastAsia="Calibri" w:hAnsi="Times New Roman" w:cs="Times New Roman"/>
          <w:sz w:val="24"/>
          <w:szCs w:val="24"/>
        </w:rPr>
        <w:br/>
      </w:r>
    </w:p>
    <w:p w14:paraId="1862B6A1" w14:textId="767F5A45" w:rsidR="00F419AE" w:rsidRPr="00D453C8" w:rsidRDefault="00CB77EC" w:rsidP="00CB77EC">
      <w:pPr>
        <w:pStyle w:val="a9"/>
        <w:ind w:left="502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i/>
          <w:iCs/>
          <w:sz w:val="28"/>
          <w:szCs w:val="28"/>
        </w:rPr>
        <w:t>6)</w:t>
      </w:r>
      <w:r w:rsidRPr="00CB77EC">
        <w:rPr>
          <w:rFonts w:ascii="Times New Roman" w:eastAsia="Calibri" w:hAnsi="Times New Roman" w:cs="Times New Roman"/>
          <w:b/>
          <w:bCs/>
          <w:i/>
          <w:iCs/>
          <w:sz w:val="28"/>
          <w:szCs w:val="28"/>
        </w:rPr>
        <w:t>Умовне виконання</w:t>
      </w:r>
      <w:r>
        <w:rPr>
          <w:rFonts w:ascii="Times New Roman" w:eastAsia="Calibri" w:hAnsi="Times New Roman" w:cs="Times New Roman"/>
          <w:b/>
          <w:bCs/>
          <w:i/>
          <w:iCs/>
          <w:sz w:val="28"/>
          <w:szCs w:val="28"/>
        </w:rPr>
        <w:t xml:space="preserve"> практично</w:t>
      </w:r>
      <w:r w:rsidRPr="00CB77EC">
        <w:rPr>
          <w:rFonts w:ascii="Times New Roman" w:eastAsia="Calibri" w:hAnsi="Times New Roman" w:cs="Times New Roman"/>
          <w:b/>
          <w:bCs/>
          <w:i/>
          <w:iCs/>
          <w:sz w:val="28"/>
          <w:szCs w:val="28"/>
        </w:rPr>
        <w:t xml:space="preserve"> усіх інструкцій:</w:t>
      </w:r>
      <w:r w:rsidRPr="00CB77EC">
        <w:rPr>
          <w:rFonts w:ascii="Times New Roman" w:eastAsia="Calibri" w:hAnsi="Times New Roman" w:cs="Times New Roman"/>
          <w:sz w:val="28"/>
          <w:szCs w:val="28"/>
        </w:rPr>
        <w:br/>
      </w:r>
      <w:r w:rsidRPr="00CB77EC">
        <w:rPr>
          <w:rFonts w:ascii="Times New Roman" w:eastAsia="Calibri" w:hAnsi="Times New Roman" w:cs="Times New Roman"/>
          <w:sz w:val="24"/>
          <w:szCs w:val="24"/>
        </w:rPr>
        <w:t xml:space="preserve">ARM-процесори мають унікальну особливість: майже кожна інструкція може бути умовною. Тобто, будь-яка інструкція може виконуватись або пропускатись залежно від значень </w:t>
      </w:r>
      <w:proofErr w:type="spellStart"/>
      <w:r w:rsidRPr="00CB77EC">
        <w:rPr>
          <w:rFonts w:ascii="Times New Roman" w:eastAsia="Calibri" w:hAnsi="Times New Roman" w:cs="Times New Roman"/>
          <w:sz w:val="24"/>
          <w:szCs w:val="24"/>
        </w:rPr>
        <w:t>флагів</w:t>
      </w:r>
      <w:proofErr w:type="spellEnd"/>
      <w:r w:rsidRPr="00CB77EC">
        <w:rPr>
          <w:rFonts w:ascii="Times New Roman" w:eastAsia="Calibri" w:hAnsi="Times New Roman" w:cs="Times New Roman"/>
          <w:sz w:val="24"/>
          <w:szCs w:val="24"/>
        </w:rPr>
        <w:t>. Це дозволяє зменшити кількість умовних переходів (</w:t>
      </w:r>
      <w:r w:rsidRPr="00CB77EC">
        <w:rPr>
          <w:rFonts w:ascii="Times New Roman" w:eastAsia="Calibri" w:hAnsi="Times New Roman" w:cs="Times New Roman"/>
          <w:b/>
          <w:bCs/>
          <w:sz w:val="24"/>
          <w:szCs w:val="24"/>
        </w:rPr>
        <w:t>B</w:t>
      </w:r>
      <w:r w:rsidRPr="00CB77EC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CB77EC">
        <w:rPr>
          <w:rFonts w:ascii="Times New Roman" w:eastAsia="Calibri" w:hAnsi="Times New Roman" w:cs="Times New Roman"/>
          <w:b/>
          <w:bCs/>
          <w:sz w:val="24"/>
          <w:szCs w:val="24"/>
        </w:rPr>
        <w:t>BL</w:t>
      </w:r>
      <w:r w:rsidRPr="00CB77EC">
        <w:rPr>
          <w:rFonts w:ascii="Times New Roman" w:eastAsia="Calibri" w:hAnsi="Times New Roman" w:cs="Times New Roman"/>
          <w:sz w:val="24"/>
          <w:szCs w:val="24"/>
        </w:rPr>
        <w:t>) і зробити код більш компактним і ефективним.</w:t>
      </w:r>
      <w:r>
        <w:rPr>
          <w:rFonts w:ascii="Times New Roman" w:eastAsia="Calibri" w:hAnsi="Times New Roman" w:cs="Times New Roman"/>
          <w:sz w:val="24"/>
          <w:szCs w:val="24"/>
        </w:rPr>
        <w:t xml:space="preserve"> Я їх не використовував, тому що не хотів ускладнювати собі життя.</w:t>
      </w:r>
      <w:r w:rsidRPr="00CB77EC">
        <w:rPr>
          <w:b/>
          <w:bCs/>
          <w:sz w:val="28"/>
          <w:szCs w:val="28"/>
        </w:rPr>
        <w:t xml:space="preserve"> </w:t>
      </w:r>
      <w:r w:rsidR="00064A40">
        <w:rPr>
          <w:b/>
          <w:bCs/>
          <w:sz w:val="28"/>
          <w:szCs w:val="28"/>
        </w:rPr>
        <w:br/>
      </w:r>
      <w:r w:rsidR="00064A40">
        <w:rPr>
          <w:b/>
          <w:bCs/>
          <w:sz w:val="28"/>
          <w:szCs w:val="28"/>
        </w:rPr>
        <w:br/>
      </w:r>
    </w:p>
    <w:p w14:paraId="06F79889" w14:textId="77777777" w:rsidR="00F419AE" w:rsidRPr="00BE11DD" w:rsidRDefault="00F419AE" w:rsidP="00F419AE">
      <w:pPr>
        <w:pStyle w:val="a9"/>
        <w:numPr>
          <w:ilvl w:val="1"/>
          <w:numId w:val="2"/>
        </w:numPr>
        <w:rPr>
          <w:rFonts w:ascii="Times New Roman" w:eastAsia="Calibri" w:hAnsi="Times New Roman" w:cs="Times New Roman"/>
          <w:sz w:val="32"/>
          <w:szCs w:val="32"/>
        </w:rPr>
      </w:pPr>
      <w:r w:rsidRPr="00BE11DD">
        <w:rPr>
          <w:rFonts w:ascii="Times New Roman" w:eastAsia="Calibri" w:hAnsi="Times New Roman" w:cs="Times New Roman"/>
          <w:sz w:val="32"/>
          <w:szCs w:val="32"/>
        </w:rPr>
        <w:lastRenderedPageBreak/>
        <w:t>Поясніть особливості регістрів у ARM ?</w:t>
      </w:r>
    </w:p>
    <w:p w14:paraId="6B045E84" w14:textId="5C6201FC" w:rsidR="00CB77EC" w:rsidRPr="00D453C8" w:rsidRDefault="00CB77EC" w:rsidP="00CB77EC">
      <w:pPr>
        <w:pStyle w:val="a9"/>
        <w:ind w:left="502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8"/>
          <w:szCs w:val="28"/>
        </w:rPr>
        <w:t>1</w:t>
      </w:r>
      <w:r w:rsidRPr="00CB77EC">
        <w:rPr>
          <w:rFonts w:ascii="Times New Roman" w:eastAsia="Calibri" w:hAnsi="Times New Roman" w:cs="Times New Roman"/>
          <w:sz w:val="28"/>
          <w:szCs w:val="28"/>
        </w:rPr>
        <w:t>)</w:t>
      </w:r>
      <w:r w:rsidRPr="00CB77EC">
        <w:rPr>
          <w:b/>
          <w:bCs/>
          <w:sz w:val="24"/>
          <w:szCs w:val="24"/>
        </w:rPr>
        <w:t xml:space="preserve"> </w:t>
      </w:r>
      <w:r w:rsidRPr="00CB77EC">
        <w:rPr>
          <w:rFonts w:ascii="Times New Roman" w:eastAsia="Calibri" w:hAnsi="Times New Roman" w:cs="Times New Roman"/>
          <w:b/>
          <w:bCs/>
          <w:i/>
          <w:iCs/>
          <w:sz w:val="28"/>
          <w:szCs w:val="28"/>
        </w:rPr>
        <w:t>Універсальна регістрова структура:</w:t>
      </w:r>
      <w:r>
        <w:rPr>
          <w:rFonts w:ascii="Times New Roman" w:eastAsia="Calibri" w:hAnsi="Times New Roman" w:cs="Times New Roman"/>
          <w:sz w:val="24"/>
          <w:szCs w:val="24"/>
        </w:rPr>
        <w:br/>
      </w:r>
      <w:r w:rsidRPr="00F2563E">
        <w:rPr>
          <w:rFonts w:ascii="Times New Roman" w:eastAsia="Calibri" w:hAnsi="Times New Roman" w:cs="Times New Roman"/>
          <w:sz w:val="24"/>
          <w:szCs w:val="24"/>
        </w:rPr>
        <w:t>ARM-процесори мають велику кількість універсальних регістрів (зазвичай 16 або 32), що дозволяє ефективно виконувати операції без необхідності часто звертатися до пам'яті. Це підвищує продуктивність і знижує витрати енергії, оскільки доступ до регістрів значно швидший, ніж до пам'яті.</w:t>
      </w:r>
      <w:r w:rsidR="00064A40">
        <w:rPr>
          <w:rFonts w:ascii="Times New Roman" w:eastAsia="Calibri" w:hAnsi="Times New Roman" w:cs="Times New Roman"/>
          <w:sz w:val="24"/>
          <w:szCs w:val="24"/>
        </w:rPr>
        <w:br/>
      </w:r>
      <w:r>
        <w:rPr>
          <w:rFonts w:ascii="Times New Roman" w:eastAsia="Calibri" w:hAnsi="Times New Roman" w:cs="Times New Roman"/>
          <w:sz w:val="24"/>
          <w:szCs w:val="24"/>
        </w:rPr>
        <w:br/>
      </w:r>
      <w:r>
        <w:rPr>
          <w:rFonts w:ascii="Times New Roman" w:eastAsia="Calibri" w:hAnsi="Times New Roman" w:cs="Times New Roman"/>
          <w:sz w:val="28"/>
          <w:szCs w:val="28"/>
        </w:rPr>
        <w:t>2</w:t>
      </w:r>
      <w:r w:rsidRPr="00CB77EC">
        <w:rPr>
          <w:rFonts w:ascii="Times New Roman" w:eastAsia="Calibri" w:hAnsi="Times New Roman" w:cs="Times New Roman"/>
          <w:sz w:val="28"/>
          <w:szCs w:val="28"/>
        </w:rPr>
        <w:t xml:space="preserve">) </w:t>
      </w:r>
      <w:r w:rsidRPr="00CB77EC">
        <w:rPr>
          <w:rFonts w:ascii="Times New Roman" w:eastAsia="Calibri" w:hAnsi="Times New Roman" w:cs="Times New Roman"/>
          <w:b/>
          <w:bCs/>
          <w:i/>
          <w:iCs/>
          <w:sz w:val="28"/>
          <w:szCs w:val="28"/>
        </w:rPr>
        <w:t>Спеціальні регістри:</w:t>
      </w:r>
      <w:r>
        <w:rPr>
          <w:rFonts w:ascii="Times New Roman" w:eastAsia="Calibri" w:hAnsi="Times New Roman" w:cs="Times New Roman"/>
          <w:sz w:val="24"/>
          <w:szCs w:val="24"/>
        </w:rPr>
        <w:br/>
      </w:r>
      <w:r w:rsidRPr="00F2563E">
        <w:rPr>
          <w:rFonts w:ascii="Times New Roman" w:eastAsia="Calibri" w:hAnsi="Times New Roman" w:cs="Times New Roman"/>
          <w:sz w:val="24"/>
          <w:szCs w:val="24"/>
        </w:rPr>
        <w:t xml:space="preserve">Серед цих регістрів виділяються спеціальні регістри: програмний лічильник (PC, </w:t>
      </w:r>
      <w:r w:rsidRPr="00F2563E">
        <w:rPr>
          <w:rFonts w:ascii="Times New Roman" w:eastAsia="Calibri" w:hAnsi="Times New Roman" w:cs="Times New Roman"/>
          <w:b/>
          <w:bCs/>
          <w:sz w:val="24"/>
          <w:szCs w:val="24"/>
        </w:rPr>
        <w:t>R15</w:t>
      </w:r>
      <w:r w:rsidRPr="00F2563E">
        <w:rPr>
          <w:rFonts w:ascii="Times New Roman" w:eastAsia="Calibri" w:hAnsi="Times New Roman" w:cs="Times New Roman"/>
          <w:sz w:val="24"/>
          <w:szCs w:val="24"/>
        </w:rPr>
        <w:t>), регістр стану процесора (CPSR), регістри для стеку і повертання після виклику функцій (</w:t>
      </w:r>
      <w:proofErr w:type="spellStart"/>
      <w:r w:rsidRPr="00F2563E">
        <w:rPr>
          <w:rFonts w:ascii="Times New Roman" w:eastAsia="Calibri" w:hAnsi="Times New Roman" w:cs="Times New Roman"/>
          <w:sz w:val="24"/>
          <w:szCs w:val="24"/>
        </w:rPr>
        <w:t>link</w:t>
      </w:r>
      <w:proofErr w:type="spellEnd"/>
      <w:r w:rsidRPr="00F2563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F2563E">
        <w:rPr>
          <w:rFonts w:ascii="Times New Roman" w:eastAsia="Calibri" w:hAnsi="Times New Roman" w:cs="Times New Roman"/>
          <w:sz w:val="24"/>
          <w:szCs w:val="24"/>
        </w:rPr>
        <w:t>register</w:t>
      </w:r>
      <w:proofErr w:type="spellEnd"/>
      <w:r w:rsidRPr="00F2563E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F2563E">
        <w:rPr>
          <w:rFonts w:ascii="Times New Roman" w:eastAsia="Calibri" w:hAnsi="Times New Roman" w:cs="Times New Roman"/>
          <w:b/>
          <w:bCs/>
          <w:sz w:val="24"/>
          <w:szCs w:val="24"/>
        </w:rPr>
        <w:t>LR</w:t>
      </w:r>
      <w:r w:rsidRPr="00F2563E">
        <w:rPr>
          <w:rFonts w:ascii="Times New Roman" w:eastAsia="Calibri" w:hAnsi="Times New Roman" w:cs="Times New Roman"/>
          <w:sz w:val="24"/>
          <w:szCs w:val="24"/>
        </w:rPr>
        <w:t>).</w:t>
      </w:r>
      <w:r w:rsidR="00064A40">
        <w:rPr>
          <w:rFonts w:ascii="Times New Roman" w:eastAsia="Calibri" w:hAnsi="Times New Roman" w:cs="Times New Roman"/>
          <w:sz w:val="24"/>
          <w:szCs w:val="24"/>
        </w:rPr>
        <w:br/>
      </w:r>
      <w:r w:rsidR="00064A40">
        <w:rPr>
          <w:rFonts w:ascii="Times New Roman" w:eastAsia="Calibri" w:hAnsi="Times New Roman" w:cs="Times New Roman"/>
          <w:sz w:val="24"/>
          <w:szCs w:val="24"/>
        </w:rPr>
        <w:br/>
      </w:r>
    </w:p>
    <w:p w14:paraId="2E271EF1" w14:textId="151705F8" w:rsidR="00F419AE" w:rsidRPr="00BE11DD" w:rsidRDefault="00F419AE" w:rsidP="00BE11DD">
      <w:pPr>
        <w:pStyle w:val="a9"/>
        <w:numPr>
          <w:ilvl w:val="1"/>
          <w:numId w:val="2"/>
        </w:numPr>
        <w:rPr>
          <w:rFonts w:ascii="Times New Roman" w:eastAsia="Calibri" w:hAnsi="Times New Roman" w:cs="Times New Roman"/>
          <w:sz w:val="24"/>
          <w:szCs w:val="24"/>
        </w:rPr>
      </w:pPr>
      <w:r w:rsidRPr="00BE11DD">
        <w:rPr>
          <w:rFonts w:ascii="Times New Roman" w:eastAsia="Calibri" w:hAnsi="Times New Roman" w:cs="Times New Roman"/>
          <w:sz w:val="32"/>
          <w:szCs w:val="32"/>
        </w:rPr>
        <w:t xml:space="preserve">В чому особливості </w:t>
      </w:r>
      <w:proofErr w:type="spellStart"/>
      <w:r w:rsidRPr="00BE11DD">
        <w:rPr>
          <w:rFonts w:ascii="Times New Roman" w:eastAsia="Calibri" w:hAnsi="Times New Roman" w:cs="Times New Roman"/>
          <w:sz w:val="32"/>
          <w:szCs w:val="32"/>
        </w:rPr>
        <w:t>умового</w:t>
      </w:r>
      <w:proofErr w:type="spellEnd"/>
      <w:r w:rsidRPr="00BE11DD">
        <w:rPr>
          <w:rFonts w:ascii="Times New Roman" w:eastAsia="Calibri" w:hAnsi="Times New Roman" w:cs="Times New Roman"/>
          <w:sz w:val="32"/>
          <w:szCs w:val="32"/>
        </w:rPr>
        <w:t xml:space="preserve"> переходу у ARM порівняно з стандартною</w:t>
      </w:r>
      <w:r w:rsidRPr="00BE11DD">
        <w:rPr>
          <w:rFonts w:ascii="Times New Roman" w:eastAsia="Calibri" w:hAnsi="Times New Roman" w:cs="Times New Roman"/>
          <w:sz w:val="32"/>
          <w:szCs w:val="32"/>
          <w:lang w:val="en-US"/>
        </w:rPr>
        <w:t xml:space="preserve"> </w:t>
      </w:r>
      <w:r w:rsidRPr="00BE11DD">
        <w:rPr>
          <w:rFonts w:ascii="Times New Roman" w:eastAsia="Calibri" w:hAnsi="Times New Roman" w:cs="Times New Roman"/>
          <w:sz w:val="32"/>
          <w:szCs w:val="32"/>
        </w:rPr>
        <w:t>архітектурою х86?</w:t>
      </w:r>
      <w:r w:rsidR="00CB77EC" w:rsidRPr="00BE11DD">
        <w:rPr>
          <w:rFonts w:ascii="Times New Roman" w:eastAsia="Calibri" w:hAnsi="Times New Roman" w:cs="Times New Roman"/>
          <w:sz w:val="32"/>
          <w:szCs w:val="32"/>
        </w:rPr>
        <w:br/>
      </w:r>
      <w:r w:rsidR="00CB77EC" w:rsidRPr="00CB77EC">
        <w:rPr>
          <w:rFonts w:ascii="Times New Roman" w:eastAsia="Calibri" w:hAnsi="Times New Roman" w:cs="Times New Roman"/>
          <w:b/>
          <w:bCs/>
          <w:i/>
          <w:iCs/>
          <w:sz w:val="28"/>
          <w:szCs w:val="28"/>
        </w:rPr>
        <w:t>1)Умовне виконання практично усіх інструкцій:</w:t>
      </w:r>
      <w:r w:rsidR="00CB77EC" w:rsidRPr="00CB77EC">
        <w:rPr>
          <w:rFonts w:ascii="Times New Roman" w:eastAsia="Calibri" w:hAnsi="Times New Roman" w:cs="Times New Roman"/>
          <w:sz w:val="24"/>
          <w:szCs w:val="24"/>
        </w:rPr>
        <w:br/>
        <w:t xml:space="preserve">ARM-процесори мають унікальну особливість: майже кожна інструкція може бути умовною. Тобто, будь-яка інструкція може виконуватись або пропускатись залежно від значень </w:t>
      </w:r>
      <w:proofErr w:type="spellStart"/>
      <w:r w:rsidR="00CB77EC" w:rsidRPr="00CB77EC">
        <w:rPr>
          <w:rFonts w:ascii="Times New Roman" w:eastAsia="Calibri" w:hAnsi="Times New Roman" w:cs="Times New Roman"/>
          <w:sz w:val="24"/>
          <w:szCs w:val="24"/>
        </w:rPr>
        <w:t>флагів</w:t>
      </w:r>
      <w:proofErr w:type="spellEnd"/>
      <w:r w:rsidR="00CB77EC" w:rsidRPr="00CB77EC">
        <w:rPr>
          <w:rFonts w:ascii="Times New Roman" w:eastAsia="Calibri" w:hAnsi="Times New Roman" w:cs="Times New Roman"/>
          <w:sz w:val="24"/>
          <w:szCs w:val="24"/>
        </w:rPr>
        <w:t>. Це дозволяє зменшити кількість умовних переходів (</w:t>
      </w:r>
      <w:r w:rsidR="00CB77EC" w:rsidRPr="00CB77EC">
        <w:rPr>
          <w:rFonts w:ascii="Times New Roman" w:eastAsia="Calibri" w:hAnsi="Times New Roman" w:cs="Times New Roman"/>
          <w:b/>
          <w:bCs/>
          <w:sz w:val="24"/>
          <w:szCs w:val="24"/>
        </w:rPr>
        <w:t>B</w:t>
      </w:r>
      <w:r w:rsidR="00CB77EC" w:rsidRPr="00CB77EC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CB77EC" w:rsidRPr="00CB77EC">
        <w:rPr>
          <w:rFonts w:ascii="Times New Roman" w:eastAsia="Calibri" w:hAnsi="Times New Roman" w:cs="Times New Roman"/>
          <w:b/>
          <w:bCs/>
          <w:sz w:val="24"/>
          <w:szCs w:val="24"/>
        </w:rPr>
        <w:t>BL</w:t>
      </w:r>
      <w:r w:rsidR="00CB77EC" w:rsidRPr="00CB77EC">
        <w:rPr>
          <w:rFonts w:ascii="Times New Roman" w:eastAsia="Calibri" w:hAnsi="Times New Roman" w:cs="Times New Roman"/>
          <w:sz w:val="24"/>
          <w:szCs w:val="24"/>
        </w:rPr>
        <w:t>) і зробити код більш компактним і ефективним. Я їх не використовував, тому що не хотів ускладнювати собі життя.</w:t>
      </w:r>
      <w:r w:rsidR="00CB77EC" w:rsidRPr="00CB77EC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r w:rsidR="00BE11DD">
        <w:rPr>
          <w:rFonts w:ascii="Times New Roman" w:eastAsia="Calibri" w:hAnsi="Times New Roman" w:cs="Times New Roman"/>
          <w:b/>
          <w:bCs/>
          <w:sz w:val="24"/>
          <w:szCs w:val="24"/>
        </w:rPr>
        <w:br/>
      </w:r>
      <w:r w:rsidR="00BE11DD">
        <w:rPr>
          <w:rFonts w:ascii="Times New Roman" w:eastAsia="Calibri" w:hAnsi="Times New Roman" w:cs="Times New Roman"/>
          <w:b/>
          <w:bCs/>
          <w:sz w:val="24"/>
          <w:szCs w:val="24"/>
        </w:rPr>
        <w:br/>
      </w:r>
    </w:p>
    <w:p w14:paraId="1C7F0FC8" w14:textId="77777777" w:rsidR="00BE11DD" w:rsidRPr="00BE11DD" w:rsidRDefault="00F419AE" w:rsidP="00BE11DD">
      <w:pPr>
        <w:pStyle w:val="a9"/>
        <w:numPr>
          <w:ilvl w:val="1"/>
          <w:numId w:val="2"/>
        </w:numPr>
        <w:rPr>
          <w:rFonts w:ascii="Times New Roman" w:eastAsia="Calibri" w:hAnsi="Times New Roman" w:cs="Times New Roman"/>
          <w:sz w:val="32"/>
          <w:szCs w:val="32"/>
        </w:rPr>
      </w:pPr>
      <w:r w:rsidRPr="00BE11DD">
        <w:rPr>
          <w:rFonts w:ascii="Times New Roman" w:eastAsia="Calibri" w:hAnsi="Times New Roman" w:cs="Times New Roman"/>
          <w:sz w:val="32"/>
          <w:szCs w:val="32"/>
        </w:rPr>
        <w:t>Особливості побудови циклу у мові асемблеру для архітектури ARM</w:t>
      </w:r>
    </w:p>
    <w:p w14:paraId="01C16F65" w14:textId="77777777" w:rsidR="00BE11DD" w:rsidRDefault="00BE11DD" w:rsidP="00BE11DD">
      <w:pPr>
        <w:pStyle w:val="a9"/>
        <w:ind w:left="502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0) </w:t>
      </w:r>
      <w:r w:rsidRPr="00BE11DD">
        <w:rPr>
          <w:rFonts w:ascii="Times New Roman" w:eastAsia="Calibri" w:hAnsi="Times New Roman" w:cs="Times New Roman"/>
          <w:sz w:val="24"/>
          <w:szCs w:val="24"/>
        </w:rPr>
        <w:t xml:space="preserve">Цикли в асемблері ARM реалізуються за допомогою умовних або безумовних переходів, лічильників і порівнянь. Основною особливістю побудови циклу в архітектурі ARM є використання </w:t>
      </w:r>
      <w:r w:rsidRPr="00BE11DD">
        <w:rPr>
          <w:rFonts w:ascii="Times New Roman" w:eastAsia="Calibri" w:hAnsi="Times New Roman" w:cs="Times New Roman"/>
          <w:b/>
          <w:bCs/>
          <w:sz w:val="24"/>
          <w:szCs w:val="24"/>
        </w:rPr>
        <w:t>регістрів</w:t>
      </w:r>
      <w:r w:rsidRPr="00BE11DD">
        <w:rPr>
          <w:rFonts w:ascii="Times New Roman" w:eastAsia="Calibri" w:hAnsi="Times New Roman" w:cs="Times New Roman"/>
          <w:sz w:val="24"/>
          <w:szCs w:val="24"/>
        </w:rPr>
        <w:t xml:space="preserve"> для зберігання лічильників циклів і </w:t>
      </w:r>
      <w:r w:rsidRPr="00BE11DD">
        <w:rPr>
          <w:rFonts w:ascii="Times New Roman" w:eastAsia="Calibri" w:hAnsi="Times New Roman" w:cs="Times New Roman"/>
          <w:b/>
          <w:bCs/>
          <w:sz w:val="24"/>
          <w:szCs w:val="24"/>
        </w:rPr>
        <w:t>інструкцій умовного переходу</w:t>
      </w:r>
      <w:r w:rsidRPr="00BE11DD">
        <w:rPr>
          <w:rFonts w:ascii="Times New Roman" w:eastAsia="Calibri" w:hAnsi="Times New Roman" w:cs="Times New Roman"/>
          <w:sz w:val="24"/>
          <w:szCs w:val="24"/>
        </w:rPr>
        <w:t xml:space="preserve"> для контролю виконання циклу. Цикли в ARM можуть бути організовані з використанням простих інструкцій, таких як </w:t>
      </w:r>
      <w:r w:rsidRPr="00BE11DD">
        <w:rPr>
          <w:rFonts w:ascii="Times New Roman" w:eastAsia="Calibri" w:hAnsi="Times New Roman" w:cs="Times New Roman"/>
          <w:b/>
          <w:bCs/>
          <w:sz w:val="24"/>
          <w:szCs w:val="24"/>
        </w:rPr>
        <w:t>B</w:t>
      </w:r>
      <w:r w:rsidRPr="00BE11DD">
        <w:rPr>
          <w:rFonts w:ascii="Times New Roman" w:eastAsia="Calibri" w:hAnsi="Times New Roman" w:cs="Times New Roman"/>
          <w:sz w:val="24"/>
          <w:szCs w:val="24"/>
        </w:rPr>
        <w:t xml:space="preserve"> (безумовний перехід) і </w:t>
      </w:r>
      <w:r w:rsidRPr="00BE11DD">
        <w:rPr>
          <w:rFonts w:ascii="Times New Roman" w:eastAsia="Calibri" w:hAnsi="Times New Roman" w:cs="Times New Roman"/>
          <w:b/>
          <w:bCs/>
          <w:sz w:val="24"/>
          <w:szCs w:val="24"/>
        </w:rPr>
        <w:t>CMP</w:t>
      </w:r>
      <w:r w:rsidRPr="00BE11DD">
        <w:rPr>
          <w:rFonts w:ascii="Times New Roman" w:eastAsia="Calibri" w:hAnsi="Times New Roman" w:cs="Times New Roman"/>
          <w:sz w:val="24"/>
          <w:szCs w:val="24"/>
        </w:rPr>
        <w:t xml:space="preserve"> (порівняння).</w:t>
      </w:r>
    </w:p>
    <w:p w14:paraId="2E52EBDF" w14:textId="68C2519A" w:rsidR="00BE11DD" w:rsidRPr="00BE11DD" w:rsidRDefault="00BE11DD" w:rsidP="00BE11DD">
      <w:pPr>
        <w:pStyle w:val="a9"/>
        <w:ind w:left="502"/>
        <w:rPr>
          <w:rFonts w:ascii="Times New Roman" w:eastAsia="Calibri" w:hAnsi="Times New Roman" w:cs="Times New Roman"/>
          <w:sz w:val="24"/>
          <w:szCs w:val="24"/>
        </w:rPr>
      </w:pPr>
      <w:r w:rsidRPr="00BE11DD">
        <w:rPr>
          <w:rFonts w:ascii="Times New Roman" w:eastAsia="Calibri" w:hAnsi="Times New Roman" w:cs="Times New Roman"/>
          <w:sz w:val="28"/>
          <w:szCs w:val="28"/>
        </w:rPr>
        <w:br/>
        <w:t xml:space="preserve">1) </w:t>
      </w:r>
      <w:r w:rsidRPr="00BE11DD">
        <w:rPr>
          <w:rFonts w:ascii="Times New Roman" w:eastAsia="Calibri" w:hAnsi="Times New Roman" w:cs="Times New Roman"/>
          <w:b/>
          <w:bCs/>
          <w:i/>
          <w:iCs/>
          <w:sz w:val="28"/>
          <w:szCs w:val="28"/>
        </w:rPr>
        <w:t>Регістр як лічильник циклу</w:t>
      </w:r>
      <w:r w:rsidRPr="00BE11DD">
        <w:rPr>
          <w:rFonts w:ascii="Times New Roman" w:eastAsia="Calibri" w:hAnsi="Times New Roman" w:cs="Times New Roman"/>
          <w:i/>
          <w:iCs/>
          <w:sz w:val="28"/>
          <w:szCs w:val="28"/>
        </w:rPr>
        <w:t>:</w:t>
      </w:r>
      <w:r w:rsidRPr="00BE11DD">
        <w:rPr>
          <w:rFonts w:ascii="Times New Roman" w:eastAsia="Calibri" w:hAnsi="Times New Roman" w:cs="Times New Roman"/>
          <w:sz w:val="24"/>
          <w:szCs w:val="24"/>
        </w:rPr>
        <w:br/>
        <w:t>Для зберігання кількості ітерацій циклу зазвичай використовуються регістри.</w:t>
      </w:r>
      <w:r w:rsidRPr="00BE11DD">
        <w:rPr>
          <w:rFonts w:ascii="Times New Roman" w:eastAsia="Calibri" w:hAnsi="Times New Roman" w:cs="Times New Roman"/>
          <w:sz w:val="24"/>
          <w:szCs w:val="24"/>
        </w:rPr>
        <w:br/>
      </w:r>
      <w:r w:rsidRPr="00BE11DD">
        <w:rPr>
          <w:rFonts w:ascii="Times New Roman" w:eastAsia="Calibri" w:hAnsi="Times New Roman" w:cs="Times New Roman"/>
          <w:sz w:val="24"/>
          <w:szCs w:val="24"/>
        </w:rPr>
        <w:br/>
      </w:r>
      <w:r w:rsidRPr="00BE11DD">
        <w:rPr>
          <w:rFonts w:ascii="Times New Roman" w:eastAsia="Calibri" w:hAnsi="Times New Roman" w:cs="Times New Roman"/>
          <w:sz w:val="28"/>
          <w:szCs w:val="28"/>
        </w:rPr>
        <w:t xml:space="preserve">2) </w:t>
      </w:r>
      <w:r w:rsidRPr="00BE11DD">
        <w:rPr>
          <w:rFonts w:ascii="Times New Roman" w:eastAsia="Calibri" w:hAnsi="Times New Roman" w:cs="Times New Roman"/>
          <w:b/>
          <w:bCs/>
          <w:i/>
          <w:iCs/>
          <w:sz w:val="28"/>
          <w:szCs w:val="28"/>
        </w:rPr>
        <w:t>Інструкції умовного переходу</w:t>
      </w:r>
      <w:r w:rsidRPr="00BE11DD">
        <w:rPr>
          <w:rFonts w:ascii="Times New Roman" w:eastAsia="Calibri" w:hAnsi="Times New Roman" w:cs="Times New Roman"/>
          <w:i/>
          <w:iCs/>
          <w:sz w:val="28"/>
          <w:szCs w:val="28"/>
        </w:rPr>
        <w:t>:</w:t>
      </w:r>
      <w:r w:rsidRPr="00BE11DD">
        <w:rPr>
          <w:rFonts w:ascii="Times New Roman" w:eastAsia="Calibri" w:hAnsi="Times New Roman" w:cs="Times New Roman"/>
          <w:sz w:val="24"/>
          <w:szCs w:val="24"/>
        </w:rPr>
        <w:br/>
        <w:t xml:space="preserve">ARM підтримує широкий набір умовних інструкцій, таких як </w:t>
      </w:r>
      <w:r w:rsidRPr="00BE11DD">
        <w:rPr>
          <w:rFonts w:ascii="Times New Roman" w:eastAsia="Calibri" w:hAnsi="Times New Roman" w:cs="Times New Roman"/>
          <w:b/>
          <w:bCs/>
          <w:sz w:val="24"/>
          <w:szCs w:val="24"/>
        </w:rPr>
        <w:t>BEQ</w:t>
      </w:r>
      <w:r w:rsidRPr="00BE11DD">
        <w:rPr>
          <w:rFonts w:ascii="Times New Roman" w:eastAsia="Calibri" w:hAnsi="Times New Roman" w:cs="Times New Roman"/>
          <w:sz w:val="24"/>
          <w:szCs w:val="24"/>
        </w:rPr>
        <w:t xml:space="preserve"> (перехід при рівності), </w:t>
      </w:r>
      <w:r w:rsidRPr="00BE11DD">
        <w:rPr>
          <w:rFonts w:ascii="Times New Roman" w:eastAsia="Calibri" w:hAnsi="Times New Roman" w:cs="Times New Roman"/>
          <w:b/>
          <w:bCs/>
          <w:sz w:val="24"/>
          <w:szCs w:val="24"/>
        </w:rPr>
        <w:t>BNE</w:t>
      </w:r>
      <w:r w:rsidRPr="00BE11DD">
        <w:rPr>
          <w:rFonts w:ascii="Times New Roman" w:eastAsia="Calibri" w:hAnsi="Times New Roman" w:cs="Times New Roman"/>
          <w:sz w:val="24"/>
          <w:szCs w:val="24"/>
        </w:rPr>
        <w:t xml:space="preserve"> (перехід при нерівності), </w:t>
      </w:r>
      <w:r w:rsidRPr="00BE11DD">
        <w:rPr>
          <w:rFonts w:ascii="Times New Roman" w:eastAsia="Calibri" w:hAnsi="Times New Roman" w:cs="Times New Roman"/>
          <w:b/>
          <w:bCs/>
          <w:sz w:val="24"/>
          <w:szCs w:val="24"/>
        </w:rPr>
        <w:t>BGT</w:t>
      </w:r>
      <w:r w:rsidRPr="00BE11DD">
        <w:rPr>
          <w:rFonts w:ascii="Times New Roman" w:eastAsia="Calibri" w:hAnsi="Times New Roman" w:cs="Times New Roman"/>
          <w:sz w:val="24"/>
          <w:szCs w:val="24"/>
        </w:rPr>
        <w:t xml:space="preserve"> (перехід, якщо більше), </w:t>
      </w:r>
      <w:r w:rsidRPr="00BE11DD">
        <w:rPr>
          <w:rFonts w:ascii="Times New Roman" w:eastAsia="Calibri" w:hAnsi="Times New Roman" w:cs="Times New Roman"/>
          <w:b/>
          <w:bCs/>
          <w:sz w:val="24"/>
          <w:szCs w:val="24"/>
        </w:rPr>
        <w:t>BLT</w:t>
      </w:r>
      <w:r w:rsidRPr="00BE11DD">
        <w:rPr>
          <w:rFonts w:ascii="Times New Roman" w:eastAsia="Calibri" w:hAnsi="Times New Roman" w:cs="Times New Roman"/>
          <w:sz w:val="24"/>
          <w:szCs w:val="24"/>
        </w:rPr>
        <w:t xml:space="preserve"> (перехід, якщо менше), і багато інших. Вони використовуються для контролю і завершення циклу, коли умова стає хибною.</w:t>
      </w:r>
      <w:r w:rsidRPr="00BE11DD">
        <w:rPr>
          <w:rFonts w:ascii="Times New Roman" w:eastAsia="Calibri" w:hAnsi="Times New Roman" w:cs="Times New Roman"/>
          <w:sz w:val="24"/>
          <w:szCs w:val="24"/>
        </w:rPr>
        <w:br/>
      </w:r>
    </w:p>
    <w:p w14:paraId="28E46E61" w14:textId="36F3101E" w:rsidR="00BE11DD" w:rsidRDefault="00BE11DD" w:rsidP="00BE11DD">
      <w:pPr>
        <w:pStyle w:val="a9"/>
        <w:ind w:left="502"/>
        <w:rPr>
          <w:rFonts w:ascii="Times New Roman" w:eastAsia="Calibri" w:hAnsi="Times New Roman" w:cs="Times New Roman"/>
          <w:sz w:val="24"/>
          <w:szCs w:val="24"/>
        </w:rPr>
      </w:pPr>
      <w:r w:rsidRPr="00BE11DD">
        <w:rPr>
          <w:rFonts w:ascii="Times New Roman" w:eastAsia="Calibri" w:hAnsi="Times New Roman" w:cs="Times New Roman"/>
          <w:sz w:val="28"/>
          <w:szCs w:val="28"/>
        </w:rPr>
        <w:t xml:space="preserve">3) </w:t>
      </w:r>
      <w:r w:rsidRPr="00BE11DD">
        <w:rPr>
          <w:rFonts w:ascii="Times New Roman" w:eastAsia="Calibri" w:hAnsi="Times New Roman" w:cs="Times New Roman"/>
          <w:b/>
          <w:bCs/>
          <w:i/>
          <w:iCs/>
          <w:sz w:val="28"/>
          <w:szCs w:val="28"/>
        </w:rPr>
        <w:t>Постфіксна адресація і зсуви</w:t>
      </w:r>
      <w:r w:rsidRPr="00BE11DD">
        <w:rPr>
          <w:rFonts w:ascii="Times New Roman" w:eastAsia="Calibri" w:hAnsi="Times New Roman" w:cs="Times New Roman"/>
          <w:i/>
          <w:iCs/>
          <w:sz w:val="28"/>
          <w:szCs w:val="28"/>
        </w:rPr>
        <w:t>:</w:t>
      </w:r>
      <w:r>
        <w:rPr>
          <w:rFonts w:ascii="Times New Roman" w:eastAsia="Calibri" w:hAnsi="Times New Roman" w:cs="Times New Roman"/>
          <w:sz w:val="24"/>
          <w:szCs w:val="24"/>
        </w:rPr>
        <w:br/>
      </w:r>
      <w:r w:rsidRPr="00BE11DD">
        <w:rPr>
          <w:rFonts w:ascii="Times New Roman" w:eastAsia="Calibri" w:hAnsi="Times New Roman" w:cs="Times New Roman"/>
          <w:sz w:val="24"/>
          <w:szCs w:val="24"/>
        </w:rPr>
        <w:t xml:space="preserve">ARM дозволяє легко працювати з адресами в масивах або списках, використовуючи </w:t>
      </w:r>
      <w:proofErr w:type="spellStart"/>
      <w:r w:rsidRPr="00BE11DD">
        <w:rPr>
          <w:rFonts w:ascii="Times New Roman" w:eastAsia="Calibri" w:hAnsi="Times New Roman" w:cs="Times New Roman"/>
          <w:b/>
          <w:bCs/>
          <w:sz w:val="24"/>
          <w:szCs w:val="24"/>
        </w:rPr>
        <w:t>постінкремент</w:t>
      </w:r>
      <w:proofErr w:type="spellEnd"/>
      <w:r w:rsidRPr="00BE11DD">
        <w:rPr>
          <w:rFonts w:ascii="Times New Roman" w:eastAsia="Calibri" w:hAnsi="Times New Roman" w:cs="Times New Roman"/>
          <w:sz w:val="24"/>
          <w:szCs w:val="24"/>
        </w:rPr>
        <w:t xml:space="preserve"> або </w:t>
      </w:r>
      <w:proofErr w:type="spellStart"/>
      <w:r w:rsidRPr="00BE11DD">
        <w:rPr>
          <w:rFonts w:ascii="Times New Roman" w:eastAsia="Calibri" w:hAnsi="Times New Roman" w:cs="Times New Roman"/>
          <w:b/>
          <w:bCs/>
          <w:sz w:val="24"/>
          <w:szCs w:val="24"/>
        </w:rPr>
        <w:t>постдекремент</w:t>
      </w:r>
      <w:proofErr w:type="spellEnd"/>
      <w:r w:rsidRPr="00BE11DD">
        <w:rPr>
          <w:rFonts w:ascii="Times New Roman" w:eastAsia="Calibri" w:hAnsi="Times New Roman" w:cs="Times New Roman"/>
          <w:sz w:val="24"/>
          <w:szCs w:val="24"/>
        </w:rPr>
        <w:t>. Наприклад, можна автоматично збільшувати адресу на кожній ітерації, щоб працювати з наступним елементом масиву.</w:t>
      </w:r>
      <w:r>
        <w:rPr>
          <w:rFonts w:ascii="Times New Roman" w:eastAsia="Calibri" w:hAnsi="Times New Roman" w:cs="Times New Roman"/>
          <w:sz w:val="24"/>
          <w:szCs w:val="24"/>
        </w:rPr>
        <w:br/>
      </w:r>
      <w:r w:rsidR="00064A40">
        <w:rPr>
          <w:rFonts w:ascii="Times New Roman" w:eastAsia="Calibri" w:hAnsi="Times New Roman" w:cs="Times New Roman"/>
          <w:sz w:val="24"/>
          <w:szCs w:val="24"/>
        </w:rPr>
        <w:br/>
      </w:r>
    </w:p>
    <w:p w14:paraId="1E951258" w14:textId="08172FE6" w:rsidR="00BE11DD" w:rsidRPr="00D558A4" w:rsidRDefault="00BE11DD" w:rsidP="00F419AE">
      <w:pPr>
        <w:pStyle w:val="a9"/>
        <w:numPr>
          <w:ilvl w:val="1"/>
          <w:numId w:val="2"/>
        </w:numPr>
        <w:rPr>
          <w:rFonts w:ascii="Times New Roman" w:eastAsia="Calibri" w:hAnsi="Times New Roman" w:cs="Times New Roman"/>
          <w:sz w:val="24"/>
          <w:szCs w:val="24"/>
        </w:rPr>
      </w:pPr>
      <w:r w:rsidRPr="00BE11DD">
        <w:rPr>
          <w:rFonts w:ascii="Times New Roman" w:eastAsia="Calibri" w:hAnsi="Times New Roman" w:cs="Times New Roman"/>
          <w:sz w:val="32"/>
          <w:szCs w:val="32"/>
        </w:rPr>
        <w:t xml:space="preserve">Особливості регістрів для зберігання значень з </w:t>
      </w:r>
      <w:proofErr w:type="spellStart"/>
      <w:r w:rsidRPr="00BE11DD">
        <w:rPr>
          <w:rFonts w:ascii="Times New Roman" w:eastAsia="Calibri" w:hAnsi="Times New Roman" w:cs="Times New Roman"/>
          <w:sz w:val="32"/>
          <w:szCs w:val="32"/>
        </w:rPr>
        <w:t>плавоючою</w:t>
      </w:r>
      <w:proofErr w:type="spellEnd"/>
      <w:r w:rsidRPr="00BE11DD">
        <w:rPr>
          <w:rFonts w:ascii="Times New Roman" w:eastAsia="Calibri" w:hAnsi="Times New Roman" w:cs="Times New Roman"/>
          <w:sz w:val="32"/>
          <w:szCs w:val="32"/>
        </w:rPr>
        <w:t xml:space="preserve"> </w:t>
      </w:r>
      <w:proofErr w:type="spellStart"/>
      <w:r w:rsidRPr="00BE11DD">
        <w:rPr>
          <w:rFonts w:ascii="Times New Roman" w:eastAsia="Calibri" w:hAnsi="Times New Roman" w:cs="Times New Roman"/>
          <w:sz w:val="32"/>
          <w:szCs w:val="32"/>
        </w:rPr>
        <w:t>точкую</w:t>
      </w:r>
      <w:proofErr w:type="spellEnd"/>
      <w:r w:rsidRPr="00BE11DD">
        <w:rPr>
          <w:rFonts w:ascii="Times New Roman" w:eastAsia="Calibri" w:hAnsi="Times New Roman" w:cs="Times New Roman"/>
          <w:sz w:val="32"/>
          <w:szCs w:val="32"/>
        </w:rPr>
        <w:t xml:space="preserve"> у архітектурі ARM</w:t>
      </w:r>
      <w:r w:rsidR="00D558A4">
        <w:rPr>
          <w:rFonts w:ascii="Times New Roman" w:eastAsia="Calibri" w:hAnsi="Times New Roman" w:cs="Times New Roman"/>
          <w:sz w:val="32"/>
          <w:szCs w:val="32"/>
        </w:rPr>
        <w:br/>
      </w:r>
      <w:r w:rsidR="00D558A4" w:rsidRPr="00D558A4">
        <w:rPr>
          <w:rFonts w:ascii="Times New Roman" w:eastAsia="Calibri" w:hAnsi="Times New Roman" w:cs="Times New Roman"/>
          <w:sz w:val="24"/>
          <w:szCs w:val="24"/>
        </w:rPr>
        <w:t xml:space="preserve">В архітектурі ARM підтримка обчислень з плаваючою точкою забезпечується за допомогою </w:t>
      </w:r>
      <w:r w:rsidR="00D558A4" w:rsidRPr="00D558A4">
        <w:rPr>
          <w:rFonts w:ascii="Times New Roman" w:eastAsia="Calibri" w:hAnsi="Times New Roman" w:cs="Times New Roman"/>
          <w:b/>
          <w:bCs/>
          <w:sz w:val="24"/>
          <w:szCs w:val="24"/>
        </w:rPr>
        <w:t>регістрів плаваючої точки</w:t>
      </w:r>
      <w:r w:rsidR="00D558A4" w:rsidRPr="00D558A4">
        <w:rPr>
          <w:rFonts w:ascii="Times New Roman" w:eastAsia="Calibri" w:hAnsi="Times New Roman" w:cs="Times New Roman"/>
          <w:sz w:val="24"/>
          <w:szCs w:val="24"/>
        </w:rPr>
        <w:t xml:space="preserve">, які використовуються для зберігання і маніпуляції з даними типу </w:t>
      </w:r>
      <w:proofErr w:type="spellStart"/>
      <w:r w:rsidR="00D558A4" w:rsidRPr="00D558A4">
        <w:rPr>
          <w:rFonts w:ascii="Times New Roman" w:eastAsia="Calibri" w:hAnsi="Times New Roman" w:cs="Times New Roman"/>
          <w:b/>
          <w:bCs/>
          <w:sz w:val="24"/>
          <w:szCs w:val="24"/>
        </w:rPr>
        <w:t>float</w:t>
      </w:r>
      <w:proofErr w:type="spellEnd"/>
      <w:r w:rsidR="00D558A4" w:rsidRPr="00D558A4">
        <w:rPr>
          <w:rFonts w:ascii="Times New Roman" w:eastAsia="Calibri" w:hAnsi="Times New Roman" w:cs="Times New Roman"/>
          <w:sz w:val="24"/>
          <w:szCs w:val="24"/>
        </w:rPr>
        <w:t xml:space="preserve"> або </w:t>
      </w:r>
      <w:proofErr w:type="spellStart"/>
      <w:r w:rsidR="00D558A4" w:rsidRPr="00D558A4">
        <w:rPr>
          <w:rFonts w:ascii="Times New Roman" w:eastAsia="Calibri" w:hAnsi="Times New Roman" w:cs="Times New Roman"/>
          <w:b/>
          <w:bCs/>
          <w:sz w:val="24"/>
          <w:szCs w:val="24"/>
        </w:rPr>
        <w:t>double</w:t>
      </w:r>
      <w:proofErr w:type="spellEnd"/>
      <w:r w:rsidR="00D558A4" w:rsidRPr="00D558A4">
        <w:rPr>
          <w:rFonts w:ascii="Times New Roman" w:eastAsia="Calibri" w:hAnsi="Times New Roman" w:cs="Times New Roman"/>
          <w:sz w:val="24"/>
          <w:szCs w:val="24"/>
        </w:rPr>
        <w:t xml:space="preserve">. Ці регістри зазвичай пов'язані з окремим блоком для обчислень з плаваючою </w:t>
      </w:r>
      <w:r w:rsidR="00D558A4" w:rsidRPr="00D558A4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точкою, що може бути частиною </w:t>
      </w:r>
      <w:r w:rsidR="00D558A4" w:rsidRPr="00D558A4">
        <w:rPr>
          <w:rFonts w:ascii="Times New Roman" w:eastAsia="Calibri" w:hAnsi="Times New Roman" w:cs="Times New Roman"/>
          <w:b/>
          <w:bCs/>
          <w:sz w:val="24"/>
          <w:szCs w:val="24"/>
        </w:rPr>
        <w:t>NEON</w:t>
      </w:r>
      <w:r w:rsidR="00D558A4" w:rsidRPr="00D558A4">
        <w:rPr>
          <w:rFonts w:ascii="Times New Roman" w:eastAsia="Calibri" w:hAnsi="Times New Roman" w:cs="Times New Roman"/>
          <w:sz w:val="24"/>
          <w:szCs w:val="24"/>
        </w:rPr>
        <w:t xml:space="preserve"> або </w:t>
      </w:r>
      <w:r w:rsidR="00D558A4" w:rsidRPr="00D558A4">
        <w:rPr>
          <w:rFonts w:ascii="Times New Roman" w:eastAsia="Calibri" w:hAnsi="Times New Roman" w:cs="Times New Roman"/>
          <w:b/>
          <w:bCs/>
          <w:sz w:val="24"/>
          <w:szCs w:val="24"/>
        </w:rPr>
        <w:t>FPU (</w:t>
      </w:r>
      <w:proofErr w:type="spellStart"/>
      <w:r w:rsidR="00D558A4" w:rsidRPr="00D558A4">
        <w:rPr>
          <w:rFonts w:ascii="Times New Roman" w:eastAsia="Calibri" w:hAnsi="Times New Roman" w:cs="Times New Roman"/>
          <w:b/>
          <w:bCs/>
          <w:sz w:val="24"/>
          <w:szCs w:val="24"/>
        </w:rPr>
        <w:t>Floating</w:t>
      </w:r>
      <w:proofErr w:type="spellEnd"/>
      <w:r w:rsidR="00D558A4" w:rsidRPr="00D558A4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558A4" w:rsidRPr="00D558A4">
        <w:rPr>
          <w:rFonts w:ascii="Times New Roman" w:eastAsia="Calibri" w:hAnsi="Times New Roman" w:cs="Times New Roman"/>
          <w:b/>
          <w:bCs/>
          <w:sz w:val="24"/>
          <w:szCs w:val="24"/>
        </w:rPr>
        <w:t>Point</w:t>
      </w:r>
      <w:proofErr w:type="spellEnd"/>
      <w:r w:rsidR="00D558A4" w:rsidRPr="00D558A4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558A4" w:rsidRPr="00D558A4">
        <w:rPr>
          <w:rFonts w:ascii="Times New Roman" w:eastAsia="Calibri" w:hAnsi="Times New Roman" w:cs="Times New Roman"/>
          <w:b/>
          <w:bCs/>
          <w:sz w:val="24"/>
          <w:szCs w:val="24"/>
        </w:rPr>
        <w:t>Unit</w:t>
      </w:r>
      <w:proofErr w:type="spellEnd"/>
      <w:r w:rsidR="00D558A4" w:rsidRPr="00D558A4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="00D558A4" w:rsidRPr="00D558A4">
        <w:rPr>
          <w:rFonts w:ascii="Times New Roman" w:eastAsia="Calibri" w:hAnsi="Times New Roman" w:cs="Times New Roman"/>
          <w:sz w:val="24"/>
          <w:szCs w:val="24"/>
        </w:rPr>
        <w:t xml:space="preserve"> підсистеми в процесорах ARM.</w:t>
      </w:r>
      <w:r w:rsidR="00064A40">
        <w:rPr>
          <w:rFonts w:ascii="Times New Roman" w:eastAsia="Calibri" w:hAnsi="Times New Roman" w:cs="Times New Roman"/>
          <w:sz w:val="24"/>
          <w:szCs w:val="24"/>
        </w:rPr>
        <w:br/>
      </w:r>
      <w:r w:rsidR="00064A40">
        <w:rPr>
          <w:rFonts w:ascii="Times New Roman" w:eastAsia="Calibri" w:hAnsi="Times New Roman" w:cs="Times New Roman"/>
          <w:sz w:val="24"/>
          <w:szCs w:val="24"/>
        </w:rPr>
        <w:br/>
      </w:r>
    </w:p>
    <w:p w14:paraId="4B62666C" w14:textId="7C955255" w:rsidR="00F419AE" w:rsidRPr="00D453C8" w:rsidRDefault="00F419AE" w:rsidP="00F419AE">
      <w:pPr>
        <w:pStyle w:val="a9"/>
        <w:numPr>
          <w:ilvl w:val="1"/>
          <w:numId w:val="2"/>
        </w:numPr>
        <w:rPr>
          <w:rFonts w:ascii="Times New Roman" w:eastAsia="Calibri" w:hAnsi="Times New Roman" w:cs="Times New Roman"/>
          <w:sz w:val="24"/>
          <w:szCs w:val="24"/>
        </w:rPr>
      </w:pPr>
      <w:r w:rsidRPr="00D453C8">
        <w:rPr>
          <w:rFonts w:ascii="Times New Roman" w:eastAsia="Calibri" w:hAnsi="Times New Roman" w:cs="Times New Roman"/>
          <w:sz w:val="24"/>
          <w:szCs w:val="24"/>
        </w:rPr>
        <w:t>Різниця між операціями CMP, CMN, TST і TEQ.</w:t>
      </w:r>
      <w:r w:rsidR="00D558A4">
        <w:rPr>
          <w:rFonts w:ascii="Times New Roman" w:eastAsia="Calibri" w:hAnsi="Times New Roman" w:cs="Times New Roman"/>
          <w:sz w:val="24"/>
          <w:szCs w:val="24"/>
        </w:rPr>
        <w:br/>
        <w:t xml:space="preserve">1) </w:t>
      </w:r>
      <w:r w:rsidR="00D558A4" w:rsidRPr="00D558A4">
        <w:rPr>
          <w:rFonts w:ascii="Times New Roman" w:eastAsia="Calibri" w:hAnsi="Times New Roman" w:cs="Times New Roman"/>
          <w:sz w:val="24"/>
          <w:szCs w:val="24"/>
        </w:rPr>
        <w:t>CMP</w:t>
      </w:r>
      <w:r w:rsidR="005830BD">
        <w:rPr>
          <w:rFonts w:ascii="Times New Roman" w:eastAsia="Calibri" w:hAnsi="Times New Roman" w:cs="Times New Roman"/>
          <w:sz w:val="24"/>
          <w:szCs w:val="24"/>
        </w:rPr>
        <w:br/>
      </w:r>
      <w:r w:rsidR="005830BD" w:rsidRPr="005830BD">
        <w:rPr>
          <w:rFonts w:ascii="Times New Roman" w:eastAsia="Calibri" w:hAnsi="Times New Roman" w:cs="Times New Roman"/>
          <w:sz w:val="24"/>
          <w:szCs w:val="24"/>
        </w:rPr>
        <w:t xml:space="preserve">Інструкція </w:t>
      </w:r>
      <w:r w:rsidR="005830BD" w:rsidRPr="005830BD">
        <w:rPr>
          <w:rFonts w:ascii="Times New Roman" w:eastAsia="Calibri" w:hAnsi="Times New Roman" w:cs="Times New Roman"/>
          <w:b/>
          <w:bCs/>
          <w:sz w:val="24"/>
          <w:szCs w:val="24"/>
        </w:rPr>
        <w:t>CMP</w:t>
      </w:r>
      <w:r w:rsidR="005830BD" w:rsidRPr="005830BD">
        <w:rPr>
          <w:rFonts w:ascii="Times New Roman" w:eastAsia="Calibri" w:hAnsi="Times New Roman" w:cs="Times New Roman"/>
          <w:sz w:val="24"/>
          <w:szCs w:val="24"/>
        </w:rPr>
        <w:t xml:space="preserve"> виконує віднімання другого </w:t>
      </w:r>
      <w:proofErr w:type="spellStart"/>
      <w:r w:rsidR="005830BD" w:rsidRPr="005830BD">
        <w:rPr>
          <w:rFonts w:ascii="Times New Roman" w:eastAsia="Calibri" w:hAnsi="Times New Roman" w:cs="Times New Roman"/>
          <w:sz w:val="24"/>
          <w:szCs w:val="24"/>
        </w:rPr>
        <w:t>операнда</w:t>
      </w:r>
      <w:proofErr w:type="spellEnd"/>
      <w:r w:rsidR="005830BD" w:rsidRPr="005830BD">
        <w:rPr>
          <w:rFonts w:ascii="Times New Roman" w:eastAsia="Calibri" w:hAnsi="Times New Roman" w:cs="Times New Roman"/>
          <w:sz w:val="24"/>
          <w:szCs w:val="24"/>
        </w:rPr>
        <w:t xml:space="preserve"> від першого (перший операнд мінус другий) і встановлює </w:t>
      </w:r>
      <w:proofErr w:type="spellStart"/>
      <w:r w:rsidR="005830BD" w:rsidRPr="005830BD">
        <w:rPr>
          <w:rFonts w:ascii="Times New Roman" w:eastAsia="Calibri" w:hAnsi="Times New Roman" w:cs="Times New Roman"/>
          <w:sz w:val="24"/>
          <w:szCs w:val="24"/>
        </w:rPr>
        <w:t>флаги</w:t>
      </w:r>
      <w:proofErr w:type="spellEnd"/>
      <w:r w:rsidR="005830BD" w:rsidRPr="005830BD">
        <w:rPr>
          <w:rFonts w:ascii="Times New Roman" w:eastAsia="Calibri" w:hAnsi="Times New Roman" w:cs="Times New Roman"/>
          <w:sz w:val="24"/>
          <w:szCs w:val="24"/>
        </w:rPr>
        <w:t>, не змінюючи значення регістрів.</w:t>
      </w:r>
      <w:r w:rsidR="005830BD">
        <w:rPr>
          <w:rFonts w:ascii="Times New Roman" w:eastAsia="Calibri" w:hAnsi="Times New Roman" w:cs="Times New Roman"/>
          <w:sz w:val="24"/>
          <w:szCs w:val="24"/>
        </w:rPr>
        <w:t xml:space="preserve"> (</w:t>
      </w:r>
      <w:r w:rsidR="005830BD">
        <w:rPr>
          <w:rFonts w:ascii="Times New Roman" w:eastAsia="Calibri" w:hAnsi="Times New Roman" w:cs="Times New Roman"/>
          <w:sz w:val="24"/>
          <w:szCs w:val="24"/>
          <w:lang w:val="en-US"/>
        </w:rPr>
        <w:t>N, Z, C, V</w:t>
      </w:r>
      <w:r w:rsidR="005830BD">
        <w:rPr>
          <w:rFonts w:ascii="Times New Roman" w:eastAsia="Calibri" w:hAnsi="Times New Roman" w:cs="Times New Roman"/>
          <w:sz w:val="24"/>
          <w:szCs w:val="24"/>
        </w:rPr>
        <w:t>)</w:t>
      </w:r>
      <w:r w:rsidR="005830BD">
        <w:rPr>
          <w:rFonts w:ascii="Times New Roman" w:eastAsia="Calibri" w:hAnsi="Times New Roman" w:cs="Times New Roman"/>
          <w:sz w:val="24"/>
          <w:szCs w:val="24"/>
        </w:rPr>
        <w:br/>
      </w:r>
      <w:r w:rsidR="005830BD">
        <w:rPr>
          <w:rFonts w:ascii="Times New Roman" w:eastAsia="Calibri" w:hAnsi="Times New Roman" w:cs="Times New Roman"/>
          <w:sz w:val="24"/>
          <w:szCs w:val="24"/>
        </w:rPr>
        <w:br/>
        <w:t>2)</w:t>
      </w:r>
      <w:r w:rsidR="005830BD" w:rsidRPr="005830BD">
        <w:t xml:space="preserve"> </w:t>
      </w:r>
      <w:r w:rsidR="005830BD" w:rsidRPr="005830BD">
        <w:rPr>
          <w:rFonts w:ascii="Times New Roman" w:eastAsia="Calibri" w:hAnsi="Times New Roman" w:cs="Times New Roman"/>
          <w:sz w:val="24"/>
          <w:szCs w:val="24"/>
        </w:rPr>
        <w:t>CMN</w:t>
      </w:r>
      <w:r w:rsidR="005830B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5830BD" w:rsidRPr="005830BD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="005830BD" w:rsidRPr="005830BD">
        <w:rPr>
          <w:rFonts w:ascii="Times New Roman" w:eastAsia="Calibri" w:hAnsi="Times New Roman" w:cs="Times New Roman"/>
          <w:sz w:val="24"/>
          <w:szCs w:val="24"/>
        </w:rPr>
        <w:t>Compare</w:t>
      </w:r>
      <w:proofErr w:type="spellEnd"/>
      <w:r w:rsidR="005830BD" w:rsidRPr="005830BD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5830BD" w:rsidRPr="005830BD">
        <w:rPr>
          <w:rFonts w:ascii="Times New Roman" w:eastAsia="Calibri" w:hAnsi="Times New Roman" w:cs="Times New Roman"/>
          <w:sz w:val="24"/>
          <w:szCs w:val="24"/>
        </w:rPr>
        <w:t>Negative</w:t>
      </w:r>
      <w:proofErr w:type="spellEnd"/>
      <w:r w:rsidR="005830BD" w:rsidRPr="005830BD">
        <w:rPr>
          <w:rFonts w:ascii="Times New Roman" w:eastAsia="Calibri" w:hAnsi="Times New Roman" w:cs="Times New Roman"/>
          <w:sz w:val="24"/>
          <w:szCs w:val="24"/>
        </w:rPr>
        <w:t>)</w:t>
      </w:r>
      <w:r w:rsidR="005830BD">
        <w:rPr>
          <w:rFonts w:ascii="Times New Roman" w:eastAsia="Calibri" w:hAnsi="Times New Roman" w:cs="Times New Roman"/>
          <w:sz w:val="24"/>
          <w:szCs w:val="24"/>
        </w:rPr>
        <w:br/>
      </w:r>
      <w:r w:rsidR="005830BD" w:rsidRPr="005830BD">
        <w:rPr>
          <w:rFonts w:ascii="Times New Roman" w:eastAsia="Calibri" w:hAnsi="Times New Roman" w:cs="Times New Roman"/>
          <w:sz w:val="24"/>
          <w:szCs w:val="24"/>
        </w:rPr>
        <w:t xml:space="preserve">Інструкція </w:t>
      </w:r>
      <w:r w:rsidR="005830BD" w:rsidRPr="005830BD">
        <w:rPr>
          <w:rFonts w:ascii="Times New Roman" w:eastAsia="Calibri" w:hAnsi="Times New Roman" w:cs="Times New Roman"/>
          <w:b/>
          <w:bCs/>
          <w:sz w:val="24"/>
          <w:szCs w:val="24"/>
        </w:rPr>
        <w:t>CMN</w:t>
      </w:r>
      <w:r w:rsidR="005830BD" w:rsidRPr="005830BD">
        <w:rPr>
          <w:rFonts w:ascii="Times New Roman" w:eastAsia="Calibri" w:hAnsi="Times New Roman" w:cs="Times New Roman"/>
          <w:sz w:val="24"/>
          <w:szCs w:val="24"/>
        </w:rPr>
        <w:t xml:space="preserve"> виконує додавання другого </w:t>
      </w:r>
      <w:proofErr w:type="spellStart"/>
      <w:r w:rsidR="005830BD" w:rsidRPr="005830BD">
        <w:rPr>
          <w:rFonts w:ascii="Times New Roman" w:eastAsia="Calibri" w:hAnsi="Times New Roman" w:cs="Times New Roman"/>
          <w:sz w:val="24"/>
          <w:szCs w:val="24"/>
        </w:rPr>
        <w:t>операнда</w:t>
      </w:r>
      <w:proofErr w:type="spellEnd"/>
      <w:r w:rsidR="005830BD" w:rsidRPr="005830BD">
        <w:rPr>
          <w:rFonts w:ascii="Times New Roman" w:eastAsia="Calibri" w:hAnsi="Times New Roman" w:cs="Times New Roman"/>
          <w:sz w:val="24"/>
          <w:szCs w:val="24"/>
        </w:rPr>
        <w:t xml:space="preserve"> до першого і встановлює </w:t>
      </w:r>
      <w:proofErr w:type="spellStart"/>
      <w:r w:rsidR="005830BD" w:rsidRPr="005830BD">
        <w:rPr>
          <w:rFonts w:ascii="Times New Roman" w:eastAsia="Calibri" w:hAnsi="Times New Roman" w:cs="Times New Roman"/>
          <w:sz w:val="24"/>
          <w:szCs w:val="24"/>
        </w:rPr>
        <w:t>флаги</w:t>
      </w:r>
      <w:proofErr w:type="spellEnd"/>
      <w:r w:rsidR="005830BD" w:rsidRPr="005830BD">
        <w:rPr>
          <w:rFonts w:ascii="Times New Roman" w:eastAsia="Calibri" w:hAnsi="Times New Roman" w:cs="Times New Roman"/>
          <w:sz w:val="24"/>
          <w:szCs w:val="24"/>
        </w:rPr>
        <w:t xml:space="preserve">. Вона фактично виконує операцію </w:t>
      </w:r>
      <w:proofErr w:type="spellStart"/>
      <w:r w:rsidR="005830BD" w:rsidRPr="005830BD">
        <w:rPr>
          <w:rFonts w:ascii="Times New Roman" w:eastAsia="Calibri" w:hAnsi="Times New Roman" w:cs="Times New Roman"/>
          <w:b/>
          <w:bCs/>
          <w:sz w:val="24"/>
          <w:szCs w:val="24"/>
        </w:rPr>
        <w:t>Rn</w:t>
      </w:r>
      <w:proofErr w:type="spellEnd"/>
      <w:r w:rsidR="005830BD" w:rsidRPr="005830BD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+ Operand2</w:t>
      </w:r>
      <w:r w:rsidR="005830BD" w:rsidRPr="005830BD">
        <w:rPr>
          <w:rFonts w:ascii="Times New Roman" w:eastAsia="Calibri" w:hAnsi="Times New Roman" w:cs="Times New Roman"/>
          <w:sz w:val="24"/>
          <w:szCs w:val="24"/>
        </w:rPr>
        <w:t>.</w:t>
      </w:r>
      <w:r w:rsidR="005830BD">
        <w:rPr>
          <w:rFonts w:ascii="Times New Roman" w:eastAsia="Calibri" w:hAnsi="Times New Roman" w:cs="Times New Roman"/>
          <w:sz w:val="24"/>
          <w:szCs w:val="24"/>
          <w:lang w:val="en-US"/>
        </w:rPr>
        <w:t>(N, Z, C, V)</w:t>
      </w:r>
      <w:r w:rsidR="005830BD">
        <w:rPr>
          <w:rFonts w:ascii="Times New Roman" w:eastAsia="Calibri" w:hAnsi="Times New Roman" w:cs="Times New Roman"/>
          <w:sz w:val="24"/>
          <w:szCs w:val="24"/>
        </w:rPr>
        <w:br/>
      </w:r>
      <w:r w:rsidR="005830BD">
        <w:rPr>
          <w:rFonts w:ascii="Times New Roman" w:eastAsia="Calibri" w:hAnsi="Times New Roman" w:cs="Times New Roman"/>
          <w:sz w:val="24"/>
          <w:szCs w:val="24"/>
        </w:rPr>
        <w:br/>
        <w:t>3)</w:t>
      </w:r>
      <w:r w:rsidR="005830BD" w:rsidRPr="005830BD">
        <w:t xml:space="preserve"> </w:t>
      </w:r>
      <w:r w:rsidR="005830BD" w:rsidRPr="005830BD">
        <w:rPr>
          <w:rFonts w:ascii="Times New Roman" w:eastAsia="Calibri" w:hAnsi="Times New Roman" w:cs="Times New Roman"/>
          <w:sz w:val="24"/>
          <w:szCs w:val="24"/>
        </w:rPr>
        <w:t>TST</w:t>
      </w:r>
      <w:r w:rsidR="005830B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5830BD" w:rsidRPr="005830BD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="005830BD" w:rsidRPr="005830BD">
        <w:rPr>
          <w:rFonts w:ascii="Times New Roman" w:eastAsia="Calibri" w:hAnsi="Times New Roman" w:cs="Times New Roman"/>
          <w:sz w:val="24"/>
          <w:szCs w:val="24"/>
        </w:rPr>
        <w:t>Test</w:t>
      </w:r>
      <w:proofErr w:type="spellEnd"/>
      <w:r w:rsidR="005830BD" w:rsidRPr="005830BD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5830BD" w:rsidRPr="005830BD">
        <w:rPr>
          <w:rFonts w:ascii="Times New Roman" w:eastAsia="Calibri" w:hAnsi="Times New Roman" w:cs="Times New Roman"/>
          <w:sz w:val="24"/>
          <w:szCs w:val="24"/>
        </w:rPr>
        <w:t>Bits</w:t>
      </w:r>
      <w:proofErr w:type="spellEnd"/>
      <w:r w:rsidR="005830BD" w:rsidRPr="005830BD">
        <w:rPr>
          <w:rFonts w:ascii="Times New Roman" w:eastAsia="Calibri" w:hAnsi="Times New Roman" w:cs="Times New Roman"/>
          <w:sz w:val="24"/>
          <w:szCs w:val="24"/>
        </w:rPr>
        <w:t>)</w:t>
      </w:r>
      <w:r w:rsidR="005830BD">
        <w:rPr>
          <w:rFonts w:ascii="Times New Roman" w:eastAsia="Calibri" w:hAnsi="Times New Roman" w:cs="Times New Roman"/>
          <w:sz w:val="24"/>
          <w:szCs w:val="24"/>
        </w:rPr>
        <w:br/>
      </w:r>
      <w:r w:rsidR="005830BD" w:rsidRPr="005830BD">
        <w:rPr>
          <w:rFonts w:ascii="Times New Roman" w:eastAsia="Calibri" w:hAnsi="Times New Roman" w:cs="Times New Roman"/>
          <w:sz w:val="24"/>
          <w:szCs w:val="24"/>
        </w:rPr>
        <w:t xml:space="preserve">Інструкція </w:t>
      </w:r>
      <w:r w:rsidR="005830BD" w:rsidRPr="005830BD">
        <w:rPr>
          <w:rFonts w:ascii="Times New Roman" w:eastAsia="Calibri" w:hAnsi="Times New Roman" w:cs="Times New Roman"/>
          <w:b/>
          <w:bCs/>
          <w:sz w:val="24"/>
          <w:szCs w:val="24"/>
        </w:rPr>
        <w:t>TST</w:t>
      </w:r>
      <w:r w:rsidR="005830BD" w:rsidRPr="005830BD">
        <w:rPr>
          <w:rFonts w:ascii="Times New Roman" w:eastAsia="Calibri" w:hAnsi="Times New Roman" w:cs="Times New Roman"/>
          <w:sz w:val="24"/>
          <w:szCs w:val="24"/>
        </w:rPr>
        <w:t xml:space="preserve"> виконує побітову операцію </w:t>
      </w:r>
      <w:r w:rsidR="005830BD" w:rsidRPr="005830BD">
        <w:rPr>
          <w:rFonts w:ascii="Times New Roman" w:eastAsia="Calibri" w:hAnsi="Times New Roman" w:cs="Times New Roman"/>
          <w:b/>
          <w:bCs/>
          <w:sz w:val="24"/>
          <w:szCs w:val="24"/>
        </w:rPr>
        <w:t>AND</w:t>
      </w:r>
      <w:r w:rsidR="005830BD" w:rsidRPr="005830BD">
        <w:rPr>
          <w:rFonts w:ascii="Times New Roman" w:eastAsia="Calibri" w:hAnsi="Times New Roman" w:cs="Times New Roman"/>
          <w:sz w:val="24"/>
          <w:szCs w:val="24"/>
        </w:rPr>
        <w:t xml:space="preserve"> між двома операндами і встановлює </w:t>
      </w:r>
      <w:proofErr w:type="spellStart"/>
      <w:r w:rsidR="005830BD" w:rsidRPr="005830BD">
        <w:rPr>
          <w:rFonts w:ascii="Times New Roman" w:eastAsia="Calibri" w:hAnsi="Times New Roman" w:cs="Times New Roman"/>
          <w:sz w:val="24"/>
          <w:szCs w:val="24"/>
        </w:rPr>
        <w:t>флаги</w:t>
      </w:r>
      <w:proofErr w:type="spellEnd"/>
      <w:r w:rsidR="005830BD" w:rsidRPr="005830BD">
        <w:rPr>
          <w:rFonts w:ascii="Times New Roman" w:eastAsia="Calibri" w:hAnsi="Times New Roman" w:cs="Times New Roman"/>
          <w:sz w:val="24"/>
          <w:szCs w:val="24"/>
        </w:rPr>
        <w:t xml:space="preserve"> на основі результату, не змінюючи значення </w:t>
      </w:r>
      <w:proofErr w:type="gramStart"/>
      <w:r w:rsidR="005830BD" w:rsidRPr="005830BD">
        <w:rPr>
          <w:rFonts w:ascii="Times New Roman" w:eastAsia="Calibri" w:hAnsi="Times New Roman" w:cs="Times New Roman"/>
          <w:sz w:val="24"/>
          <w:szCs w:val="24"/>
        </w:rPr>
        <w:t>регістрів.</w:t>
      </w:r>
      <w:r w:rsidR="005830BD">
        <w:rPr>
          <w:rFonts w:ascii="Times New Roman" w:eastAsia="Calibri" w:hAnsi="Times New Roman" w:cs="Times New Roman"/>
          <w:sz w:val="24"/>
          <w:szCs w:val="24"/>
          <w:lang w:val="en-US"/>
        </w:rPr>
        <w:t>(</w:t>
      </w:r>
      <w:proofErr w:type="gramEnd"/>
      <w:r w:rsidR="005830BD">
        <w:rPr>
          <w:rFonts w:ascii="Times New Roman" w:eastAsia="Calibri" w:hAnsi="Times New Roman" w:cs="Times New Roman"/>
          <w:sz w:val="24"/>
          <w:szCs w:val="24"/>
          <w:lang w:val="en-US"/>
        </w:rPr>
        <w:t>N, Z)</w:t>
      </w:r>
      <w:r w:rsidR="005830BD">
        <w:rPr>
          <w:rFonts w:ascii="Times New Roman" w:eastAsia="Calibri" w:hAnsi="Times New Roman" w:cs="Times New Roman"/>
          <w:sz w:val="24"/>
          <w:szCs w:val="24"/>
          <w:lang w:val="en-US"/>
        </w:rPr>
        <w:br/>
      </w:r>
      <w:r w:rsidR="005830BD">
        <w:rPr>
          <w:rFonts w:ascii="Times New Roman" w:eastAsia="Calibri" w:hAnsi="Times New Roman" w:cs="Times New Roman"/>
          <w:sz w:val="24"/>
          <w:szCs w:val="24"/>
          <w:lang w:val="en-US"/>
        </w:rPr>
        <w:br/>
        <w:t xml:space="preserve">4) </w:t>
      </w:r>
      <w:r w:rsidR="005830BD" w:rsidRPr="005830BD">
        <w:rPr>
          <w:rFonts w:ascii="Times New Roman" w:eastAsia="Calibri" w:hAnsi="Times New Roman" w:cs="Times New Roman"/>
          <w:sz w:val="24"/>
          <w:szCs w:val="24"/>
        </w:rPr>
        <w:t>TEQ (</w:t>
      </w:r>
      <w:proofErr w:type="spellStart"/>
      <w:r w:rsidR="005830BD" w:rsidRPr="005830BD">
        <w:rPr>
          <w:rFonts w:ascii="Times New Roman" w:eastAsia="Calibri" w:hAnsi="Times New Roman" w:cs="Times New Roman"/>
          <w:sz w:val="24"/>
          <w:szCs w:val="24"/>
        </w:rPr>
        <w:t>Test</w:t>
      </w:r>
      <w:proofErr w:type="spellEnd"/>
      <w:r w:rsidR="005830BD" w:rsidRPr="005830BD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5830BD" w:rsidRPr="005830BD">
        <w:rPr>
          <w:rFonts w:ascii="Times New Roman" w:eastAsia="Calibri" w:hAnsi="Times New Roman" w:cs="Times New Roman"/>
          <w:sz w:val="24"/>
          <w:szCs w:val="24"/>
        </w:rPr>
        <w:t>Equivalence</w:t>
      </w:r>
      <w:proofErr w:type="spellEnd"/>
      <w:r w:rsidR="005830BD" w:rsidRPr="005830BD">
        <w:rPr>
          <w:rFonts w:ascii="Times New Roman" w:eastAsia="Calibri" w:hAnsi="Times New Roman" w:cs="Times New Roman"/>
          <w:sz w:val="24"/>
          <w:szCs w:val="24"/>
        </w:rPr>
        <w:t>)</w:t>
      </w:r>
      <w:r w:rsidR="005830BD">
        <w:rPr>
          <w:rFonts w:ascii="Times New Roman" w:eastAsia="Calibri" w:hAnsi="Times New Roman" w:cs="Times New Roman"/>
          <w:sz w:val="24"/>
          <w:szCs w:val="24"/>
          <w:lang w:val="en-US"/>
        </w:rPr>
        <w:br/>
      </w:r>
      <w:r w:rsidR="005830BD" w:rsidRPr="005830BD">
        <w:rPr>
          <w:rFonts w:ascii="Times New Roman" w:eastAsia="Calibri" w:hAnsi="Times New Roman" w:cs="Times New Roman"/>
          <w:sz w:val="24"/>
          <w:szCs w:val="24"/>
        </w:rPr>
        <w:t xml:space="preserve">Інструкція </w:t>
      </w:r>
      <w:r w:rsidR="005830BD" w:rsidRPr="005830BD">
        <w:rPr>
          <w:rFonts w:ascii="Times New Roman" w:eastAsia="Calibri" w:hAnsi="Times New Roman" w:cs="Times New Roman"/>
          <w:b/>
          <w:bCs/>
          <w:sz w:val="24"/>
          <w:szCs w:val="24"/>
        </w:rPr>
        <w:t>TEQ</w:t>
      </w:r>
      <w:r w:rsidR="005830BD" w:rsidRPr="005830BD">
        <w:rPr>
          <w:rFonts w:ascii="Times New Roman" w:eastAsia="Calibri" w:hAnsi="Times New Roman" w:cs="Times New Roman"/>
          <w:sz w:val="24"/>
          <w:szCs w:val="24"/>
        </w:rPr>
        <w:t xml:space="preserve"> виконує побітову операцію </w:t>
      </w:r>
      <w:r w:rsidR="005830BD" w:rsidRPr="005830BD">
        <w:rPr>
          <w:rFonts w:ascii="Times New Roman" w:eastAsia="Calibri" w:hAnsi="Times New Roman" w:cs="Times New Roman"/>
          <w:b/>
          <w:bCs/>
          <w:sz w:val="24"/>
          <w:szCs w:val="24"/>
        </w:rPr>
        <w:t>XOR</w:t>
      </w:r>
      <w:r w:rsidR="005830BD" w:rsidRPr="005830BD">
        <w:rPr>
          <w:rFonts w:ascii="Times New Roman" w:eastAsia="Calibri" w:hAnsi="Times New Roman" w:cs="Times New Roman"/>
          <w:sz w:val="24"/>
          <w:szCs w:val="24"/>
        </w:rPr>
        <w:t xml:space="preserve"> між двома операндами і встановлює </w:t>
      </w:r>
      <w:proofErr w:type="spellStart"/>
      <w:r w:rsidR="005830BD" w:rsidRPr="005830BD">
        <w:rPr>
          <w:rFonts w:ascii="Times New Roman" w:eastAsia="Calibri" w:hAnsi="Times New Roman" w:cs="Times New Roman"/>
          <w:sz w:val="24"/>
          <w:szCs w:val="24"/>
        </w:rPr>
        <w:t>флаги</w:t>
      </w:r>
      <w:proofErr w:type="spellEnd"/>
      <w:r w:rsidR="005830BD" w:rsidRPr="005830BD">
        <w:rPr>
          <w:rFonts w:ascii="Times New Roman" w:eastAsia="Calibri" w:hAnsi="Times New Roman" w:cs="Times New Roman"/>
          <w:sz w:val="24"/>
          <w:szCs w:val="24"/>
        </w:rPr>
        <w:t>. Це дозволяє перевірити еквівалентність двох значень.</w:t>
      </w:r>
      <w:r w:rsidR="005830B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(N, Z, </w:t>
      </w:r>
      <w:r w:rsidR="005830BD" w:rsidRPr="005830BD">
        <w:rPr>
          <w:rFonts w:ascii="Times New Roman" w:eastAsia="Calibri" w:hAnsi="Times New Roman" w:cs="Times New Roman"/>
          <w:sz w:val="24"/>
          <w:szCs w:val="24"/>
        </w:rPr>
        <w:t xml:space="preserve">Інші </w:t>
      </w:r>
      <w:proofErr w:type="spellStart"/>
      <w:r w:rsidR="005830BD" w:rsidRPr="005830BD">
        <w:rPr>
          <w:rFonts w:ascii="Times New Roman" w:eastAsia="Calibri" w:hAnsi="Times New Roman" w:cs="Times New Roman"/>
          <w:sz w:val="24"/>
          <w:szCs w:val="24"/>
        </w:rPr>
        <w:t>флаги</w:t>
      </w:r>
      <w:proofErr w:type="spellEnd"/>
      <w:r w:rsidR="005830BD" w:rsidRPr="005830BD">
        <w:rPr>
          <w:rFonts w:ascii="Times New Roman" w:eastAsia="Calibri" w:hAnsi="Times New Roman" w:cs="Times New Roman"/>
          <w:sz w:val="24"/>
          <w:szCs w:val="24"/>
        </w:rPr>
        <w:t xml:space="preserve"> можуть бути змінені, але зазвичай не використовуються.</w:t>
      </w:r>
      <w:r w:rsidR="005830BD">
        <w:rPr>
          <w:rFonts w:ascii="Times New Roman" w:eastAsia="Calibri" w:hAnsi="Times New Roman" w:cs="Times New Roman"/>
          <w:sz w:val="24"/>
          <w:szCs w:val="24"/>
          <w:lang w:val="en-US"/>
        </w:rPr>
        <w:t>)</w:t>
      </w:r>
      <w:r w:rsidR="005830BD">
        <w:rPr>
          <w:rFonts w:ascii="Times New Roman" w:eastAsia="Calibri" w:hAnsi="Times New Roman" w:cs="Times New Roman"/>
          <w:sz w:val="24"/>
          <w:szCs w:val="24"/>
        </w:rPr>
        <w:br/>
      </w:r>
      <w:r w:rsidR="005830BD">
        <w:rPr>
          <w:rFonts w:ascii="Times New Roman" w:eastAsia="Calibri" w:hAnsi="Times New Roman" w:cs="Times New Roman"/>
          <w:sz w:val="24"/>
          <w:szCs w:val="24"/>
        </w:rPr>
        <w:br/>
      </w:r>
      <w:r w:rsidR="005830BD" w:rsidRPr="005830BD">
        <w:rPr>
          <w:rFonts w:ascii="Times New Roman" w:eastAsia="Calibri" w:hAnsi="Times New Roman" w:cs="Times New Roman"/>
          <w:b/>
          <w:bCs/>
          <w:sz w:val="24"/>
          <w:szCs w:val="24"/>
        </w:rPr>
        <w:t>N (</w:t>
      </w:r>
      <w:proofErr w:type="spellStart"/>
      <w:r w:rsidR="005830BD" w:rsidRPr="005830BD">
        <w:rPr>
          <w:rFonts w:ascii="Times New Roman" w:eastAsia="Calibri" w:hAnsi="Times New Roman" w:cs="Times New Roman"/>
          <w:b/>
          <w:bCs/>
          <w:sz w:val="24"/>
          <w:szCs w:val="24"/>
        </w:rPr>
        <w:t>Negative</w:t>
      </w:r>
      <w:proofErr w:type="spellEnd"/>
      <w:r w:rsidR="005830BD" w:rsidRPr="005830BD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830BD" w:rsidRPr="005830BD">
        <w:rPr>
          <w:rFonts w:ascii="Times New Roman" w:eastAsia="Calibri" w:hAnsi="Times New Roman" w:cs="Times New Roman"/>
          <w:b/>
          <w:bCs/>
          <w:sz w:val="24"/>
          <w:szCs w:val="24"/>
        </w:rPr>
        <w:t>flag</w:t>
      </w:r>
      <w:proofErr w:type="spellEnd"/>
      <w:r w:rsidR="005830BD" w:rsidRPr="005830BD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="005830BD" w:rsidRPr="005830BD">
        <w:rPr>
          <w:rFonts w:ascii="Times New Roman" w:eastAsia="Calibri" w:hAnsi="Times New Roman" w:cs="Times New Roman"/>
          <w:sz w:val="24"/>
          <w:szCs w:val="24"/>
        </w:rPr>
        <w:t xml:space="preserve"> — встановлюється, якщо результат від'ємний.</w:t>
      </w:r>
      <w:r w:rsidR="005830BD">
        <w:rPr>
          <w:rFonts w:ascii="Times New Roman" w:eastAsia="Calibri" w:hAnsi="Times New Roman" w:cs="Times New Roman"/>
          <w:sz w:val="24"/>
          <w:szCs w:val="24"/>
        </w:rPr>
        <w:br/>
      </w:r>
      <w:r w:rsidR="005830BD" w:rsidRPr="005830BD">
        <w:rPr>
          <w:rFonts w:ascii="Times New Roman" w:eastAsia="Calibri" w:hAnsi="Times New Roman" w:cs="Times New Roman"/>
          <w:b/>
          <w:bCs/>
          <w:sz w:val="24"/>
          <w:szCs w:val="24"/>
        </w:rPr>
        <w:t>Z (</w:t>
      </w:r>
      <w:proofErr w:type="spellStart"/>
      <w:r w:rsidR="005830BD" w:rsidRPr="005830BD">
        <w:rPr>
          <w:rFonts w:ascii="Times New Roman" w:eastAsia="Calibri" w:hAnsi="Times New Roman" w:cs="Times New Roman"/>
          <w:b/>
          <w:bCs/>
          <w:sz w:val="24"/>
          <w:szCs w:val="24"/>
        </w:rPr>
        <w:t>Zero</w:t>
      </w:r>
      <w:proofErr w:type="spellEnd"/>
      <w:r w:rsidR="005830BD" w:rsidRPr="005830BD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830BD" w:rsidRPr="005830BD">
        <w:rPr>
          <w:rFonts w:ascii="Times New Roman" w:eastAsia="Calibri" w:hAnsi="Times New Roman" w:cs="Times New Roman"/>
          <w:b/>
          <w:bCs/>
          <w:sz w:val="24"/>
          <w:szCs w:val="24"/>
        </w:rPr>
        <w:t>flag</w:t>
      </w:r>
      <w:proofErr w:type="spellEnd"/>
      <w:r w:rsidR="005830BD" w:rsidRPr="005830BD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="005830BD" w:rsidRPr="005830BD">
        <w:rPr>
          <w:rFonts w:ascii="Times New Roman" w:eastAsia="Calibri" w:hAnsi="Times New Roman" w:cs="Times New Roman"/>
          <w:sz w:val="24"/>
          <w:szCs w:val="24"/>
        </w:rPr>
        <w:t xml:space="preserve"> — встановлюється, якщо результат дорівнює 0.</w:t>
      </w:r>
      <w:r w:rsidR="005830BD">
        <w:rPr>
          <w:rFonts w:ascii="Times New Roman" w:eastAsia="Calibri" w:hAnsi="Times New Roman" w:cs="Times New Roman"/>
          <w:sz w:val="24"/>
          <w:szCs w:val="24"/>
        </w:rPr>
        <w:br/>
      </w:r>
      <w:r w:rsidR="005830BD" w:rsidRPr="005830BD">
        <w:rPr>
          <w:rFonts w:ascii="Times New Roman" w:eastAsia="Calibri" w:hAnsi="Times New Roman" w:cs="Times New Roman"/>
          <w:b/>
          <w:bCs/>
          <w:sz w:val="24"/>
          <w:szCs w:val="24"/>
        </w:rPr>
        <w:t>C (</w:t>
      </w:r>
      <w:proofErr w:type="spellStart"/>
      <w:r w:rsidR="005830BD" w:rsidRPr="005830BD">
        <w:rPr>
          <w:rFonts w:ascii="Times New Roman" w:eastAsia="Calibri" w:hAnsi="Times New Roman" w:cs="Times New Roman"/>
          <w:b/>
          <w:bCs/>
          <w:sz w:val="24"/>
          <w:szCs w:val="24"/>
        </w:rPr>
        <w:t>Carry</w:t>
      </w:r>
      <w:proofErr w:type="spellEnd"/>
      <w:r w:rsidR="005830BD" w:rsidRPr="005830BD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830BD" w:rsidRPr="005830BD">
        <w:rPr>
          <w:rFonts w:ascii="Times New Roman" w:eastAsia="Calibri" w:hAnsi="Times New Roman" w:cs="Times New Roman"/>
          <w:b/>
          <w:bCs/>
          <w:sz w:val="24"/>
          <w:szCs w:val="24"/>
        </w:rPr>
        <w:t>flag</w:t>
      </w:r>
      <w:proofErr w:type="spellEnd"/>
      <w:r w:rsidR="005830BD" w:rsidRPr="005830BD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="005830BD" w:rsidRPr="005830BD">
        <w:rPr>
          <w:rFonts w:ascii="Times New Roman" w:eastAsia="Calibri" w:hAnsi="Times New Roman" w:cs="Times New Roman"/>
          <w:sz w:val="24"/>
          <w:szCs w:val="24"/>
        </w:rPr>
        <w:t xml:space="preserve"> — встановлюється, якщо результат не від'ємний при виконанні віднімання.</w:t>
      </w:r>
      <w:r w:rsidR="005830BD">
        <w:rPr>
          <w:rFonts w:ascii="Times New Roman" w:eastAsia="Calibri" w:hAnsi="Times New Roman" w:cs="Times New Roman"/>
          <w:sz w:val="24"/>
          <w:szCs w:val="24"/>
        </w:rPr>
        <w:br/>
      </w:r>
      <w:r w:rsidR="005830BD" w:rsidRPr="005830BD">
        <w:rPr>
          <w:rFonts w:ascii="Times New Roman" w:eastAsia="Calibri" w:hAnsi="Times New Roman" w:cs="Times New Roman"/>
          <w:b/>
          <w:bCs/>
          <w:sz w:val="24"/>
          <w:szCs w:val="24"/>
        </w:rPr>
        <w:t>V (</w:t>
      </w:r>
      <w:proofErr w:type="spellStart"/>
      <w:r w:rsidR="005830BD" w:rsidRPr="005830BD">
        <w:rPr>
          <w:rFonts w:ascii="Times New Roman" w:eastAsia="Calibri" w:hAnsi="Times New Roman" w:cs="Times New Roman"/>
          <w:b/>
          <w:bCs/>
          <w:sz w:val="24"/>
          <w:szCs w:val="24"/>
        </w:rPr>
        <w:t>Overflow</w:t>
      </w:r>
      <w:proofErr w:type="spellEnd"/>
      <w:r w:rsidR="005830BD" w:rsidRPr="005830BD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830BD" w:rsidRPr="005830BD">
        <w:rPr>
          <w:rFonts w:ascii="Times New Roman" w:eastAsia="Calibri" w:hAnsi="Times New Roman" w:cs="Times New Roman"/>
          <w:b/>
          <w:bCs/>
          <w:sz w:val="24"/>
          <w:szCs w:val="24"/>
        </w:rPr>
        <w:t>flag</w:t>
      </w:r>
      <w:proofErr w:type="spellEnd"/>
      <w:r w:rsidR="005830BD" w:rsidRPr="005830BD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="005830BD" w:rsidRPr="005830BD">
        <w:rPr>
          <w:rFonts w:ascii="Times New Roman" w:eastAsia="Calibri" w:hAnsi="Times New Roman" w:cs="Times New Roman"/>
          <w:sz w:val="24"/>
          <w:szCs w:val="24"/>
        </w:rPr>
        <w:t xml:space="preserve"> — встановлюється, якщо сталося переповнення зі знаком.</w:t>
      </w:r>
      <w:r w:rsidR="005830BD">
        <w:rPr>
          <w:rFonts w:ascii="Times New Roman" w:eastAsia="Calibri" w:hAnsi="Times New Roman" w:cs="Times New Roman"/>
          <w:sz w:val="24"/>
          <w:szCs w:val="24"/>
        </w:rPr>
        <w:br/>
      </w:r>
      <w:r w:rsidR="00064A40">
        <w:rPr>
          <w:rFonts w:ascii="Times New Roman" w:eastAsia="Calibri" w:hAnsi="Times New Roman" w:cs="Times New Roman"/>
          <w:sz w:val="24"/>
          <w:szCs w:val="24"/>
        </w:rPr>
        <w:br/>
      </w:r>
    </w:p>
    <w:p w14:paraId="70F37395" w14:textId="07848789" w:rsidR="00F419AE" w:rsidRPr="00D453C8" w:rsidRDefault="00F419AE" w:rsidP="00F419AE">
      <w:pPr>
        <w:pStyle w:val="a9"/>
        <w:numPr>
          <w:ilvl w:val="1"/>
          <w:numId w:val="2"/>
        </w:numPr>
        <w:rPr>
          <w:rFonts w:ascii="Times New Roman" w:eastAsia="Calibri" w:hAnsi="Times New Roman" w:cs="Times New Roman"/>
          <w:sz w:val="24"/>
          <w:szCs w:val="24"/>
        </w:rPr>
      </w:pPr>
      <w:r w:rsidRPr="00481C67">
        <w:rPr>
          <w:rFonts w:ascii="Times New Roman" w:eastAsia="Calibri" w:hAnsi="Times New Roman" w:cs="Times New Roman"/>
          <w:sz w:val="32"/>
          <w:szCs w:val="32"/>
        </w:rPr>
        <w:t xml:space="preserve"> Опишіть особливість операції LDR</w:t>
      </w:r>
      <w:r w:rsidR="00481C67">
        <w:rPr>
          <w:rFonts w:ascii="Times New Roman" w:eastAsia="Calibri" w:hAnsi="Times New Roman" w:cs="Times New Roman"/>
          <w:sz w:val="24"/>
          <w:szCs w:val="24"/>
        </w:rPr>
        <w:br/>
      </w:r>
      <w:r w:rsidR="00481C67" w:rsidRPr="00481C67">
        <w:rPr>
          <w:rFonts w:ascii="Times New Roman" w:eastAsia="Calibri" w:hAnsi="Times New Roman" w:cs="Times New Roman"/>
          <w:sz w:val="24"/>
          <w:szCs w:val="24"/>
        </w:rPr>
        <w:t xml:space="preserve">Операція </w:t>
      </w:r>
      <w:r w:rsidR="00481C67" w:rsidRPr="00481C67">
        <w:rPr>
          <w:rFonts w:ascii="Times New Roman" w:eastAsia="Calibri" w:hAnsi="Times New Roman" w:cs="Times New Roman"/>
          <w:b/>
          <w:bCs/>
          <w:sz w:val="24"/>
          <w:szCs w:val="24"/>
        </w:rPr>
        <w:t>LDR</w:t>
      </w:r>
      <w:r w:rsidR="00481C67" w:rsidRPr="00481C67">
        <w:rPr>
          <w:rFonts w:ascii="Times New Roman" w:eastAsia="Calibri" w:hAnsi="Times New Roman" w:cs="Times New Roman"/>
          <w:sz w:val="24"/>
          <w:szCs w:val="24"/>
        </w:rPr>
        <w:t xml:space="preserve"> (</w:t>
      </w:r>
      <w:proofErr w:type="spellStart"/>
      <w:r w:rsidR="00481C67" w:rsidRPr="00481C67">
        <w:rPr>
          <w:rFonts w:ascii="Times New Roman" w:eastAsia="Calibri" w:hAnsi="Times New Roman" w:cs="Times New Roman"/>
          <w:sz w:val="24"/>
          <w:szCs w:val="24"/>
        </w:rPr>
        <w:t>Load</w:t>
      </w:r>
      <w:proofErr w:type="spellEnd"/>
      <w:r w:rsidR="00481C67" w:rsidRPr="00481C6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481C67" w:rsidRPr="00481C67">
        <w:rPr>
          <w:rFonts w:ascii="Times New Roman" w:eastAsia="Calibri" w:hAnsi="Times New Roman" w:cs="Times New Roman"/>
          <w:sz w:val="24"/>
          <w:szCs w:val="24"/>
        </w:rPr>
        <w:t>Register</w:t>
      </w:r>
      <w:proofErr w:type="spellEnd"/>
      <w:r w:rsidR="00481C67" w:rsidRPr="00481C67">
        <w:rPr>
          <w:rFonts w:ascii="Times New Roman" w:eastAsia="Calibri" w:hAnsi="Times New Roman" w:cs="Times New Roman"/>
          <w:sz w:val="24"/>
          <w:szCs w:val="24"/>
        </w:rPr>
        <w:t>) в архітектурі ARM використовується для завантаження значення з пам'яті або констант пам'яті в регістр. Це одна з основних інструкцій для роботи з пам'яттю в ARM.</w:t>
      </w:r>
      <w:r w:rsidR="00481C67">
        <w:rPr>
          <w:rFonts w:ascii="Times New Roman" w:eastAsia="Calibri" w:hAnsi="Times New Roman" w:cs="Times New Roman"/>
          <w:sz w:val="24"/>
          <w:szCs w:val="24"/>
          <w:lang w:val="en-US"/>
        </w:rPr>
        <w:br/>
      </w:r>
      <w:r w:rsidR="00481C67" w:rsidRPr="00481C67">
        <w:rPr>
          <w:rFonts w:ascii="Times New Roman" w:eastAsia="Calibri" w:hAnsi="Times New Roman" w:cs="Times New Roman"/>
          <w:sz w:val="24"/>
          <w:szCs w:val="24"/>
        </w:rPr>
        <w:t xml:space="preserve">Команда </w:t>
      </w:r>
      <w:r w:rsidR="00481C67" w:rsidRPr="00481C67">
        <w:rPr>
          <w:rFonts w:ascii="Times New Roman" w:eastAsia="Calibri" w:hAnsi="Times New Roman" w:cs="Times New Roman"/>
          <w:b/>
          <w:bCs/>
          <w:sz w:val="24"/>
          <w:szCs w:val="24"/>
        </w:rPr>
        <w:t>MOV</w:t>
      </w:r>
      <w:r w:rsidR="00481C67" w:rsidRPr="00481C6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481C67" w:rsidRPr="00481C67">
        <w:rPr>
          <w:rFonts w:ascii="Times New Roman" w:eastAsia="Calibri" w:hAnsi="Times New Roman" w:cs="Times New Roman"/>
          <w:sz w:val="24"/>
          <w:szCs w:val="24"/>
        </w:rPr>
        <w:t>переносить</w:t>
      </w:r>
      <w:proofErr w:type="spellEnd"/>
      <w:r w:rsidR="00481C67" w:rsidRPr="00481C67">
        <w:rPr>
          <w:rFonts w:ascii="Times New Roman" w:eastAsia="Calibri" w:hAnsi="Times New Roman" w:cs="Times New Roman"/>
          <w:sz w:val="24"/>
          <w:szCs w:val="24"/>
        </w:rPr>
        <w:t xml:space="preserve"> дані з одного місця в інше. Вона використовується для переміщення значень між регістрами або для завантаження невеликих констант безпосередньо в регістр.</w:t>
      </w:r>
      <w:r w:rsidR="00481C67">
        <w:rPr>
          <w:rFonts w:ascii="Times New Roman" w:eastAsia="Calibri" w:hAnsi="Times New Roman" w:cs="Times New Roman"/>
          <w:sz w:val="24"/>
          <w:szCs w:val="24"/>
        </w:rPr>
        <w:br/>
      </w:r>
      <w:r w:rsidR="00064A40">
        <w:rPr>
          <w:rFonts w:ascii="Times New Roman" w:eastAsia="Calibri" w:hAnsi="Times New Roman" w:cs="Times New Roman"/>
          <w:sz w:val="24"/>
          <w:szCs w:val="24"/>
        </w:rPr>
        <w:br/>
      </w:r>
    </w:p>
    <w:p w14:paraId="1601AF1E" w14:textId="287252EE" w:rsidR="003E0202" w:rsidRPr="003E0202" w:rsidRDefault="00BE11DD" w:rsidP="003E0202">
      <w:pPr>
        <w:pStyle w:val="a9"/>
        <w:numPr>
          <w:ilvl w:val="1"/>
          <w:numId w:val="2"/>
        </w:numPr>
        <w:rPr>
          <w:rFonts w:ascii="Times New Roman" w:eastAsia="Calibri" w:hAnsi="Times New Roman" w:cs="Times New Roman"/>
          <w:sz w:val="24"/>
          <w:szCs w:val="24"/>
        </w:rPr>
      </w:pPr>
      <w:r w:rsidRPr="007D0B6E">
        <w:rPr>
          <w:rFonts w:ascii="Times New Roman" w:eastAsia="Calibri" w:hAnsi="Times New Roman" w:cs="Times New Roman"/>
          <w:sz w:val="32"/>
          <w:szCs w:val="32"/>
        </w:rPr>
        <w:t xml:space="preserve"> </w:t>
      </w:r>
      <w:r w:rsidR="00F419AE" w:rsidRPr="007D0B6E">
        <w:rPr>
          <w:rFonts w:ascii="Times New Roman" w:eastAsia="Calibri" w:hAnsi="Times New Roman" w:cs="Times New Roman"/>
          <w:sz w:val="32"/>
          <w:szCs w:val="32"/>
        </w:rPr>
        <w:t>Опишіть різницю між прапорцями у архітектурі ІА-32 та ARM</w:t>
      </w:r>
      <w:r w:rsidR="00064A40">
        <w:rPr>
          <w:rFonts w:ascii="Times New Roman" w:eastAsia="Calibri" w:hAnsi="Times New Roman" w:cs="Times New Roman"/>
          <w:sz w:val="32"/>
          <w:szCs w:val="32"/>
        </w:rPr>
        <w:br/>
      </w:r>
      <w:r w:rsidR="007D0B6E">
        <w:rPr>
          <w:rFonts w:ascii="Times New Roman" w:eastAsia="Calibri" w:hAnsi="Times New Roman" w:cs="Times New Roman"/>
          <w:sz w:val="32"/>
          <w:szCs w:val="32"/>
        </w:rPr>
        <w:br/>
      </w:r>
      <w:r w:rsidR="007D0B6E" w:rsidRPr="00064A40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У архітектурі ІА-32 більше </w:t>
      </w:r>
      <w:proofErr w:type="spellStart"/>
      <w:r w:rsidR="007D0B6E" w:rsidRPr="00064A40">
        <w:rPr>
          <w:rFonts w:ascii="Times New Roman" w:eastAsia="Calibri" w:hAnsi="Times New Roman" w:cs="Times New Roman"/>
          <w:b/>
          <w:bCs/>
          <w:sz w:val="28"/>
          <w:szCs w:val="28"/>
        </w:rPr>
        <w:t>флагів</w:t>
      </w:r>
      <w:proofErr w:type="spellEnd"/>
      <w:r w:rsidR="007D0B6E" w:rsidRPr="00064A40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, у </w:t>
      </w:r>
      <w:r w:rsidR="007D0B6E" w:rsidRPr="00064A40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 xml:space="preserve">ARM </w:t>
      </w:r>
      <w:r w:rsidR="007D0B6E" w:rsidRPr="00064A40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є декілька аналогічних і декілька індивідуальних, наприклад </w:t>
      </w:r>
      <w:r w:rsidR="007D0B6E" w:rsidRPr="007D0B6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  <w:t>Q (</w:t>
      </w:r>
      <w:proofErr w:type="spellStart"/>
      <w:r w:rsidR="007D0B6E" w:rsidRPr="007D0B6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  <w:t>Saturation</w:t>
      </w:r>
      <w:proofErr w:type="spellEnd"/>
      <w:r w:rsidR="007D0B6E" w:rsidRPr="007D0B6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  <w:t xml:space="preserve"> </w:t>
      </w:r>
      <w:proofErr w:type="spellStart"/>
      <w:r w:rsidR="007D0B6E" w:rsidRPr="007D0B6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  <w:t>Flag</w:t>
      </w:r>
      <w:proofErr w:type="spellEnd"/>
      <w:r w:rsidR="007D0B6E" w:rsidRPr="007D0B6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  <w:t>)</w:t>
      </w:r>
      <w:r w:rsidR="007D0B6E" w:rsidRPr="00064A4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  <w:t xml:space="preserve"> </w:t>
      </w:r>
      <w:r w:rsidR="007D0B6E" w:rsidRPr="007D0B6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  <w:t>T (</w:t>
      </w:r>
      <w:proofErr w:type="spellStart"/>
      <w:r w:rsidR="007D0B6E" w:rsidRPr="007D0B6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  <w:t>Thumb</w:t>
      </w:r>
      <w:proofErr w:type="spellEnd"/>
      <w:r w:rsidR="007D0B6E" w:rsidRPr="007D0B6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  <w:t xml:space="preserve"> </w:t>
      </w:r>
      <w:proofErr w:type="spellStart"/>
      <w:r w:rsidR="007D0B6E" w:rsidRPr="007D0B6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  <w:t>State</w:t>
      </w:r>
      <w:proofErr w:type="spellEnd"/>
      <w:r w:rsidR="007D0B6E" w:rsidRPr="007D0B6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  <w:t xml:space="preserve"> </w:t>
      </w:r>
      <w:proofErr w:type="spellStart"/>
      <w:r w:rsidR="007D0B6E" w:rsidRPr="007D0B6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  <w:t>Flag</w:t>
      </w:r>
      <w:proofErr w:type="spellEnd"/>
      <w:r w:rsidR="007D0B6E" w:rsidRPr="007D0B6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  <w:t>)</w:t>
      </w:r>
      <w:r w:rsidR="00481C67" w:rsidRPr="00064A40">
        <w:rPr>
          <w:rFonts w:ascii="Times New Roman" w:eastAsia="Calibri" w:hAnsi="Times New Roman" w:cs="Times New Roman"/>
          <w:b/>
          <w:bCs/>
          <w:sz w:val="28"/>
          <w:szCs w:val="28"/>
        </w:rPr>
        <w:br/>
        <w:t>Основні прапорці (</w:t>
      </w:r>
      <w:proofErr w:type="spellStart"/>
      <w:r w:rsidR="00481C67" w:rsidRPr="00064A40">
        <w:rPr>
          <w:rFonts w:ascii="Times New Roman" w:eastAsia="Calibri" w:hAnsi="Times New Roman" w:cs="Times New Roman"/>
          <w:b/>
          <w:bCs/>
          <w:sz w:val="28"/>
          <w:szCs w:val="28"/>
        </w:rPr>
        <w:t>флаги</w:t>
      </w:r>
      <w:proofErr w:type="spellEnd"/>
      <w:r w:rsidR="00481C67" w:rsidRPr="00064A40">
        <w:rPr>
          <w:rFonts w:ascii="Times New Roman" w:eastAsia="Calibri" w:hAnsi="Times New Roman" w:cs="Times New Roman"/>
          <w:b/>
          <w:bCs/>
          <w:sz w:val="28"/>
          <w:szCs w:val="28"/>
        </w:rPr>
        <w:t>) в архітектурі IA-32 (x86):</w:t>
      </w:r>
      <w:r w:rsidR="003E0202">
        <w:rPr>
          <w:rFonts w:ascii="Times New Roman" w:eastAsia="Calibri" w:hAnsi="Times New Roman" w:cs="Times New Roman"/>
          <w:sz w:val="28"/>
          <w:szCs w:val="28"/>
        </w:rPr>
        <w:br/>
      </w:r>
      <w:r w:rsidR="003E0202">
        <w:rPr>
          <w:rFonts w:ascii="Times New Roman" w:eastAsia="Calibri" w:hAnsi="Times New Roman" w:cs="Times New Roman"/>
          <w:sz w:val="24"/>
          <w:szCs w:val="24"/>
        </w:rPr>
        <w:br/>
      </w:r>
      <w:r w:rsidR="003E0202" w:rsidRPr="003E0202">
        <w:rPr>
          <w:rFonts w:ascii="Times New Roman" w:eastAsia="Calibri" w:hAnsi="Times New Roman" w:cs="Times New Roman"/>
          <w:b/>
          <w:bCs/>
          <w:sz w:val="24"/>
          <w:szCs w:val="24"/>
        </w:rPr>
        <w:t>x86</w:t>
      </w:r>
      <w:r w:rsidR="003E0202" w:rsidRPr="003E0202">
        <w:rPr>
          <w:rFonts w:ascii="Times New Roman" w:eastAsia="Calibri" w:hAnsi="Times New Roman" w:cs="Times New Roman"/>
          <w:sz w:val="24"/>
          <w:szCs w:val="24"/>
        </w:rPr>
        <w:t xml:space="preserve"> має більш складну і різноманітну систему прапорців через історичну еволюцію архітектури і підтримку старих режимів.</w:t>
      </w:r>
      <w:r w:rsidR="00064A40">
        <w:rPr>
          <w:rFonts w:ascii="Times New Roman" w:eastAsia="Calibri" w:hAnsi="Times New Roman" w:cs="Times New Roman"/>
          <w:sz w:val="24"/>
          <w:szCs w:val="24"/>
        </w:rPr>
        <w:br/>
      </w:r>
    </w:p>
    <w:p w14:paraId="1705BE5A" w14:textId="4099ACA3" w:rsidR="00481C67" w:rsidRPr="00481C67" w:rsidRDefault="003E0202" w:rsidP="003E0202">
      <w:pPr>
        <w:pStyle w:val="a9"/>
        <w:ind w:left="502"/>
        <w:rPr>
          <w:rFonts w:ascii="Times New Roman" w:eastAsia="Calibri" w:hAnsi="Times New Roman" w:cs="Times New Roman"/>
          <w:sz w:val="24"/>
          <w:szCs w:val="24"/>
        </w:rPr>
      </w:pPr>
      <w:r w:rsidRPr="003E0202">
        <w:rPr>
          <w:rFonts w:ascii="Times New Roman" w:eastAsia="Calibri" w:hAnsi="Times New Roman" w:cs="Times New Roman"/>
          <w:b/>
          <w:bCs/>
          <w:sz w:val="24"/>
          <w:szCs w:val="24"/>
        </w:rPr>
        <w:t>ARM</w:t>
      </w:r>
      <w:r w:rsidRPr="003E0202">
        <w:rPr>
          <w:rFonts w:ascii="Times New Roman" w:eastAsia="Calibri" w:hAnsi="Times New Roman" w:cs="Times New Roman"/>
          <w:sz w:val="24"/>
          <w:szCs w:val="24"/>
        </w:rPr>
        <w:t xml:space="preserve"> використовує більш компактний і простий набір прапорців, орієнтований на ефективність і сучасні вимоги до продуктивності.</w:t>
      </w:r>
      <w:r>
        <w:rPr>
          <w:rFonts w:ascii="Times New Roman" w:eastAsia="Calibri" w:hAnsi="Times New Roman" w:cs="Times New Roman"/>
          <w:sz w:val="24"/>
          <w:szCs w:val="24"/>
        </w:rPr>
        <w:br/>
      </w:r>
      <w:r w:rsidR="00481C67">
        <w:rPr>
          <w:rFonts w:ascii="Times New Roman" w:eastAsia="Calibri" w:hAnsi="Times New Roman" w:cs="Times New Roman"/>
          <w:sz w:val="24"/>
          <w:szCs w:val="24"/>
        </w:rPr>
        <w:br/>
      </w:r>
      <w:r w:rsidR="00481C67" w:rsidRPr="00481C67">
        <w:rPr>
          <w:rFonts w:ascii="Times New Roman" w:eastAsia="Calibri" w:hAnsi="Times New Roman" w:cs="Times New Roman"/>
          <w:sz w:val="24"/>
          <w:szCs w:val="24"/>
        </w:rPr>
        <w:t>•  ZF (</w:t>
      </w:r>
      <w:proofErr w:type="spellStart"/>
      <w:r w:rsidR="00481C67" w:rsidRPr="00481C67">
        <w:rPr>
          <w:rFonts w:ascii="Times New Roman" w:eastAsia="Calibri" w:hAnsi="Times New Roman" w:cs="Times New Roman"/>
          <w:sz w:val="24"/>
          <w:szCs w:val="24"/>
        </w:rPr>
        <w:t>Zero</w:t>
      </w:r>
      <w:proofErr w:type="spellEnd"/>
      <w:r w:rsidR="00481C67" w:rsidRPr="00481C6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481C67" w:rsidRPr="00481C67">
        <w:rPr>
          <w:rFonts w:ascii="Times New Roman" w:eastAsia="Calibri" w:hAnsi="Times New Roman" w:cs="Times New Roman"/>
          <w:sz w:val="24"/>
          <w:szCs w:val="24"/>
        </w:rPr>
        <w:t>Flag</w:t>
      </w:r>
      <w:proofErr w:type="spellEnd"/>
      <w:r w:rsidR="00481C67" w:rsidRPr="00481C67">
        <w:rPr>
          <w:rFonts w:ascii="Times New Roman" w:eastAsia="Calibri" w:hAnsi="Times New Roman" w:cs="Times New Roman"/>
          <w:sz w:val="24"/>
          <w:szCs w:val="24"/>
        </w:rPr>
        <w:t>) — встановлюється, якщо результат операції дорівнює нулю.</w:t>
      </w:r>
      <w:r w:rsidR="00481C67">
        <w:rPr>
          <w:rFonts w:ascii="Times New Roman" w:eastAsia="Calibri" w:hAnsi="Times New Roman" w:cs="Times New Roman"/>
          <w:sz w:val="24"/>
          <w:szCs w:val="24"/>
        </w:rPr>
        <w:br/>
      </w:r>
      <w:r w:rsidR="00481C67" w:rsidRPr="00481C67">
        <w:rPr>
          <w:rFonts w:ascii="Times New Roman" w:eastAsia="Calibri" w:hAnsi="Times New Roman" w:cs="Times New Roman"/>
          <w:sz w:val="24"/>
          <w:szCs w:val="24"/>
        </w:rPr>
        <w:lastRenderedPageBreak/>
        <w:t>Приклад: після команди CMP встановлюється, якщо обидва операнди рівні.</w:t>
      </w:r>
      <w:r w:rsidR="007D0B6E">
        <w:rPr>
          <w:rFonts w:ascii="Times New Roman" w:eastAsia="Calibri" w:hAnsi="Times New Roman" w:cs="Times New Roman"/>
          <w:sz w:val="24"/>
          <w:szCs w:val="24"/>
        </w:rPr>
        <w:br/>
      </w:r>
    </w:p>
    <w:p w14:paraId="5264374B" w14:textId="77777777" w:rsidR="00481C67" w:rsidRPr="00481C67" w:rsidRDefault="00481C67" w:rsidP="00481C67">
      <w:pPr>
        <w:pStyle w:val="a9"/>
        <w:ind w:left="502"/>
        <w:rPr>
          <w:rFonts w:ascii="Times New Roman" w:eastAsia="Calibri" w:hAnsi="Times New Roman" w:cs="Times New Roman"/>
          <w:sz w:val="24"/>
          <w:szCs w:val="24"/>
        </w:rPr>
      </w:pPr>
      <w:r w:rsidRPr="00481C67">
        <w:rPr>
          <w:rFonts w:ascii="Times New Roman" w:eastAsia="Calibri" w:hAnsi="Times New Roman" w:cs="Times New Roman"/>
          <w:sz w:val="24"/>
          <w:szCs w:val="24"/>
        </w:rPr>
        <w:t>•  SF (</w:t>
      </w:r>
      <w:proofErr w:type="spellStart"/>
      <w:r w:rsidRPr="00481C67">
        <w:rPr>
          <w:rFonts w:ascii="Times New Roman" w:eastAsia="Calibri" w:hAnsi="Times New Roman" w:cs="Times New Roman"/>
          <w:sz w:val="24"/>
          <w:szCs w:val="24"/>
        </w:rPr>
        <w:t>Sign</w:t>
      </w:r>
      <w:proofErr w:type="spellEnd"/>
      <w:r w:rsidRPr="00481C6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481C67">
        <w:rPr>
          <w:rFonts w:ascii="Times New Roman" w:eastAsia="Calibri" w:hAnsi="Times New Roman" w:cs="Times New Roman"/>
          <w:sz w:val="24"/>
          <w:szCs w:val="24"/>
        </w:rPr>
        <w:t>Flag</w:t>
      </w:r>
      <w:proofErr w:type="spellEnd"/>
      <w:r w:rsidRPr="00481C67">
        <w:rPr>
          <w:rFonts w:ascii="Times New Roman" w:eastAsia="Calibri" w:hAnsi="Times New Roman" w:cs="Times New Roman"/>
          <w:sz w:val="24"/>
          <w:szCs w:val="24"/>
        </w:rPr>
        <w:t>) — встановлюється, якщо результат операції є від'ємним (старший біт результату дорівнює 1).</w:t>
      </w:r>
    </w:p>
    <w:p w14:paraId="69AA25B7" w14:textId="084DAB21" w:rsidR="00481C67" w:rsidRPr="00481C67" w:rsidRDefault="007D0B6E" w:rsidP="00481C67">
      <w:pPr>
        <w:pStyle w:val="a9"/>
        <w:ind w:left="502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/>
      </w:r>
      <w:r w:rsidR="00481C67" w:rsidRPr="00481C67">
        <w:rPr>
          <w:rFonts w:ascii="Times New Roman" w:eastAsia="Calibri" w:hAnsi="Times New Roman" w:cs="Times New Roman"/>
          <w:sz w:val="24"/>
          <w:szCs w:val="24"/>
        </w:rPr>
        <w:t>•  OF (</w:t>
      </w:r>
      <w:proofErr w:type="spellStart"/>
      <w:r w:rsidR="00481C67" w:rsidRPr="00481C67">
        <w:rPr>
          <w:rFonts w:ascii="Times New Roman" w:eastAsia="Calibri" w:hAnsi="Times New Roman" w:cs="Times New Roman"/>
          <w:sz w:val="24"/>
          <w:szCs w:val="24"/>
        </w:rPr>
        <w:t>Overflow</w:t>
      </w:r>
      <w:proofErr w:type="spellEnd"/>
      <w:r w:rsidR="00481C67" w:rsidRPr="00481C6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481C67" w:rsidRPr="00481C67">
        <w:rPr>
          <w:rFonts w:ascii="Times New Roman" w:eastAsia="Calibri" w:hAnsi="Times New Roman" w:cs="Times New Roman"/>
          <w:sz w:val="24"/>
          <w:szCs w:val="24"/>
        </w:rPr>
        <w:t>Flag</w:t>
      </w:r>
      <w:proofErr w:type="spellEnd"/>
      <w:r w:rsidR="00481C67" w:rsidRPr="00481C67">
        <w:rPr>
          <w:rFonts w:ascii="Times New Roman" w:eastAsia="Calibri" w:hAnsi="Times New Roman" w:cs="Times New Roman"/>
          <w:sz w:val="24"/>
          <w:szCs w:val="24"/>
        </w:rPr>
        <w:t>) — встановлюється, якщо результат операції з переповненням перевищує діапазон представлення числа (переповнення зі знаком).</w:t>
      </w:r>
    </w:p>
    <w:p w14:paraId="3F75C5C8" w14:textId="26AAC72A" w:rsidR="00481C67" w:rsidRPr="00481C67" w:rsidRDefault="007D0B6E" w:rsidP="00481C67">
      <w:pPr>
        <w:pStyle w:val="a9"/>
        <w:ind w:left="502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/>
      </w:r>
      <w:r w:rsidR="00481C67" w:rsidRPr="00481C67">
        <w:rPr>
          <w:rFonts w:ascii="Times New Roman" w:eastAsia="Calibri" w:hAnsi="Times New Roman" w:cs="Times New Roman"/>
          <w:sz w:val="24"/>
          <w:szCs w:val="24"/>
        </w:rPr>
        <w:t>•  CF (</w:t>
      </w:r>
      <w:proofErr w:type="spellStart"/>
      <w:r w:rsidR="00481C67" w:rsidRPr="00481C67">
        <w:rPr>
          <w:rFonts w:ascii="Times New Roman" w:eastAsia="Calibri" w:hAnsi="Times New Roman" w:cs="Times New Roman"/>
          <w:sz w:val="24"/>
          <w:szCs w:val="24"/>
        </w:rPr>
        <w:t>Carry</w:t>
      </w:r>
      <w:proofErr w:type="spellEnd"/>
      <w:r w:rsidR="00481C67" w:rsidRPr="00481C6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481C67" w:rsidRPr="00481C67">
        <w:rPr>
          <w:rFonts w:ascii="Times New Roman" w:eastAsia="Calibri" w:hAnsi="Times New Roman" w:cs="Times New Roman"/>
          <w:sz w:val="24"/>
          <w:szCs w:val="24"/>
        </w:rPr>
        <w:t>Flag</w:t>
      </w:r>
      <w:proofErr w:type="spellEnd"/>
      <w:r w:rsidR="00481C67" w:rsidRPr="00481C67">
        <w:rPr>
          <w:rFonts w:ascii="Times New Roman" w:eastAsia="Calibri" w:hAnsi="Times New Roman" w:cs="Times New Roman"/>
          <w:sz w:val="24"/>
          <w:szCs w:val="24"/>
        </w:rPr>
        <w:t xml:space="preserve">) — встановлюється, якщо при додаванні або відніманні відбулося перенесення або запозичення. Це важливо для роботи з числами без </w:t>
      </w:r>
      <w:proofErr w:type="spellStart"/>
      <w:r w:rsidR="00481C67" w:rsidRPr="00481C67">
        <w:rPr>
          <w:rFonts w:ascii="Times New Roman" w:eastAsia="Calibri" w:hAnsi="Times New Roman" w:cs="Times New Roman"/>
          <w:sz w:val="24"/>
          <w:szCs w:val="24"/>
        </w:rPr>
        <w:t>знака</w:t>
      </w:r>
      <w:proofErr w:type="spellEnd"/>
      <w:r w:rsidR="00481C67" w:rsidRPr="00481C67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2EA48D5F" w14:textId="77777777" w:rsidR="007D0B6E" w:rsidRDefault="007D0B6E" w:rsidP="00481C67">
      <w:pPr>
        <w:pStyle w:val="a9"/>
        <w:ind w:left="502"/>
        <w:rPr>
          <w:rFonts w:ascii="Times New Roman" w:eastAsia="Calibri" w:hAnsi="Times New Roman" w:cs="Times New Roman"/>
          <w:sz w:val="24"/>
          <w:szCs w:val="24"/>
        </w:rPr>
      </w:pPr>
    </w:p>
    <w:p w14:paraId="24315D81" w14:textId="00A75640" w:rsidR="00481C67" w:rsidRPr="00481C67" w:rsidRDefault="00481C67" w:rsidP="00481C67">
      <w:pPr>
        <w:pStyle w:val="a9"/>
        <w:ind w:left="502"/>
        <w:rPr>
          <w:rFonts w:ascii="Times New Roman" w:eastAsia="Calibri" w:hAnsi="Times New Roman" w:cs="Times New Roman"/>
          <w:sz w:val="24"/>
          <w:szCs w:val="24"/>
        </w:rPr>
      </w:pPr>
      <w:r w:rsidRPr="00481C67">
        <w:rPr>
          <w:rFonts w:ascii="Times New Roman" w:eastAsia="Calibri" w:hAnsi="Times New Roman" w:cs="Times New Roman"/>
          <w:sz w:val="24"/>
          <w:szCs w:val="24"/>
        </w:rPr>
        <w:t>•  PF (</w:t>
      </w:r>
      <w:proofErr w:type="spellStart"/>
      <w:r w:rsidRPr="00481C67">
        <w:rPr>
          <w:rFonts w:ascii="Times New Roman" w:eastAsia="Calibri" w:hAnsi="Times New Roman" w:cs="Times New Roman"/>
          <w:sz w:val="24"/>
          <w:szCs w:val="24"/>
        </w:rPr>
        <w:t>Parity</w:t>
      </w:r>
      <w:proofErr w:type="spellEnd"/>
      <w:r w:rsidRPr="00481C6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481C67">
        <w:rPr>
          <w:rFonts w:ascii="Times New Roman" w:eastAsia="Calibri" w:hAnsi="Times New Roman" w:cs="Times New Roman"/>
          <w:sz w:val="24"/>
          <w:szCs w:val="24"/>
        </w:rPr>
        <w:t>Flag</w:t>
      </w:r>
      <w:proofErr w:type="spellEnd"/>
      <w:r w:rsidRPr="00481C67">
        <w:rPr>
          <w:rFonts w:ascii="Times New Roman" w:eastAsia="Calibri" w:hAnsi="Times New Roman" w:cs="Times New Roman"/>
          <w:sz w:val="24"/>
          <w:szCs w:val="24"/>
        </w:rPr>
        <w:t>) — встановлюється, якщо кількість одиниць у молодшому байті результату парна.</w:t>
      </w:r>
    </w:p>
    <w:p w14:paraId="47C8E9A3" w14:textId="77777777" w:rsidR="007D0B6E" w:rsidRDefault="007D0B6E" w:rsidP="00481C67">
      <w:pPr>
        <w:pStyle w:val="a9"/>
        <w:ind w:left="502"/>
        <w:rPr>
          <w:rFonts w:ascii="Times New Roman" w:eastAsia="Calibri" w:hAnsi="Times New Roman" w:cs="Times New Roman"/>
          <w:sz w:val="24"/>
          <w:szCs w:val="24"/>
        </w:rPr>
      </w:pPr>
    </w:p>
    <w:p w14:paraId="14DCDB28" w14:textId="79D05139" w:rsidR="00481C67" w:rsidRPr="00481C67" w:rsidRDefault="00481C67" w:rsidP="00481C67">
      <w:pPr>
        <w:pStyle w:val="a9"/>
        <w:ind w:left="502"/>
        <w:rPr>
          <w:rFonts w:ascii="Times New Roman" w:eastAsia="Calibri" w:hAnsi="Times New Roman" w:cs="Times New Roman"/>
          <w:sz w:val="24"/>
          <w:szCs w:val="24"/>
        </w:rPr>
      </w:pPr>
      <w:r w:rsidRPr="00481C67">
        <w:rPr>
          <w:rFonts w:ascii="Times New Roman" w:eastAsia="Calibri" w:hAnsi="Times New Roman" w:cs="Times New Roman"/>
          <w:sz w:val="24"/>
          <w:szCs w:val="24"/>
        </w:rPr>
        <w:t>•  AF (</w:t>
      </w:r>
      <w:proofErr w:type="spellStart"/>
      <w:r w:rsidRPr="00481C67">
        <w:rPr>
          <w:rFonts w:ascii="Times New Roman" w:eastAsia="Calibri" w:hAnsi="Times New Roman" w:cs="Times New Roman"/>
          <w:sz w:val="24"/>
          <w:szCs w:val="24"/>
        </w:rPr>
        <w:t>Adjust</w:t>
      </w:r>
      <w:proofErr w:type="spellEnd"/>
      <w:r w:rsidRPr="00481C6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481C67">
        <w:rPr>
          <w:rFonts w:ascii="Times New Roman" w:eastAsia="Calibri" w:hAnsi="Times New Roman" w:cs="Times New Roman"/>
          <w:sz w:val="24"/>
          <w:szCs w:val="24"/>
        </w:rPr>
        <w:t>Flag</w:t>
      </w:r>
      <w:proofErr w:type="spellEnd"/>
      <w:r w:rsidRPr="00481C67">
        <w:rPr>
          <w:rFonts w:ascii="Times New Roman" w:eastAsia="Calibri" w:hAnsi="Times New Roman" w:cs="Times New Roman"/>
          <w:sz w:val="24"/>
          <w:szCs w:val="24"/>
        </w:rPr>
        <w:t>) — використовується для коригування при операціях з BCD (</w:t>
      </w:r>
      <w:proofErr w:type="spellStart"/>
      <w:r w:rsidRPr="00481C67">
        <w:rPr>
          <w:rFonts w:ascii="Times New Roman" w:eastAsia="Calibri" w:hAnsi="Times New Roman" w:cs="Times New Roman"/>
          <w:sz w:val="24"/>
          <w:szCs w:val="24"/>
        </w:rPr>
        <w:t>Binary-Coded</w:t>
      </w:r>
      <w:proofErr w:type="spellEnd"/>
      <w:r w:rsidRPr="00481C6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481C67">
        <w:rPr>
          <w:rFonts w:ascii="Times New Roman" w:eastAsia="Calibri" w:hAnsi="Times New Roman" w:cs="Times New Roman"/>
          <w:sz w:val="24"/>
          <w:szCs w:val="24"/>
        </w:rPr>
        <w:t>Decimal</w:t>
      </w:r>
      <w:proofErr w:type="spellEnd"/>
      <w:r w:rsidRPr="00481C67">
        <w:rPr>
          <w:rFonts w:ascii="Times New Roman" w:eastAsia="Calibri" w:hAnsi="Times New Roman" w:cs="Times New Roman"/>
          <w:sz w:val="24"/>
          <w:szCs w:val="24"/>
        </w:rPr>
        <w:t xml:space="preserve">), встановлюється при перенесенні між </w:t>
      </w:r>
      <w:proofErr w:type="spellStart"/>
      <w:r w:rsidRPr="00481C67">
        <w:rPr>
          <w:rFonts w:ascii="Times New Roman" w:eastAsia="Calibri" w:hAnsi="Times New Roman" w:cs="Times New Roman"/>
          <w:sz w:val="24"/>
          <w:szCs w:val="24"/>
        </w:rPr>
        <w:t>ніблами</w:t>
      </w:r>
      <w:proofErr w:type="spellEnd"/>
      <w:r w:rsidRPr="00481C67">
        <w:rPr>
          <w:rFonts w:ascii="Times New Roman" w:eastAsia="Calibri" w:hAnsi="Times New Roman" w:cs="Times New Roman"/>
          <w:sz w:val="24"/>
          <w:szCs w:val="24"/>
        </w:rPr>
        <w:t xml:space="preserve"> (4-бітові частини </w:t>
      </w:r>
      <w:proofErr w:type="spellStart"/>
      <w:r w:rsidRPr="00481C67">
        <w:rPr>
          <w:rFonts w:ascii="Times New Roman" w:eastAsia="Calibri" w:hAnsi="Times New Roman" w:cs="Times New Roman"/>
          <w:sz w:val="24"/>
          <w:szCs w:val="24"/>
        </w:rPr>
        <w:t>байта</w:t>
      </w:r>
      <w:proofErr w:type="spellEnd"/>
      <w:r w:rsidRPr="00481C67">
        <w:rPr>
          <w:rFonts w:ascii="Times New Roman" w:eastAsia="Calibri" w:hAnsi="Times New Roman" w:cs="Times New Roman"/>
          <w:sz w:val="24"/>
          <w:szCs w:val="24"/>
        </w:rPr>
        <w:t>).</w:t>
      </w:r>
    </w:p>
    <w:p w14:paraId="061BBB74" w14:textId="77777777" w:rsidR="007D0B6E" w:rsidRDefault="007D0B6E" w:rsidP="00481C67">
      <w:pPr>
        <w:pStyle w:val="a9"/>
        <w:ind w:left="502"/>
        <w:rPr>
          <w:rFonts w:ascii="Times New Roman" w:eastAsia="Calibri" w:hAnsi="Times New Roman" w:cs="Times New Roman"/>
          <w:sz w:val="24"/>
          <w:szCs w:val="24"/>
        </w:rPr>
      </w:pPr>
    </w:p>
    <w:p w14:paraId="77D05755" w14:textId="01B7E012" w:rsidR="00481C67" w:rsidRPr="00481C67" w:rsidRDefault="00481C67" w:rsidP="00481C67">
      <w:pPr>
        <w:pStyle w:val="a9"/>
        <w:ind w:left="502"/>
        <w:rPr>
          <w:rFonts w:ascii="Times New Roman" w:eastAsia="Calibri" w:hAnsi="Times New Roman" w:cs="Times New Roman"/>
          <w:sz w:val="24"/>
          <w:szCs w:val="24"/>
        </w:rPr>
      </w:pPr>
      <w:r w:rsidRPr="00481C67">
        <w:rPr>
          <w:rFonts w:ascii="Times New Roman" w:eastAsia="Calibri" w:hAnsi="Times New Roman" w:cs="Times New Roman"/>
          <w:sz w:val="24"/>
          <w:szCs w:val="24"/>
        </w:rPr>
        <w:t>•  DF (</w:t>
      </w:r>
      <w:proofErr w:type="spellStart"/>
      <w:r w:rsidRPr="00481C67">
        <w:rPr>
          <w:rFonts w:ascii="Times New Roman" w:eastAsia="Calibri" w:hAnsi="Times New Roman" w:cs="Times New Roman"/>
          <w:sz w:val="24"/>
          <w:szCs w:val="24"/>
        </w:rPr>
        <w:t>Direction</w:t>
      </w:r>
      <w:proofErr w:type="spellEnd"/>
      <w:r w:rsidRPr="00481C6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481C67">
        <w:rPr>
          <w:rFonts w:ascii="Times New Roman" w:eastAsia="Calibri" w:hAnsi="Times New Roman" w:cs="Times New Roman"/>
          <w:sz w:val="24"/>
          <w:szCs w:val="24"/>
        </w:rPr>
        <w:t>Flag</w:t>
      </w:r>
      <w:proofErr w:type="spellEnd"/>
      <w:r w:rsidRPr="00481C67">
        <w:rPr>
          <w:rFonts w:ascii="Times New Roman" w:eastAsia="Calibri" w:hAnsi="Times New Roman" w:cs="Times New Roman"/>
          <w:sz w:val="24"/>
          <w:szCs w:val="24"/>
        </w:rPr>
        <w:t>) — використовується для інструкцій з операціями на масивах (стрічки). Визначає напрямок обробки — вперед або назад.</w:t>
      </w:r>
    </w:p>
    <w:p w14:paraId="3707BE6D" w14:textId="77777777" w:rsidR="007D0B6E" w:rsidRDefault="007D0B6E" w:rsidP="00481C67">
      <w:pPr>
        <w:pStyle w:val="a9"/>
        <w:ind w:left="502"/>
        <w:rPr>
          <w:rFonts w:ascii="Times New Roman" w:eastAsia="Calibri" w:hAnsi="Times New Roman" w:cs="Times New Roman"/>
          <w:sz w:val="24"/>
          <w:szCs w:val="24"/>
        </w:rPr>
      </w:pPr>
    </w:p>
    <w:p w14:paraId="0EB354DD" w14:textId="70F30B5C" w:rsidR="00481C67" w:rsidRDefault="00481C67" w:rsidP="00481C67">
      <w:pPr>
        <w:pStyle w:val="a9"/>
        <w:ind w:left="502"/>
        <w:rPr>
          <w:rFonts w:ascii="Times New Roman" w:eastAsia="Calibri" w:hAnsi="Times New Roman" w:cs="Times New Roman"/>
          <w:sz w:val="24"/>
          <w:szCs w:val="24"/>
        </w:rPr>
      </w:pPr>
      <w:r w:rsidRPr="00481C67">
        <w:rPr>
          <w:rFonts w:ascii="Times New Roman" w:eastAsia="Calibri" w:hAnsi="Times New Roman" w:cs="Times New Roman"/>
          <w:sz w:val="24"/>
          <w:szCs w:val="24"/>
        </w:rPr>
        <w:t>•  IF (</w:t>
      </w:r>
      <w:proofErr w:type="spellStart"/>
      <w:r w:rsidRPr="00481C67">
        <w:rPr>
          <w:rFonts w:ascii="Times New Roman" w:eastAsia="Calibri" w:hAnsi="Times New Roman" w:cs="Times New Roman"/>
          <w:sz w:val="24"/>
          <w:szCs w:val="24"/>
        </w:rPr>
        <w:t>Interrupt</w:t>
      </w:r>
      <w:proofErr w:type="spellEnd"/>
      <w:r w:rsidRPr="00481C6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481C67">
        <w:rPr>
          <w:rFonts w:ascii="Times New Roman" w:eastAsia="Calibri" w:hAnsi="Times New Roman" w:cs="Times New Roman"/>
          <w:sz w:val="24"/>
          <w:szCs w:val="24"/>
        </w:rPr>
        <w:t>Flag</w:t>
      </w:r>
      <w:proofErr w:type="spellEnd"/>
      <w:r w:rsidRPr="00481C67">
        <w:rPr>
          <w:rFonts w:ascii="Times New Roman" w:eastAsia="Calibri" w:hAnsi="Times New Roman" w:cs="Times New Roman"/>
          <w:sz w:val="24"/>
          <w:szCs w:val="24"/>
        </w:rPr>
        <w:t>) — дозволяє або забороняє апаратні переривання.</w:t>
      </w:r>
      <w:r w:rsidR="007D0B6E">
        <w:rPr>
          <w:rFonts w:ascii="Times New Roman" w:eastAsia="Calibri" w:hAnsi="Times New Roman" w:cs="Times New Roman"/>
          <w:sz w:val="24"/>
          <w:szCs w:val="24"/>
        </w:rPr>
        <w:br/>
      </w:r>
    </w:p>
    <w:p w14:paraId="5CA073A3" w14:textId="77777777" w:rsidR="007D0B6E" w:rsidRPr="007D0B6E" w:rsidRDefault="007D0B6E" w:rsidP="007D0B6E">
      <w:pPr>
        <w:ind w:firstLine="360"/>
        <w:rPr>
          <w:rFonts w:ascii="Times New Roman" w:hAnsi="Times New Roman" w:cs="Times New Roman"/>
          <w:sz w:val="28"/>
          <w:szCs w:val="28"/>
          <w:lang w:eastAsia="uk-UA"/>
        </w:rPr>
      </w:pPr>
      <w:r w:rsidRPr="007D0B6E">
        <w:rPr>
          <w:rFonts w:ascii="Times New Roman" w:hAnsi="Times New Roman" w:cs="Times New Roman"/>
          <w:sz w:val="28"/>
          <w:szCs w:val="28"/>
          <w:lang w:eastAsia="uk-UA"/>
        </w:rPr>
        <w:t>Основні прапорці в архітектурі ARM:</w:t>
      </w:r>
    </w:p>
    <w:p w14:paraId="12812BA7" w14:textId="77777777" w:rsidR="007D0B6E" w:rsidRPr="007D0B6E" w:rsidRDefault="007D0B6E" w:rsidP="007D0B6E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D0B6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У ARM прапорці зберігаються в </w:t>
      </w:r>
      <w:r w:rsidRPr="007D0B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регістрі CPSR</w:t>
      </w:r>
      <w:r w:rsidRPr="007D0B6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(</w:t>
      </w:r>
      <w:proofErr w:type="spellStart"/>
      <w:r w:rsidRPr="007D0B6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Current</w:t>
      </w:r>
      <w:proofErr w:type="spellEnd"/>
      <w:r w:rsidRPr="007D0B6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7D0B6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Program</w:t>
      </w:r>
      <w:proofErr w:type="spellEnd"/>
      <w:r w:rsidRPr="007D0B6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7D0B6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Status</w:t>
      </w:r>
      <w:proofErr w:type="spellEnd"/>
      <w:r w:rsidRPr="007D0B6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7D0B6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Register</w:t>
      </w:r>
      <w:proofErr w:type="spellEnd"/>
      <w:r w:rsidRPr="007D0B6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), де зберігаються основні </w:t>
      </w:r>
      <w:proofErr w:type="spellStart"/>
      <w:r w:rsidRPr="007D0B6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флаги</w:t>
      </w:r>
      <w:proofErr w:type="spellEnd"/>
      <w:r w:rsidRPr="007D0B6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, що визначають результат операцій.</w:t>
      </w:r>
    </w:p>
    <w:p w14:paraId="0DA04EAE" w14:textId="3F212973" w:rsidR="007D0B6E" w:rsidRPr="007D0B6E" w:rsidRDefault="007D0B6E" w:rsidP="007D0B6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D0B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Z (</w:t>
      </w:r>
      <w:proofErr w:type="spellStart"/>
      <w:r w:rsidRPr="007D0B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Zero</w:t>
      </w:r>
      <w:proofErr w:type="spellEnd"/>
      <w:r w:rsidRPr="007D0B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7D0B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Flag</w:t>
      </w:r>
      <w:proofErr w:type="spellEnd"/>
      <w:r w:rsidRPr="007D0B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)</w:t>
      </w:r>
      <w:r w:rsidRPr="007D0B6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— встановлюється, якщо результат операції дорівнює нулю.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7D0B6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Аналог </w:t>
      </w:r>
      <w:r w:rsidRPr="007D0B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ZF</w:t>
      </w:r>
      <w:r w:rsidRPr="007D0B6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в IA-32.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7B44C461" w14:textId="763FF00C" w:rsidR="007D0B6E" w:rsidRPr="007D0B6E" w:rsidRDefault="007D0B6E" w:rsidP="007D0B6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D0B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N (</w:t>
      </w:r>
      <w:proofErr w:type="spellStart"/>
      <w:r w:rsidRPr="007D0B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Negative</w:t>
      </w:r>
      <w:proofErr w:type="spellEnd"/>
      <w:r w:rsidRPr="007D0B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7D0B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Flag</w:t>
      </w:r>
      <w:proofErr w:type="spellEnd"/>
      <w:r w:rsidRPr="007D0B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)</w:t>
      </w:r>
      <w:r w:rsidRPr="007D0B6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— встановлюється, якщо результат операції від'ємний (старший біт результату дорівнює 1).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7D0B6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Аналог </w:t>
      </w:r>
      <w:r w:rsidRPr="007D0B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SF</w:t>
      </w:r>
      <w:r w:rsidRPr="007D0B6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в IA-32.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535A52E7" w14:textId="0DE9034F" w:rsidR="007D0B6E" w:rsidRPr="007D0B6E" w:rsidRDefault="007D0B6E" w:rsidP="007D0B6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D0B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C (</w:t>
      </w:r>
      <w:proofErr w:type="spellStart"/>
      <w:r w:rsidRPr="007D0B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Carry</w:t>
      </w:r>
      <w:proofErr w:type="spellEnd"/>
      <w:r w:rsidRPr="007D0B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7D0B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Flag</w:t>
      </w:r>
      <w:proofErr w:type="spellEnd"/>
      <w:r w:rsidRPr="007D0B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)</w:t>
      </w:r>
      <w:r w:rsidRPr="007D0B6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— встановлюється, якщо при додаванні було перенесення або при відніманні — запозичення (важливо для чисел без </w:t>
      </w:r>
      <w:proofErr w:type="spellStart"/>
      <w:r w:rsidRPr="007D0B6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знака</w:t>
      </w:r>
      <w:proofErr w:type="spellEnd"/>
      <w:r w:rsidRPr="007D0B6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).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7D0B6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Аналог </w:t>
      </w:r>
      <w:r w:rsidRPr="007D0B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CF</w:t>
      </w:r>
      <w:r w:rsidRPr="007D0B6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в IA-32.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590FF869" w14:textId="7AEB4225" w:rsidR="007D0B6E" w:rsidRPr="007D0B6E" w:rsidRDefault="007D0B6E" w:rsidP="007D0B6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D0B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V (</w:t>
      </w:r>
      <w:proofErr w:type="spellStart"/>
      <w:r w:rsidRPr="007D0B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Overflow</w:t>
      </w:r>
      <w:proofErr w:type="spellEnd"/>
      <w:r w:rsidRPr="007D0B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7D0B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Flag</w:t>
      </w:r>
      <w:proofErr w:type="spellEnd"/>
      <w:r w:rsidRPr="007D0B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)</w:t>
      </w:r>
      <w:r w:rsidRPr="007D0B6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— встановлюється, якщо відбулося переповнення результату при операціях зі знаком.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7D0B6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Аналог </w:t>
      </w:r>
      <w:r w:rsidRPr="007D0B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OF</w:t>
      </w:r>
      <w:r w:rsidRPr="007D0B6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в IA-32.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54B9B3C1" w14:textId="2E556E91" w:rsidR="007D0B6E" w:rsidRPr="007D0B6E" w:rsidRDefault="007D0B6E" w:rsidP="007D0B6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D0B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Q (</w:t>
      </w:r>
      <w:proofErr w:type="spellStart"/>
      <w:r w:rsidRPr="007D0B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Saturation</w:t>
      </w:r>
      <w:proofErr w:type="spellEnd"/>
      <w:r w:rsidRPr="007D0B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7D0B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Flag</w:t>
      </w:r>
      <w:proofErr w:type="spellEnd"/>
      <w:r w:rsidRPr="007D0B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)</w:t>
      </w:r>
      <w:r w:rsidRPr="007D0B6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— використовується в операціях з обмеженням на максимальне/мінімальне значення (у розширених наборах інструкцій, таких як SIMD).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7331C442" w14:textId="77777777" w:rsidR="007D0B6E" w:rsidRPr="007D0B6E" w:rsidRDefault="007D0B6E" w:rsidP="007D0B6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D0B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T (</w:t>
      </w:r>
      <w:proofErr w:type="spellStart"/>
      <w:r w:rsidRPr="007D0B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Thumb</w:t>
      </w:r>
      <w:proofErr w:type="spellEnd"/>
      <w:r w:rsidRPr="007D0B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7D0B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State</w:t>
      </w:r>
      <w:proofErr w:type="spellEnd"/>
      <w:r w:rsidRPr="007D0B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7D0B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Flag</w:t>
      </w:r>
      <w:proofErr w:type="spellEnd"/>
      <w:r w:rsidRPr="007D0B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)</w:t>
      </w:r>
      <w:r w:rsidRPr="007D0B6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— визначає, чи працює процесор у режимі </w:t>
      </w:r>
      <w:proofErr w:type="spellStart"/>
      <w:r w:rsidRPr="007D0B6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Thumb</w:t>
      </w:r>
      <w:proofErr w:type="spellEnd"/>
      <w:r w:rsidRPr="007D0B6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(16-бітові інструкції) або ARM (32-бітові інструкції).</w:t>
      </w:r>
    </w:p>
    <w:p w14:paraId="70C06C7A" w14:textId="77777777" w:rsidR="007D0B6E" w:rsidRPr="00481C67" w:rsidRDefault="007D0B6E" w:rsidP="00481C67">
      <w:pPr>
        <w:pStyle w:val="a9"/>
        <w:ind w:left="502"/>
        <w:rPr>
          <w:rFonts w:ascii="Times New Roman" w:eastAsia="Calibri" w:hAnsi="Times New Roman" w:cs="Times New Roman"/>
          <w:sz w:val="24"/>
          <w:szCs w:val="24"/>
        </w:rPr>
      </w:pPr>
    </w:p>
    <w:p w14:paraId="6E3F7153" w14:textId="10CB54DD" w:rsidR="003F0E48" w:rsidRPr="00D453C8" w:rsidRDefault="003F0E48" w:rsidP="00481C67">
      <w:pPr>
        <w:pStyle w:val="a9"/>
        <w:ind w:left="502"/>
        <w:rPr>
          <w:rFonts w:ascii="Times New Roman" w:eastAsia="Calibri" w:hAnsi="Times New Roman" w:cs="Times New Roman"/>
          <w:sz w:val="24"/>
          <w:szCs w:val="24"/>
        </w:rPr>
      </w:pPr>
    </w:p>
    <w:p w14:paraId="2EDEF522" w14:textId="77777777" w:rsidR="003F0E48" w:rsidRPr="00D453C8" w:rsidRDefault="003F0E48" w:rsidP="003F0E48">
      <w:pPr>
        <w:rPr>
          <w:rFonts w:ascii="Times New Roman" w:eastAsia="Calibri" w:hAnsi="Times New Roman" w:cs="Times New Roman"/>
          <w:sz w:val="24"/>
          <w:szCs w:val="24"/>
        </w:rPr>
      </w:pPr>
    </w:p>
    <w:sectPr w:rsidR="003F0E48" w:rsidRPr="00D453C8" w:rsidSect="00C91CF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C237F0"/>
    <w:multiLevelType w:val="hybridMultilevel"/>
    <w:tmpl w:val="5B9E434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111D3F"/>
    <w:multiLevelType w:val="multilevel"/>
    <w:tmpl w:val="586A3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FDD51F6"/>
    <w:multiLevelType w:val="multilevel"/>
    <w:tmpl w:val="337ECC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02" w:hanging="360"/>
      </w:pPr>
      <w:rPr>
        <w:rFonts w:hint="default"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70F360D2"/>
    <w:multiLevelType w:val="multilevel"/>
    <w:tmpl w:val="CC740A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02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7343299C"/>
    <w:multiLevelType w:val="hybridMultilevel"/>
    <w:tmpl w:val="0F86F23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8022800">
    <w:abstractNumId w:val="4"/>
  </w:num>
  <w:num w:numId="2" w16cid:durableId="42293066">
    <w:abstractNumId w:val="3"/>
  </w:num>
  <w:num w:numId="3" w16cid:durableId="769393254">
    <w:abstractNumId w:val="0"/>
  </w:num>
  <w:num w:numId="4" w16cid:durableId="1354913978">
    <w:abstractNumId w:val="1"/>
  </w:num>
  <w:num w:numId="5" w16cid:durableId="2293856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CF2"/>
    <w:rsid w:val="00060639"/>
    <w:rsid w:val="00064A40"/>
    <w:rsid w:val="001D0F0A"/>
    <w:rsid w:val="001E0E58"/>
    <w:rsid w:val="002F2017"/>
    <w:rsid w:val="00322AAD"/>
    <w:rsid w:val="003E0202"/>
    <w:rsid w:val="003F0E48"/>
    <w:rsid w:val="00481C67"/>
    <w:rsid w:val="00561B10"/>
    <w:rsid w:val="005830BD"/>
    <w:rsid w:val="006B3FB0"/>
    <w:rsid w:val="007D0B6E"/>
    <w:rsid w:val="00811798"/>
    <w:rsid w:val="0086746F"/>
    <w:rsid w:val="009D1B83"/>
    <w:rsid w:val="00A3273E"/>
    <w:rsid w:val="00BE11DD"/>
    <w:rsid w:val="00C10079"/>
    <w:rsid w:val="00C44D97"/>
    <w:rsid w:val="00C91CF2"/>
    <w:rsid w:val="00CB77EC"/>
    <w:rsid w:val="00D453C8"/>
    <w:rsid w:val="00D558A4"/>
    <w:rsid w:val="00D5657C"/>
    <w:rsid w:val="00D97D8C"/>
    <w:rsid w:val="00DB0CC3"/>
    <w:rsid w:val="00DF7C3F"/>
    <w:rsid w:val="00E17AE3"/>
    <w:rsid w:val="00E651A6"/>
    <w:rsid w:val="00EC45EA"/>
    <w:rsid w:val="00F2563E"/>
    <w:rsid w:val="00F41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61840"/>
  <w15:chartTrackingRefBased/>
  <w15:docId w15:val="{F9F3F455-F219-4F69-9DFA-E11C77516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B0CC3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color w:val="000000" w:themeColor="text1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91C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91C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91C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91C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91C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91C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91C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91C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B0CC3"/>
    <w:rPr>
      <w:rFonts w:ascii="Times New Roman" w:eastAsiaTheme="majorEastAsia" w:hAnsi="Times New Roman" w:cstheme="majorBidi"/>
      <w:color w:val="000000" w:themeColor="text1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91C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91C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91CF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91CF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91CF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91CF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91CF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91CF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91C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C91C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91C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C91C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91C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C91CF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91CF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91CF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91C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C91CF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91CF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977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9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8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9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3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39EC79-B8C0-4F90-8F31-A119D0AE83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11</Pages>
  <Words>9733</Words>
  <Characters>5549</Characters>
  <Application>Microsoft Office Word</Application>
  <DocSecurity>0</DocSecurity>
  <Lines>46</Lines>
  <Paragraphs>30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 Spor</dc:creator>
  <cp:keywords/>
  <dc:description/>
  <cp:lastModifiedBy>Vad Spor</cp:lastModifiedBy>
  <cp:revision>4</cp:revision>
  <dcterms:created xsi:type="dcterms:W3CDTF">2024-10-23T08:44:00Z</dcterms:created>
  <dcterms:modified xsi:type="dcterms:W3CDTF">2025-04-21T10:33:00Z</dcterms:modified>
</cp:coreProperties>
</file>